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Objectives:</w:t>
      </w:r>
    </w:p>
    <w:p>
      <w:pPr>
        <w:pStyle w:val="ListParagraph"/>
        <w:numPr>
          <w:ilvl w:val="0"/>
          <w:numId w:val="1"/>
        </w:numPr>
        <w:rPr/>
      </w:pPr>
      <w:r>
        <w:rPr/>
        <w:t>Using the while and for loops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</w:rPr>
      </w:pPr>
      <w:r>
        <w:rPr>
          <w:b/>
          <w:bCs/>
          <w:color w:val="FF0000"/>
        </w:rPr>
        <w:t>There are 5 challenge exercises, each worth 20%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Please submit this document for grading when completed… Please work in-groups.</w:t>
      </w:r>
    </w:p>
    <w:p>
      <w:pPr>
        <w:pStyle w:val="Normal"/>
        <w:rPr/>
      </w:pPr>
      <w:r>
        <w:rPr/>
        <w:t>This lab class exercise is based on Chapter 4 Loops.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Project #1</w:t>
      </w:r>
      <w:r>
        <w:rPr/>
        <w:t xml:space="preserve"> (using the for loop and getting the square root)</w:t>
      </w:r>
    </w:p>
    <w:p>
      <w:pPr>
        <w:pStyle w:val="Normal"/>
        <w:rPr/>
      </w:pPr>
      <w:r>
        <w:rPr/>
        <w:drawing>
          <wp:inline distT="0" distB="0" distL="0" distR="0">
            <wp:extent cx="5327015" cy="43745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Project #2</w:t>
      </w:r>
      <w:r>
        <w:rPr/>
        <w:t xml:space="preserve"> (using the for loop, and getting the sum of numbers)</w:t>
      </w:r>
    </w:p>
    <w:p>
      <w:pPr>
        <w:pStyle w:val="Normal"/>
        <w:rPr/>
      </w:pPr>
      <w:r>
        <w:rPr/>
        <w:drawing>
          <wp:inline distT="0" distB="0" distL="0" distR="0">
            <wp:extent cx="5052695" cy="4907915"/>
            <wp:effectExtent l="0" t="0" r="0" b="0"/>
            <wp:docPr id="2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0000"/>
        </w:rPr>
        <w:t>Challenge exercise #1:</w:t>
      </w:r>
      <w:r>
        <w:rPr>
          <w:color w:val="FF0000"/>
        </w:rPr>
        <w:t xml:space="preserve"> </w:t>
      </w:r>
      <w:r>
        <w:rPr/>
        <w:t>continuing with project #2, get the average of the 5 numbers also.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#1 print screen the output with code below here.</w:t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  <w:drawing>
          <wp:inline distT="0" distB="0" distL="0" distR="0">
            <wp:extent cx="5943600" cy="485267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>
          <w:b/>
          <w:bCs/>
        </w:rPr>
        <w:t>Project #3:</w:t>
      </w:r>
      <w:r>
        <w:rPr/>
        <w:t xml:space="preserve"> Retail validation program using the while loop</w:t>
      </w:r>
    </w:p>
    <w:p>
      <w:pPr>
        <w:pStyle w:val="Normal"/>
        <w:rPr>
          <w:b/>
          <w:b/>
          <w:bCs/>
          <w:color w:val="FF0000"/>
        </w:rPr>
      </w:pPr>
      <w:r>
        <w:rPr/>
        <w:drawing>
          <wp:inline distT="0" distB="0" distL="0" distR="0">
            <wp:extent cx="4610100" cy="279336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/>
      </w:pPr>
      <w:r>
        <w:rPr/>
        <w:t>Validating the entry of the wholesale cost, see blue arrow bottom.</w:t>
      </w:r>
    </w:p>
    <w:p>
      <w:pPr>
        <w:pStyle w:val="Normal"/>
        <w:rPr>
          <w:b/>
          <w:b/>
          <w:bCs/>
          <w:color w:val="FF0000"/>
        </w:rPr>
      </w:pPr>
      <w:r>
        <w:rPr/>
        <mc:AlternateContent>
          <mc:Choice Requires="wps">
            <w:drawing>
              <wp:anchor behindDoc="0" distT="19050" distB="38100" distL="0" distR="34290" simplePos="0" locked="0" layoutInCell="0" allowOverlap="1" relativeHeight="15" wp14:anchorId="57B43B6C">
                <wp:simplePos x="0" y="0"/>
                <wp:positionH relativeFrom="column">
                  <wp:posOffset>-739140</wp:posOffset>
                </wp:positionH>
                <wp:positionV relativeFrom="paragraph">
                  <wp:posOffset>1446530</wp:posOffset>
                </wp:positionV>
                <wp:extent cx="822960" cy="533400"/>
                <wp:effectExtent l="6350" t="15875" r="10160" b="16510"/>
                <wp:wrapNone/>
                <wp:docPr id="5" name="Arrow: Right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3352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Arrow: Right 7" path="l-2147483635,-2147483631l-2147483635,0l-2147483622,-2147483632l-2147483635,-2147483623l-2147483635,-2147483629l0,-2147483629xe" fillcolor="#4472c4" stroked="t" o:allowincell="f" style="position:absolute;margin-left:-58.2pt;margin-top:113.9pt;width:64.75pt;height:41.95pt;mso-wrap-style:none;v-text-anchor:middle" wp14:anchorId="57B43B6C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4671060" cy="35642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  <w:r>
        <w:br w:type="page"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/>
      </w:pPr>
      <w:r>
        <w:rPr>
          <w:b/>
          <w:bCs/>
        </w:rPr>
        <w:t xml:space="preserve">Project #4: </w:t>
      </w:r>
      <w:r>
        <w:rPr/>
        <w:t>Property Taxes, using the while loop</w:t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4937760" cy="4337050"/>
            <wp:effectExtent l="0" t="0" r="0" b="0"/>
            <wp:docPr id="7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Challenge Exercise #2: complete the following program below:</w:t>
      </w:r>
    </w:p>
    <w:p>
      <w:pPr>
        <w:pStyle w:val="Normal"/>
        <w:rPr>
          <w:b/>
          <w:b/>
          <w:bCs/>
          <w:color w:val="FF0000"/>
        </w:rPr>
      </w:pPr>
      <w:r>
        <w:rPr/>
        <w:drawing>
          <wp:inline distT="0" distB="0" distL="0" distR="0">
            <wp:extent cx="5113655" cy="48768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#2 print screen the output with code below here.</w:t>
      </w:r>
    </w:p>
    <w:p>
      <w:pPr>
        <w:pStyle w:val="Normal"/>
        <w:rPr>
          <w:b/>
          <w:b/>
          <w:bCs/>
          <w:color w:val="FF0000"/>
        </w:rPr>
      </w:pPr>
      <w:r>
        <w:rPr/>
        <w:drawing>
          <wp:inline distT="0" distB="0" distL="0" distR="0">
            <wp:extent cx="5381625" cy="3514725"/>
            <wp:effectExtent l="0" t="0" r="0" b="0"/>
            <wp:docPr id="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Challenge Exercise #3: complete the following program below:</w:t>
      </w:r>
    </w:p>
    <w:p>
      <w:pPr>
        <w:pStyle w:val="Normal"/>
        <w:rPr>
          <w:b/>
          <w:b/>
          <w:bCs/>
          <w:color w:val="FF0000"/>
        </w:rPr>
      </w:pPr>
      <w:r>
        <w:rPr/>
        <w:drawing>
          <wp:inline distT="0" distB="0" distL="0" distR="0">
            <wp:extent cx="4984115" cy="838200"/>
            <wp:effectExtent l="0" t="0" r="0" b="0"/>
            <wp:docPr id="10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#3 print screen the output with code below here.</w:t>
      </w:r>
    </w:p>
    <w:p>
      <w:pPr>
        <w:pStyle w:val="Normal"/>
        <w:rPr>
          <w:b/>
          <w:b/>
          <w:bCs/>
          <w:color w:val="FF0000"/>
        </w:rPr>
      </w:pPr>
      <w:r>
        <w:rPr/>
        <w:drawing>
          <wp:inline distT="0" distB="0" distL="0" distR="0">
            <wp:extent cx="5943600" cy="3884295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Challenge Exercise #4: complete the following program below:</w:t>
      </w:r>
    </w:p>
    <w:p>
      <w:pPr>
        <w:pStyle w:val="Normal"/>
        <w:rPr>
          <w:b/>
          <w:b/>
          <w:bCs/>
          <w:color w:val="FF0000"/>
        </w:rPr>
      </w:pPr>
      <w:r>
        <w:rPr/>
        <w:drawing>
          <wp:inline distT="0" distB="0" distL="0" distR="0">
            <wp:extent cx="5014595" cy="579120"/>
            <wp:effectExtent l="0" t="0" r="0" b="0"/>
            <wp:docPr id="1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#4 print screen the output with code below here.</w:t>
      </w:r>
    </w:p>
    <w:p>
      <w:pPr>
        <w:pStyle w:val="Normal"/>
        <w:rPr>
          <w:b/>
          <w:b/>
          <w:bCs/>
          <w:color w:val="FF0000"/>
        </w:rPr>
      </w:pPr>
      <w:r>
        <w:rPr/>
        <w:drawing>
          <wp:inline distT="0" distB="0" distL="0" distR="0">
            <wp:extent cx="5943600" cy="3962400"/>
            <wp:effectExtent l="0" t="0" r="0" b="0"/>
            <wp:docPr id="1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Challenge Exercise #5: complete the following program below:</w:t>
      </w:r>
    </w:p>
    <w:p>
      <w:pPr>
        <w:pStyle w:val="Normal"/>
        <w:rPr>
          <w:b/>
          <w:b/>
          <w:bCs/>
          <w:color w:val="FF0000"/>
        </w:rPr>
      </w:pPr>
      <w:r>
        <w:rPr/>
        <w:drawing>
          <wp:inline distT="0" distB="0" distL="0" distR="0">
            <wp:extent cx="5219700" cy="899160"/>
            <wp:effectExtent l="0" t="0" r="0" b="0"/>
            <wp:docPr id="14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#5 print screen the output with code below here.</w:t>
      </w:r>
      <w:bookmarkStart w:id="0" w:name="_GoBack"/>
      <w:bookmarkEnd w:id="0"/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78350"/>
            <wp:effectExtent l="0" t="0" r="0" b="0"/>
            <wp:wrapSquare wrapText="largest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Submit this document to module 3 class exercise.</w:t>
      </w:r>
    </w:p>
    <w:p>
      <w:pPr>
        <w:pStyle w:val="Normal"/>
        <w:spacing w:before="0" w:after="160"/>
        <w:rPr>
          <w:b/>
          <w:b/>
          <w:bCs/>
          <w:color w:val="FF0000"/>
        </w:rPr>
      </w:pPr>
      <w:r>
        <w:rPr/>
      </w:r>
    </w:p>
    <w:sectPr>
      <w:headerReference w:type="even" r:id="rId16"/>
      <w:headerReference w:type="default" r:id="rId17"/>
      <w:headerReference w:type="first" r:id="rId18"/>
      <w:footerReference w:type="even" r:id="rId19"/>
      <w:footerReference w:type="default" r:id="rId20"/>
      <w:footerReference w:type="first" r:id="rId21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314993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4075710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Santa Ana College</w:t>
    </w:r>
  </w:p>
  <w:p>
    <w:pPr>
      <w:pStyle w:val="Header"/>
      <w:rPr/>
    </w:pPr>
    <w:r>
      <w:rPr/>
      <w:t>CMPR114</w:t>
    </w:r>
  </w:p>
  <w:p>
    <w:pPr>
      <w:pStyle w:val="Header"/>
      <w:rPr/>
    </w:pPr>
    <w:r>
      <w:rPr/>
      <w:t>m3 chapter 4 loops + class exercise #3 Part 2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Santa Ana College</w:t>
    </w:r>
  </w:p>
  <w:p>
    <w:pPr>
      <w:pStyle w:val="Header"/>
      <w:rPr/>
    </w:pPr>
    <w:r>
      <w:rPr/>
      <w:t>CMPR114</w:t>
    </w:r>
  </w:p>
  <w:p>
    <w:pPr>
      <w:pStyle w:val="Header"/>
      <w:rPr/>
    </w:pPr>
    <w:r>
      <w:rPr/>
      <w:t>m3 chapter 4 loops + class exercise #3 Part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2165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b56c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b56c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56c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b56c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2165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Application>LibreOffice/7.4.0.3$Windows_X86_64 LibreOffice_project/f85e47c08ddd19c015c0114a68350214f7066f5a</Application>
  <AppVersion>15.0000</AppVersion>
  <Pages>9</Pages>
  <Words>204</Words>
  <Characters>1023</Characters>
  <CharactersWithSpaces>1200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2022-09-05T19:13:00Z</dcterms:created>
  <dc:creator>techi</dc:creator>
  <dc:description/>
  <dc:language>en-US</dc:language>
  <cp:lastModifiedBy/>
  <dcterms:modified xsi:type="dcterms:W3CDTF">2022-09-10T15:42:17Z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