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Министерство цифрового развития, связи и массовых коммуникаций Российской Федерации Ордена Трудового Красного Знамени 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высшего образования 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«Московский технический университет связи и информатики» </w:t>
      </w:r>
    </w:p>
    <w:p>
      <w:pPr>
        <w:pStyle w:val="Normal"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Кафедра____</w:t>
      </w:r>
      <w:r>
        <w:rPr>
          <w:sz w:val="24"/>
          <w:szCs w:val="24"/>
          <w:u w:val="single"/>
          <w:lang w:eastAsia="ru-RU"/>
        </w:rPr>
        <w:t xml:space="preserve"> «</w:t>
      </w:r>
      <w:r>
        <w:rPr>
          <w:color w:themeColor="text1" w:val="000000"/>
          <w:sz w:val="24"/>
          <w:szCs w:val="24"/>
          <w:u w:val="single"/>
          <w:lang w:eastAsia="ru-RU"/>
        </w:rPr>
        <w:t>Корпоративные информационные системы</w:t>
      </w:r>
      <w:r>
        <w:rPr>
          <w:sz w:val="24"/>
          <w:szCs w:val="24"/>
          <w:u w:val="single"/>
          <w:lang w:eastAsia="ru-RU"/>
        </w:rPr>
        <w:t>»</w:t>
      </w:r>
      <w:r>
        <w:rPr>
          <w:sz w:val="24"/>
          <w:szCs w:val="24"/>
          <w:lang w:eastAsia="ru-RU"/>
        </w:rPr>
        <w:t xml:space="preserve">_________________________ </w:t>
      </w:r>
      <w:r>
        <w:rPr>
          <w:sz w:val="24"/>
          <w:szCs w:val="24"/>
          <w:u w:val="single"/>
          <w:lang w:eastAsia="ru-RU"/>
        </w:rPr>
        <w:t xml:space="preserve">           </w:t>
      </w:r>
    </w:p>
    <w:p>
      <w:pPr>
        <w:pStyle w:val="Normal"/>
        <w:jc w:val="center"/>
        <w:rPr>
          <w:sz w:val="16"/>
          <w:szCs w:val="16"/>
          <w:lang w:eastAsia="ru-RU"/>
        </w:rPr>
      </w:pPr>
      <w:r>
        <w:rPr>
          <w:sz w:val="16"/>
          <w:szCs w:val="16"/>
          <w:lang w:eastAsia="ru-RU"/>
        </w:rPr>
        <w:t>(название полностью)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«Утверждаю»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И. о. зав. кафедрой КИС </w:t>
      </w:r>
      <w:r>
        <w:rPr>
          <w:sz w:val="24"/>
          <w:szCs w:val="24"/>
          <w:u w:val="single"/>
        </w:rPr>
        <w:t>Андреев И.А.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«____»__________________2026г.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jc w:val="center"/>
        <w:rPr>
          <w:b/>
          <w:sz w:val="28"/>
          <w:szCs w:val="28"/>
          <w:lang w:eastAsia="ru-RU"/>
        </w:rPr>
      </w:pPr>
      <w:r>
        <w:rPr>
          <w:b/>
          <w:sz w:val="28"/>
          <w:szCs w:val="28"/>
          <w:lang w:eastAsia="ru-RU"/>
        </w:rPr>
        <w:t xml:space="preserve">З А Д А Н И Е </w:t>
      </w:r>
    </w:p>
    <w:p>
      <w:pPr>
        <w:pStyle w:val="Normal"/>
        <w:jc w:val="center"/>
        <w:rPr>
          <w:b/>
          <w:sz w:val="24"/>
          <w:szCs w:val="24"/>
          <w:lang w:eastAsia="ru-RU"/>
        </w:rPr>
      </w:pPr>
      <w:r>
        <w:rPr>
          <w:b/>
          <w:sz w:val="24"/>
          <w:szCs w:val="24"/>
          <w:lang w:eastAsia="ru-RU"/>
        </w:rPr>
        <w:t>на выпускную квалификационную работу</w:t>
      </w:r>
    </w:p>
    <w:p>
      <w:pPr>
        <w:pStyle w:val="Normal"/>
        <w:jc w:val="center"/>
        <w:rPr>
          <w:b/>
          <w:sz w:val="24"/>
          <w:szCs w:val="24"/>
          <w:lang w:eastAsia="ru-RU"/>
        </w:rPr>
      </w:pPr>
      <w:r>
        <w:rPr>
          <w:b/>
          <w:sz w:val="24"/>
          <w:szCs w:val="24"/>
          <w:lang w:eastAsia="ru-RU"/>
        </w:rPr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Студенту </w:t>
      </w:r>
      <w:r>
        <w:rPr>
          <w:sz w:val="24"/>
          <w:szCs w:val="24"/>
          <w:u w:val="single"/>
          <w:lang w:eastAsia="ru-RU"/>
        </w:rPr>
        <w:t>____________________</w:t>
      </w:r>
      <w:r>
        <w:rPr>
          <w:sz w:val="24"/>
          <w:szCs w:val="24"/>
          <w:lang w:eastAsia="ru-RU"/>
        </w:rPr>
        <w:t xml:space="preserve">______________________________гр. </w:t>
      </w:r>
      <w:r>
        <w:rPr>
          <w:sz w:val="24"/>
          <w:szCs w:val="24"/>
          <w:u w:val="single"/>
          <w:lang w:eastAsia="ru-RU"/>
        </w:rPr>
        <w:t>___________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Направление (специальность) </w:t>
      </w:r>
      <w:r>
        <w:rPr>
          <w:sz w:val="24"/>
          <w:szCs w:val="24"/>
          <w:u w:val="single"/>
          <w:lang w:eastAsia="ru-RU"/>
        </w:rPr>
        <w:t>09.03.01 «Информатика и вычислительная техника»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Форма выполнения выпускной квалификационной работы </w:t>
      </w:r>
      <w:r>
        <w:rPr>
          <w:sz w:val="24"/>
          <w:szCs w:val="24"/>
          <w:u w:val="single"/>
          <w:lang w:eastAsia="ru-RU"/>
        </w:rPr>
        <w:t>бакалаврская работа</w:t>
      </w:r>
    </w:p>
    <w:p>
      <w:pPr>
        <w:pStyle w:val="Normal"/>
        <w:jc w:val="center"/>
        <w:rPr>
          <w:sz w:val="16"/>
          <w:szCs w:val="16"/>
          <w:lang w:eastAsia="ru-RU"/>
        </w:rPr>
      </w:pPr>
      <w:r>
        <w:rPr>
          <w:sz w:val="16"/>
          <w:szCs w:val="16"/>
          <w:lang w:eastAsia="ru-RU"/>
        </w:rPr>
        <w:t xml:space="preserve"> </w:t>
      </w:r>
      <w:r>
        <w:rPr>
          <w:sz w:val="16"/>
          <w:szCs w:val="16"/>
          <w:lang w:eastAsia="ru-RU"/>
        </w:rPr>
        <w:t>(Дипломный проект, дипломная работа, магистерская диссертация, бакалаврская работа)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Тема выпускной квалификационной работы______</w:t>
      </w:r>
      <w:r>
        <w:rPr>
          <w:sz w:val="24"/>
          <w:szCs w:val="24"/>
          <w:u w:val="single"/>
          <w:lang w:eastAsia="ru-RU"/>
        </w:rPr>
        <w:t>Разработка системы учета шахматных турниров на платформе «1С:Предприятие 8.3»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Утверждена приказом ректора  №________________ от ___________________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tbl>
      <w:tblPr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6415"/>
        <w:gridCol w:w="2938"/>
      </w:tblGrid>
      <w:tr>
        <w:trPr/>
        <w:tc>
          <w:tcPr>
            <w:tcW w:w="6415" w:type="dxa"/>
            <w:tcBorders>
              <w:right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52"/>
              <w:rPr>
                <w:sz w:val="24"/>
                <w:szCs w:val="24"/>
                <w:lang w:val="en-US" w:eastAsia="ru-RU"/>
              </w:rPr>
            </w:pPr>
            <w:r>
              <w:rPr>
                <w:sz w:val="24"/>
                <w:szCs w:val="24"/>
                <w:lang w:eastAsia="ru-RU"/>
              </w:rPr>
              <w:t>Исходные данные</w:t>
            </w:r>
          </w:p>
          <w:p>
            <w:pPr>
              <w:pStyle w:val="ListParagraph"/>
              <w:numPr>
                <w:ilvl w:val="0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Платформа клиентского приложения: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«1С:Предприятие 8.3» (встроенный язык программирования 1С)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144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ListParagraph"/>
              <w:numPr>
                <w:ilvl w:val="0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Средства разработки: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Конфигуратор 1С:Предприятие 8.3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Python 3.11+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Visual Studio Code / PyCharm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144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ListParagraph"/>
              <w:numPr>
                <w:ilvl w:val="0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Объекты конфигурации 1С: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Справочники (Поставщики, Группы товаров)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Документы (Формирование выборки поставщиков, Анализ выборки)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Регистры сведений (Результаты оценки)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1440"/>
              <w:rPr/>
            </w:pPr>
            <w:r>
              <w:rPr/>
            </w:r>
          </w:p>
          <w:p>
            <w:pPr>
              <w:pStyle w:val="ListParagraph"/>
              <w:numPr>
                <w:ilvl w:val="0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Библиотеки машинного обучения: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Scikit-learn (RandomForestClassifier, GradientBoostingClassifier, StackingClassifier)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XGBoost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Imbalanced-learn (SMOTE)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Joblib (сериализация моделей)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144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ListParagraph"/>
              <w:numPr>
                <w:ilvl w:val="0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Библиотеки для создания API: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FastAPI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aiohttp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Pydantic</w:t>
            </w:r>
          </w:p>
          <w:p>
            <w:pPr>
              <w:pStyle w:val="ListParagraph"/>
              <w:numPr>
                <w:ilvl w:val="1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uvicorn</w:t>
            </w:r>
          </w:p>
          <w:p>
            <w:pPr>
              <w:pStyle w:val="ListParagraph"/>
              <w:numPr>
                <w:ilvl w:val="0"/>
                <w:numId w:val="0"/>
              </w:numPr>
              <w:ind w:hanging="0" w:left="1440"/>
              <w:rPr/>
            </w:pPr>
            <w:r>
              <w:rPr/>
            </w:r>
          </w:p>
          <w:p>
            <w:pPr>
              <w:pStyle w:val="ListParagraph"/>
              <w:numPr>
                <w:ilvl w:val="0"/>
                <w:numId w:val="2"/>
              </w:numPr>
              <w:rPr/>
            </w:pPr>
            <w:r>
              <w:rPr>
                <w:sz w:val="24"/>
                <w:szCs w:val="24"/>
                <w:lang w:eastAsia="ru-RU"/>
              </w:rPr>
              <w:t>Внешние API-сервисы:</w:t>
            </w:r>
          </w:p>
          <w:p>
            <w:pPr>
              <w:pStyle w:val="ListParagraph"/>
              <w:numPr>
                <w:ilvl w:val="1"/>
                <w:numId w:val="2"/>
              </w:num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API «Репутация» (источник данных о контрагентах)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2. Содержание расчетно-пояснительной записки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 xml:space="preserve">    </w:t>
            </w:r>
            <w:r>
              <w:rPr>
                <w:sz w:val="24"/>
                <w:szCs w:val="24"/>
                <w:lang w:eastAsia="ru-RU"/>
              </w:rPr>
              <w:t>(перечень подлежащих разработке вопросов)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Введение</w:t>
            </w:r>
          </w:p>
          <w:p>
            <w:pPr>
              <w:pStyle w:val="ListParagraph"/>
              <w:spacing w:lineRule="auto" w:line="252" w:before="0" w:after="159"/>
              <w:ind w:hanging="0" w:left="0"/>
              <w:contextualSpacing w:val="false"/>
              <w:rPr/>
            </w:pPr>
            <w:r>
              <w:rPr>
                <w:sz w:val="24"/>
                <w:szCs w:val="24"/>
                <w:lang w:eastAsia="ru-RU"/>
              </w:rPr>
              <w:t>Глава 1. Теоретическая основа исследования</w:t>
            </w:r>
          </w:p>
          <w:p>
            <w:pPr>
              <w:pStyle w:val="ListParagraph"/>
              <w:spacing w:lineRule="auto" w:line="252" w:before="0" w:after="159"/>
              <w:ind w:hanging="0" w:left="0"/>
              <w:contextualSpacing w:val="false"/>
              <w:rPr/>
            </w:pPr>
            <w:r>
              <w:rPr>
                <w:sz w:val="24"/>
                <w:szCs w:val="24"/>
                <w:lang w:eastAsia="ru-RU"/>
              </w:rPr>
              <w:t>Глава 2. Архитектурное решение</w:t>
            </w:r>
          </w:p>
          <w:p>
            <w:pPr>
              <w:pStyle w:val="ListParagraph"/>
              <w:spacing w:lineRule="auto" w:line="252" w:before="0" w:after="159"/>
              <w:ind w:hanging="0" w:left="0"/>
              <w:contextualSpacing w:val="false"/>
              <w:rPr/>
            </w:pPr>
            <w:r>
              <w:rPr>
                <w:sz w:val="24"/>
                <w:szCs w:val="24"/>
                <w:lang w:eastAsia="ru-RU"/>
              </w:rPr>
              <w:t>Глава 3. Техническая реализация</w:t>
            </w:r>
          </w:p>
          <w:p>
            <w:pPr>
              <w:pStyle w:val="ListParagraph"/>
              <w:spacing w:lineRule="auto" w:line="252" w:before="0" w:after="159"/>
              <w:ind w:hanging="0" w:left="0"/>
              <w:contextualSpacing w:val="false"/>
              <w:rPr/>
            </w:pPr>
            <w:r>
              <w:rPr>
                <w:sz w:val="24"/>
                <w:szCs w:val="24"/>
                <w:lang w:eastAsia="ru-RU"/>
              </w:rPr>
              <w:t>Глава 4. Тестирование и опытная эксплуатация</w:t>
            </w:r>
          </w:p>
          <w:p>
            <w:pPr>
              <w:pStyle w:val="ListParagraph"/>
              <w:spacing w:lineRule="auto" w:line="252" w:before="0" w:after="159"/>
              <w:ind w:hanging="0" w:left="0"/>
              <w:contextualSpacing w:val="false"/>
              <w:rPr/>
            </w:pPr>
            <w:r>
              <w:rPr>
                <w:sz w:val="24"/>
                <w:szCs w:val="24"/>
                <w:lang w:eastAsia="ru-RU"/>
              </w:rPr>
              <w:t>Глава 5. Оценка экономической эффективности</w:t>
            </w:r>
          </w:p>
          <w:p>
            <w:pPr>
              <w:pStyle w:val="ListParagraph"/>
              <w:spacing w:lineRule="auto" w:line="252" w:before="0" w:after="159"/>
              <w:ind w:hanging="0" w:left="0"/>
              <w:contextualSpacing w:val="false"/>
              <w:rPr/>
            </w:pPr>
            <w:r>
              <w:rPr>
                <w:sz w:val="24"/>
                <w:szCs w:val="24"/>
                <w:lang w:eastAsia="ru-RU"/>
              </w:rPr>
              <w:t>Заключение</w:t>
            </w:r>
          </w:p>
          <w:p>
            <w:pPr>
              <w:pStyle w:val="Normal"/>
              <w:spacing w:lineRule="auto" w:line="252" w:before="0" w:after="159"/>
              <w:rPr/>
            </w:pPr>
            <w:r>
              <w:rPr>
                <w:sz w:val="24"/>
                <w:szCs w:val="24"/>
                <w:lang w:eastAsia="ru-RU"/>
              </w:rPr>
              <w:t>Список использованных источников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3. Состав разработки: конфигурация 1С, ML-модель Python, FastAPI-сервис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4. Безопасность и эргономика: защита API-ключей, эргономичный интерфейс 1С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5. Технико-экономическое обоснование: расчет затрат на разработку, экономического эффекта и срока окупаемости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 w:before="0" w:after="16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6. Графический материал: диаграммы, схемы, формы документов, таблицы</w:t>
            </w:r>
          </w:p>
        </w:tc>
        <w:tc>
          <w:tcPr>
            <w:tcW w:w="2938" w:type="dxa"/>
            <w:tcBorders>
              <w:left w:val="single" w:sz="4" w:space="0" w:color="000000"/>
            </w:tcBorders>
          </w:tcPr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Объем работы в % и сроки выполнения по разделам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5% 15.01.2025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30% 3.02.2025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20% 15.03.2025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40% 25.04.2025</w:t>
            </w:r>
          </w:p>
          <w:p>
            <w:pPr>
              <w:pStyle w:val="Normal"/>
              <w:spacing w:lineRule="auto" w:line="252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5% 12.05.2025</w:t>
            </w:r>
          </w:p>
          <w:p>
            <w:pPr>
              <w:pStyle w:val="Normal"/>
              <w:spacing w:lineRule="auto" w:line="252" w:before="0" w:after="160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</w:r>
          </w:p>
        </w:tc>
      </w:tr>
    </w:tbl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7. Консультанты по ВКР (с указанием относящихся к ним разделов проекта):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                              </w:t>
      </w:r>
      <w:r>
        <w:rPr>
          <w:sz w:val="24"/>
          <w:szCs w:val="24"/>
          <w:lang w:eastAsia="ru-RU"/>
        </w:rPr>
        <w:t>_____________  _</w:t>
      </w:r>
      <w:r>
        <w:rPr>
          <w:sz w:val="24"/>
          <w:szCs w:val="24"/>
          <w:u w:val="single"/>
          <w:lang w:eastAsia="ru-RU"/>
        </w:rPr>
        <w:t xml:space="preserve">ст. преподаватель </w:t>
      </w:r>
      <w:r>
        <w:rPr>
          <w:sz w:val="24"/>
          <w:szCs w:val="24"/>
          <w:u w:val="single"/>
        </w:rPr>
        <w:t>Буланов  Георгий Александрович</w:t>
      </w:r>
      <w:r>
        <w:rPr>
          <w:sz w:val="24"/>
          <w:szCs w:val="24"/>
          <w:lang w:eastAsia="ru-RU"/>
        </w:rPr>
        <w:t>___</w:t>
      </w:r>
      <w:r>
        <w:rPr>
          <w:u w:val="single"/>
        </w:rPr>
        <w:t xml:space="preserve"> </w:t>
      </w:r>
    </w:p>
    <w:p>
      <w:pPr>
        <w:pStyle w:val="Normal"/>
        <w:rPr>
          <w:sz w:val="16"/>
          <w:szCs w:val="16"/>
          <w:lang w:eastAsia="ru-RU"/>
        </w:rPr>
      </w:pPr>
      <w:r>
        <w:rPr>
          <w:sz w:val="16"/>
          <w:szCs w:val="16"/>
          <w:lang w:eastAsia="ru-RU"/>
        </w:rPr>
        <w:t xml:space="preserve">                                                         </w:t>
      </w:r>
      <w:r>
        <w:rPr>
          <w:sz w:val="16"/>
          <w:szCs w:val="16"/>
          <w:lang w:eastAsia="ru-RU"/>
        </w:rPr>
        <w:t>(подпись)                                                                                    (ФИО)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8. Срок сдачи студентом законченной ВКР: ________________________________________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Дата выдачи задания:___________________________________________________________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Руководитель _________________</w:t>
      </w:r>
      <w:r>
        <w:rPr>
          <w:sz w:val="24"/>
          <w:szCs w:val="24"/>
          <w:u w:val="single"/>
          <w:lang w:eastAsia="ru-RU"/>
        </w:rPr>
        <w:t>к.э.н.,  доцент, Андреев Илья Александрович</w:t>
      </w:r>
      <w:r>
        <w:rPr>
          <w:sz w:val="24"/>
          <w:szCs w:val="24"/>
          <w:lang w:eastAsia="ru-RU"/>
        </w:rPr>
        <w:t>__________</w:t>
      </w:r>
    </w:p>
    <w:p>
      <w:pPr>
        <w:pStyle w:val="Normal"/>
        <w:rPr>
          <w:sz w:val="16"/>
          <w:szCs w:val="16"/>
          <w:lang w:eastAsia="ru-RU"/>
        </w:rPr>
      </w:pPr>
      <w:r>
        <w:rPr>
          <w:sz w:val="24"/>
          <w:szCs w:val="24"/>
          <w:lang w:eastAsia="ru-RU"/>
        </w:rPr>
        <w:t xml:space="preserve">    </w:t>
      </w:r>
      <w:r>
        <w:rPr>
          <w:sz w:val="16"/>
          <w:szCs w:val="16"/>
          <w:lang w:eastAsia="ru-RU"/>
        </w:rPr>
        <w:t xml:space="preserve">                                                </w:t>
      </w:r>
      <w:r>
        <w:rPr>
          <w:sz w:val="16"/>
          <w:szCs w:val="16"/>
          <w:lang w:eastAsia="ru-RU"/>
        </w:rPr>
        <w:t>(подпись)                                                                                       (должность, ФИО)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___________________________</w:t>
      </w:r>
      <w:r>
        <w:rPr>
          <w:sz w:val="24"/>
          <w:szCs w:val="24"/>
          <w:u w:val="single"/>
          <w:lang w:eastAsia="ru-RU"/>
        </w:rPr>
        <w:t xml:space="preserve"> </w:t>
      </w:r>
      <w:r>
        <w:rPr>
          <w:sz w:val="24"/>
          <w:szCs w:val="24"/>
          <w:lang w:eastAsia="ru-RU"/>
        </w:rPr>
        <w:t>___________________________</w:t>
      </w:r>
      <w:r>
        <w:rPr>
          <w:sz w:val="24"/>
          <w:szCs w:val="24"/>
          <w:u w:val="single"/>
          <w:lang w:eastAsia="ru-RU"/>
        </w:rPr>
        <w:t xml:space="preserve"> штатная </w:t>
      </w:r>
      <w:r>
        <w:rPr>
          <w:sz w:val="24"/>
          <w:szCs w:val="24"/>
          <w:lang w:eastAsia="ru-RU"/>
        </w:rPr>
        <w:t>___нагрузка</w:t>
      </w:r>
    </w:p>
    <w:p>
      <w:pPr>
        <w:pStyle w:val="Normal"/>
        <w:jc w:val="center"/>
        <w:rPr>
          <w:sz w:val="24"/>
          <w:szCs w:val="24"/>
          <w:lang w:eastAsia="ru-RU"/>
        </w:rPr>
      </w:pPr>
      <w:r>
        <w:rPr>
          <w:sz w:val="16"/>
          <w:szCs w:val="16"/>
          <w:lang w:eastAsia="ru-RU"/>
        </w:rPr>
        <w:t>(штатная или почасовая нагрузка, указывается руководителем)</w:t>
      </w:r>
    </w:p>
    <w:p>
      <w:pPr>
        <w:pStyle w:val="Normal"/>
        <w:rPr>
          <w:sz w:val="16"/>
          <w:szCs w:val="16"/>
          <w:lang w:eastAsia="ru-RU"/>
        </w:rPr>
      </w:pPr>
      <w:r>
        <w:rPr>
          <w:sz w:val="24"/>
          <w:szCs w:val="24"/>
          <w:lang w:eastAsia="ru-RU"/>
        </w:rPr>
        <w:t xml:space="preserve">  </w:t>
      </w:r>
    </w:p>
    <w:p>
      <w:pPr>
        <w:pStyle w:val="Normal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Задание принял к исполнению___________________________________________________</w:t>
      </w:r>
    </w:p>
    <w:p>
      <w:pPr>
        <w:pStyle w:val="Normal"/>
        <w:spacing w:before="0" w:after="160"/>
        <w:rPr>
          <w:sz w:val="16"/>
          <w:szCs w:val="16"/>
          <w:lang w:eastAsia="ru-RU"/>
        </w:rPr>
      </w:pPr>
      <w:r>
        <w:rPr>
          <w:sz w:val="16"/>
          <w:szCs w:val="16"/>
          <w:lang w:eastAsia="ru-RU"/>
        </w:rPr>
        <w:t xml:space="preserve">                                                                                                                               </w:t>
      </w:r>
      <w:r>
        <w:rPr>
          <w:sz w:val="16"/>
          <w:szCs w:val="16"/>
          <w:lang w:eastAsia="ru-RU"/>
        </w:rPr>
        <w:t>(подпись студента)</w:t>
      </w:r>
    </w:p>
    <w:sectPr>
      <w:footerReference w:type="even" r:id="rId2"/>
      <w:type w:val="nextPage"/>
      <w:pgSz w:w="11906" w:h="16838"/>
      <w:pgMar w:left="1134" w:right="1134" w:gutter="0" w:header="0" w:top="1134" w:footer="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ambria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Arial">
    <w:charset w:val="cc"/>
    <w:family w:val="roman"/>
    <w:pitch w:val="variable"/>
  </w:font>
  <w:font w:name="Noto Sans">
    <w:charset w:val="cc"/>
    <w:family w:val="roman"/>
    <w:pitch w:val="variable"/>
  </w:font>
  <w:font w:name="Symbol">
    <w:charset w:val="cc"/>
    <w:family w:val="roman"/>
    <w:pitch w:val="variable"/>
  </w:font>
  <w:font w:name="Wingdings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160"/>
      <w:jc w:val="both"/>
    </w:pPr>
    <w:rPr>
      <w:rFonts w:ascii="Times New Roman" w:hAnsi="Times New Roman" w:eastAsia="Calibri" w:cs="Tahoma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lineRule="auto" w:line="360" w:before="480" w:after="0"/>
      <w:jc w:val="center"/>
      <w:outlineLvl w:val="0"/>
    </w:pPr>
    <w:rPr>
      <w:rFonts w:ascii="Times New Roman" w:hAnsi="Times New Roman" w:eastAsia="Calibri" w:cs="Times New Roman"/>
      <w:b w:val="false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40" w:after="0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mbria" w:hAnsi="Cambria" w:eastAsia="Calibri" w:cs="Times New Roman"/>
      <w:b/>
      <w:bCs/>
      <w:color w:val="365F91"/>
      <w:sz w:val="28"/>
      <w:szCs w:val="28"/>
    </w:rPr>
  </w:style>
  <w:style w:type="character" w:styleId="Style12">
    <w:name w:val="Абзац списка Знак"/>
    <w:link w:val="ListParagraph"/>
    <w:qFormat/>
    <w:rPr/>
  </w:style>
  <w:style w:type="character" w:styleId="InternetLink">
    <w:name w:val="Internet Link"/>
    <w:basedOn w:val="DefaultParagraphFont"/>
    <w:qFormat/>
    <w:rPr>
      <w:color w:themeColor="hyperlink" w:val="0563C1"/>
      <w:u w:val="single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character" w:styleId="Style13">
    <w:name w:val="Обычный (Интернет) Знак"/>
    <w:link w:val="NormalWeb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pple-converted-space">
    <w:name w:val="apple-converted-space"/>
    <w:qFormat/>
    <w:rPr>
      <w:rFonts w:cs="Times New Roman"/>
    </w:rPr>
  </w:style>
  <w:style w:type="character" w:styleId="Style14">
    <w:name w:val="Верхний колонтитул Знак"/>
    <w:basedOn w:val="DefaultParagraphFont"/>
    <w:qFormat/>
    <w:rPr/>
  </w:style>
  <w:style w:type="character" w:styleId="Style15">
    <w:name w:val="Нижний колонтитул Знак"/>
    <w:basedOn w:val="DefaultParagraphFont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Style16">
    <w:name w:val="Ссылка указателя"/>
    <w:qFormat/>
    <w:rPr/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Style18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InternetLink12">
    <w:name w:val="Internet Link12"/>
    <w:qFormat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InternetLink13">
    <w:name w:val="Internet Link13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link w:val="Style12"/>
    <w:qFormat/>
    <w:pPr>
      <w:spacing w:before="0" w:after="160"/>
      <w:ind w:left="720"/>
      <w:contextualSpacing/>
    </w:pPr>
    <w:rPr/>
  </w:style>
  <w:style w:type="paragraph" w:styleId="3">
    <w:name w:val="заголовок 3"/>
    <w:basedOn w:val="Normal"/>
    <w:next w:val="Normal"/>
    <w:qFormat/>
    <w:pPr>
      <w:keepNext w:val="true"/>
      <w:widowControl w:val="false"/>
      <w:spacing w:lineRule="auto" w:line="240" w:before="0" w:after="0"/>
      <w:ind w:firstLine="567"/>
      <w:jc w:val="center"/>
    </w:pPr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paragraph" w:styleId="IndexHeading">
    <w:name w:val="Index Heading"/>
    <w:basedOn w:val="Style19"/>
    <w:pPr/>
    <w:rPr/>
  </w:style>
  <w:style w:type="paragraph" w:styleId="TOCHeading">
    <w:name w:val="TOC Heading"/>
    <w:basedOn w:val="Heading1"/>
    <w:next w:val="Normal"/>
    <w:qFormat/>
    <w:pPr>
      <w:spacing w:lineRule="auto" w:line="259" w:before="240" w:after="0"/>
      <w:jc w:val="center"/>
      <w:outlineLvl w:val="9"/>
    </w:pPr>
    <w:rPr>
      <w:rFonts w:ascii="Times New Roman" w:hAnsi="Times New Roman" w:cs="Tahoma"/>
      <w:b w:val="false"/>
      <w:bCs w:val="false"/>
      <w:color w:val="000000"/>
      <w:sz w:val="28"/>
      <w:szCs w:val="32"/>
      <w:lang w:eastAsia="ru-RU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TOC2">
    <w:name w:val="TOC 2"/>
    <w:basedOn w:val="Normal"/>
    <w:next w:val="Normal"/>
    <w:autoRedefine/>
    <w:pPr>
      <w:spacing w:before="0" w:after="100"/>
      <w:ind w:left="220"/>
    </w:pPr>
    <w:rPr/>
  </w:style>
  <w:style w:type="paragraph" w:styleId="NormalWeb">
    <w:name w:val="Normal (Web)"/>
    <w:basedOn w:val="Normal"/>
    <w:link w:val="Style13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1">
    <w:name w:val="Колонтитул"/>
    <w:basedOn w:val="Normal"/>
    <w:qFormat/>
    <w:pPr/>
    <w:rPr/>
  </w:style>
  <w:style w:type="paragraph" w:styleId="Header">
    <w:name w:val="Header"/>
    <w:basedOn w:val="Normal"/>
    <w:link w:val="Style14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Объект без заливки"/>
    <w:basedOn w:val="Normal"/>
    <w:qFormat/>
    <w:pPr>
      <w:spacing w:lineRule="atLeast" w:line="0" w:before="0" w:after="0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Style24">
    <w:name w:val="Объект без заливки и линий"/>
    <w:basedOn w:val="Normal"/>
    <w:qFormat/>
    <w:pPr>
      <w:spacing w:lineRule="atLeast" w:line="0" w:before="0" w:after="0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u w:val="none"/>
      <w:em w:val="none"/>
    </w:rPr>
  </w:style>
  <w:style w:type="paragraph" w:styleId="A4">
    <w:name w:val="A4"/>
    <w:basedOn w:val="Style25"/>
    <w:qFormat/>
    <w:pPr/>
    <w:rPr>
      <w:rFonts w:ascii="Noto Sans" w:hAnsi="Noto Sans"/>
      <w:sz w:val="36"/>
    </w:rPr>
  </w:style>
  <w:style w:type="paragraph" w:styleId="Style25">
    <w:name w:val="Текст"/>
    <w:basedOn w:val="Caption"/>
    <w:qFormat/>
    <w:pPr/>
    <w:rPr/>
  </w:style>
  <w:style w:type="paragraph" w:styleId="4">
    <w:name w:val="Заглавие А4"/>
    <w:basedOn w:val="A4"/>
    <w:qFormat/>
    <w:pPr/>
    <w:rPr>
      <w:rFonts w:ascii="Noto Sans" w:hAnsi="Noto Sans"/>
      <w:sz w:val="88"/>
    </w:rPr>
  </w:style>
  <w:style w:type="paragraph" w:styleId="41">
    <w:name w:val="Заголовок А4"/>
    <w:basedOn w:val="A4"/>
    <w:qFormat/>
    <w:pPr/>
    <w:rPr>
      <w:rFonts w:ascii="Noto Sans" w:hAnsi="Noto Sans"/>
      <w:sz w:val="48"/>
    </w:rPr>
  </w:style>
  <w:style w:type="paragraph" w:styleId="42">
    <w:name w:val="Текст А4"/>
    <w:basedOn w:val="A4"/>
    <w:qFormat/>
    <w:pPr/>
    <w:rPr>
      <w:rFonts w:ascii="Noto Sans" w:hAnsi="Noto Sans"/>
      <w:sz w:val="36"/>
    </w:rPr>
  </w:style>
  <w:style w:type="paragraph" w:styleId="A0">
    <w:name w:val="A0"/>
    <w:basedOn w:val="Style25"/>
    <w:qFormat/>
    <w:pPr/>
    <w:rPr>
      <w:rFonts w:ascii="Noto Sans" w:hAnsi="Noto Sans"/>
      <w:sz w:val="96"/>
    </w:rPr>
  </w:style>
  <w:style w:type="paragraph" w:styleId="0">
    <w:name w:val="Заглавие А0"/>
    <w:basedOn w:val="A0"/>
    <w:qFormat/>
    <w:pPr/>
    <w:rPr>
      <w:rFonts w:ascii="Noto Sans" w:hAnsi="Noto Sans"/>
      <w:sz w:val="192"/>
    </w:rPr>
  </w:style>
  <w:style w:type="paragraph" w:styleId="01">
    <w:name w:val="Заголовок А0"/>
    <w:basedOn w:val="A0"/>
    <w:qFormat/>
    <w:pPr/>
    <w:rPr>
      <w:rFonts w:ascii="Noto Sans" w:hAnsi="Noto Sans"/>
      <w:sz w:val="143"/>
    </w:rPr>
  </w:style>
  <w:style w:type="paragraph" w:styleId="02">
    <w:name w:val="Текст А0"/>
    <w:basedOn w:val="A0"/>
    <w:qFormat/>
    <w:pPr/>
    <w:rPr>
      <w:rFonts w:ascii="Noto Sans" w:hAnsi="Noto Sans"/>
      <w:sz w:val="96"/>
    </w:rPr>
  </w:style>
  <w:style w:type="paragraph" w:styleId="Style26">
    <w:name w:val="Графика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ans" w:hAnsi="Liberation Sans" w:eastAsia="Tahoma" w:cs="Calibri"/>
      <w:color w:val="auto"/>
      <w:kern w:val="0"/>
      <w:sz w:val="36"/>
      <w:szCs w:val="24"/>
      <w:lang w:val="ru-RU" w:eastAsia="en-US" w:bidi="ar-SA"/>
    </w:rPr>
  </w:style>
  <w:style w:type="paragraph" w:styleId="Style27">
    <w:name w:val="Фигуры"/>
    <w:basedOn w:val="Style26"/>
    <w:qFormat/>
    <w:pPr/>
    <w:rPr>
      <w:rFonts w:ascii="Liberation Sans" w:hAnsi="Liberation Sans"/>
      <w:b/>
      <w:sz w:val="28"/>
    </w:rPr>
  </w:style>
  <w:style w:type="paragraph" w:styleId="Style28">
    <w:name w:val="Заливка"/>
    <w:basedOn w:val="Style27"/>
    <w:qFormat/>
    <w:pPr/>
    <w:rPr>
      <w:rFonts w:ascii="Liberation Sans" w:hAnsi="Liberation Sans"/>
      <w:b/>
      <w:sz w:val="28"/>
    </w:rPr>
  </w:style>
  <w:style w:type="paragraph" w:styleId="Style29">
    <w:name w:val="Заливка синим"/>
    <w:basedOn w:val="Style28"/>
    <w:qFormat/>
    <w:pPr/>
    <w:rPr>
      <w:rFonts w:ascii="Liberation Sans" w:hAnsi="Liberation Sans"/>
      <w:b/>
      <w:color w:val="FFFFFF"/>
      <w:sz w:val="28"/>
    </w:rPr>
  </w:style>
  <w:style w:type="paragraph" w:styleId="Style30">
    <w:name w:val="Заливка зелёным"/>
    <w:basedOn w:val="Style28"/>
    <w:qFormat/>
    <w:pPr/>
    <w:rPr>
      <w:rFonts w:ascii="Liberation Sans" w:hAnsi="Liberation Sans"/>
      <w:b/>
      <w:color w:val="FFFFFF"/>
      <w:sz w:val="28"/>
    </w:rPr>
  </w:style>
  <w:style w:type="paragraph" w:styleId="Style31">
    <w:name w:val="Заливка красным"/>
    <w:basedOn w:val="Style28"/>
    <w:qFormat/>
    <w:pPr/>
    <w:rPr>
      <w:rFonts w:ascii="Liberation Sans" w:hAnsi="Liberation Sans"/>
      <w:b/>
      <w:color w:val="FFFFFF"/>
      <w:sz w:val="28"/>
    </w:rPr>
  </w:style>
  <w:style w:type="paragraph" w:styleId="Style32">
    <w:name w:val="Заливка жёлтым"/>
    <w:basedOn w:val="Style28"/>
    <w:qFormat/>
    <w:pPr/>
    <w:rPr>
      <w:rFonts w:ascii="Liberation Sans" w:hAnsi="Liberation Sans"/>
      <w:b/>
      <w:color w:val="FFFFFF"/>
      <w:sz w:val="28"/>
    </w:rPr>
  </w:style>
  <w:style w:type="paragraph" w:styleId="Style33">
    <w:name w:val="Контур"/>
    <w:basedOn w:val="Style27"/>
    <w:qFormat/>
    <w:pPr/>
    <w:rPr>
      <w:rFonts w:ascii="Liberation Sans" w:hAnsi="Liberation Sans"/>
      <w:b/>
      <w:sz w:val="28"/>
    </w:rPr>
  </w:style>
  <w:style w:type="paragraph" w:styleId="Style34">
    <w:name w:val="Контур синий"/>
    <w:basedOn w:val="Style33"/>
    <w:qFormat/>
    <w:pPr/>
    <w:rPr>
      <w:rFonts w:ascii="Liberation Sans" w:hAnsi="Liberation Sans"/>
      <w:b/>
      <w:color w:val="355269"/>
      <w:sz w:val="28"/>
    </w:rPr>
  </w:style>
  <w:style w:type="paragraph" w:styleId="Style35">
    <w:name w:val="Контур зелёный"/>
    <w:basedOn w:val="Style33"/>
    <w:qFormat/>
    <w:pPr/>
    <w:rPr>
      <w:rFonts w:ascii="Liberation Sans" w:hAnsi="Liberation Sans"/>
      <w:b/>
      <w:color w:val="127622"/>
      <w:sz w:val="28"/>
    </w:rPr>
  </w:style>
  <w:style w:type="paragraph" w:styleId="Style36">
    <w:name w:val="Контур красный"/>
    <w:basedOn w:val="Style33"/>
    <w:qFormat/>
    <w:pPr/>
    <w:rPr>
      <w:rFonts w:ascii="Liberation Sans" w:hAnsi="Liberation Sans"/>
      <w:b/>
      <w:color w:val="C9211E"/>
      <w:sz w:val="28"/>
    </w:rPr>
  </w:style>
  <w:style w:type="paragraph" w:styleId="Style37">
    <w:name w:val="Контур жёлтый"/>
    <w:basedOn w:val="Style33"/>
    <w:qFormat/>
    <w:pPr/>
    <w:rPr>
      <w:rFonts w:ascii="Liberation Sans" w:hAnsi="Liberation Sans"/>
      <w:b/>
      <w:color w:val="B47804"/>
      <w:sz w:val="28"/>
    </w:rPr>
  </w:style>
  <w:style w:type="paragraph" w:styleId="Style38">
    <w:name w:val="Линии"/>
    <w:basedOn w:val="Style26"/>
    <w:qFormat/>
    <w:pPr/>
    <w:rPr>
      <w:rFonts w:ascii="Liberation Sans" w:hAnsi="Liberation Sans"/>
      <w:sz w:val="36"/>
    </w:rPr>
  </w:style>
  <w:style w:type="paragraph" w:styleId="Style39">
    <w:name w:val="Стрелки"/>
    <w:basedOn w:val="Style38"/>
    <w:qFormat/>
    <w:pPr/>
    <w:rPr>
      <w:rFonts w:ascii="Liberation Sans" w:hAnsi="Liberation Sans"/>
      <w:sz w:val="36"/>
    </w:rPr>
  </w:style>
  <w:style w:type="paragraph" w:styleId="Style40">
    <w:name w:val="Штриховая линия"/>
    <w:basedOn w:val="Style38"/>
    <w:qFormat/>
    <w:pPr/>
    <w:rPr>
      <w:rFonts w:ascii="Liberation Sans" w:hAnsi="Liberation Sans"/>
      <w:sz w:val="36"/>
    </w:rPr>
  </w:style>
  <w:style w:type="paragraph" w:styleId="LTGliederung1">
    <w:name w:val="Титульный слайд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">
    <w:name w:val="Титульный слайд~LT~Gliederung 2"/>
    <w:basedOn w:val="LTGliederung1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">
    <w:name w:val="Титульный слайд~LT~Gliederung 3"/>
    <w:basedOn w:val="LTGliederung2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">
    <w:name w:val="Титульный слайд~LT~Gliederung 4"/>
    <w:basedOn w:val="LTGliederung3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">
    <w:name w:val="Титульный слайд~LT~Gliederung 5"/>
    <w:basedOn w:val="LTGliederung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">
    <w:name w:val="Титульный слайд~LT~Gliederung 6"/>
    <w:basedOn w:val="LTGliederung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">
    <w:name w:val="Титульный слайд~LT~Gliederung 7"/>
    <w:basedOn w:val="LTGliederung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">
    <w:name w:val="Титульный слайд~LT~Gliederung 8"/>
    <w:basedOn w:val="LTGliederung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">
    <w:name w:val="Титульный слайд~LT~Gliederung 9"/>
    <w:basedOn w:val="LTGliederung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">
    <w:name w:val="Титульный слайд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">
    <w:name w:val="Титульный слайд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">
    <w:name w:val="Титульный слайд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">
    <w:name w:val="Титульный слайд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">
    <w:name w:val="Титульный слайд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default">
    <w:name w:val="default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Arial" w:hAnsi="Arial" w:eastAsia="Tahoma" w:cs="Calibri"/>
      <w:color w:val="auto"/>
      <w:kern w:val="2"/>
      <w:sz w:val="36"/>
      <w:szCs w:val="24"/>
      <w:lang w:val="ru-RU" w:eastAsia="en-US" w:bidi="ar-SA"/>
    </w:rPr>
  </w:style>
  <w:style w:type="paragraph" w:styleId="bg-none">
    <w:name w:val="bg-none"/>
    <w:basedOn w:val="default"/>
    <w:qFormat/>
    <w:pPr/>
    <w:rPr>
      <w:rFonts w:ascii="Arial" w:hAnsi="Arial"/>
      <w:color w:val="auto"/>
      <w:kern w:val="2"/>
      <w:sz w:val="36"/>
    </w:rPr>
  </w:style>
  <w:style w:type="paragraph" w:styleId="gray">
    <w:name w:val="gray"/>
    <w:basedOn w:val="default"/>
    <w:qFormat/>
    <w:pPr/>
    <w:rPr>
      <w:rFonts w:ascii="Arial" w:hAnsi="Arial"/>
      <w:color w:val="auto"/>
      <w:kern w:val="2"/>
      <w:sz w:val="36"/>
    </w:rPr>
  </w:style>
  <w:style w:type="paragraph" w:styleId="dark-gray">
    <w:name w:val="dark-gray"/>
    <w:basedOn w:val="default"/>
    <w:qFormat/>
    <w:pPr/>
    <w:rPr>
      <w:rFonts w:ascii="Arial" w:hAnsi="Arial"/>
      <w:color w:val="auto"/>
      <w:kern w:val="2"/>
      <w:sz w:val="36"/>
    </w:rPr>
  </w:style>
  <w:style w:type="paragraph" w:styleId="black">
    <w:name w:val="black"/>
    <w:basedOn w:val="default"/>
    <w:qFormat/>
    <w:pPr/>
    <w:rPr>
      <w:rFonts w:ascii="Arial" w:hAnsi="Arial"/>
      <w:color w:val="FFFFFF"/>
      <w:kern w:val="2"/>
      <w:sz w:val="36"/>
    </w:rPr>
  </w:style>
  <w:style w:type="paragraph" w:styleId="black-with-border">
    <w:name w:val="black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gray-with-border">
    <w:name w:val="gray-with-border"/>
    <w:basedOn w:val="default"/>
    <w:qFormat/>
    <w:pPr/>
    <w:rPr>
      <w:rFonts w:ascii="Arial" w:hAnsi="Arial"/>
      <w:color w:val="auto"/>
      <w:kern w:val="2"/>
      <w:sz w:val="36"/>
    </w:rPr>
  </w:style>
  <w:style w:type="paragraph" w:styleId="white">
    <w:name w:val="white"/>
    <w:basedOn w:val="default"/>
    <w:qFormat/>
    <w:pPr/>
    <w:rPr>
      <w:rFonts w:ascii="Arial" w:hAnsi="Arial"/>
      <w:color w:val="auto"/>
      <w:kern w:val="2"/>
      <w:sz w:val="36"/>
    </w:rPr>
  </w:style>
  <w:style w:type="paragraph" w:styleId="white-with-border">
    <w:name w:val="white-with-border"/>
    <w:basedOn w:val="default"/>
    <w:qFormat/>
    <w:pPr/>
    <w:rPr>
      <w:rFonts w:ascii="Arial" w:hAnsi="Arial"/>
      <w:color w:val="auto"/>
      <w:kern w:val="2"/>
      <w:sz w:val="36"/>
    </w:rPr>
  </w:style>
  <w:style w:type="paragraph" w:styleId="blue-title">
    <w:name w:val="blue-title"/>
    <w:basedOn w:val="default"/>
    <w:qFormat/>
    <w:pPr/>
    <w:rPr>
      <w:rFonts w:ascii="Arial" w:hAnsi="Arial"/>
      <w:color w:val="FFFFFF"/>
      <w:kern w:val="2"/>
      <w:sz w:val="36"/>
    </w:rPr>
  </w:style>
  <w:style w:type="paragraph" w:styleId="blue-title-with-border">
    <w:name w:val="blue-title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blue-banded">
    <w:name w:val="blue-banded"/>
    <w:basedOn w:val="default"/>
    <w:qFormat/>
    <w:pPr/>
    <w:rPr>
      <w:rFonts w:ascii="Arial" w:hAnsi="Arial"/>
      <w:color w:val="auto"/>
      <w:kern w:val="2"/>
      <w:sz w:val="36"/>
    </w:rPr>
  </w:style>
  <w:style w:type="paragraph" w:styleId="blue-normal">
    <w:name w:val="blue-normal"/>
    <w:basedOn w:val="default"/>
    <w:qFormat/>
    <w:pPr/>
    <w:rPr>
      <w:rFonts w:ascii="Arial" w:hAnsi="Arial"/>
      <w:color w:val="auto"/>
      <w:kern w:val="2"/>
      <w:sz w:val="36"/>
    </w:rPr>
  </w:style>
  <w:style w:type="paragraph" w:styleId="orange-title">
    <w:name w:val="orange-title"/>
    <w:basedOn w:val="default"/>
    <w:qFormat/>
    <w:pPr/>
    <w:rPr>
      <w:rFonts w:ascii="Arial" w:hAnsi="Arial"/>
      <w:color w:val="FFFFFF"/>
      <w:kern w:val="2"/>
      <w:sz w:val="36"/>
    </w:rPr>
  </w:style>
  <w:style w:type="paragraph" w:styleId="orange-title-with-border">
    <w:name w:val="orange-title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orange-banded">
    <w:name w:val="orange-banded"/>
    <w:basedOn w:val="default"/>
    <w:qFormat/>
    <w:pPr/>
    <w:rPr>
      <w:rFonts w:ascii="Arial" w:hAnsi="Arial"/>
      <w:color w:val="auto"/>
      <w:kern w:val="2"/>
      <w:sz w:val="36"/>
    </w:rPr>
  </w:style>
  <w:style w:type="paragraph" w:styleId="orange-normal">
    <w:name w:val="orange-normal"/>
    <w:basedOn w:val="default"/>
    <w:qFormat/>
    <w:pPr/>
    <w:rPr>
      <w:rFonts w:ascii="Arial" w:hAnsi="Arial"/>
      <w:color w:val="auto"/>
      <w:kern w:val="2"/>
      <w:sz w:val="36"/>
    </w:rPr>
  </w:style>
  <w:style w:type="paragraph" w:styleId="teal-title">
    <w:name w:val="teal-title"/>
    <w:basedOn w:val="default"/>
    <w:qFormat/>
    <w:pPr/>
    <w:rPr>
      <w:rFonts w:ascii="Arial" w:hAnsi="Arial"/>
      <w:color w:val="FFFFFF"/>
      <w:kern w:val="2"/>
      <w:sz w:val="36"/>
    </w:rPr>
  </w:style>
  <w:style w:type="paragraph" w:styleId="teal-title-with-border">
    <w:name w:val="teal-title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teal-banded">
    <w:name w:val="teal-banded"/>
    <w:basedOn w:val="default"/>
    <w:qFormat/>
    <w:pPr/>
    <w:rPr>
      <w:rFonts w:ascii="Arial" w:hAnsi="Arial"/>
      <w:color w:val="auto"/>
      <w:kern w:val="2"/>
      <w:sz w:val="36"/>
    </w:rPr>
  </w:style>
  <w:style w:type="paragraph" w:styleId="teal-normal">
    <w:name w:val="teal-normal"/>
    <w:basedOn w:val="default"/>
    <w:qFormat/>
    <w:pPr/>
    <w:rPr>
      <w:rFonts w:ascii="Arial" w:hAnsi="Arial"/>
      <w:color w:val="auto"/>
      <w:kern w:val="2"/>
      <w:sz w:val="36"/>
    </w:rPr>
  </w:style>
  <w:style w:type="paragraph" w:styleId="magenta-title">
    <w:name w:val="magenta-title"/>
    <w:basedOn w:val="default"/>
    <w:qFormat/>
    <w:pPr/>
    <w:rPr>
      <w:rFonts w:ascii="Arial" w:hAnsi="Arial"/>
      <w:color w:val="FFFFFF"/>
      <w:kern w:val="2"/>
      <w:sz w:val="36"/>
    </w:rPr>
  </w:style>
  <w:style w:type="paragraph" w:styleId="magenta-title-with-border">
    <w:name w:val="magenta-title-with-border"/>
    <w:basedOn w:val="default"/>
    <w:qFormat/>
    <w:pPr/>
    <w:rPr>
      <w:rFonts w:ascii="Arial" w:hAnsi="Arial"/>
      <w:color w:val="FFFFFF"/>
      <w:kern w:val="2"/>
      <w:sz w:val="36"/>
    </w:rPr>
  </w:style>
  <w:style w:type="paragraph" w:styleId="magenta-banded">
    <w:name w:val="magenta-banded"/>
    <w:basedOn w:val="default"/>
    <w:qFormat/>
    <w:pPr/>
    <w:rPr>
      <w:rFonts w:ascii="Arial" w:hAnsi="Arial"/>
      <w:color w:val="auto"/>
      <w:kern w:val="2"/>
      <w:sz w:val="36"/>
    </w:rPr>
  </w:style>
  <w:style w:type="paragraph" w:styleId="magenta-normal">
    <w:name w:val="magenta-normal"/>
    <w:basedOn w:val="default"/>
    <w:qFormat/>
    <w:pPr/>
    <w:rPr>
      <w:rFonts w:ascii="Arial" w:hAnsi="Arial"/>
      <w:color w:val="auto"/>
      <w:kern w:val="2"/>
      <w:sz w:val="36"/>
    </w:rPr>
  </w:style>
  <w:style w:type="paragraph" w:styleId="Style41">
    <w:name w:val="Объекты фона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Style42">
    <w:name w:val="Фон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Style43">
    <w:name w:val="Примечания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11">
    <w:name w:val="Структура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21">
    <w:name w:val="Структура 2"/>
    <w:basedOn w:val="11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31">
    <w:name w:val="Структура 3"/>
    <w:basedOn w:val="21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43">
    <w:name w:val="Структура 4"/>
    <w:basedOn w:val="31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5">
    <w:name w:val="Структура 5"/>
    <w:basedOn w:val="4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6">
    <w:name w:val="Структура 6"/>
    <w:basedOn w:val="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7">
    <w:name w:val="Структура 7"/>
    <w:basedOn w:val="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8">
    <w:name w:val="Структура 8"/>
    <w:basedOn w:val="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9">
    <w:name w:val="Структура 9"/>
    <w:basedOn w:val="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Emphasis">
    <w:name w:val="Emphasis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i/>
      <w:color w:val="auto"/>
      <w:kern w:val="0"/>
      <w:sz w:val="24"/>
      <w:szCs w:val="24"/>
      <w:lang w:val="ru-RU" w:eastAsia="en-US" w:bidi="ar-SA"/>
    </w:rPr>
  </w:style>
  <w:style w:type="paragraph" w:styleId="DefaultParagraphFont1">
    <w:name w:val="Default Paragraph Font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InternetLink41">
    <w:name w:val="Internet Link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00080"/>
      <w:kern w:val="0"/>
      <w:sz w:val="24"/>
      <w:szCs w:val="24"/>
      <w:u w:val="single"/>
      <w:lang w:val="ru-RU" w:eastAsia="en-US" w:bidi="ar-SA"/>
    </w:rPr>
  </w:style>
  <w:style w:type="paragraph" w:styleId="ListLabel2341">
    <w:name w:val="ListLabel 23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31">
    <w:name w:val="ListLabel 23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21">
    <w:name w:val="ListLabel 23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11">
    <w:name w:val="ListLabel 23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01">
    <w:name w:val="ListLabel 23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91">
    <w:name w:val="ListLabel 22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81">
    <w:name w:val="ListLabel 22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71">
    <w:name w:val="ListLabel 22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61">
    <w:name w:val="ListLabel 22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51">
    <w:name w:val="ListLabel 22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41">
    <w:name w:val="ListLabel 22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31">
    <w:name w:val="ListLabel 22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21">
    <w:name w:val="ListLabel 22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11">
    <w:name w:val="ListLabel 22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01">
    <w:name w:val="ListLabel 22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91">
    <w:name w:val="ListLabel 21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81">
    <w:name w:val="ListLabel 21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71">
    <w:name w:val="ListLabel 21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61">
    <w:name w:val="ListLabel 21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51">
    <w:name w:val="ListLabel 21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41">
    <w:name w:val="ListLabel 21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31">
    <w:name w:val="ListLabel 21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21">
    <w:name w:val="ListLabel 21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11">
    <w:name w:val="ListLabel 21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01">
    <w:name w:val="ListLabel 21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91">
    <w:name w:val="ListLabel 20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81">
    <w:name w:val="ListLabel 20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71">
    <w:name w:val="ListLabel 20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61">
    <w:name w:val="ListLabel 20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51">
    <w:name w:val="ListLabel 20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41">
    <w:name w:val="ListLabel 20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31">
    <w:name w:val="ListLabel 20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21">
    <w:name w:val="ListLabel 20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11">
    <w:name w:val="ListLabel 20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01">
    <w:name w:val="ListLabel 20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91">
    <w:name w:val="ListLabel 19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81">
    <w:name w:val="ListLabel 19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71">
    <w:name w:val="ListLabel 19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61">
    <w:name w:val="ListLabel 19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51">
    <w:name w:val="ListLabel 19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41">
    <w:name w:val="ListLabel 19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31">
    <w:name w:val="ListLabel 19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21">
    <w:name w:val="ListLabel 19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11">
    <w:name w:val="ListLabel 19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01">
    <w:name w:val="ListLabel 19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91">
    <w:name w:val="ListLabel 18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81">
    <w:name w:val="ListLabel 18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71">
    <w:name w:val="ListLabel 18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61">
    <w:name w:val="ListLabel 18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51">
    <w:name w:val="ListLabel 18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41">
    <w:name w:val="ListLabel 18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31">
    <w:name w:val="ListLabel 18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21">
    <w:name w:val="ListLabel 18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11">
    <w:name w:val="ListLabel 18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01">
    <w:name w:val="ListLabel 18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91">
    <w:name w:val="ListLabel 17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81">
    <w:name w:val="ListLabel 17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71">
    <w:name w:val="ListLabel 17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61">
    <w:name w:val="ListLabel 17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51">
    <w:name w:val="ListLabel 17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41">
    <w:name w:val="ListLabel 17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31">
    <w:name w:val="ListLabel 17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21">
    <w:name w:val="ListLabel 17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11">
    <w:name w:val="ListLabel 17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01">
    <w:name w:val="ListLabel 17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91">
    <w:name w:val="ListLabel 16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81">
    <w:name w:val="ListLabel 16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71">
    <w:name w:val="ListLabel 16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61">
    <w:name w:val="ListLabel 16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51">
    <w:name w:val="ListLabel 16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41">
    <w:name w:val="ListLabel 16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31">
    <w:name w:val="ListLabel 16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21">
    <w:name w:val="ListLabel 16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11">
    <w:name w:val="ListLabel 16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01">
    <w:name w:val="ListLabel 16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91">
    <w:name w:val="ListLabel 15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81">
    <w:name w:val="ListLabel 15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71">
    <w:name w:val="ListLabel 15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61">
    <w:name w:val="ListLabel 15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51">
    <w:name w:val="ListLabel 15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41">
    <w:name w:val="ListLabel 15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31">
    <w:name w:val="ListLabel 15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21">
    <w:name w:val="ListLabel 15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11">
    <w:name w:val="ListLabel 15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01">
    <w:name w:val="ListLabel 15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91">
    <w:name w:val="ListLabel 14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81">
    <w:name w:val="ListLabel 14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71">
    <w:name w:val="ListLabel 14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61">
    <w:name w:val="ListLabel 14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51">
    <w:name w:val="ListLabel 14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41">
    <w:name w:val="ListLabel 14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31">
    <w:name w:val="ListLabel 14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21">
    <w:name w:val="ListLabel 14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11">
    <w:name w:val="ListLabel 14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01">
    <w:name w:val="ListLabel 14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91">
    <w:name w:val="ListLabel 13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81">
    <w:name w:val="ListLabel 13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71">
    <w:name w:val="ListLabel 13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61">
    <w:name w:val="ListLabel 13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51">
    <w:name w:val="ListLabel 13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41">
    <w:name w:val="ListLabel 13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31">
    <w:name w:val="ListLabel 13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21">
    <w:name w:val="ListLabel 13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11">
    <w:name w:val="ListLabel 13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01">
    <w:name w:val="ListLabel 13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91">
    <w:name w:val="ListLabel 12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81">
    <w:name w:val="ListLabel 12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71">
    <w:name w:val="ListLabel 12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61">
    <w:name w:val="ListLabel 12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51">
    <w:name w:val="ListLabel 12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41">
    <w:name w:val="ListLabel 12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31">
    <w:name w:val="ListLabel 12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21">
    <w:name w:val="ListLabel 12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11">
    <w:name w:val="ListLabel 12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01">
    <w:name w:val="ListLabel 12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91">
    <w:name w:val="ListLabel 11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81">
    <w:name w:val="ListLabel 11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71">
    <w:name w:val="ListLabel 11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61">
    <w:name w:val="ListLabel 11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51">
    <w:name w:val="ListLabel 11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41">
    <w:name w:val="ListLabel 11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31">
    <w:name w:val="ListLabel 11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21">
    <w:name w:val="ListLabel 11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11">
    <w:name w:val="ListLabel 11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01">
    <w:name w:val="ListLabel 11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91">
    <w:name w:val="ListLabel 10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81">
    <w:name w:val="ListLabel 10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71">
    <w:name w:val="ListLabel 10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61">
    <w:name w:val="ListLabel 10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51">
    <w:name w:val="ListLabel 10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41">
    <w:name w:val="ListLabel 10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31">
    <w:name w:val="ListLabel 10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21">
    <w:name w:val="ListLabel 10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11">
    <w:name w:val="ListLabel 10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01">
    <w:name w:val="ListLabel 10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91">
    <w:name w:val="ListLabel 9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81">
    <w:name w:val="ListLabel 9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71">
    <w:name w:val="ListLabel 9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61">
    <w:name w:val="ListLabel 9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51">
    <w:name w:val="ListLabel 9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41">
    <w:name w:val="ListLabel 9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31">
    <w:name w:val="ListLabel 9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21">
    <w:name w:val="ListLabel 9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11">
    <w:name w:val="ListLabel 9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01">
    <w:name w:val="ListLabel 9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91">
    <w:name w:val="ListLabel 8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81">
    <w:name w:val="ListLabel 8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71">
    <w:name w:val="ListLabel 8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61">
    <w:name w:val="ListLabel 8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51">
    <w:name w:val="ListLabel 8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41">
    <w:name w:val="ListLabel 8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31">
    <w:name w:val="ListLabel 8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21">
    <w:name w:val="ListLabel 8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11">
    <w:name w:val="ListLabel 8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01">
    <w:name w:val="ListLabel 8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91">
    <w:name w:val="ListLabel 7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81">
    <w:name w:val="ListLabel 7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71">
    <w:name w:val="ListLabel 7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61">
    <w:name w:val="ListLabel 7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51">
    <w:name w:val="ListLabel 7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41">
    <w:name w:val="ListLabel 7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31">
    <w:name w:val="ListLabel 7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21">
    <w:name w:val="ListLabel 7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11">
    <w:name w:val="ListLabel 7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01">
    <w:name w:val="ListLabel 7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91">
    <w:name w:val="ListLabel 6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81">
    <w:name w:val="ListLabel 6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71">
    <w:name w:val="ListLabel 6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61">
    <w:name w:val="ListLabel 6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51">
    <w:name w:val="ListLabel 6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41">
    <w:name w:val="ListLabel 6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31">
    <w:name w:val="ListLabel 6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21">
    <w:name w:val="ListLabel 6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11">
    <w:name w:val="ListLabel 6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01">
    <w:name w:val="ListLabel 6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91">
    <w:name w:val="ListLabel 5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81">
    <w:name w:val="ListLabel 5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71">
    <w:name w:val="ListLabel 5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61">
    <w:name w:val="ListLabel 5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51">
    <w:name w:val="ListLabel 5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41">
    <w:name w:val="ListLabel 5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31">
    <w:name w:val="ListLabel 5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21">
    <w:name w:val="ListLabel 5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11">
    <w:name w:val="ListLabel 5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01">
    <w:name w:val="ListLabel 5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91">
    <w:name w:val="ListLabel 4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81">
    <w:name w:val="ListLabel 4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71">
    <w:name w:val="ListLabel 4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61">
    <w:name w:val="ListLabel 4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51">
    <w:name w:val="ListLabel 4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41">
    <w:name w:val="ListLabel 44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31">
    <w:name w:val="ListLabel 4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21">
    <w:name w:val="ListLabel 4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11">
    <w:name w:val="ListLabel 4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01">
    <w:name w:val="ListLabel 40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91">
    <w:name w:val="ListLabel 3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81">
    <w:name w:val="ListLabel 3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71">
    <w:name w:val="ListLabel 3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61">
    <w:name w:val="ListLabel 3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51">
    <w:name w:val="ListLabel 3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411">
    <w:name w:val="ListLabel 34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31">
    <w:name w:val="ListLabel 3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211">
    <w:name w:val="ListLabel 32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11">
    <w:name w:val="ListLabel 3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011">
    <w:name w:val="ListLabel 30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91">
    <w:name w:val="ListLabel 29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81">
    <w:name w:val="ListLabel 28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71">
    <w:name w:val="ListLabel 27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61">
    <w:name w:val="ListLabel 2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51">
    <w:name w:val="ListLabel 2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411">
    <w:name w:val="ListLabel 24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51">
    <w:name w:val="ListLabel 23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210">
    <w:name w:val="ListLabel 22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110">
    <w:name w:val="ListLabel 21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010">
    <w:name w:val="ListLabel 20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910">
    <w:name w:val="ListLabel 19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810">
    <w:name w:val="ListLabel 18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710">
    <w:name w:val="ListLabel 17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610">
    <w:name w:val="ListLabel 16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510">
    <w:name w:val="ListLabel 15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410">
    <w:name w:val="ListLabel 14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310">
    <w:name w:val="ListLabel 13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210">
    <w:name w:val="ListLabel 12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10">
    <w:name w:val="ListLabel 11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010">
    <w:name w:val="ListLabel 10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910">
    <w:name w:val="ListLabel 9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810">
    <w:name w:val="ListLabel 8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710">
    <w:name w:val="ListLabel 7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610">
    <w:name w:val="ListLabel 6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510">
    <w:name w:val="ListLabel 5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410">
    <w:name w:val="ListLabel 4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310">
    <w:name w:val="ListLabel 31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Wingdings" w:hAnsi="Wingdings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2361">
    <w:name w:val="ListLabel 236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ourier New" w:hAnsi="Courier New" w:eastAsia="Tahoma" w:cs="Calibri"/>
      <w:color w:val="auto"/>
      <w:kern w:val="0"/>
      <w:sz w:val="24"/>
      <w:szCs w:val="24"/>
      <w:lang w:val="ru-RU" w:eastAsia="en-US" w:bidi="ar-SA"/>
    </w:rPr>
  </w:style>
  <w:style w:type="paragraph" w:styleId="ListLabel1100">
    <w:name w:val="ListLabel 1100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Symbol" w:hAnsi="Symbol" w:eastAsia="Tahoma" w:cs="Calibri"/>
      <w:color w:val="auto"/>
      <w:kern w:val="0"/>
      <w:sz w:val="24"/>
      <w:szCs w:val="24"/>
      <w:lang w:val="ru-RU" w:eastAsia="en-US" w:bidi="ar-SA"/>
    </w:rPr>
  </w:style>
  <w:style w:type="paragraph" w:styleId="InternetLink51">
    <w:name w:val="Internet Link5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00080"/>
      <w:kern w:val="0"/>
      <w:sz w:val="24"/>
      <w:szCs w:val="24"/>
      <w:u w:val="single"/>
      <w:lang w:val="ru-RU" w:eastAsia="en-US" w:bidi="ar-SA"/>
    </w:rPr>
  </w:style>
  <w:style w:type="paragraph" w:styleId="InternetLink21">
    <w:name w:val="Internet Link2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00080"/>
      <w:kern w:val="0"/>
      <w:sz w:val="24"/>
      <w:szCs w:val="24"/>
      <w:u w:val="single"/>
      <w:lang w:val="ru-RU" w:eastAsia="en-US" w:bidi="ar-SA"/>
    </w:rPr>
  </w:style>
  <w:style w:type="paragraph" w:styleId="12">
    <w:name w:val="Символ нумерации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13">
    <w:name w:val="Маркеры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OpenSymbol;Arial Unicode MS" w:hAnsi="OpenSymbol;Arial Unicode MS" w:eastAsia="Tahoma" w:cs="Calibri"/>
      <w:color w:val="auto"/>
      <w:kern w:val="0"/>
      <w:sz w:val="24"/>
      <w:szCs w:val="24"/>
      <w:lang w:val="ru-RU" w:eastAsia="en-US" w:bidi="ar-SA"/>
    </w:rPr>
  </w:style>
  <w:style w:type="paragraph" w:styleId="14">
    <w:name w:val="Ссылка указателя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InternetLink111">
    <w:name w:val="Internet Link11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00080"/>
      <w:kern w:val="0"/>
      <w:sz w:val="24"/>
      <w:szCs w:val="24"/>
      <w:u w:val="single"/>
      <w:lang w:val="ru-RU" w:eastAsia="en-US" w:bidi="ar-SA"/>
    </w:rPr>
  </w:style>
  <w:style w:type="paragraph" w:styleId="15">
    <w:name w:val="Нижний колонтитул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16">
    <w:name w:val="Верхний колонтитул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apple-converted-space1">
    <w:name w:val="apple-converted-space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ahoma" w:cs="Calibri"/>
      <w:color w:val="auto"/>
      <w:kern w:val="0"/>
      <w:sz w:val="24"/>
      <w:szCs w:val="24"/>
      <w:lang w:val="ru-RU" w:eastAsia="en-US" w:bidi="ar-SA"/>
    </w:rPr>
  </w:style>
  <w:style w:type="paragraph" w:styleId="17">
    <w:name w:val="Обычный (Интернет)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ahoma" w:cs="Calibri"/>
      <w:color w:val="auto"/>
      <w:kern w:val="0"/>
      <w:sz w:val="24"/>
      <w:szCs w:val="24"/>
      <w:lang w:val="ru-RU" w:eastAsia="en-US" w:bidi="ar-SA"/>
    </w:rPr>
  </w:style>
  <w:style w:type="paragraph" w:styleId="211">
    <w:name w:val="Заголовок 2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alibri Light" w:hAnsi="Calibri Light" w:eastAsia="Tahoma" w:cs="Calibri"/>
      <w:color w:val="2F5496"/>
      <w:kern w:val="0"/>
      <w:sz w:val="26"/>
      <w:szCs w:val="24"/>
      <w:lang w:val="ru-RU" w:eastAsia="en-US" w:bidi="ar-SA"/>
    </w:rPr>
  </w:style>
  <w:style w:type="paragraph" w:styleId="InternetLink31">
    <w:name w:val="Internet Link3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0563C1"/>
      <w:kern w:val="0"/>
      <w:sz w:val="24"/>
      <w:szCs w:val="24"/>
      <w:u w:val="single"/>
      <w:lang w:val="ru-RU" w:eastAsia="en-US" w:bidi="ar-SA"/>
    </w:rPr>
  </w:style>
  <w:style w:type="paragraph" w:styleId="18">
    <w:name w:val="Абзац списка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0"/>
      <w:sz w:val="24"/>
      <w:szCs w:val="24"/>
      <w:lang w:val="ru-RU" w:eastAsia="en-US" w:bidi="ar-SA"/>
    </w:rPr>
  </w:style>
  <w:style w:type="paragraph" w:styleId="111">
    <w:name w:val="Заголовок 1 Знак1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Cambria" w:hAnsi="Cambria" w:eastAsia="Tahoma" w:cs="Calibri"/>
      <w:b/>
      <w:color w:val="365F91"/>
      <w:kern w:val="0"/>
      <w:sz w:val="28"/>
      <w:szCs w:val="24"/>
      <w:lang w:val="ru-RU" w:eastAsia="en-US" w:bidi="ar-SA"/>
    </w:rPr>
  </w:style>
  <w:style w:type="paragraph" w:styleId="LTGliederung11">
    <w:name w:val="Заголовок и вертикальный текст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1">
    <w:name w:val="Заголовок и вертикальный текст~LT~Gliederung 2"/>
    <w:basedOn w:val="LTGliederung11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1">
    <w:name w:val="Заголовок и вертикальный текст~LT~Gliederung 3"/>
    <w:basedOn w:val="LTGliederung21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1">
    <w:name w:val="Заголовок и вертикальный текст~LT~Gliederung 4"/>
    <w:basedOn w:val="LTGliederung31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1">
    <w:name w:val="Заголовок и вертикальный текст~LT~Gliederung 5"/>
    <w:basedOn w:val="LTGliederung4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1">
    <w:name w:val="Заголовок и вертикальный текст~LT~Gliederung 6"/>
    <w:basedOn w:val="LTGliederung5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1">
    <w:name w:val="Заголовок и вертикальный текст~LT~Gliederung 7"/>
    <w:basedOn w:val="LTGliederung6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1">
    <w:name w:val="Заголовок и вертикальный текст~LT~Gliederung 8"/>
    <w:basedOn w:val="LTGliederung7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1">
    <w:name w:val="Заголовок и вертикальный текст~LT~Gliederung 9"/>
    <w:basedOn w:val="LTGliederung81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1">
    <w:name w:val="Заголовок и вертикальный текст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1">
    <w:name w:val="Заголовок и вертикальный текст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1">
    <w:name w:val="Заголовок и вертикальный текст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1">
    <w:name w:val="Заголовок и вертикальный текст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1">
    <w:name w:val="Заголовок и вертикальный текст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2">
    <w:name w:val="Вертикальный заголовок и текст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2">
    <w:name w:val="Вертикальный заголовок и текст~LT~Gliederung 2"/>
    <w:basedOn w:val="LTGliederung12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2">
    <w:name w:val="Вертикальный заголовок и текст~LT~Gliederung 3"/>
    <w:basedOn w:val="LTGliederung22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2">
    <w:name w:val="Вертикальный заголовок и текст~LT~Gliederung 4"/>
    <w:basedOn w:val="LTGliederung32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2">
    <w:name w:val="Вертикальный заголовок и текст~LT~Gliederung 5"/>
    <w:basedOn w:val="LTGliederung4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2">
    <w:name w:val="Вертикальный заголовок и текст~LT~Gliederung 6"/>
    <w:basedOn w:val="LTGliederung5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2">
    <w:name w:val="Вертикальный заголовок и текст~LT~Gliederung 7"/>
    <w:basedOn w:val="LTGliederung6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2">
    <w:name w:val="Вертикальный заголовок и текст~LT~Gliederung 8"/>
    <w:basedOn w:val="LTGliederung7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2">
    <w:name w:val="Вертикальный заголовок и текст~LT~Gliederung 9"/>
    <w:basedOn w:val="LTGliederung82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2">
    <w:name w:val="Вертикальный заголовок и текст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2">
    <w:name w:val="Вертикальный заголовок и текст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2">
    <w:name w:val="Вертикальный заголовок и текст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2">
    <w:name w:val="Вертикальный заголовок и текст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2">
    <w:name w:val="Вертикальный заголовок и текст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3">
    <w:name w:val="Заголовок и объект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3">
    <w:name w:val="Заголовок и объект~LT~Gliederung 2"/>
    <w:basedOn w:val="LTGliederung13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3">
    <w:name w:val="Заголовок и объект~LT~Gliederung 3"/>
    <w:basedOn w:val="LTGliederung23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3">
    <w:name w:val="Заголовок и объект~LT~Gliederung 4"/>
    <w:basedOn w:val="LTGliederung33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3">
    <w:name w:val="Заголовок и объект~LT~Gliederung 5"/>
    <w:basedOn w:val="LTGliederung4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3">
    <w:name w:val="Заголовок и объект~LT~Gliederung 6"/>
    <w:basedOn w:val="LTGliederung5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3">
    <w:name w:val="Заголовок и объект~LT~Gliederung 7"/>
    <w:basedOn w:val="LTGliederung6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3">
    <w:name w:val="Заголовок и объект~LT~Gliederung 8"/>
    <w:basedOn w:val="LTGliederung7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3">
    <w:name w:val="Заголовок и объект~LT~Gliederung 9"/>
    <w:basedOn w:val="LTGliederung83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3">
    <w:name w:val="Заголовок и объект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3">
    <w:name w:val="Заголовок и объект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3">
    <w:name w:val="Заголовок и объект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3">
    <w:name w:val="Заголовок и объект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3">
    <w:name w:val="Заголовок и объект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4">
    <w:name w:val="Заголовок раздела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4">
    <w:name w:val="Заголовок раздела~LT~Gliederung 2"/>
    <w:basedOn w:val="LTGliederung14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4">
    <w:name w:val="Заголовок раздела~LT~Gliederung 3"/>
    <w:basedOn w:val="LTGliederung24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4">
    <w:name w:val="Заголовок раздела~LT~Gliederung 4"/>
    <w:basedOn w:val="LTGliederung34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4">
    <w:name w:val="Заголовок раздела~LT~Gliederung 5"/>
    <w:basedOn w:val="LTGliederung4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4">
    <w:name w:val="Заголовок раздела~LT~Gliederung 6"/>
    <w:basedOn w:val="LTGliederung5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4">
    <w:name w:val="Заголовок раздела~LT~Gliederung 7"/>
    <w:basedOn w:val="LTGliederung6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4">
    <w:name w:val="Заголовок раздела~LT~Gliederung 8"/>
    <w:basedOn w:val="LTGliederung7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4">
    <w:name w:val="Заголовок раздела~LT~Gliederung 9"/>
    <w:basedOn w:val="LTGliederung84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4">
    <w:name w:val="Заголовок раздела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4">
    <w:name w:val="Заголовок раздела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4">
    <w:name w:val="Заголовок раздела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4">
    <w:name w:val="Заголовок раздела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4">
    <w:name w:val="Заголовок раздела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5">
    <w:name w:val="Два объекта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5">
    <w:name w:val="Два объекта~LT~Gliederung 2"/>
    <w:basedOn w:val="LTGliederung15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5">
    <w:name w:val="Два объекта~LT~Gliederung 3"/>
    <w:basedOn w:val="LTGliederung25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5">
    <w:name w:val="Два объекта~LT~Gliederung 4"/>
    <w:basedOn w:val="LTGliederung35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5">
    <w:name w:val="Два объекта~LT~Gliederung 5"/>
    <w:basedOn w:val="LTGliederung4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5">
    <w:name w:val="Два объекта~LT~Gliederung 6"/>
    <w:basedOn w:val="LTGliederung5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5">
    <w:name w:val="Два объекта~LT~Gliederung 7"/>
    <w:basedOn w:val="LTGliederung6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5">
    <w:name w:val="Два объекта~LT~Gliederung 8"/>
    <w:basedOn w:val="LTGliederung7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5">
    <w:name w:val="Два объекта~LT~Gliederung 9"/>
    <w:basedOn w:val="LTGliederung85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5">
    <w:name w:val="Два объекта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5">
    <w:name w:val="Два объекта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5">
    <w:name w:val="Два объекта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5">
    <w:name w:val="Два объекта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5">
    <w:name w:val="Два объекта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6">
    <w:name w:val="Сравнение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6">
    <w:name w:val="Сравнение~LT~Gliederung 2"/>
    <w:basedOn w:val="LTGliederung16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6">
    <w:name w:val="Сравнение~LT~Gliederung 3"/>
    <w:basedOn w:val="LTGliederung26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6">
    <w:name w:val="Сравнение~LT~Gliederung 4"/>
    <w:basedOn w:val="LTGliederung36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6">
    <w:name w:val="Сравнение~LT~Gliederung 5"/>
    <w:basedOn w:val="LTGliederung4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6">
    <w:name w:val="Сравнение~LT~Gliederung 6"/>
    <w:basedOn w:val="LTGliederung5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6">
    <w:name w:val="Сравнение~LT~Gliederung 7"/>
    <w:basedOn w:val="LTGliederung6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6">
    <w:name w:val="Сравнение~LT~Gliederung 8"/>
    <w:basedOn w:val="LTGliederung7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6">
    <w:name w:val="Сравнение~LT~Gliederung 9"/>
    <w:basedOn w:val="LTGliederung86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6">
    <w:name w:val="Сравнение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6">
    <w:name w:val="Сравнение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6">
    <w:name w:val="Сравнение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6">
    <w:name w:val="Сравнение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6">
    <w:name w:val="Сравнение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7">
    <w:name w:val="Только заголовок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7">
    <w:name w:val="Только заголовок~LT~Gliederung 2"/>
    <w:basedOn w:val="LTGliederung17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7">
    <w:name w:val="Только заголовок~LT~Gliederung 3"/>
    <w:basedOn w:val="LTGliederung27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7">
    <w:name w:val="Только заголовок~LT~Gliederung 4"/>
    <w:basedOn w:val="LTGliederung37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7">
    <w:name w:val="Только заголовок~LT~Gliederung 5"/>
    <w:basedOn w:val="LTGliederung4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7">
    <w:name w:val="Только заголовок~LT~Gliederung 6"/>
    <w:basedOn w:val="LTGliederung5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7">
    <w:name w:val="Только заголовок~LT~Gliederung 7"/>
    <w:basedOn w:val="LTGliederung6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7">
    <w:name w:val="Только заголовок~LT~Gliederung 8"/>
    <w:basedOn w:val="LTGliederung7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7">
    <w:name w:val="Только заголовок~LT~Gliederung 9"/>
    <w:basedOn w:val="LTGliederung87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7">
    <w:name w:val="Только заголовок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7">
    <w:name w:val="Только заголовок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7">
    <w:name w:val="Только заголовок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7">
    <w:name w:val="Только заголовок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7">
    <w:name w:val="Только заголовок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8">
    <w:name w:val="Пустой слайд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8">
    <w:name w:val="Пустой слайд~LT~Gliederung 2"/>
    <w:basedOn w:val="LTGliederung18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8">
    <w:name w:val="Пустой слайд~LT~Gliederung 3"/>
    <w:basedOn w:val="LTGliederung28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8">
    <w:name w:val="Пустой слайд~LT~Gliederung 4"/>
    <w:basedOn w:val="LTGliederung38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8">
    <w:name w:val="Пустой слайд~LT~Gliederung 5"/>
    <w:basedOn w:val="LTGliederung4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8">
    <w:name w:val="Пустой слайд~LT~Gliederung 6"/>
    <w:basedOn w:val="LTGliederung5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8">
    <w:name w:val="Пустой слайд~LT~Gliederung 7"/>
    <w:basedOn w:val="LTGliederung6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8">
    <w:name w:val="Пустой слайд~LT~Gliederung 8"/>
    <w:basedOn w:val="LTGliederung7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8">
    <w:name w:val="Пустой слайд~LT~Gliederung 9"/>
    <w:basedOn w:val="LTGliederung88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8">
    <w:name w:val="Пустой слайд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8">
    <w:name w:val="Пустой слайд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8">
    <w:name w:val="Пустой слайд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8">
    <w:name w:val="Пустой слайд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8">
    <w:name w:val="Пустой слайд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9">
    <w:name w:val="Объект с подписью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9">
    <w:name w:val="Объект с подписью~LT~Gliederung 2"/>
    <w:basedOn w:val="LTGliederung19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9">
    <w:name w:val="Объект с подписью~LT~Gliederung 3"/>
    <w:basedOn w:val="LTGliederung29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9">
    <w:name w:val="Объект с подписью~LT~Gliederung 4"/>
    <w:basedOn w:val="LTGliederung39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9">
    <w:name w:val="Объект с подписью~LT~Gliederung 5"/>
    <w:basedOn w:val="LTGliederung4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9">
    <w:name w:val="Объект с подписью~LT~Gliederung 6"/>
    <w:basedOn w:val="LTGliederung5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9">
    <w:name w:val="Объект с подписью~LT~Gliederung 7"/>
    <w:basedOn w:val="LTGliederung6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9">
    <w:name w:val="Объект с подписью~LT~Gliederung 8"/>
    <w:basedOn w:val="LTGliederung7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9">
    <w:name w:val="Объект с подписью~LT~Gliederung 9"/>
    <w:basedOn w:val="LTGliederung89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9">
    <w:name w:val="Объект с подписью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9">
    <w:name w:val="Объект с подписью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9">
    <w:name w:val="Объект с подписью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9">
    <w:name w:val="Объект с подписью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9">
    <w:name w:val="Объект с подписью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Gliederung110">
    <w:name w:val="Рисунок с подписью~LT~Gliederung 1"/>
    <w:qFormat/>
    <w:pPr>
      <w:widowControl w:val="false"/>
      <w:suppressAutoHyphens w:val="true"/>
      <w:overflowPunct w:val="true"/>
      <w:bidi w:val="0"/>
      <w:spacing w:lineRule="auto" w:line="216" w:before="283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56"/>
      <w:szCs w:val="24"/>
      <w:u w:val="none"/>
      <w:em w:val="none"/>
      <w:lang w:val="ru-RU" w:eastAsia="en-US" w:bidi="ar-SA"/>
    </w:rPr>
  </w:style>
  <w:style w:type="paragraph" w:styleId="LTGliederung210">
    <w:name w:val="Рисунок с подписью~LT~Gliederung 2"/>
    <w:basedOn w:val="LTGliederung110"/>
    <w:qFormat/>
    <w:pPr>
      <w:bidi w:val="0"/>
      <w:spacing w:lineRule="auto" w:line="216" w:before="22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310">
    <w:name w:val="Рисунок с подписью~LT~Gliederung 3"/>
    <w:basedOn w:val="LTGliederung210"/>
    <w:qFormat/>
    <w:pPr>
      <w:bidi w:val="0"/>
      <w:spacing w:lineRule="auto" w:line="216" w:before="170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410">
    <w:name w:val="Рисунок с подписью~LT~Gliederung 4"/>
    <w:basedOn w:val="LTGliederung310"/>
    <w:qFormat/>
    <w:pPr>
      <w:bidi w:val="0"/>
      <w:spacing w:lineRule="auto" w:line="216" w:before="113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u w:val="none"/>
      <w:em w:val="none"/>
    </w:rPr>
  </w:style>
  <w:style w:type="paragraph" w:styleId="LTGliederung510">
    <w:name w:val="Рисунок с подписью~LT~Gliederung 5"/>
    <w:basedOn w:val="LTGliederung4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610">
    <w:name w:val="Рисунок с подписью~LT~Gliederung 6"/>
    <w:basedOn w:val="LTGliederung5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710">
    <w:name w:val="Рисунок с подписью~LT~Gliederung 7"/>
    <w:basedOn w:val="LTGliederung6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810">
    <w:name w:val="Рисунок с подписью~LT~Gliederung 8"/>
    <w:basedOn w:val="LTGliederung7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Gliederung910">
    <w:name w:val="Рисунок с подписью~LT~Gliederung 9"/>
    <w:basedOn w:val="LTGliederung810"/>
    <w:qFormat/>
    <w:pPr>
      <w:bidi w:val="0"/>
      <w:spacing w:lineRule="auto" w:line="216" w:before="57" w:after="0"/>
      <w:jc w:val="left"/>
    </w:pPr>
    <w:rPr>
      <w:rFonts w:ascii="Arial" w:hAnsi="Arial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40"/>
      <w:u w:val="none"/>
      <w:em w:val="none"/>
    </w:rPr>
  </w:style>
  <w:style w:type="paragraph" w:styleId="LTTitel10">
    <w:name w:val="Рисунок с подписью~LT~Titel"/>
    <w:qFormat/>
    <w:pPr>
      <w:widowControl w:val="false"/>
      <w:suppressAutoHyphens w:val="true"/>
      <w:overflowPunct w:val="true"/>
      <w:bidi w:val="0"/>
      <w:spacing w:lineRule="atLeast" w:line="0" w:before="0" w:after="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000000"/>
      <w:spacing w:val="0"/>
      <w:kern w:val="2"/>
      <w:sz w:val="36"/>
      <w:szCs w:val="24"/>
      <w:u w:val="none"/>
      <w:em w:val="none"/>
      <w:lang w:val="ru-RU" w:eastAsia="en-US" w:bidi="ar-SA"/>
    </w:rPr>
  </w:style>
  <w:style w:type="paragraph" w:styleId="LTUntertitel10">
    <w:name w:val="Рисунок с подписью~LT~Untertitel"/>
    <w:qFormat/>
    <w:pPr>
      <w:widowControl w:val="false"/>
      <w:suppressAutoHyphens w:val="true"/>
      <w:overflowPunct w:val="true"/>
      <w:bidi w:val="0"/>
      <w:spacing w:before="0" w:after="0"/>
      <w:jc w:val="center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64"/>
      <w:szCs w:val="24"/>
      <w:u w:val="none"/>
      <w:em w:val="none"/>
      <w:lang w:val="ru-RU" w:eastAsia="en-US" w:bidi="ar-SA"/>
    </w:rPr>
  </w:style>
  <w:style w:type="paragraph" w:styleId="LTNotizen10">
    <w:name w:val="Рисунок с подписью~LT~Notizen"/>
    <w:qFormat/>
    <w:pPr>
      <w:widowControl w:val="false"/>
      <w:suppressAutoHyphens w:val="true"/>
      <w:overflowPunct w:val="true"/>
      <w:bidi w:val="0"/>
      <w:spacing w:before="0" w:after="0"/>
      <w:ind w:hanging="340" w:left="340"/>
      <w:jc w:val="left"/>
    </w:pPr>
    <w:rPr>
      <w:rFonts w:ascii="Arial" w:hAnsi="Arial" w:eastAsia="Tahoma" w:cs="Calibri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40"/>
      <w:szCs w:val="24"/>
      <w:u w:val="none"/>
      <w:em w:val="none"/>
      <w:lang w:val="ru-RU" w:eastAsia="en-US" w:bidi="ar-SA"/>
    </w:rPr>
  </w:style>
  <w:style w:type="paragraph" w:styleId="LTHintergrundobjekte10">
    <w:name w:val="Рисунок с подписью~LT~Hintergrundobjekte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paragraph" w:styleId="LTHintergrund10">
    <w:name w:val="Рисунок с подписью~LT~Hintergrund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Tahoma" w:cs="Calibri"/>
      <w:color w:val="auto"/>
      <w:kern w:val="2"/>
      <w:sz w:val="24"/>
      <w:szCs w:val="24"/>
      <w:lang w:val="ru-RU" w:eastAsia="en-US" w:bidi="ar-SA"/>
    </w:rPr>
  </w:style>
  <w:style w:type="numbering" w:styleId="Style44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Application>LibreOffice/24.2.4.2$Windows_X86_64 LibreOffice_project/51a6219feb6075d9a4c46691dcfe0cd9c4fff3c2</Application>
  <AppVersion>15.0000</AppVersion>
  <Pages>4</Pages>
  <Words>337</Words>
  <Characters>2833</Characters>
  <CharactersWithSpaces>3539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2018-06-03T19:43:00Z</dcterms:created>
  <dc:creator>user</dc:creator>
  <dc:description/>
  <dc:language>ru-RU</dc:language>
  <cp:lastModifiedBy/>
  <cp:lastPrinted>2018-06-04T12:42:00Z</cp:lastPrinted>
  <dcterms:modified xsi:type="dcterms:W3CDTF">2026-05-10T19:26:28Z</dcterms:modified>
  <cp:revision>149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