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71" w:after="0"/>
        <w:ind w:firstLine="709" w:left="466" w:right="474"/>
        <w:jc w:val="center"/>
        <w:rPr>
          <w:rFonts w:ascii="Times New Roman" w:hAnsi="Times New Roman"/>
        </w:rPr>
      </w:pPr>
      <w:r>
        <w:rPr>
          <w:bCs/>
          <w:szCs w:val="28"/>
          <w:lang w:bidi="ru-RU"/>
        </w:rPr>
        <w:t>Федеральное агентство связи</w:t>
      </w:r>
    </w:p>
    <w:p>
      <w:pPr>
        <w:pStyle w:val="Normal"/>
        <w:widowControl w:val="false"/>
        <w:ind w:firstLine="709" w:left="471" w:right="474"/>
        <w:jc w:val="center"/>
        <w:rPr>
          <w:rFonts w:ascii="Times New Roman" w:hAnsi="Times New Roman"/>
        </w:rPr>
      </w:pPr>
      <w:r>
        <w:rPr>
          <w:bCs/>
          <w:szCs w:val="28"/>
          <w:lang w:bidi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widowControl w:val="false"/>
        <w:ind w:firstLine="709" w:left="467" w:right="474"/>
        <w:jc w:val="center"/>
        <w:rPr>
          <w:rFonts w:ascii="Times New Roman" w:hAnsi="Times New Roman"/>
        </w:rPr>
      </w:pPr>
      <w:r>
        <w:rPr>
          <w:bCs/>
          <w:szCs w:val="28"/>
          <w:lang w:bidi="ru-RU"/>
        </w:rPr>
        <w:t>«Московский технический университет связи и информатики»</w:t>
      </w:r>
    </w:p>
    <w:p>
      <w:pPr>
        <w:pStyle w:val="Normal"/>
        <w:widowControl w:val="false"/>
        <w:rPr>
          <w:rFonts w:ascii="Times New Roman" w:hAnsi="Times New Roman"/>
          <w:bCs/>
          <w:szCs w:val="28"/>
          <w:lang w:bidi="ru-RU"/>
        </w:rPr>
      </w:pPr>
      <w:r>
        <w:rPr>
          <w:bCs/>
          <w:szCs w:val="28"/>
          <w:lang w:bidi="ru-RU"/>
        </w:rPr>
      </w:r>
    </w:p>
    <w:p>
      <w:pPr>
        <w:pStyle w:val="Normal"/>
        <w:widowControl w:val="false"/>
        <w:rPr>
          <w:rFonts w:ascii="Times New Roman" w:hAnsi="Times New Roman"/>
          <w:bCs/>
          <w:szCs w:val="28"/>
          <w:lang w:bidi="ru-RU"/>
        </w:rPr>
      </w:pPr>
      <w:r>
        <w:rPr>
          <w:bCs/>
          <w:szCs w:val="28"/>
          <w:lang w:bidi="ru-RU"/>
        </w:rPr>
      </w:r>
    </w:p>
    <w:p>
      <w:pPr>
        <w:pStyle w:val="Normal"/>
        <w:widowControl w:val="false"/>
        <w:spacing w:before="4" w:after="0"/>
        <w:rPr>
          <w:rFonts w:ascii="Times New Roman" w:hAnsi="Times New Roman"/>
          <w:bCs/>
          <w:color w:themeColor="text1" w:val="000000"/>
          <w:sz w:val="28"/>
          <w:szCs w:val="28"/>
          <w:lang w:bidi="ru-RU"/>
        </w:rPr>
      </w:pPr>
      <w:r>
        <w:rPr>
          <w:bCs/>
          <w:color w:themeColor="text1" w:val="000000"/>
          <w:sz w:val="28"/>
          <w:szCs w:val="28"/>
          <w:lang w:bidi="ru-RU"/>
        </w:rPr>
      </w:r>
    </w:p>
    <w:p>
      <w:pPr>
        <w:pStyle w:val="Normal"/>
        <w:widowControl w:val="false"/>
        <w:spacing w:before="1" w:after="0"/>
        <w:ind w:firstLine="709" w:left="468" w:right="474"/>
        <w:jc w:val="center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bCs/>
          <w:color w:themeColor="text1" w:val="000000"/>
          <w:sz w:val="28"/>
          <w:szCs w:val="28"/>
          <w:lang w:bidi="ru-RU"/>
        </w:rPr>
        <w:t>Кафедра «</w:t>
      </w:r>
      <w:r>
        <w:rPr>
          <w:b w:val="false"/>
          <w:bCs/>
          <w:i w:val="false"/>
          <w:caps w:val="false"/>
          <w:smallCaps w:val="false"/>
          <w:color w:themeColor="text1" w:val="000000"/>
          <w:spacing w:val="0"/>
          <w:sz w:val="28"/>
          <w:szCs w:val="28"/>
          <w:lang w:bidi="ru-RU"/>
        </w:rPr>
        <w:t>Математическая кибернетика и информационные технологии»</w:t>
      </w:r>
    </w:p>
    <w:p>
      <w:pPr>
        <w:pStyle w:val="Normal"/>
        <w:widowControl w:val="false"/>
        <w:spacing w:before="1" w:after="0"/>
        <w:ind w:firstLine="709" w:left="468" w:right="474"/>
        <w:jc w:val="center"/>
        <w:rPr>
          <w:bCs/>
          <w:lang w:bidi="ru-RU"/>
        </w:rPr>
      </w:pPr>
      <w:r>
        <w:rPr>
          <w:bCs/>
          <w:lang w:bidi="ru-RU"/>
        </w:rPr>
      </w:r>
    </w:p>
    <w:p>
      <w:pPr>
        <w:pStyle w:val="Normal"/>
        <w:widowControl w:val="false"/>
        <w:rPr>
          <w:rFonts w:ascii="Times New Roman" w:hAnsi="Times New Roman"/>
          <w:bCs/>
          <w:szCs w:val="28"/>
          <w:lang w:bidi="ru-RU"/>
        </w:rPr>
      </w:pPr>
      <w:r>
        <w:rPr>
          <w:bCs/>
          <w:szCs w:val="28"/>
          <w:lang w:bidi="ru-RU"/>
        </w:rPr>
      </w:r>
    </w:p>
    <w:p>
      <w:pPr>
        <w:pStyle w:val="Normal"/>
        <w:widowControl w:val="false"/>
        <w:spacing w:before="71" w:after="0"/>
        <w:ind w:firstLine="709" w:right="474"/>
        <w:rPr>
          <w:rFonts w:ascii="Times New Roman" w:hAnsi="Times New Roman"/>
          <w:bCs/>
          <w:szCs w:val="28"/>
          <w:lang w:bidi="ru-RU"/>
        </w:rPr>
      </w:pPr>
      <w:r>
        <w:rPr>
          <w:bCs/>
          <w:szCs w:val="28"/>
          <w:lang w:bidi="ru-RU"/>
        </w:rPr>
      </w:r>
    </w:p>
    <w:p>
      <w:pPr>
        <w:pStyle w:val="Normal"/>
        <w:spacing w:before="0" w:after="160"/>
        <w:ind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color w:themeColor="text1" w:val="000000"/>
          <w:sz w:val="32"/>
          <w:szCs w:val="32"/>
        </w:rPr>
        <w:t>Курсовая работа</w:t>
      </w:r>
    </w:p>
    <w:p>
      <w:pPr>
        <w:pStyle w:val="Normal"/>
        <w:spacing w:before="0" w:after="160"/>
        <w:ind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Cs/>
          <w:sz w:val="32"/>
          <w:szCs w:val="32"/>
          <w:lang w:bidi="ru-RU"/>
        </w:rPr>
        <w:t>по дисциплине «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themeColor="text1" w:val="000000"/>
          <w:spacing w:val="0"/>
          <w:sz w:val="32"/>
          <w:szCs w:val="32"/>
          <w:lang w:bidi="ru-RU"/>
        </w:rPr>
        <w:t>Структуры и алгоритмы обработки данных»</w:t>
      </w:r>
    </w:p>
    <w:p>
      <w:pPr>
        <w:pStyle w:val="Normal"/>
        <w:widowControl w:val="false"/>
        <w:spacing w:before="4" w:after="0"/>
        <w:rPr>
          <w:rFonts w:ascii="Times New Roman" w:hAnsi="Times New Roman"/>
          <w:bCs/>
          <w:szCs w:val="28"/>
          <w:lang w:bidi="ru-RU"/>
        </w:rPr>
      </w:pPr>
      <w:r>
        <w:rPr>
          <w:bCs/>
          <w:szCs w:val="28"/>
          <w:lang w:bidi="ru-RU"/>
        </w:rPr>
      </w:r>
    </w:p>
    <w:p>
      <w:pPr>
        <w:pStyle w:val="Normal"/>
        <w:widowControl w:val="false"/>
        <w:spacing w:before="4" w:after="0"/>
        <w:rPr>
          <w:rFonts w:ascii="Times New Roman" w:hAnsi="Times New Roman"/>
          <w:b/>
          <w:szCs w:val="28"/>
          <w:lang w:bidi="ru-RU"/>
        </w:rPr>
      </w:pPr>
      <w:r>
        <w:rPr>
          <w:b/>
          <w:szCs w:val="28"/>
          <w:lang w:bidi="ru-RU"/>
        </w:rPr>
      </w:r>
    </w:p>
    <w:p>
      <w:pPr>
        <w:pStyle w:val="Normal"/>
        <w:widowControl w:val="false"/>
        <w:spacing w:before="4" w:after="0"/>
        <w:rPr>
          <w:rFonts w:ascii="Times New Roman" w:hAnsi="Times New Roman"/>
          <w:b/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</w:r>
    </w:p>
    <w:p>
      <w:pPr>
        <w:pStyle w:val="Normal"/>
        <w:widowControl w:val="false"/>
        <w:tabs>
          <w:tab w:val="clear" w:pos="708"/>
          <w:tab w:val="left" w:pos="5549" w:leader="none"/>
        </w:tabs>
        <w:ind w:firstLine="769" w:left="3340" w:right="108"/>
        <w:jc w:val="right"/>
        <w:rPr>
          <w:rFonts w:ascii="Times New Roman" w:hAnsi="Times New Roman"/>
        </w:rPr>
      </w:pPr>
      <w:r>
        <w:rPr>
          <w:sz w:val="28"/>
          <w:szCs w:val="28"/>
          <w:lang w:bidi="ru-RU"/>
        </w:rPr>
        <w:t>Выполнил: студент гр. БВТ2204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ind w:firstLine="769" w:left="3340" w:right="108"/>
        <w:jc w:val="right"/>
        <w:rPr>
          <w:rFonts w:ascii="Times New Roman" w:hAnsi="Times New Roman"/>
        </w:rPr>
      </w:pPr>
      <w:r>
        <w:rPr>
          <w:sz w:val="28"/>
          <w:szCs w:val="28"/>
          <w:lang w:bidi="ru-RU"/>
        </w:rPr>
        <w:t>Альвицов Д.С.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ind w:firstLine="769" w:left="3340" w:right="108"/>
        <w:jc w:val="right"/>
        <w:rPr>
          <w:rFonts w:ascii="Times New Roman" w:hAnsi="Times New Roman"/>
        </w:rPr>
      </w:pPr>
      <w:r>
        <w:rPr>
          <w:sz w:val="28"/>
          <w:szCs w:val="28"/>
          <w:lang w:bidi="ru-RU"/>
        </w:rPr>
        <w:t>Проверил: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spacing w:before="0" w:after="360"/>
        <w:ind w:firstLine="1361" w:left="3340" w:right="108"/>
        <w:jc w:val="right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bidi="ru-RU"/>
        </w:rPr>
        <w:t>ассистент кафедры Симонов С.Е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shd w:fill="auto" w:val="clear"/>
          <w:lang w:bidi="ru-RU"/>
        </w:rPr>
        <w:t xml:space="preserve">. 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spacing w:before="0" w:after="360"/>
        <w:ind w:hanging="0" w:left="3340" w:right="108"/>
        <w:jc w:val="righ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ind w:hanging="0" w:left="471" w:right="474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ind w:hanging="0" w:left="471" w:right="474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ind w:hanging="0" w:left="471" w:right="474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ind w:hanging="0" w:left="471" w:right="474"/>
        <w:jc w:val="center"/>
        <w:rPr>
          <w:rFonts w:ascii="Times New Roman" w:hAnsi="Times New Roman"/>
        </w:rPr>
      </w:pPr>
      <w:r>
        <w:rPr>
          <w:szCs w:val="28"/>
          <w:lang w:bidi="ru-RU"/>
        </w:rPr>
        <w:t>Москва 2024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color w:themeColor="text1" w:val="000000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r>
            <w:fldChar w:fldCharType="begin"/>
          </w:r>
          <w:r>
            <w:rPr>
              <w:rStyle w:val="Style6"/>
              <w:sz w:val="28"/>
              <w:szCs w:val="28"/>
            </w:rPr>
            <w:instrText xml:space="preserve"> TOC \o "1-3" \h</w:instrText>
          </w:r>
          <w:r>
            <w:rPr>
              <w:rStyle w:val="Style6"/>
              <w:sz w:val="28"/>
              <w:szCs w:val="28"/>
            </w:rPr>
            <w:fldChar w:fldCharType="separate"/>
          </w:r>
          <w:hyperlink w:anchor="__RefHeading___Toc936_2046167547">
            <w:r>
              <w:rPr>
                <w:rStyle w:val="Style6"/>
                <w:sz w:val="28"/>
                <w:szCs w:val="28"/>
              </w:rPr>
              <w:t>1 Цель работы</w:t>
            </w:r>
            <w:r>
              <w:rPr>
                <w:rStyle w:val="Style6"/>
                <w:sz w:val="28"/>
                <w:szCs w:val="28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938_2046167547">
            <w:r>
              <w:rPr>
                <w:rStyle w:val="Style6"/>
                <w:sz w:val="28"/>
                <w:szCs w:val="28"/>
              </w:rPr>
              <w:t>2 Выполнение работы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3" w:leader="dot"/>
            </w:tabs>
            <w:rPr/>
          </w:pPr>
          <w:hyperlink w:anchor="__RefHeading___Toc940_2046167547">
            <w:r>
              <w:rPr>
                <w:rStyle w:val="Style6"/>
                <w:sz w:val="28"/>
                <w:szCs w:val="28"/>
              </w:rPr>
              <w:t>2.1 Импорты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3" w:leader="dot"/>
            </w:tabs>
            <w:rPr/>
          </w:pPr>
          <w:hyperlink w:anchor="__RefHeading___Toc942_2046167547">
            <w:r>
              <w:rPr>
                <w:rStyle w:val="Style6"/>
                <w:sz w:val="28"/>
                <w:szCs w:val="28"/>
              </w:rPr>
              <w:t>2.2 Константы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3" w:leader="dot"/>
            </w:tabs>
            <w:rPr/>
          </w:pPr>
          <w:hyperlink w:anchor="__RefHeading___Toc944_2046167547">
            <w:r>
              <w:rPr>
                <w:rStyle w:val="Style6"/>
                <w:sz w:val="28"/>
                <w:szCs w:val="28"/>
              </w:rPr>
              <w:t>2.4 Алгоритм Brute-Force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353" w:leader="dot"/>
            </w:tabs>
            <w:rPr/>
          </w:pPr>
          <w:hyperlink w:anchor="__RefHeading___Toc946_2046167547">
            <w:r>
              <w:rPr>
                <w:rStyle w:val="Style6"/>
                <w:sz w:val="28"/>
                <w:szCs w:val="28"/>
              </w:rPr>
              <w:t>2.5 Генетический алгоритм</w:t>
              <w:tab/>
              <w:t>11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950_2046167547">
            <w:r>
              <w:rPr>
                <w:rStyle w:val="Style6"/>
                <w:sz w:val="28"/>
                <w:szCs w:val="28"/>
              </w:rPr>
              <w:t>3 Вывод</w:t>
              <w:tab/>
              <w:t>19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952_2046167547">
            <w:r>
              <w:rPr>
                <w:rStyle w:val="Style6"/>
                <w:sz w:val="28"/>
                <w:szCs w:val="28"/>
              </w:rPr>
              <w:t>4 Листинг кода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1385_2046167547">
            <w:r>
              <w:rPr>
                <w:rStyle w:val="Style6"/>
                <w:sz w:val="28"/>
                <w:szCs w:val="28"/>
              </w:rPr>
              <w:t>5. Список литературы</w:t>
              <w:tab/>
              <w:t>31</w:t>
            </w:r>
          </w:hyperlink>
          <w:r>
            <w:rPr>
              <w:rStyle w:val="Style6"/>
              <w:sz w:val="28"/>
              <w:szCs w:val="28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hanging="0" w:left="0"/>
        <w:jc w:val="left"/>
        <w:rPr>
          <w:bCs/>
          <w:color w:themeColor="text1" w:val="auto"/>
          <w:lang w:val="en-US"/>
        </w:rPr>
      </w:pPr>
      <w:r>
        <w:rPr>
          <w:bCs/>
          <w:color w:themeColor="text1" w:val="auto"/>
          <w:lang w:val="en-US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0"/>
        <w:ind w:hanging="0" w:left="0"/>
        <w:jc w:val="left"/>
        <w:rPr>
          <w:rFonts w:ascii="Times New Roman" w:hAnsi="Times New Roman"/>
        </w:rPr>
      </w:pPr>
      <w:bookmarkStart w:id="0" w:name="__RefHeading___Toc936_2046167547"/>
      <w:bookmarkEnd w:id="0"/>
      <w:r>
        <w:rPr>
          <w:bCs/>
          <w:color w:themeColor="text1" w:val="auto"/>
          <w:szCs w:val="28"/>
          <w:lang w:val="en-US"/>
        </w:rPr>
        <w:tab/>
        <w:t xml:space="preserve">1 </w:t>
      </w:r>
      <w:bookmarkStart w:id="1" w:name="_Toc85138353"/>
      <w:r>
        <w:rPr>
          <w:bCs/>
          <w:color w:themeColor="text1" w:val="auto"/>
          <w:szCs w:val="28"/>
        </w:rPr>
        <w:t>Цель работы</w:t>
      </w:r>
      <w:bookmarkEnd w:id="1"/>
    </w:p>
    <w:p>
      <w:pPr>
        <w:pStyle w:val="Normal"/>
        <w:rPr>
          <w:rFonts w:ascii="Times New Roman" w:hAnsi="Times New Roman"/>
        </w:rPr>
      </w:pPr>
      <w:r>
        <w:rPr/>
        <w:t xml:space="preserve"> </w:t>
      </w:r>
      <w:r>
        <w:rPr>
          <w:rFonts w:cs="Times New Roman"/>
          <w:sz w:val="28"/>
          <w:szCs w:val="28"/>
          <w:lang w:val="ru-RU"/>
        </w:rPr>
        <w:t>Разработка оптимального расписания движения автобусов с использованием генетического алгоритма и метода прямого перебора (в лоб) для минимизации количества водителей, максимизации прибыли и перевозки максимального количества людей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cs="Times New Roman"/>
          <w:b/>
          <w:bCs/>
          <w:sz w:val="28"/>
          <w:szCs w:val="28"/>
          <w:lang w:val="ru-RU"/>
        </w:rPr>
        <w:t>Задача работы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Максимизировать прибыль, учитывая зп водителей, поток людей, количество автобусов.</w:t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Условия</w:t>
      </w:r>
      <w:r>
        <w:rPr>
          <w:rFonts w:cs="Times New Roman"/>
          <w:sz w:val="28"/>
          <w:szCs w:val="28"/>
          <w:lang w:val="en-GB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 xml:space="preserve">Разные водители могут работать в 2 варианта смен: 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работают по 8 часов в сутки, и у них выходной суббота и воскресенье, работают не ночью.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работают по 12 часов в сутки, и 1 день работают, а 2 отдыхают, ночные смены подходят только для 12-часовых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 xml:space="preserve">каждый из них выбирает свои условия для перерыва на обед во время работы: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когда автобус доезжает до конечной станции, то водитель берёт отдых в 1 час между 13 и 15 часами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другой вид отдыха, когда водитель берёт перерывы по 10 или 15 минут каждые 2-4 часа, когда находится на конечной станции (само собой все водители одновременно не могут уйти на перерыв, т.к. автобусы всегда должны ходить по маршруту).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имеется пересменка 15 минут, когда одни водители сменяются другими. есть точка нулевого километра, где происходят отдых, пересменка и собственно это и есть конечная станция.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автобус должен ездить круглосуточно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на полный маршрут автобуса уходит например 1,5 часа, однако он не всегда выходит точное количество времени и в обычное время может уйти +/- 10 минут, и если задать час пик, то в это время добавляется ещё 5 минут.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те, кто работают по 8 часов должны выходить на работу в 6-10 часов утра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в конечном итоге нужно составить самое оптимальное расписание и сделать вывод во что-то типа таблички. В итоге Табличка кто когда выходит на работу кто когда обедает кто когда перерыв делает по дням</w:t>
      </w:r>
    </w:p>
    <w:p>
      <w:pPr>
        <w:pStyle w:val="Heading1"/>
        <w:numPr>
          <w:ilvl w:val="0"/>
          <w:numId w:val="0"/>
        </w:numPr>
        <w:spacing w:before="240" w:after="0"/>
        <w:ind w:hanging="0" w:left="432"/>
        <w:jc w:val="left"/>
        <w:rPr>
          <w:rFonts w:ascii="Times New Roman" w:hAnsi="Times New Roman"/>
        </w:rPr>
      </w:pPr>
      <w:bookmarkStart w:id="2" w:name="__RefHeading___Toc938_2046167547"/>
      <w:bookmarkEnd w:id="2"/>
      <w:r>
        <w:rPr>
          <w:lang w:val="en-US"/>
        </w:rPr>
        <w:tab/>
        <w:t xml:space="preserve">2 </w:t>
      </w:r>
      <w:bookmarkStart w:id="3" w:name="_Toc85138354"/>
      <w:r>
        <w:rPr/>
        <w:t>Выполнение работы</w:t>
      </w:r>
      <w:bookmarkEnd w:id="3"/>
    </w:p>
    <w:p>
      <w:pPr>
        <w:pStyle w:val="Heading2"/>
        <w:spacing w:before="0" w:after="0"/>
        <w:rPr>
          <w:rFonts w:ascii="Times New Roman" w:hAnsi="Times New Roman"/>
          <w:b w:val="false"/>
          <w:bCs w:val="false"/>
        </w:rPr>
      </w:pPr>
      <w:bookmarkStart w:id="4" w:name="__RefHeading___Toc940_2046167547"/>
      <w:bookmarkStart w:id="5" w:name="_Toc85138355"/>
      <w:bookmarkEnd w:id="4"/>
      <w:r>
        <w:rPr>
          <w:rFonts w:cs="Times New Roman" w:ascii="Times New Roman" w:hAnsi="Times New Roman"/>
          <w:b w:val="false"/>
          <w:bCs w:val="false"/>
        </w:rPr>
        <w:t xml:space="preserve">2.1 </w:t>
      </w:r>
      <w:bookmarkEnd w:id="5"/>
      <w:r>
        <w:rPr>
          <w:rFonts w:cs="Times New Roman" w:ascii="Times New Roman" w:hAnsi="Times New Roman"/>
          <w:b w:val="false"/>
          <w:bCs w:val="false"/>
          <w:lang w:val="en-US"/>
        </w:rPr>
        <w:t>И</w:t>
      </w:r>
      <w:r>
        <w:rPr>
          <w:rFonts w:cs="Times New Roman" w:ascii="Times New Roman" w:hAnsi="Times New Roman"/>
          <w:b w:val="false"/>
          <w:bCs w:val="false"/>
          <w:lang w:val="ru-RU"/>
        </w:rPr>
        <w:t>мпорты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4925" cy="8553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Импорты</w:t>
      </w:r>
    </w:p>
    <w:p>
      <w:pPr>
        <w:pStyle w:val="Heading2"/>
        <w:ind w:hanging="0"/>
        <w:rPr>
          <w:rFonts w:ascii="Times New Roman" w:hAnsi="Times New Roman"/>
          <w:b w:val="false"/>
          <w:bCs w:val="false"/>
        </w:rPr>
      </w:pPr>
      <w:bookmarkStart w:id="6" w:name="__RefHeading___Toc942_2046167547"/>
      <w:bookmarkEnd w:id="6"/>
      <w:r>
        <w:rPr>
          <w:rFonts w:cs="Times New Roman" w:ascii="Times New Roman" w:hAnsi="Times New Roman"/>
          <w:b w:val="false"/>
          <w:bCs w:val="false"/>
        </w:rPr>
        <w:tab/>
        <w:t xml:space="preserve"> </w:t>
      </w:r>
      <w:bookmarkStart w:id="7" w:name="_Toc85138356"/>
      <w:r>
        <w:rPr>
          <w:rFonts w:cs="Times New Roman" w:ascii="Times New Roman" w:hAnsi="Times New Roman"/>
          <w:b w:val="false"/>
          <w:bCs w:val="false"/>
        </w:rPr>
        <w:t xml:space="preserve">2.2 </w:t>
      </w:r>
      <w:bookmarkEnd w:id="7"/>
      <w:r>
        <w:rPr>
          <w:rFonts w:cs="Times New Roman" w:ascii="Times New Roman" w:hAnsi="Times New Roman"/>
          <w:b w:val="false"/>
          <w:bCs w:val="false"/>
        </w:rPr>
        <w:t>К</w:t>
      </w:r>
      <w:r>
        <w:rPr>
          <w:rFonts w:cs="Times New Roman" w:ascii="Times New Roman" w:hAnsi="Times New Roman"/>
          <w:b w:val="false"/>
          <w:bCs w:val="false"/>
          <w:lang w:val="ru-RU"/>
        </w:rPr>
        <w:t>онстанты</w:t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065" cy="6629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— </w:t>
      </w:r>
      <w:r>
        <w:rPr>
          <w:rFonts w:cs="Times New Roman"/>
        </w:rPr>
        <w:t>К</w:t>
      </w:r>
      <w:r>
        <w:rPr>
          <w:rFonts w:cs="Times New Roman"/>
          <w:lang w:val="ru-RU"/>
        </w:rPr>
        <w:t>онстанты</w:t>
      </w:r>
    </w:p>
    <w:p>
      <w:pPr>
        <w:pStyle w:val="Normal"/>
        <w:rPr/>
      </w:pPr>
      <w:bookmarkStart w:id="8" w:name="_Toc85138357"/>
      <w:r>
        <w:rPr>
          <w:rStyle w:val="2"/>
          <w:rFonts w:cs="Times New Roman"/>
          <w:b w:val="false"/>
          <w:bCs w:val="false"/>
        </w:rPr>
        <w:t xml:space="preserve">2.3 </w:t>
      </w:r>
      <w:bookmarkEnd w:id="8"/>
      <w:r>
        <w:rPr>
          <w:rStyle w:val="2"/>
          <w:rFonts w:cs="Times New Roman"/>
          <w:b w:val="false"/>
          <w:bCs w:val="false"/>
          <w:lang w:val="en-US"/>
        </w:rPr>
        <w:t>О</w:t>
      </w:r>
      <w:r>
        <w:rPr>
          <w:rStyle w:val="2"/>
          <w:rFonts w:cs="Times New Roman"/>
          <w:b w:val="false"/>
          <w:bCs w:val="false"/>
          <w:lang w:val="ru-RU"/>
        </w:rPr>
        <w:t>бъявление сущностей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130" cy="127825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lang w:val="ru-RU"/>
        </w:rPr>
        <w:t xml:space="preserve">Рисунок 3 — </w:t>
      </w:r>
      <w:r>
        <w:rPr>
          <w:rStyle w:val="2"/>
          <w:rFonts w:cs="Times New Roman"/>
          <w:b w:val="false"/>
          <w:bCs w:val="false"/>
          <w:lang w:val="en-US"/>
        </w:rPr>
        <w:t>О</w:t>
      </w:r>
      <w:r>
        <w:rPr>
          <w:rStyle w:val="2"/>
          <w:rFonts w:cs="Times New Roman"/>
          <w:b w:val="false"/>
          <w:bCs w:val="false"/>
          <w:lang w:val="ru-RU"/>
        </w:rPr>
        <w:t>бъявление сущностей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en-US"/>
        </w:rPr>
        <w:t xml:space="preserve">Vodila – </w:t>
      </w:r>
      <w:r>
        <w:rPr>
          <w:rStyle w:val="2"/>
          <w:rFonts w:cs="Times New Roman"/>
          <w:b w:val="false"/>
          <w:bCs w:val="false"/>
          <w:lang w:val="ru-RU"/>
        </w:rPr>
        <w:t>водитель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self.driver_id – id </w:t>
      </w:r>
      <w:r>
        <w:rPr>
          <w:rStyle w:val="2"/>
          <w:rFonts w:cs="Times New Roman"/>
          <w:b w:val="false"/>
          <w:bCs w:val="false"/>
          <w:lang w:val="ru-RU"/>
        </w:rPr>
        <w:t>водителя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self.shift_type – </w:t>
      </w:r>
      <w:r>
        <w:rPr>
          <w:rStyle w:val="2"/>
          <w:rFonts w:cs="Times New Roman"/>
          <w:b w:val="false"/>
          <w:bCs w:val="false"/>
          <w:lang w:val="ru-RU"/>
        </w:rPr>
        <w:t>вид смены (8 или 12 часов)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self.schedule – </w:t>
      </w:r>
      <w:r>
        <w:rPr>
          <w:rStyle w:val="2"/>
          <w:rFonts w:cs="Times New Roman"/>
          <w:b w:val="false"/>
          <w:bCs w:val="false"/>
          <w:lang w:val="ru-RU"/>
        </w:rPr>
        <w:t>график работы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self.breaks – </w:t>
      </w:r>
      <w:r>
        <w:rPr>
          <w:rStyle w:val="2"/>
          <w:rFonts w:cs="Times New Roman"/>
          <w:b w:val="false"/>
          <w:bCs w:val="false"/>
          <w:lang w:val="ru-RU"/>
        </w:rPr>
        <w:t>график перерывов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en-US"/>
        </w:rPr>
        <w:t xml:space="preserve">Bus – </w:t>
      </w:r>
      <w:r>
        <w:rPr>
          <w:rStyle w:val="2"/>
          <w:rFonts w:cs="Times New Roman"/>
          <w:b w:val="false"/>
          <w:bCs w:val="false"/>
          <w:lang w:val="ru-RU"/>
        </w:rPr>
        <w:t>автобус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self.bus_id – id </w:t>
      </w:r>
      <w:r>
        <w:rPr>
          <w:rStyle w:val="2"/>
          <w:rFonts w:cs="Times New Roman"/>
          <w:b w:val="false"/>
          <w:bCs w:val="false"/>
          <w:lang w:val="ru-RU"/>
        </w:rPr>
        <w:t>автобуса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self.schedule – </w:t>
      </w:r>
      <w:r>
        <w:rPr>
          <w:rStyle w:val="2"/>
          <w:rFonts w:cs="Times New Roman"/>
          <w:b w:val="false"/>
          <w:bCs w:val="false"/>
          <w:lang w:val="ru-RU"/>
        </w:rPr>
        <w:t>график эксплуатации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self.drivers – </w:t>
      </w:r>
      <w:r>
        <w:rPr>
          <w:rStyle w:val="2"/>
          <w:rFonts w:cs="Times New Roman"/>
          <w:b w:val="false"/>
          <w:bCs w:val="false"/>
          <w:lang w:val="ru-RU"/>
        </w:rPr>
        <w:t>список водителей, которые работают именно на этом автобусе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self.bus_index – </w:t>
      </w:r>
      <w:r>
        <w:rPr>
          <w:rStyle w:val="2"/>
          <w:rFonts w:cs="Times New Roman"/>
          <w:b w:val="false"/>
          <w:bCs w:val="false"/>
          <w:lang w:val="ru-RU"/>
        </w:rPr>
        <w:t>индекс автобуса, нужен для корректной работы</w:t>
      </w:r>
    </w:p>
    <w:p>
      <w:pPr>
        <w:pStyle w:val="Heading2"/>
        <w:ind w:hanging="0"/>
        <w:rPr/>
      </w:pPr>
      <w:bookmarkStart w:id="9" w:name="__RefHeading___Toc944_2046167547"/>
      <w:bookmarkEnd w:id="9"/>
      <w:r>
        <w:rPr>
          <w:rFonts w:cs="Times New Roman" w:ascii="Times New Roman" w:hAnsi="Times New Roman"/>
          <w:b w:val="false"/>
          <w:bCs w:val="false"/>
        </w:rPr>
        <w:tab/>
      </w:r>
      <w:bookmarkStart w:id="10" w:name="_Toc85138358"/>
      <w:r>
        <w:rPr>
          <w:rFonts w:cs="Times New Roman" w:ascii="Times New Roman" w:hAnsi="Times New Roman"/>
          <w:b w:val="false"/>
          <w:bCs w:val="false"/>
        </w:rPr>
        <w:t xml:space="preserve">2.4  </w:t>
      </w:r>
      <w:bookmarkEnd w:id="10"/>
      <w:r>
        <w:rPr>
          <w:rStyle w:val="2"/>
          <w:rFonts w:cs="Times New Roman" w:ascii="Times New Roman" w:hAnsi="Times New Roman"/>
          <w:b w:val="false"/>
          <w:bCs w:val="false"/>
        </w:rPr>
        <w:t xml:space="preserve">Алгоритм </w:t>
      </w:r>
      <w:r>
        <w:rPr>
          <w:rStyle w:val="2"/>
          <w:rFonts w:cs="Times New Roman" w:ascii="Times New Roman" w:hAnsi="Times New Roman"/>
          <w:b w:val="false"/>
          <w:bCs w:val="false"/>
          <w:lang w:val="en-US"/>
        </w:rPr>
        <w:t>Brute-Force</w:t>
      </w:r>
    </w:p>
    <w:p>
      <w:pPr>
        <w:pStyle w:val="Normal"/>
        <w:rPr/>
      </w:pPr>
      <w:r>
        <w:rPr>
          <w:rStyle w:val="2"/>
          <w:rFonts w:cs="Times New Roman"/>
          <w:b w:val="false"/>
          <w:bCs w:val="false"/>
          <w:lang w:val="ru-RU"/>
        </w:rPr>
        <w:t>1) Локальные переменные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6635" cy="1176655"/>
            <wp:effectExtent l="0" t="0" r="0" b="0"/>
            <wp:wrapTopAndBottom/>
            <wp:docPr id="4" name="Изображение3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Рисунок 4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>—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 Локальные переменные 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rPr>
          <w:rStyle w:val="2"/>
          <w:rFonts w:ascii="Times New Roman" w:hAnsi="Times New Roman" w:cs="Times New Roman"/>
          <w:b w:val="false"/>
          <w:bCs w:val="false"/>
          <w:color w:themeColor="text1" w:val="000000"/>
          <w:lang w:val="ru-RU" w:eastAsia="en-US"/>
        </w:rPr>
      </w:pPr>
      <w:r>
        <w:rPr>
          <w:rFonts w:cs="Times New Roman"/>
          <w:b w:val="false"/>
          <w:bCs w:val="false"/>
          <w:color w:themeColor="text1" w:val="000000"/>
          <w:lang w:val="ru-RU" w:eastAsia="en-US"/>
        </w:rPr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>buses –</w:t>
      </w:r>
      <w:r>
        <w:rPr>
          <w:lang w:val="ru-RU"/>
        </w:rPr>
        <w:t xml:space="preserve"> список автобусов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>driver_count –</w:t>
      </w:r>
      <w:r>
        <w:rPr>
          <w:lang w:val="ru-RU"/>
        </w:rPr>
        <w:t xml:space="preserve"> количество занятых водителей 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 xml:space="preserve">drivers – </w:t>
      </w:r>
      <w:r>
        <w:rPr>
          <w:lang w:val="ru-RU"/>
        </w:rPr>
        <w:t>список с занятыми водителями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 xml:space="preserve">rest_day_counter – </w:t>
      </w:r>
      <w:r>
        <w:rPr>
          <w:lang w:val="ru-RU"/>
        </w:rPr>
        <w:t>словарь с днями отдыха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rPr>
          <w:rFonts w:ascii="Times New Roman" w:hAnsi="Times New Roman"/>
        </w:rPr>
      </w:pPr>
      <w:r>
        <w:rPr/>
        <w:tab/>
        <w:t>2) Функция для создания рабочих смен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98996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5 </w:t>
      </w:r>
      <w:r>
        <w:rPr>
          <w:rStyle w:val="2"/>
          <w:rFonts w:cs="Times New Roman"/>
          <w:b w:val="false"/>
          <w:bCs w:val="false"/>
          <w:color w:themeColor="text1" w:val="000000"/>
          <w:sz w:val="28"/>
          <w:lang w:val="en-US" w:eastAsia="en-US"/>
        </w:rPr>
        <w:t>—</w:t>
      </w:r>
      <w:r>
        <w:rPr>
          <w:sz w:val="28"/>
          <w:szCs w:val="28"/>
        </w:rPr>
        <w:t xml:space="preserve"> Функция для создания рабочих смен </w:t>
      </w:r>
      <w:r>
        <w:rPr>
          <w:rStyle w:val="2"/>
          <w:rFonts w:cs="Times New Roman"/>
          <w:b w:val="false"/>
          <w:bCs w:val="false"/>
          <w:color w:themeColor="text1" w:val="000000"/>
          <w:sz w:val="28"/>
          <w:lang w:val="ru-RU" w:eastAsia="en-US"/>
        </w:rPr>
        <w:t xml:space="preserve">для </w:t>
      </w:r>
      <w:r>
        <w:rPr>
          <w:rStyle w:val="2"/>
          <w:rFonts w:cs="Times New Roman"/>
          <w:b w:val="false"/>
          <w:bCs w:val="false"/>
          <w:color w:themeColor="text1" w:val="000000"/>
          <w:sz w:val="28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sz w:val="28"/>
          <w:lang w:val="ru-RU" w:eastAsia="en-US"/>
        </w:rPr>
        <w:t>Алгоритма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Аргументы функции 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start_time – </w:t>
      </w:r>
      <w:r>
        <w:rPr>
          <w:lang w:val="ru-RU"/>
        </w:rPr>
        <w:t>время начала рабочей смены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shift_duration – </w:t>
      </w:r>
      <w:r>
        <w:rPr>
          <w:lang w:val="ru-RU"/>
        </w:rPr>
        <w:t>длительность рабочей смены (8 или 12 часов)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start – </w:t>
      </w:r>
      <w:r>
        <w:rPr>
          <w:lang w:val="ru-RU"/>
        </w:rPr>
        <w:t>начало рабочей смены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end – </w:t>
      </w:r>
      <w:r>
        <w:rPr>
          <w:lang w:val="ru-RU"/>
        </w:rPr>
        <w:t>конец рабочей смены</w:t>
      </w:r>
    </w:p>
    <w:p>
      <w:pPr>
        <w:pStyle w:val="Normal"/>
        <w:ind w:hanging="0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3) Функция для заполнения перерывов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385762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6 — Функция для заполнения перерывов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center"/>
        <w:rPr>
          <w:rStyle w:val="2"/>
          <w:rFonts w:ascii="Times New Roman" w:hAnsi="Times New Roman" w:cs="Times New Roman"/>
          <w:b w:val="false"/>
          <w:bCs w:val="false"/>
          <w:color w:themeColor="text1" w:val="000000"/>
          <w:lang w:val="ru-RU" w:eastAsia="en-US"/>
        </w:rPr>
      </w:pPr>
      <w:r>
        <w:rPr>
          <w:rFonts w:cs="Times New Roman"/>
          <w:b w:val="false"/>
          <w:bCs w:val="false"/>
          <w:color w:themeColor="text1" w:val="000000"/>
          <w:lang w:val="ru-RU" w:eastAsia="en-US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Аргументы функции: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driver – </w:t>
      </w:r>
      <w:r>
        <w:rPr>
          <w:lang w:val="ru-RU"/>
        </w:rPr>
        <w:t>водитель, для которого осуществляется подбор перерывов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start – </w:t>
      </w:r>
      <w:r>
        <w:rPr>
          <w:lang w:val="ru-RU"/>
        </w:rPr>
        <w:t>начало рабочей смены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end – </w:t>
      </w:r>
      <w:r>
        <w:rPr>
          <w:lang w:val="ru-RU"/>
        </w:rPr>
        <w:t>конец рабочей смены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break_type – </w:t>
      </w:r>
      <w:r>
        <w:rPr>
          <w:lang w:val="ru-RU"/>
        </w:rPr>
        <w:t>вид перерыва (15 или 60 минут)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breaks – </w:t>
      </w:r>
      <w:r>
        <w:rPr>
          <w:lang w:val="ru-RU"/>
        </w:rPr>
        <w:t>список с перерывами</w:t>
      </w:r>
    </w:p>
    <w:p>
      <w:pPr>
        <w:pStyle w:val="Normal"/>
        <w:ind w:hanging="0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4) Функция для заполнения смен по 8 часов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215" cy="236347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7 — Функция для заполнения смен по 8 часов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both"/>
        <w:rPr/>
      </w:pP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ab/>
      </w:r>
      <w:r>
        <w:br w:type="page"/>
      </w:r>
    </w:p>
    <w:p>
      <w:pPr>
        <w:pStyle w:val="Normal"/>
        <w:spacing w:before="0" w:after="0"/>
        <w:ind w:hanging="0"/>
        <w:jc w:val="both"/>
        <w:rPr/>
      </w:pP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ab/>
        <w:t>5) Функция для заполнения смен по 12 часов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1460" cy="449262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Рисунок 8 - Функция для заполнения смен по 12 часов 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lang w:val="ru-RU" w:eastAsia="en-US"/>
        </w:rPr>
      </w:pPr>
      <w:r>
        <w:rPr>
          <w:rFonts w:cs="Times New Roman"/>
          <w:b w:val="false"/>
          <w:bCs w:val="false"/>
          <w:color w:themeColor="text1" w:val="000000"/>
          <w:lang w:val="ru-RU" w:eastAsia="en-US"/>
        </w:rPr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cs="Times New Roman"/>
        </w:rPr>
        <w:tab/>
        <w:t>6) Функция для заполнения смен по 12 часов в выходные дни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55257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Рисунок 9 - Функция для заполнения смен по 12 часов в выходные дни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center"/>
        <w:rPr>
          <w:rStyle w:val="2"/>
          <w:rFonts w:ascii="Times New Roman" w:hAnsi="Times New Roman" w:cs="Times New Roman"/>
          <w:b w:val="false"/>
          <w:bCs w:val="false"/>
          <w:color w:themeColor="text1" w:val="000000"/>
          <w:lang w:val="ru-RU" w:eastAsia="en-US"/>
        </w:rPr>
      </w:pPr>
      <w:r>
        <w:rPr>
          <w:rFonts w:cs="Times New Roman"/>
          <w:b w:val="false"/>
          <w:bCs w:val="false"/>
          <w:color w:themeColor="text1" w:val="000000"/>
          <w:lang w:val="ru-RU" w:eastAsia="en-US"/>
        </w:rPr>
      </w:r>
    </w:p>
    <w:p>
      <w:pPr>
        <w:pStyle w:val="Normal"/>
        <w:ind w:hanging="0"/>
        <w:jc w:val="both"/>
        <w:rPr/>
      </w:pP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ab/>
        <w:t>7) Вызов функций и вывод результата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366712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Рисунок 10 — Вызов функций и вывод результата 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Brute-Force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lang w:val="ru-RU" w:eastAsia="en-US"/>
        </w:rPr>
      </w:pPr>
      <w:r>
        <w:rPr>
          <w:rFonts w:cs="Times New Roman"/>
          <w:b w:val="false"/>
          <w:bCs w:val="false"/>
          <w:color w:themeColor="text1" w:val="000000"/>
          <w:lang w:val="ru-RU" w:eastAsia="en-US"/>
        </w:rPr>
      </w:r>
      <w:r>
        <w:br w:type="page"/>
      </w:r>
    </w:p>
    <w:p>
      <w:pPr>
        <w:pStyle w:val="Normal"/>
        <w:spacing w:before="0" w:after="0"/>
        <w:ind w:hanging="0"/>
        <w:jc w:val="both"/>
        <w:rPr/>
      </w:pP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ab/>
        <w:t xml:space="preserve">8) Результат работы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Brute-Force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6125" cy="2914650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Рисунок 11 — Результат работы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Brute-Force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2"/>
        <w:spacing w:before="0" w:after="0"/>
        <w:rPr>
          <w:rFonts w:ascii="Times New Roman" w:hAnsi="Times New Roman"/>
          <w:b w:val="false"/>
          <w:bCs w:val="false"/>
        </w:rPr>
      </w:pPr>
      <w:bookmarkStart w:id="11" w:name="__RefHeading___Toc946_2046167547"/>
      <w:bookmarkStart w:id="12" w:name="_Toc85138359"/>
      <w:bookmarkEnd w:id="11"/>
      <w:r>
        <w:rPr>
          <w:rFonts w:cs="Times New Roman" w:ascii="Times New Roman" w:hAnsi="Times New Roman"/>
          <w:b w:val="false"/>
          <w:bCs w:val="false"/>
        </w:rPr>
        <w:t xml:space="preserve">2.5  </w:t>
      </w:r>
      <w:bookmarkEnd w:id="12"/>
      <w:r>
        <w:rPr>
          <w:rFonts w:cs="Times New Roman" w:ascii="Times New Roman" w:hAnsi="Times New Roman"/>
          <w:b w:val="false"/>
          <w:bCs w:val="false"/>
        </w:rPr>
        <w:t>Генетический алгоритм</w:t>
      </w:r>
    </w:p>
    <w:p>
      <w:pPr>
        <w:pStyle w:val="Normal"/>
        <w:rPr>
          <w:rFonts w:ascii="Times New Roman" w:hAnsi="Times New Roman"/>
        </w:rPr>
      </w:pPr>
      <w:r>
        <w:rPr/>
        <w:t>1) Локальные переменные</w:t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0380" cy="813435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12 — Локальные переменные для генетического алгоритма</w:t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>driver_count –</w:t>
      </w:r>
      <w:r>
        <w:rPr>
          <w:lang w:val="ru-RU"/>
        </w:rPr>
        <w:t xml:space="preserve"> количество занятых водителей 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 xml:space="preserve">drivers – </w:t>
      </w:r>
      <w:r>
        <w:rPr>
          <w:lang w:val="ru-RU"/>
        </w:rPr>
        <w:t>список с занятыми водителями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 xml:space="preserve">rest_day_counter – </w:t>
      </w:r>
      <w:r>
        <w:rPr>
          <w:lang w:val="ru-RU"/>
        </w:rPr>
        <w:t>словарь с днями отдыха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  <w:t>2) Функция для заполнения популяции</w:t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6885" cy="1029335"/>
            <wp:effectExtent l="0" t="0" r="0" b="0"/>
            <wp:wrapTopAndBottom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13 — Функция для заполнения популяции</w:t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/>
        <w:tab/>
        <w:t>Аргументы функции: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pop_size – </w:t>
      </w:r>
      <w:r>
        <w:rPr>
          <w:lang w:val="ru-RU"/>
        </w:rPr>
        <w:t>количество индивидов в популяции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population – </w:t>
      </w:r>
      <w:r>
        <w:rPr>
          <w:lang w:val="ru-RU"/>
        </w:rPr>
        <w:t>список с индивидами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3) Функция для первичного заполнения расписания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710" cy="5632450"/>
            <wp:effectExtent l="0" t="0" r="0" b="0"/>
            <wp:wrapTopAndBottom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14 — Функция для первичного заполнения расписания для генетического алгоритма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schedule – </w:t>
      </w:r>
      <w:r>
        <w:rPr>
          <w:lang w:val="ru-RU"/>
        </w:rPr>
        <w:t>список с расписанием</w:t>
      </w:r>
    </w:p>
    <w:p>
      <w:pPr>
        <w:pStyle w:val="Normal"/>
        <w:ind w:hanging="0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4) Функция для оценки качества алгоритма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6405" cy="1754505"/>
            <wp:effectExtent l="0" t="0" r="0" b="0"/>
            <wp:wrapTopAndBottom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15 — Функция для оценки качества алгоритма для генетического алгоритма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color w:themeColor="text1" w:val="000000"/>
          <w:sz w:val="28"/>
          <w:szCs w:val="28"/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penalty — штраф (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>int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), который является мерой того, насколько хорошо или плохо составлено расписание. Чем ниже значение штрафа, тем лучше расписание.</w:t>
      </w:r>
      <w:r>
        <w:rPr>
          <w:color w:themeColor="text1" w:val="000000"/>
          <w:sz w:val="28"/>
          <w:szCs w:val="28"/>
          <w:lang w:val="ru-RU"/>
        </w:rPr>
        <w:t xml:space="preserve"> </w:t>
      </w:r>
    </w:p>
    <w:p>
      <w:pPr>
        <w:pStyle w:val="Normal"/>
        <w:ind w:hanging="0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5) Функция для отбора особей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9260"/>
            <wp:effectExtent l="0" t="0" r="0" b="0"/>
            <wp:wrapTopAndBottom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16 - Функция для отбора особей для генетиче</w:t>
      </w:r>
      <w:r>
        <w:rPr>
          <w:color w:themeColor="text1" w:val="000000"/>
          <w:sz w:val="28"/>
          <w:szCs w:val="28"/>
          <w:lang w:val="ru-RU"/>
        </w:rPr>
        <w:t>ского алгоритма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color w:themeColor="text1" w:val="000000"/>
          <w:sz w:val="28"/>
          <w:szCs w:val="28"/>
          <w:lang w:val="ru-RU"/>
        </w:rPr>
        <w:tab/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color w:themeColor="text1" w:val="000000"/>
          <w:sz w:val="28"/>
          <w:szCs w:val="28"/>
          <w:lang w:val="ru-RU"/>
        </w:rPr>
        <w:tab/>
        <w:t xml:space="preserve">Функция выбирает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менее приспособленных особей, чтобы разнообразить последующее поколение.</w:t>
      </w:r>
      <w:r>
        <w:rPr>
          <w:color w:themeColor="text1" w:val="000000"/>
          <w:sz w:val="28"/>
          <w:szCs w:val="28"/>
          <w:lang w:val="ru-RU"/>
        </w:rPr>
        <w:t xml:space="preserve"> </w:t>
      </w:r>
    </w:p>
    <w:p>
      <w:pPr>
        <w:pStyle w:val="Normal"/>
        <w:ind w:hanging="0"/>
        <w:jc w:val="both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Аргументы функции: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population – </w:t>
      </w:r>
      <w:r>
        <w:rPr>
          <w:lang w:val="ru-RU"/>
        </w:rPr>
        <w:t>список индивидов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>fitness_scores – penalty</w:t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>selected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 xml:space="preserve"> –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 xml:space="preserve"> список из двух выбранных особей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6) Функция для скрещивания генов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4680" cy="649605"/>
            <wp:effectExtent l="0" t="0" r="0" b="0"/>
            <wp:wrapTopAndBottom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Рисунок 17 — Функция для скрещивания генов для генетического алгоритма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</w:r>
    </w:p>
    <w:p>
      <w:pPr>
        <w:pStyle w:val="Normal"/>
        <w:ind w:hanging="0"/>
        <w:jc w:val="both"/>
        <w:rPr/>
      </w:pPr>
      <w:r>
        <w:rPr>
          <w:rStyle w:val="Style7"/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>crossover_point</w:t>
      </w:r>
      <w:r>
        <w:rPr>
          <w:rStyle w:val="Style7"/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 xml:space="preserve"> </w:t>
      </w:r>
      <w:r>
        <w:rPr>
          <w:rStyle w:val="Style7"/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>–</w:t>
      </w:r>
      <w:r>
        <w:rPr>
          <w:rStyle w:val="Style7"/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случайная точка кроссовера.</w:t>
      </w:r>
    </w:p>
    <w:p>
      <w:pPr>
        <w:pStyle w:val="Normal"/>
        <w:ind w:hanging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Аргументы функции: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 xml:space="preserve">parent1, parent2 –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родители</w:t>
      </w:r>
    </w:p>
    <w:p>
      <w:pPr>
        <w:pStyle w:val="Normal"/>
        <w:ind w:hanging="0"/>
        <w:jc w:val="both"/>
        <w:rPr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child1, child2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>–</w:t>
      </w:r>
      <w:r>
        <w:rPr>
          <w:lang w:val="en-US"/>
        </w:rPr>
        <w:t xml:space="preserve"> </w:t>
      </w:r>
      <w:r>
        <w:rPr>
          <w:lang w:val="ru-RU"/>
        </w:rPr>
        <w:t>дети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/>
        </w:rPr>
      </w:pPr>
      <w:r>
        <w:rPr/>
        <w:t>7) Функция для мутации особи</w:t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0075" cy="718185"/>
            <wp:effectExtent l="0" t="0" r="0" b="0"/>
            <wp:wrapTopAndBottom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18 — Функция для мутации особи </w:t>
      </w:r>
      <w:r>
        <w:rPr>
          <w:lang w:val="ru-RU"/>
        </w:rPr>
        <w:t>для генетического алгоритма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Аргументы функции: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 xml:space="preserve">individual –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особь, которая будет мутировать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 xml:space="preserve">mutation_rate –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вероятность мутации для каждого элемента в особи</w:t>
      </w:r>
    </w:p>
    <w:p>
      <w:pPr>
        <w:pStyle w:val="Normal"/>
        <w:ind w:hanging="0"/>
        <w:jc w:val="both"/>
        <w:rPr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 xml:space="preserve"> 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 xml:space="preserve">individual –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особь с мутациями</w:t>
      </w:r>
    </w:p>
    <w:p>
      <w:pPr>
        <w:pStyle w:val="Normal"/>
        <w:ind w:hanging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8) Функция реализации генетического алгоритма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3130" cy="1210945"/>
            <wp:effectExtent l="0" t="0" r="0" b="0"/>
            <wp:wrapTopAndBottom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Рисунок 19 — Функция реализации генетического алгоритма</w:t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9) Функция для заполнения водителей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2781300"/>
            <wp:effectExtent l="0" t="0" r="0" b="0"/>
            <wp:wrapTopAndBottom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Рисунок 20 - Функция для заполнения водителей для генетического алгоритма</w:t>
      </w:r>
    </w:p>
    <w:p>
      <w:pPr>
        <w:pStyle w:val="Normal"/>
        <w:ind w:hanging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10) Функция для форматирования расписания для генетического алгоритма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1409700"/>
            <wp:effectExtent l="0" t="0" r="0" b="0"/>
            <wp:wrapTopAndBottom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Рисунок 21 - Функция для форматирования расписания для генетического алгоритма</w:t>
      </w:r>
    </w:p>
    <w:p>
      <w:pPr>
        <w:pStyle w:val="Normal"/>
        <w:ind w:hanging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0"/>
        <w:ind w:hanging="0"/>
        <w:jc w:val="both"/>
        <w:rPr/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 xml:space="preserve">11) </w:t>
      </w:r>
      <w:r>
        <w:rPr>
          <w:rStyle w:val="2"/>
          <w:rFonts w:cs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  <w:t>Вызов функций и вывод результата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4325620"/>
            <wp:effectExtent l="0" t="0" r="0" b="0"/>
            <wp:wrapTopAndBottom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 xml:space="preserve">Рисунок 22 - </w:t>
      </w:r>
      <w:r>
        <w:rPr>
          <w:rStyle w:val="2"/>
          <w:rFonts w:cs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  <w:t>Вызов функций и вывод результата для генетического алгоритма</w:t>
      </w:r>
    </w:p>
    <w:p>
      <w:pPr>
        <w:pStyle w:val="Normal"/>
        <w:ind w:hanging="0"/>
        <w:jc w:val="both"/>
        <w:rPr>
          <w:rStyle w:val="2"/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</w:r>
      <w:r>
        <w:br w:type="page"/>
      </w:r>
    </w:p>
    <w:p>
      <w:pPr>
        <w:pStyle w:val="Normal"/>
        <w:spacing w:before="0" w:after="0"/>
        <w:ind w:hanging="0"/>
        <w:jc w:val="both"/>
        <w:rPr/>
      </w:pPr>
      <w:r>
        <w:rPr>
          <w:rStyle w:val="2"/>
          <w:rFonts w:cs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  <w:tab/>
        <w:t>12) Вывод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3200400"/>
            <wp:effectExtent l="0" t="0" r="0" b="0"/>
            <wp:wrapTopAndBottom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  <w:t>Рисунок 23 - Вывод</w:t>
      </w:r>
      <w:r>
        <w:br w:type="page"/>
      </w:r>
    </w:p>
    <w:p>
      <w:pPr>
        <w:pStyle w:val="Normal"/>
        <w:spacing w:before="0" w:after="0"/>
        <w:ind w:hanging="0"/>
        <w:jc w:val="center"/>
        <w:rPr/>
      </w:pPr>
      <w:r>
        <w:rPr>
          <w:rFonts w:cs="Times New Roman"/>
        </w:rPr>
        <w:t xml:space="preserve"> </w:t>
      </w:r>
    </w:p>
    <w:p>
      <w:pPr>
        <w:pStyle w:val="Heading1"/>
        <w:ind w:hanging="0"/>
        <w:rPr>
          <w:rFonts w:ascii="Times New Roman" w:hAnsi="Times New Roman"/>
        </w:rPr>
      </w:pPr>
      <w:bookmarkStart w:id="13" w:name="__RefHeading___Toc950_2046167547"/>
      <w:bookmarkEnd w:id="13"/>
      <w:r>
        <w:rPr>
          <w:lang w:val="en-US"/>
        </w:rPr>
        <w:tab/>
        <w:t xml:space="preserve">3 </w:t>
      </w:r>
      <w:bookmarkStart w:id="14" w:name="_Toc85138363"/>
      <w:r>
        <w:rPr/>
        <w:t>Вывод</w:t>
      </w:r>
      <w:bookmarkEnd w:id="14"/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rFonts w:ascii="Times New Roman" w:hAnsi="Times New Roman"/>
        </w:rPr>
      </w:pPr>
      <w:r>
        <w:rPr>
          <w:szCs w:val="28"/>
        </w:rPr>
        <w:t xml:space="preserve">  </w:t>
      </w:r>
      <w:r>
        <w:rPr>
          <w:szCs w:val="28"/>
        </w:rPr>
        <w:t xml:space="preserve">В результате выполнения лабораторной работы были изучены </w:t>
      </w:r>
      <w:r>
        <w:rPr/>
        <w:t>методы регистрации двоичных  сигналов. Уяснили методы стробирования и интегрирования.</w:t>
      </w:r>
    </w:p>
    <w:p>
      <w:pPr>
        <w:pStyle w:val="Normal"/>
        <w:ind w:firstLine="709" w:left="-709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Heading1"/>
        <w:ind w:hanging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ind w:hanging="0"/>
        <w:rPr>
          <w:rFonts w:ascii="Times New Roman" w:hAnsi="Times New Roman"/>
        </w:rPr>
      </w:pPr>
      <w:bookmarkStart w:id="15" w:name="__RefHeading___Toc952_2046167547"/>
      <w:bookmarkEnd w:id="15"/>
      <w:r>
        <w:rPr>
          <w:lang w:val="en-US"/>
        </w:rPr>
        <w:tab/>
        <w:t xml:space="preserve">4 </w:t>
      </w:r>
      <w:bookmarkStart w:id="16" w:name="_Toc85138364"/>
      <w:r>
        <w:rPr>
          <w:lang w:val="en-US"/>
        </w:rPr>
        <w:t>Л</w:t>
      </w:r>
      <w:bookmarkEnd w:id="16"/>
      <w:r>
        <w:rPr>
          <w:lang w:val="ru-RU"/>
        </w:rPr>
        <w:t>истинг кода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ru-RU"/>
        </w:rPr>
        <w:tab/>
        <w:t>Курсовая_СИАОД_БВТ2204_Альвицов_Д.С.ipynb:</w:t>
      </w:r>
    </w:p>
    <w:p>
      <w:pPr>
        <w:pStyle w:val="Normal"/>
        <w:ind w:hanging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  <w:lang w:val="ru-RU"/>
        </w:rPr>
        <w:t>import random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from datetime import datetime, timedelta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  <w:lang w:val="ru-RU"/>
        </w:rPr>
        <w:t>WEEKDAYS = ['Monday', 'Tuesday', 'Wednesday', 'Thursday', 'Friday']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WEEKENDS = ['Saturday', 'Sunday']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SHIFT_8_HOURS = timedelta(hours=8)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SHIFT_12_HOURS = timedelta(hours=12)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  <w:lang w:val="ru-RU"/>
        </w:rPr>
        <w:t>class Vodila: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def __init__(self, driver_id, shift_type):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self.driver_id = driver_id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self.shift_type = shift_type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self.schedule = {day: [] for day in WEEKDAYS + WEEKENDS}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self.breaks = {day: [] for day in WEEKDAYS + WEEKENDS}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class Bus: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def __init__(self, bus_id, bus_index):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self.bus_id = bus_id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self.schedule = {day: [] for day in WEEKDAYS + WEEKENDS}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self.drivers = []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self.bus_index = bus_index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buses = [Bus(f"Bus_{i+1}", i) for i in range(8)]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driver_count = 0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drivers = []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rest_day_counter = {}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create_time_blocks(start_time, shift_duration):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 = datetime.strptime(start_time, 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end = start + shift_duration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start, end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assign_breaks(driver, start, end, break_type):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[]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 xml:space="preserve">if break_type == "15-min": 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current = start + timedelta(minutes=105)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driver.shift_type == "12-hour":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break_duration = timedelta(minutes=18)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while current + break_duration &lt; end: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breaks.append((current.strftime("%H:%M"), (current + break_duration).strftime("%H:%M"), "15-min"))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current += timedelta(minutes=120)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break_duration = timedelta(minutes=15)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while current + break_duration &lt; end: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breaks.append((current.strftime("%H:%M"), (current + break_duration).strftime("%H:%M"), "15-min"))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current += timedelta(minutes=120)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elif break_type == "1-hour":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start.strftime("%H:%M") == "09:00":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lunch_start = datetime.strptime("14:15", 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lunch_end = lunch_start + timedelta(minutes=45)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lunch_start = datetime.strptime("13:00", 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lunch_end = lunch_start + timedelta(hours=1)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start &lt;= lunch_start &lt; end: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breaks.append((lunch_start.strftime("%H:%M"), lunch_end.strftime("%H:%M"), "1-hour"))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elif lunch_start &lt;= start &lt; lunch_end: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breaks.append((start.strftime("%H:%M"), (start + timedelta(hours=1)).strftime("%H:%M"), "1-hour"))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breaks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allocate_8hr_drivers():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global driver_count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bus_index,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bus_index &lt; 4: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"06:00"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"09:00"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Vodila(f"Driver_{driver_count}_8hr", "8-hour")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datetime.strptime(shift_start_time, "%H:%M") + timedelta(minutes=(bus_index % 4) * 15)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).strftime("%H:%M")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start, end = create_time_blocks(staggered_start_time, SHIFT_8_HOURS)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"09:00" in staggered_start_time: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"15-min")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driver.breaks[day] = breaks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driver.schedule[day].append((start, end, bus.bus_id))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bus.schedule[day].append((start,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allocate_12hr_drivers():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global driver_count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rest_day_counter = {}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bus_index,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bus_index &lt; 4:  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i in range(3):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"12-hour")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rest_day_counter[driver.driver_id] = 0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i in range(3):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"12-hour")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 xml:space="preserve">rest_day_counter[driver.driver_id] = 0 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 in buses: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driver_index = 0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 +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while rest_day_counter[bus.drivers[driver_index].driver_id] &gt; 0: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rest_day_counter[bus.drivers[driver_index].driver_id] -=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driver_index = (driver_index + 1) % len(bus.drivers)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bus.drivers[driver_index]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day in WEEKDAYS: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bus.bus_index &lt; 4: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(datetime.strptime("14:00", "%H:%M") + timedelta(minutes=bus.bus_index * 15)).strftime("%H:%M")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(datetime.strptime("17:00", "%H:%M") + timedelta(minutes=(bus.bus_index - 4) * 15)).strftime("%H:%M")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(datetime.strptime("06:00", "%H:%M") + timedelta(minutes=bus.bus_index * 18)).strftime("%H:%M")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start, end = create_time_blocks(staggered_start_time, SHIFT_12_HOURS)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day in WEEKDAYS + ["Saturday", "Sunday"]: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start.hour == 6 and start.minute == 0: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"15-min")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"15-min")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driver.breaks[day] = breaks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driver.schedule[day].append((start, end, bus.bus_id))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bus.schedule[day].append((start,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rest_day_counter[driver.driver_id] = 2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driver_index = (driver_index + 1) % len(bus.drivers)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allocate_weekend_12hr_drivers():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global driver_count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f"12-hour Weekend {day}")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start_time = (datetime.strptime("18:03", "%H:%M") + timedelta(minutes=bus.bus_index * 18)).strftime("%H:%M")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start, end = create_time_blocks(start_time, SHIFT_12_HOURS)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"15-min")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driver.breaks[day] = breaks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driver.schedule[day].append((start, end, bus.bus_id))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bus.schedule[day].append((start,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allocate_8hr_drivers()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allocate_12hr_drivers()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allocate_weekend_12hr_drivers()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print(f"Drivers Used: {driver_count}")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print("Bus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for bus in buses: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print(f"\n{bus.bus_id} Weekly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 +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bus.schedule[day]: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{day}:")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shift in bus.schedule[day]: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start_time = shift[0].strftime("%H:%M")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end_time = shift[1].strftime("%H:%M")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driver_id = shift[2]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Time: {start_time} - {end_time}, Driver: {driver_id}")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print("\nDriver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for driver in drivers: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print(f"\n{driver.driver_id} ({driver.shift_type}) Weekly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 +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driver.schedule[day]: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{day}:")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shift in driver.schedule[day]: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start_time = shift[0].strftime("%H:%M")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end_time = shift[1].strftime("%H:%M")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bus_id = shift[2]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Time: {start_time} - {end_time}, Bus: {bus_id}")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driver.breaks[day]: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print("    Breaks:")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 in driver.breaks[day]: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  {b[0]} - {b[1]}")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</w:r>
    </w:p>
    <w:p>
      <w:pPr>
        <w:pStyle w:val="Normal"/>
        <w:ind w:hanging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  <w:lang w:val="ru-RU"/>
        </w:rPr>
        <w:t>driver_count = 0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drivers = []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rest_days_counter = {}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initialize_population(pop_size):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population = []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 in range(pop_size):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individual = create_random_schedule()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population.append(individual)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population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create_random_schedule():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global driver_count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schedule = []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rest_day_counter = {driver.driver_id: 0 for driver in drivers if driver.shift_type == "12-hour"}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bus_index,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shift_type = "8-hour"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"06:00" if bus_index &lt; 4 else "09:00"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datetime.strptime(shift_start_time, "%H:%M") + timedelta(minutes=(bus_index % 4) * 15)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).strftime("%H:%M")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suitable_drivers = [d for d in drivers if d.shift_type == "8-hour"]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random.choice(suitable_drivers)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shift_hours = SHIFT_8_HOURS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start, end = create_time_blocks(staggered_start_time, shift_hours)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"1-hour" if "09:00" in staggered_start_time else "15-min")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driver.breaks[day] = breaks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driver.schedule[day].append((start, end, bus.bus_id))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bus.schedule[day].append((start,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schedule.append((bus.bus_id, day, 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bus_index,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 +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day in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bus_index &lt; 4: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shift_type = "12-hour (Weekend Saturday)" if day == "Saturday" else "12-hour (Weekend Sunday)"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"06:00"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shift_type = f"12-hour (Weekend {day})"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"18:03"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elif day in WEEKDAYS: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shift_type = "12-hour"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"14:00" if bus_index &lt; 4 else "17:00"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datetime.strptime(shift_start_time, "%H:%M") + timedelta(minutes=(bus_index % 4) * 15)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).strftime("%H:%M")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shift_type == "12-hour (Weekend Saturday)":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suitable_drivers = [d for d in drivers if d.shift_type == "12-hour (Weekend Saturday)"]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elif shift_type == "12-hour (Weekend Sunday)":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suitable_drivers = [d for d in drivers if d.shift_type == "12-hour (Weekend Sunday)"]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elif shift_type == "12-hour":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suitable_drivers = [d for d in drivers if d.shift_type == "12-hour" and rest_day_counter.get(d.driver_id, 0) == 0]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suitable_drivers: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random.choice(suitable_drivers)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continue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shift_hours = SHIFT_12_HOURS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start, end = create_time_blocks(staggered_start_time, shift_hours)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day in WEEKENDS and start.hour == 6 and start.minute == 0: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"15-min")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driver.breaks[day] = breaks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driver.schedule[day].append((start, end, bus.bus_id))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bus.schedule[day].append((start, end, driver.driver_id))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schedule.append((bus.bus_id, day, 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schedule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fitness_function(schedule):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penalty = 0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driver_shifts = {driver.driver_id: {day: [] for day in WEEKDAYS + WEEKENDS} for driver in drivers}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_, day, start, end, driver_id in schedule: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driver_shifts[driver_id][day].append((start, end))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driver_id, shifts in driver_shifts.items():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day, day_shifts in shifts.items():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day_shifts.sort()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i in range(len(day_shifts)):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j in range(i + 1, len(day_shifts)):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day_shifts[i][1] &gt; day_shifts[j][0] and day_shifts[i][0] &lt; day_shifts[j][1]: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penalty += 10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driver_id, shifts in driver_shifts.items():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work_days = sum(1 for day, day_shifts in shifts.items() if day_shifts)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work_days &gt; 5: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penalty += 20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penalty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selection(population, fitness_scores):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selected = random.choices(population, weights=[max(fitness_scores) - score for score in fitness_scores], k=2)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selected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crossover(parent1, parent2):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crossover_point = random.randint(1, len(parent1) - 1)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child1 = parent1[:crossover_point] + parent2[crossover_point:]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child2 = parent2[:crossover_point] + parent1[crossover_point:]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child1, child2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mutate(individual, mutation_rate):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i in range(len(individual)):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random.random() &lt; mutation_rate: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individual[i] = create_random_schedule()[i]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individual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genetic_algorithm(pop_size, generations, mutation_rate):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population = initialize_population(pop_size)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 in range(generations):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fitness_scores = [fitness_function(individual) for individual in population]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new_population = []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 in range(pop_size // 2):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parent1, parent2 = selection(population, fitness_scores)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child1, child2 = crossover(parent1, parent2)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new_population.extend([mutate(child1, mutation_rate), mutate(child2, mutation_rate)])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population = new_population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best_individual = min(population, key=fitness_function)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best_individual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allocate_drivers():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global driver_count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 in range(3):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"12-hour")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 in range(2):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Vodila(f"Driver_{driver_count}_8hr", "8-hour")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"12-hour (Weekend Saturday)")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"12-hour (Weekend Sunday)")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allocate_drivers()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convert_schedule_to_format(schedule):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bus_schedule = {bus.bus_id: {day: [] for day in WEEKDAYS + WEEKENDS} for bus in buses}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driver_schedule = {driver.driver_id: {day: [] for day in WEEKDAYS + WEEKENDS} for driver in drivers}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bus_id, day, start, end, driver_id in schedule: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bus_schedule[bus_id][day].append((start, end, driver_id))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driver_schedule[driver_id][day].append((start, end, bus_id))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bus_schedule, driver_schedule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best_schedule = genetic_algorithm(pop_size=50, generations=100, mutation_rate=0.01)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bus_schedule, driver_schedule = convert_schedule_to_format(best_schedule)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print(f"Drivers Used: {driver_count}")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print("Bus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for bus_id, schedule in bus_schedule.items():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print(f"\n{bus_id} Weekly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day, shifts in schedule.items():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shifts: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{day}:")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shift in shifts: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start_time = shift[0].strftime("%H:%M")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end_time = shift[1].strftime("%H:%M")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driver_id = shift[2]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Time: {start_time} - {end_time}, Driver: {driver_id}")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print("\nDriver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for driver_id, schedule in driver_schedule.items():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print(f"\n{driver_id} Weekly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day, shifts in schedule.items():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shifts: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{day}:")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shift in shifts: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start_time = shift[0].strftime("%H:%M")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end_time = shift[1].strftime("%H:%M")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bus_id = shift[2]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Time: {start_time} - {end_time}, Bus: {bus_id}")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driver in drivers: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driver.driver_id == driver_id: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driver.breaks[day]: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lunch_breaks = [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f"{b[0]}-{b[1]}" for b in driver.breaks[day] if b[2] == "1-hour"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short_breaks = [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f"{b[0]}-{b[1]}" for b in driver.breaks[day] if b[2] == "15-min"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lunch_breaks or short_breaks: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print("    Breaks:")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lunch_breaks: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print("      Lunch Breaks:")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 in lunch_breaks: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    {b}")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short_breaks: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print("      Short Breaks:")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 in short_breaks: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    {b}")</w:t>
      </w:r>
      <w:r>
        <w:br w:type="page"/>
      </w:r>
    </w:p>
    <w:p>
      <w:pPr>
        <w:pStyle w:val="Heading1"/>
        <w:spacing w:before="0" w:after="0"/>
        <w:rPr/>
      </w:pPr>
      <w:bookmarkStart w:id="17" w:name="__RefHeading___Toc1385_2046167547"/>
      <w:bookmarkEnd w:id="17"/>
      <w:r>
        <w:rPr>
          <w:b/>
          <w:bCs/>
        </w:rPr>
        <w:t>5. Список литературы</w:t>
      </w:r>
    </w:p>
    <w:p>
      <w:pPr>
        <w:pStyle w:val="Normal"/>
        <w:spacing w:lineRule="atLeast" w:line="285"/>
        <w:ind w:hanging="0" w:left="0" w:right="0"/>
        <w:rPr>
          <w:b w:val="false"/>
        </w:rPr>
      </w:pPr>
      <w:r>
        <w:rPr>
          <w:b w:val="false"/>
        </w:rPr>
      </w:r>
    </w:p>
    <w:p>
      <w:pPr>
        <w:pStyle w:val="Normal"/>
        <w:spacing w:lineRule="atLeast" w:line="285" w:before="0" w:after="283"/>
        <w:ind w:hanging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shd w:fill="auto" w:val="clear"/>
        </w:rPr>
        <w:tab/>
        <w:t>1. Бхаргава А. Грокаем алгоритмы. Иллюстрированное пособие для программистов и любопытствующих. - Питер: 2022. - 288 с.</w:t>
      </w:r>
      <w:r>
        <w:rPr>
          <w:b w:val="false"/>
          <w:color w:themeColor="text1" w:val="000000"/>
          <w:sz w:val="28"/>
          <w:szCs w:val="28"/>
          <w:shd w:fill="auto" w:val="clear"/>
        </w:rPr>
        <w:t xml:space="preserve"> 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/>
        <w:rPr>
          <w:rFonts w:ascii="Times New Roman" w:hAnsi="Times New Roman"/>
        </w:rPr>
      </w:pPr>
      <w:r>
        <w:rPr>
          <w:b/>
          <w:color w:themeColor="text1" w:val="000000"/>
          <w:sz w:val="28"/>
        </w:rPr>
        <w:t xml:space="preserve"> </w:t>
      </w:r>
    </w:p>
    <w:sectPr>
      <w:footerReference w:type="even" r:id="rId25"/>
      <w:footerReference w:type="default" r:id="rId26"/>
      <w:footerReference w:type="first" r:id="rId27"/>
      <w:type w:val="nextPage"/>
      <w:pgSz w:w="11906" w:h="16838"/>
      <w:pgMar w:left="1701" w:right="852" w:gutter="0" w:header="0" w:top="1134" w:footer="1134" w:bottom="1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8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31</w:t>
    </w:r>
    <w:r>
      <w:rPr/>
      <w:fldChar w:fldCharType="end"/>
    </w:r>
    <w:bookmarkEnd w:id="18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9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31</w:t>
    </w:r>
    <w:r>
      <w:rPr/>
      <w:fldChar w:fldCharType="end"/>
    </w:r>
    <w:bookmarkEnd w:id="19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color w:themeColor="text1" w:val="000000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31db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Times New Roman" w:cs="Times New Roman"/>
      <w:color w:themeColor="text1" w:val="000000"/>
      <w:kern w:val="0"/>
      <w:sz w:val="28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825aba"/>
    <w:pPr>
      <w:keepNext w:val="true"/>
      <w:keepLines/>
      <w:jc w:val="both"/>
      <w:outlineLvl w:val="0"/>
    </w:pPr>
    <w:rPr>
      <w:rFonts w:eastAsia="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2448c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931db"/>
    <w:pPr>
      <w:keepNext w:val="true"/>
      <w:keepLines/>
      <w:spacing w:before="40" w:after="0"/>
      <w:ind w:hanging="720" w:left="72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931db"/>
    <w:pPr>
      <w:keepNext w:val="true"/>
      <w:keepLines/>
      <w:spacing w:before="40" w:after="0"/>
      <w:ind w:hanging="864" w:left="864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931db"/>
    <w:pPr>
      <w:keepNext w:val="true"/>
      <w:keepLines/>
      <w:spacing w:before="40" w:after="0"/>
      <w:ind w:hanging="1008" w:left="1008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931db"/>
    <w:pPr>
      <w:keepNext w:val="true"/>
      <w:keepLines/>
      <w:spacing w:before="40" w:after="0"/>
      <w:ind w:hanging="1152" w:left="1152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931db"/>
    <w:pPr>
      <w:keepNext w:val="true"/>
      <w:keepLines/>
      <w:spacing w:before="40" w:after="0"/>
      <w:ind w:hanging="1296" w:left="129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931db"/>
    <w:pPr>
      <w:keepNext w:val="true"/>
      <w:keepLines/>
      <w:spacing w:before="40" w:after="0"/>
      <w:ind w:hanging="1440" w:left="144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931db"/>
    <w:pPr>
      <w:keepNext w:val="true"/>
      <w:keepLines/>
      <w:spacing w:before="40" w:after="0"/>
      <w:ind w:hanging="1584" w:left="1584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825aba"/>
    <w:rPr>
      <w:rFonts w:eastAsia="" w:eastAsiaTheme="majorEastAsia"/>
      <w:b/>
      <w:color w:themeColor="text1" w:val="000000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2448ca"/>
    <w:rPr>
      <w:rFonts w:ascii="Cambria" w:hAnsi="Cambria" w:eastAsia="" w:cs="" w:asciiTheme="majorHAnsi" w:cstheme="majorBidi" w:eastAsiaTheme="majorEastAsia" w:hAnsiTheme="majorHAnsi"/>
      <w:b/>
      <w:bCs/>
      <w:szCs w:val="26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Cs w:val="20"/>
      <w:lang w:eastAsia="ru-RU"/>
    </w:rPr>
  </w:style>
  <w:style w:type="character" w:styleId="5" w:customStyle="1">
    <w:name w:val="Заголовок 5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Cs w:val="20"/>
      <w:lang w:eastAsia="ru-RU"/>
    </w:rPr>
  </w:style>
  <w:style w:type="character" w:styleId="6" w:customStyle="1">
    <w:name w:val="Заголовок 6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Cs w:val="20"/>
      <w:lang w:eastAsia="ru-RU"/>
    </w:rPr>
  </w:style>
  <w:style w:type="character" w:styleId="7" w:customStyle="1">
    <w:name w:val="Заголовок 7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Cs w:val="20"/>
      <w:lang w:eastAsia="ru-RU"/>
    </w:rPr>
  </w:style>
  <w:style w:type="character" w:styleId="8" w:customStyle="1">
    <w:name w:val="Заголовок 8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  <w:lang w:eastAsia="ru-RU"/>
    </w:rPr>
  </w:style>
  <w:style w:type="character" w:styleId="9" w:customStyle="1">
    <w:name w:val="Заголовок 9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ru-RU"/>
    </w:rPr>
  </w:style>
  <w:style w:type="character" w:styleId="InternetLink">
    <w:name w:val="Internet Link"/>
    <w:basedOn w:val="DefaultParagraphFont"/>
    <w:uiPriority w:val="99"/>
    <w:unhideWhenUsed/>
    <w:qFormat/>
    <w:rsid w:val="00a931db"/>
    <w:rPr>
      <w:color w:themeColor="hyperlink" w:val="0000FF"/>
      <w:u w:val="single"/>
    </w:rPr>
  </w:style>
  <w:style w:type="character" w:styleId="Style5" w:customStyle="1">
    <w:name w:val="Текст выноски Знак"/>
    <w:basedOn w:val="DefaultParagraphFont"/>
    <w:link w:val="BalloonText"/>
    <w:uiPriority w:val="99"/>
    <w:semiHidden/>
    <w:qFormat/>
    <w:rsid w:val="00a931db"/>
    <w:rPr>
      <w:rFonts w:ascii="Tahoma" w:hAnsi="Tahoma" w:eastAsia="Times New Roman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ee6350"/>
    <w:rPr>
      <w:color w:themeColor="text1" w:val="808080"/>
    </w:rPr>
  </w:style>
  <w:style w:type="character" w:styleId="InternetLink1">
    <w:name w:val="Internet Link1"/>
    <w:qFormat/>
    <w:rPr>
      <w:color w:themeColor="text1" w:val="000080"/>
      <w:u w:val="single"/>
    </w:rPr>
  </w:style>
  <w:style w:type="character" w:styleId="Style6">
    <w:name w:val="Ссылка указателя"/>
    <w:qFormat/>
    <w:rPr/>
  </w:style>
  <w:style w:type="character" w:styleId="InternetLink2">
    <w:name w:val="Internet Link2"/>
    <w:qFormat/>
    <w:rPr>
      <w:color w:themeColor="text1" w:val="000080"/>
      <w:u w:val="single"/>
    </w:rPr>
  </w:style>
  <w:style w:type="character" w:styleId="InternetLink3">
    <w:name w:val="Internet Link3"/>
    <w:qFormat/>
    <w:rPr>
      <w:color w:themeColor="text1" w:val="000080"/>
      <w:u w:val="single"/>
    </w:rPr>
  </w:style>
  <w:style w:type="character" w:styleId="InternetLink4">
    <w:name w:val="Internet Link4"/>
    <w:qFormat/>
    <w:rPr>
      <w:color w:themeColor="text1" w:val="000080"/>
      <w:u w:val="single"/>
    </w:rPr>
  </w:style>
  <w:style w:type="character" w:styleId="InternetLink5">
    <w:name w:val="Internet Link5"/>
    <w:qFormat/>
    <w:rPr>
      <w:color w:themeColor="text1" w:val="000080"/>
      <w:u w:val="single"/>
    </w:rPr>
  </w:style>
  <w:style w:type="character" w:styleId="InternetLink6">
    <w:name w:val="Internet Link6"/>
    <w:qFormat/>
    <w:rPr>
      <w:color w:themeColor="text1" w:val="000080"/>
      <w:u w:val="single"/>
    </w:rPr>
  </w:style>
  <w:style w:type="character" w:styleId="InternetLink7">
    <w:name w:val="Internet Link7"/>
    <w:qFormat/>
    <w:rPr>
      <w:color w:themeColor="text1" w:val="000080"/>
      <w:u w:val="single"/>
    </w:rPr>
  </w:style>
  <w:style w:type="character" w:styleId="InternetLink8">
    <w:name w:val="Internet Link8"/>
    <w:qFormat/>
    <w:rPr>
      <w:color w:themeColor="text1" w:val="000080"/>
      <w:u w:val="single"/>
    </w:rPr>
  </w:style>
  <w:style w:type="character" w:styleId="Style7">
    <w:name w:val="Исходный текст"/>
    <w:qFormat/>
    <w:rPr>
      <w:rFonts w:ascii="Liberation Mono" w:hAnsi="Liberation Mono" w:eastAsia="Liberation Mono" w:cs="Liberation Mono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InternetLink9">
    <w:name w:val="Internet Link9"/>
    <w:qFormat/>
    <w:rPr>
      <w:color w:themeColor="text1"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e80609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a931d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themeColor="text1" w:val="auto"/>
      <w:kern w:val="0"/>
      <w:sz w:val="20"/>
      <w:szCs w:val="20"/>
      <w:lang w:val="ru-RU" w:eastAsia="ru-RU" w:bidi="ar-SA"/>
    </w:rPr>
  </w:style>
  <w:style w:type="paragraph" w:styleId="IndexHeading">
    <w:name w:val="Index Heading"/>
    <w:basedOn w:val="Style9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931db"/>
    <w:pPr>
      <w:spacing w:lineRule="auto" w:line="259" w:before="240" w:after="0"/>
      <w:ind w:hanging="0"/>
      <w:jc w:val="left"/>
      <w:outlineLvl w:val="9"/>
    </w:pPr>
    <w:rPr>
      <w:rFonts w:ascii="Cambria" w:hAnsi="Cambria" w:cs="" w:asciiTheme="majorHAnsi" w:cstheme="majorBidi" w:hAnsiTheme="majorHAnsi"/>
      <w:b w:val="false"/>
      <w:color w:themeColor="accent1" w:themeShade="bf" w:val="365F91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31d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931db"/>
    <w:pPr>
      <w:spacing w:before="0" w:after="100"/>
      <w:ind w:left="200"/>
    </w:pPr>
    <w:rPr/>
  </w:style>
  <w:style w:type="paragraph" w:styleId="BalloonText">
    <w:name w:val="Balloon Text"/>
    <w:basedOn w:val="Normal"/>
    <w:link w:val="Style5"/>
    <w:uiPriority w:val="99"/>
    <w:semiHidden/>
    <w:unhideWhenUsed/>
    <w:qFormat/>
    <w:rsid w:val="00a931d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a75"/>
    <w:pPr>
      <w:spacing w:lineRule="auto" w:line="240" w:before="0" w:after="0"/>
      <w:ind w:hanging="0" w:left="720"/>
      <w:contextualSpacing/>
    </w:pPr>
    <w:rPr>
      <w:color w:themeColor="text1"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35223"/>
    <w:pPr>
      <w:spacing w:before="0" w:after="100"/>
      <w:ind w:left="560"/>
    </w:pPr>
    <w:rPr/>
  </w:style>
  <w:style w:type="paragraph" w:styleId="Style11">
    <w:name w:val="Содержимое врезки"/>
    <w:basedOn w:val="Normal"/>
    <w:qFormat/>
    <w:pPr/>
    <w:rPr/>
  </w:style>
  <w:style w:type="paragraph" w:styleId="Style1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12"/>
    <w:pPr>
      <w:suppressLineNumbers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8B001-C7AC-41B5-801B-EB9F2374F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LibreOffice/24.2.4.2$Windows_X86_64 LibreOffice_project/51a6219feb6075d9a4c46691dcfe0cd9c4fff3c2</Application>
  <AppVersion>15.0000</AppVersion>
  <Pages>31</Pages>
  <Words>2353</Words>
  <Characters>17770</Characters>
  <CharactersWithSpaces>23298</CharactersWithSpaces>
  <Paragraphs>501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2021-10-14T18:14:00Z</dcterms:created>
  <dc:creator>HP</dc:creator>
  <dc:description/>
  <dc:language>ru-RU</dc:language>
  <cp:lastModifiedBy/>
  <dcterms:modified xsi:type="dcterms:W3CDTF">2024-12-14T17:45:44Z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