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3562" w:type="dxa"/>
        <w:jc w:val="left"/>
        <w:tblInd w:w="113" w:type="dxa"/>
        <w:tblLayout w:type="fixed"/>
        <w:tblCellMar>
          <w:top w:w="0" w:type="dxa"/>
          <w:left w:w="108" w:type="dxa"/>
          <w:bottom w:w="0" w:type="dxa"/>
          <w:right w:w="108" w:type="dxa"/>
        </w:tblCellMar>
        <w:tblLook w:val="01e0" w:noHBand="0" w:noVBand="0" w:firstColumn="1" w:lastRow="1" w:lastColumn="1" w:firstRow="1"/>
      </w:tblPr>
      <w:tblGrid>
        <w:gridCol w:w="3519"/>
        <w:gridCol w:w="10042"/>
      </w:tblGrid>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ფაკულტეტი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ზუსტ და საბუნებისმეტყველო მეცნიერებათა</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დეპარტამენტი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lang w:val="ka-GE"/>
              </w:rPr>
            </w:pPr>
            <w:r>
              <w:rPr>
                <w:rFonts w:ascii="Sylfaen" w:hAnsi="Sylfaen"/>
                <w:sz w:val="20"/>
                <w:szCs w:val="20"/>
                <w:lang w:val="ka-GE"/>
              </w:rPr>
              <w:t>კომპიუტერული ტექნოლოგიების</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სპეციალობა</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lang w:val="af-ZA"/>
              </w:rPr>
            </w:pPr>
            <w:r>
              <w:rPr>
                <w:rFonts w:cs="Sylfaen" w:ascii="Sylfaen" w:hAnsi="Sylfaen"/>
                <w:sz w:val="20"/>
                <w:szCs w:val="20"/>
                <w:lang w:val="af-ZA"/>
              </w:rPr>
              <w:t>კომპიუტერული მეცნიერებები</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lang w:val="ka-GE"/>
              </w:rPr>
            </w:pPr>
            <w:r>
              <w:rPr>
                <w:rFonts w:ascii="Sylfaen" w:hAnsi="Sylfaen"/>
                <w:sz w:val="20"/>
                <w:szCs w:val="20"/>
                <w:lang w:val="ka-GE"/>
              </w:rPr>
              <w:t>კურსი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lang w:val="af-ZA"/>
              </w:rPr>
            </w:pPr>
            <w:r>
              <w:rPr>
                <w:rFonts w:ascii="Sylfaen" w:hAnsi="Sylfaen"/>
                <w:sz w:val="20"/>
                <w:szCs w:val="20"/>
              </w:rPr>
              <w:t>II</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საგანი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lang w:val="gl-ES"/>
              </w:rPr>
            </w:pPr>
            <w:r>
              <w:rPr>
                <w:rFonts w:cs="Sylfaen" w:ascii="Sylfaen" w:hAnsi="Sylfaen"/>
                <w:sz w:val="20"/>
                <w:szCs w:val="20"/>
                <w:lang w:val="af-ZA"/>
              </w:rPr>
              <w:t xml:space="preserve">ობიექტ - ორიენტირებული </w:t>
            </w:r>
            <w:r>
              <w:rPr>
                <w:rFonts w:cs="Sylfaen" w:ascii="Sylfaen" w:hAnsi="Sylfaen"/>
                <w:sz w:val="20"/>
                <w:szCs w:val="20"/>
                <w:lang w:val="ka-GE"/>
              </w:rPr>
              <w:t>და</w:t>
            </w:r>
            <w:r>
              <w:rPr>
                <w:rFonts w:cs="Sylfaen" w:ascii="Sylfaen" w:hAnsi="Sylfaen"/>
                <w:sz w:val="20"/>
                <w:szCs w:val="20"/>
                <w:lang w:val="af-ZA"/>
              </w:rPr>
              <w:t>პროგრამება (C)</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პედაგოგი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sz w:val="20"/>
                <w:szCs w:val="20"/>
              </w:rPr>
            </w:pPr>
            <w:r>
              <w:rPr>
                <w:rFonts w:cs="Sylfaen" w:ascii="Sylfaen" w:hAnsi="Sylfaen"/>
                <w:sz w:val="20"/>
                <w:szCs w:val="20"/>
              </w:rPr>
              <w:t>აკაკი გირგვლიანი</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sz w:val="20"/>
                <w:szCs w:val="20"/>
              </w:rPr>
            </w:pPr>
            <w:r>
              <w:rPr>
                <w:rFonts w:ascii="Sylfaen" w:hAnsi="Sylfaen"/>
                <w:sz w:val="20"/>
                <w:szCs w:val="20"/>
              </w:rPr>
              <w:t>გამოცდის სახე</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Sylfaen"/>
                <w:b/>
                <w:bCs/>
                <w:sz w:val="20"/>
                <w:szCs w:val="20"/>
                <w:lang w:val="ka-GE"/>
              </w:rPr>
            </w:pPr>
            <w:r>
              <w:rPr>
                <w:rFonts w:cs="Sylfaen" w:ascii="Sylfaen" w:hAnsi="Sylfaen"/>
                <w:b/>
                <w:bCs/>
                <w:sz w:val="20"/>
                <w:szCs w:val="20"/>
                <w:lang w:val="ka-GE"/>
              </w:rPr>
              <w:t>ფინალური   (ნიმუში)</w:t>
            </w:r>
          </w:p>
        </w:tc>
      </w:tr>
      <w:tr>
        <w:trPr/>
        <w:tc>
          <w:tcPr>
            <w:tcW w:w="351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AcadNusx" w:hAnsi="AcadNusx"/>
                <w:sz w:val="20"/>
                <w:szCs w:val="20"/>
              </w:rPr>
            </w:pPr>
            <w:r>
              <w:rPr>
                <w:rFonts w:ascii="Sylfaen" w:hAnsi="Sylfaen"/>
                <w:sz w:val="20"/>
                <w:szCs w:val="20"/>
              </w:rPr>
              <w:t>სემესტრი</w:t>
            </w:r>
          </w:p>
        </w:tc>
        <w:tc>
          <w:tcPr>
            <w:tcW w:w="10042"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both"/>
              <w:rPr>
                <w:rFonts w:ascii="Sylfaen" w:hAnsi="Sylfaen" w:cs="Sylfaen"/>
                <w:sz w:val="20"/>
                <w:szCs w:val="20"/>
                <w:lang w:val="ka-GE"/>
              </w:rPr>
            </w:pPr>
            <w:r>
              <w:rPr>
                <w:rFonts w:ascii="Sylfaen" w:hAnsi="Sylfaen"/>
                <w:sz w:val="20"/>
                <w:szCs w:val="20"/>
              </w:rPr>
              <w:t>I</w:t>
            </w:r>
            <w:r>
              <w:rPr>
                <w:rFonts w:ascii="Sylfaen" w:hAnsi="Sylfaen"/>
                <w:sz w:val="20"/>
                <w:szCs w:val="20"/>
                <w:lang w:val="ka-GE"/>
              </w:rPr>
              <w:t>V</w:t>
            </w:r>
          </w:p>
        </w:tc>
      </w:tr>
    </w:tbl>
    <w:p>
      <w:pPr>
        <w:pStyle w:val="Normal"/>
        <w:spacing w:before="0" w:after="0"/>
        <w:jc w:val="both"/>
        <w:rPr>
          <w:rFonts w:ascii="Sylfaen" w:hAnsi="Sylfaen" w:cs="Sylfaen"/>
          <w:sz w:val="20"/>
          <w:szCs w:val="20"/>
          <w:lang w:val="gl-ES"/>
        </w:rPr>
      </w:pPr>
      <w:r>
        <w:rPr>
          <w:rFonts w:cs="Sylfaen" w:ascii="Sylfaen" w:hAnsi="Sylfaen"/>
          <w:sz w:val="20"/>
          <w:szCs w:val="20"/>
          <w:lang w:val="gl-ES"/>
        </w:rPr>
        <w:t>საკითხების ცხრილის ბოლო სვეტი ივსება შემდეგნაირად საკითხს მიეწერება  1,2,3, . . . რიცხვები. რაც ნიშნავს, რომ იქმნება შესწავლილი თემების პირობითი  ჯგუფები. ბილეთის ფორმირებისას პედაგოგს შეუძლია შეარჩიოს ბილეთში შემავალი საკითხების რაოდენობა და გაანაწილოს იგი სხვადასხვა ჯგუფების მიხედვით. იხილეთ მესამე ცხრილის განმარტება</w:t>
      </w:r>
    </w:p>
    <w:tbl>
      <w:tblPr>
        <w:tblW w:w="14295"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83"/>
        <w:gridCol w:w="8531"/>
        <w:gridCol w:w="4771"/>
        <w:gridCol w:w="510"/>
      </w:tblGrid>
      <w:tr>
        <w:trPr/>
        <w:tc>
          <w:tcPr>
            <w:tcW w:w="483"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t>შეკითხვის, დავალების, საკითხის ან  ტესტის შინაარსი</w:t>
            </w:r>
          </w:p>
        </w:tc>
        <w:tc>
          <w:tcPr>
            <w:tcW w:w="4771"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t>ტესტის შემთხვევაში ჩაწერეთ წერტილით გამოყოფილი პასუხები</w:t>
            </w:r>
          </w:p>
        </w:tc>
        <w:tc>
          <w:tcPr>
            <w:tcW w:w="510"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spacing w:before="0" w:after="0"/>
              <w:rPr>
                <w:rFonts w:ascii="Sylfaen" w:hAnsi="Sylfaen" w:cs="Sylfaen"/>
                <w:sz w:val="20"/>
                <w:szCs w:val="20"/>
                <w:lang w:val="gl-ES"/>
              </w:rPr>
            </w:pPr>
            <w:r>
              <w:rPr>
                <w:rFonts w:cs="Sylfaen" w:ascii="Sylfaen" w:hAnsi="Sylfaen"/>
                <w:sz w:val="20"/>
                <w:szCs w:val="20"/>
                <w:lang w:val="gl-ES"/>
              </w:rPr>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ქვემოთ ჩამოთვლილთაგან, რომელ კონცეფ</w:t>
              <w:softHyphen/>
              <w:t xml:space="preserve">ციებს  ეყრდნობა ობიექტ-ორიენტირებული პროგრამირება? </w:t>
            </w:r>
            <w:r>
              <w:rPr>
                <w:rFonts w:cs="Sylfaen" w:ascii="Sylfaen" w:hAnsi="Sylfaen"/>
                <w:b/>
                <w:sz w:val="20"/>
                <w:szCs w:val="20"/>
                <w:lang w:val="ka-GE"/>
              </w:rPr>
              <w:t>1. კატაპულტირება, 2. მემკვიდრეობა, 3. პოლიმორფიზმი.</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w:t>
            </w:r>
            <w:r>
              <w:rPr>
                <w:rFonts w:ascii="Sylfaen" w:hAnsi="Sylfaen"/>
                <w:bCs/>
                <w:sz w:val="20"/>
                <w:szCs w:val="20"/>
                <w:shd w:fill="FFFF00" w:val="clear"/>
                <w:lang w:val="af-ZA"/>
              </w:rPr>
              <w:t xml:space="preserve">2 </w:t>
            </w:r>
            <w:r>
              <w:rPr>
                <w:rFonts w:ascii="Sylfaen" w:hAnsi="Sylfaen"/>
                <w:bCs/>
                <w:sz w:val="20"/>
                <w:szCs w:val="20"/>
                <w:shd w:fill="FFFF00" w:val="clear"/>
              </w:rPr>
              <w:t>და</w:t>
            </w:r>
            <w:r>
              <w:rPr>
                <w:rFonts w:ascii="Sylfaen" w:hAnsi="Sylfaen"/>
                <w:bCs/>
                <w:sz w:val="20"/>
                <w:szCs w:val="20"/>
                <w:shd w:fill="FFFF00" w:val="clear"/>
                <w:lang w:val="af-ZA"/>
              </w:rPr>
              <w:t xml:space="preserve"> 3.  </w:t>
            </w:r>
            <w:r>
              <w:rPr>
                <w:rFonts w:ascii="Sylfaen" w:hAnsi="Sylfaen"/>
                <w:bCs/>
                <w:sz w:val="20"/>
                <w:szCs w:val="20"/>
                <w:lang w:val="af-ZA"/>
              </w:rPr>
              <w:t xml:space="preserve">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3.  1, 2 </w:t>
            </w:r>
            <w:r>
              <w:rPr>
                <w:rFonts w:ascii="Sylfaen" w:hAnsi="Sylfaen"/>
                <w:bCs/>
                <w:sz w:val="20"/>
                <w:szCs w:val="20"/>
              </w:rPr>
              <w:t>და</w:t>
            </w:r>
            <w:r>
              <w:rPr>
                <w:rFonts w:ascii="Sylfaen" w:hAnsi="Sylfaen"/>
                <w:bCs/>
                <w:sz w:val="20"/>
                <w:szCs w:val="20"/>
                <w:lang w:val="af-ZA"/>
              </w:rPr>
              <w:t xml:space="preserve"> 3.</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ქვემოთ ჩამოთვლილთაგან, რომელ ვარიანტშია არასწორად აღწერილი სტრუქტურული ტიპი?</w:t>
            </w:r>
            <w:r>
              <w:rPr>
                <w:rFonts w:cs="Sylfaen" w:ascii="Sylfaen" w:hAnsi="Sylfaen"/>
                <w:sz w:val="20"/>
                <w:szCs w:val="20"/>
                <w:lang w:val="gl-ES"/>
              </w:rPr>
              <w:t xml:space="preserve"> 1. </w:t>
            </w:r>
            <w:r>
              <w:rPr>
                <w:b/>
                <w:sz w:val="20"/>
                <w:szCs w:val="20"/>
                <w:lang w:val="gl-ES"/>
              </w:rPr>
              <w:t>struct aneta{char gvari[10]; int asaki;};  2. struct ana{char gvari[10]</w:t>
            </w:r>
            <w:r>
              <w:rPr>
                <w:rFonts w:ascii="Sylfaen" w:hAnsi="Sylfaen"/>
                <w:b/>
                <w:sz w:val="20"/>
                <w:szCs w:val="20"/>
                <w:lang w:val="ka-GE"/>
              </w:rPr>
              <w:t>;</w:t>
            </w:r>
            <w:r>
              <w:rPr>
                <w:b/>
                <w:sz w:val="20"/>
                <w:szCs w:val="20"/>
                <w:lang w:val="gl-ES"/>
              </w:rPr>
              <w:t xml:space="preserve"> int asaki</w:t>
            </w:r>
            <w:r>
              <w:rPr>
                <w:rFonts w:ascii="Sylfaen" w:hAnsi="Sylfaen"/>
                <w:b/>
                <w:sz w:val="20"/>
                <w:szCs w:val="20"/>
                <w:lang w:val="ka-GE"/>
              </w:rPr>
              <w:t>;</w:t>
            </w:r>
            <w:r>
              <w:rPr>
                <w:b/>
                <w:sz w:val="20"/>
                <w:szCs w:val="20"/>
                <w:lang w:val="gl-ES"/>
              </w:rPr>
              <w:t>}  3. struct ana{char gvari[10]; int asaki};</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w:t>
            </w:r>
            <w:r>
              <w:rPr>
                <w:rFonts w:ascii="Sylfaen" w:hAnsi="Sylfaen"/>
                <w:bCs/>
                <w:sz w:val="20"/>
                <w:szCs w:val="20"/>
                <w:shd w:fill="FFFF00" w:val="clear"/>
                <w:lang w:val="af-ZA"/>
              </w:rPr>
              <w:t xml:space="preserve">2 </w:t>
            </w:r>
            <w:r>
              <w:rPr>
                <w:rFonts w:ascii="Sylfaen" w:hAnsi="Sylfaen"/>
                <w:bCs/>
                <w:sz w:val="20"/>
                <w:szCs w:val="20"/>
                <w:shd w:fill="FFFF00" w:val="clear"/>
              </w:rPr>
              <w:t>და</w:t>
            </w:r>
            <w:r>
              <w:rPr>
                <w:rFonts w:ascii="Sylfaen" w:hAnsi="Sylfaen"/>
                <w:bCs/>
                <w:sz w:val="20"/>
                <w:szCs w:val="20"/>
                <w:shd w:fill="FFFF00" w:val="clear"/>
                <w:lang w:val="af-ZA"/>
              </w:rPr>
              <w:t xml:space="preserve"> 3. </w:t>
            </w:r>
            <w:r>
              <w:rPr>
                <w:rFonts w:ascii="Sylfaen" w:hAnsi="Sylfaen"/>
                <w:bCs/>
                <w:sz w:val="20"/>
                <w:szCs w:val="20"/>
                <w:lang w:val="af-ZA"/>
              </w:rPr>
              <w:t xml:space="preserve">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3.  1, 2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lang w:val="ka-GE"/>
              </w:rPr>
              <w:t>არცერთში.</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sz w:val="20"/>
                <w:szCs w:val="20"/>
              </w:rPr>
              <w:t>განსაზღვრეთ</w:t>
            </w:r>
            <w:r>
              <w:rPr>
                <w:rFonts w:cs="Sylfaen" w:ascii="Sylfaen" w:hAnsi="Sylfaen"/>
                <w:sz w:val="20"/>
                <w:szCs w:val="20"/>
                <w:lang w:val="gl-ES"/>
              </w:rPr>
              <w:t xml:space="preserve">, </w:t>
            </w:r>
            <w:r>
              <w:rPr>
                <w:rFonts w:cs="Sylfaen" w:ascii="Sylfaen" w:hAnsi="Sylfaen"/>
                <w:sz w:val="20"/>
                <w:szCs w:val="20"/>
              </w:rPr>
              <w:t>რა</w:t>
            </w:r>
            <w:r>
              <w:rPr>
                <w:rFonts w:cs="Sylfaen" w:ascii="Sylfaen" w:hAnsi="Sylfaen"/>
                <w:sz w:val="20"/>
                <w:szCs w:val="20"/>
                <w:lang w:val="gl-ES"/>
              </w:rPr>
              <w:t xml:space="preserve"> </w:t>
            </w:r>
            <w:r>
              <w:rPr>
                <w:rFonts w:cs="Sylfaen" w:ascii="Sylfaen" w:hAnsi="Sylfaen"/>
                <w:sz w:val="20"/>
                <w:szCs w:val="20"/>
                <w:lang w:val="ka-GE"/>
              </w:rPr>
              <w:t xml:space="preserve">შედეგი მიიღება მონიტორის ეკრანზე </w:t>
            </w:r>
            <w:r>
              <w:rPr>
                <w:rFonts w:cs="Sylfaen" w:ascii="Sylfaen" w:hAnsi="Sylfaen"/>
                <w:sz w:val="20"/>
                <w:szCs w:val="20"/>
                <w:lang w:val="gl-ES"/>
              </w:rPr>
              <w:t xml:space="preserve"> </w:t>
            </w:r>
            <w:r>
              <w:rPr>
                <w:rFonts w:cs="Sylfaen" w:ascii="Sylfaen" w:hAnsi="Sylfaen"/>
                <w:sz w:val="20"/>
                <w:szCs w:val="20"/>
              </w:rPr>
              <w:t>შემდეგი</w:t>
            </w:r>
            <w:r>
              <w:rPr>
                <w:rFonts w:cs="Sylfaen" w:ascii="Sylfaen" w:hAnsi="Sylfaen"/>
                <w:sz w:val="20"/>
                <w:szCs w:val="20"/>
                <w:lang w:val="gl-ES"/>
              </w:rPr>
              <w:t xml:space="preserve"> </w:t>
            </w:r>
            <w:r>
              <w:rPr>
                <w:rFonts w:cs="Sylfaen" w:ascii="Sylfaen" w:hAnsi="Sylfaen"/>
                <w:sz w:val="20"/>
                <w:szCs w:val="20"/>
              </w:rPr>
              <w:t>პროგრამული</w:t>
            </w:r>
            <w:r>
              <w:rPr>
                <w:rFonts w:cs="Sylfaen" w:ascii="Sylfaen" w:hAnsi="Sylfaen"/>
                <w:sz w:val="20"/>
                <w:szCs w:val="20"/>
                <w:lang w:val="gl-ES"/>
              </w:rPr>
              <w:t xml:space="preserve"> </w:t>
            </w:r>
            <w:r>
              <w:rPr>
                <w:rFonts w:cs="Sylfaen" w:ascii="Sylfaen" w:hAnsi="Sylfaen"/>
                <w:sz w:val="20"/>
                <w:szCs w:val="20"/>
              </w:rPr>
              <w:t>ფრაგმენტის</w:t>
            </w:r>
            <w:r>
              <w:rPr>
                <w:rFonts w:cs="Sylfaen" w:ascii="Sylfaen" w:hAnsi="Sylfaen"/>
                <w:sz w:val="20"/>
                <w:szCs w:val="20"/>
                <w:lang w:val="gl-ES"/>
              </w:rPr>
              <w:t xml:space="preserve"> </w:t>
            </w:r>
            <w:r>
              <w:rPr>
                <w:rFonts w:cs="Sylfaen" w:ascii="Sylfaen" w:hAnsi="Sylfaen"/>
                <w:sz w:val="20"/>
                <w:szCs w:val="20"/>
              </w:rPr>
              <w:t>შესრულების</w:t>
            </w:r>
            <w:r>
              <w:rPr>
                <w:rFonts w:cs="Sylfaen" w:ascii="Sylfaen" w:hAnsi="Sylfaen"/>
                <w:sz w:val="20"/>
                <w:szCs w:val="20"/>
                <w:lang w:val="gl-ES"/>
              </w:rPr>
              <w:t xml:space="preserve"> </w:t>
            </w:r>
            <w:r>
              <w:rPr>
                <w:rFonts w:cs="Sylfaen" w:ascii="Sylfaen" w:hAnsi="Sylfaen"/>
                <w:sz w:val="20"/>
                <w:szCs w:val="20"/>
              </w:rPr>
              <w:t>შედეგად</w:t>
            </w:r>
            <w:r>
              <w:rPr>
                <w:rFonts w:cs="Sylfaen" w:ascii="Sylfaen" w:hAnsi="Sylfaen"/>
                <w:sz w:val="20"/>
                <w:szCs w:val="20"/>
                <w:lang w:val="gl-ES"/>
              </w:rPr>
              <w:t>?</w:t>
            </w:r>
          </w:p>
          <w:p>
            <w:pPr>
              <w:pStyle w:val="Normal"/>
              <w:spacing w:lineRule="auto" w:line="240" w:before="0" w:after="0"/>
              <w:rPr>
                <w:rFonts w:ascii="Sylfaen" w:hAnsi="Sylfaen" w:cs="Courier New"/>
                <w:b/>
                <w:sz w:val="20"/>
                <w:szCs w:val="20"/>
                <w:lang w:val="de-AT"/>
              </w:rPr>
            </w:pPr>
            <w:r>
              <w:rPr>
                <w:rFonts w:cs="Courier New" w:ascii="Sylfaen" w:hAnsi="Sylfaen"/>
                <w:b/>
                <w:sz w:val="20"/>
                <w:szCs w:val="20"/>
                <w:lang w:val="de-AT"/>
              </w:rPr>
              <w:t>enum MM{m1, m2=3, m3, m4, m5};</w:t>
            </w:r>
          </w:p>
          <w:p>
            <w:pPr>
              <w:pStyle w:val="Normal"/>
              <w:spacing w:lineRule="auto" w:line="240" w:before="0" w:after="0"/>
              <w:rPr>
                <w:rFonts w:ascii="Sylfaen" w:hAnsi="Sylfaen" w:cs="Courier New"/>
                <w:b/>
                <w:sz w:val="20"/>
                <w:szCs w:val="20"/>
              </w:rPr>
            </w:pPr>
            <w:r>
              <w:rPr>
                <w:rFonts w:cs="Courier New" w:ascii="Sylfaen" w:hAnsi="Sylfaen"/>
                <w:b/>
                <w:sz w:val="20"/>
                <w:szCs w:val="20"/>
                <w:lang w:val="de-AT"/>
              </w:rPr>
              <w:tab/>
            </w:r>
            <w:r>
              <w:rPr>
                <w:rFonts w:cs="Courier New" w:ascii="Sylfaen" w:hAnsi="Sylfaen"/>
                <w:b/>
                <w:sz w:val="20"/>
                <w:szCs w:val="20"/>
              </w:rPr>
              <w:t>MM n=m4;</w:t>
            </w:r>
          </w:p>
          <w:p>
            <w:pPr>
              <w:pStyle w:val="Normal"/>
              <w:spacing w:lineRule="auto" w:line="240" w:before="0" w:after="0"/>
              <w:rPr>
                <w:rFonts w:ascii="Sylfaen" w:hAnsi="Sylfaen" w:cs="Courier New"/>
                <w:b/>
                <w:sz w:val="20"/>
                <w:szCs w:val="20"/>
              </w:rPr>
            </w:pPr>
            <w:r>
              <w:rPr>
                <w:rFonts w:cs="Courier New" w:ascii="Sylfaen" w:hAnsi="Sylfaen"/>
                <w:b/>
                <w:sz w:val="20"/>
                <w:szCs w:val="20"/>
              </w:rPr>
              <w:tab/>
              <w:t>int x=n, y; y = 2*x++;</w:t>
            </w:r>
          </w:p>
          <w:p>
            <w:pPr>
              <w:pStyle w:val="Normal"/>
              <w:spacing w:before="0" w:after="0"/>
              <w:rPr>
                <w:rFonts w:ascii="Sylfaen" w:hAnsi="Sylfaen" w:cs="Sylfaen"/>
                <w:b/>
                <w:sz w:val="20"/>
                <w:szCs w:val="20"/>
              </w:rPr>
            </w:pPr>
            <w:r>
              <w:rPr>
                <w:rFonts w:cs="Courier New" w:ascii="Sylfaen" w:hAnsi="Sylfaen"/>
                <w:b/>
                <w:sz w:val="20"/>
                <w:szCs w:val="20"/>
              </w:rPr>
              <w:tab/>
              <w:t>cout&lt;&lt;"x="&lt;&lt;x&lt;&lt;", y="&lt;&lt;y&lt;&lt;endl;</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sz w:val="20"/>
                <w:szCs w:val="20"/>
                <w:lang w:val="gl-ES"/>
              </w:rPr>
              <w:t xml:space="preserve">x = 5,  y=10.   x = 5,  y=12.    </w:t>
            </w:r>
            <w:r>
              <w:rPr>
                <w:rFonts w:cs="Sylfaen" w:ascii="Sylfaen" w:hAnsi="Sylfaen"/>
                <w:sz w:val="20"/>
                <w:szCs w:val="20"/>
                <w:shd w:fill="FFFF00" w:val="clear"/>
                <w:lang w:val="gl-ES"/>
              </w:rPr>
              <w:t>x = 6,  y=10.</w:t>
            </w:r>
            <w:r>
              <w:rPr>
                <w:rFonts w:cs="Sylfaen" w:ascii="Sylfaen" w:hAnsi="Sylfaen"/>
                <w:sz w:val="20"/>
                <w:szCs w:val="20"/>
                <w:lang w:val="gl-ES"/>
              </w:rPr>
              <w:t xml:space="preserve">   x = 6,  y=12.   x = 4,  y=6.</w:t>
            </w:r>
            <w:r>
              <w:rPr>
                <w:rFonts w:cs="Sylfaen" w:ascii="Sylfaen" w:hAnsi="Sylfaen"/>
                <w:sz w:val="20"/>
                <w:szCs w:val="20"/>
                <w:lang w:val="ka-GE"/>
              </w:rPr>
              <w:t xml:space="preserve">  სხვა (მიაწერეთ თქვენი პასუხი)</w:t>
            </w:r>
            <w:r>
              <w:rPr>
                <w:rFonts w:cs="Sylfaen" w:ascii="Sylfaen" w:hAnsi="Sylfaen"/>
                <w:sz w:val="20"/>
                <w:szCs w:val="20"/>
                <w:lang w:val="gl-ES"/>
              </w:rPr>
              <w:t xml:space="preserve">.   </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gl-ES"/>
              </w:rPr>
              <w:t>3</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ascii="Sylfaen" w:hAnsi="Sylfaen"/>
                <w:sz w:val="20"/>
                <w:szCs w:val="20"/>
                <w:lang w:val="ka-GE"/>
              </w:rPr>
              <w:t>რა შედეგს გამოიტანს მონიტორის ეკრანზე შემდეგი პროგრამული ფრაგმენტი?</w:t>
            </w:r>
          </w:p>
          <w:p>
            <w:pPr>
              <w:pStyle w:val="Normal"/>
              <w:spacing w:lineRule="auto" w:line="240" w:before="0" w:after="0"/>
              <w:rPr>
                <w:rFonts w:ascii="Sylfaen" w:hAnsi="Sylfaen" w:cs="Courier New"/>
                <w:b/>
                <w:sz w:val="20"/>
                <w:szCs w:val="20"/>
                <w:lang w:val="gl-ES"/>
              </w:rPr>
            </w:pPr>
            <w:r>
              <w:rPr>
                <w:rFonts w:cs="Courier New" w:ascii="Sylfaen" w:hAnsi="Sylfaen"/>
                <w:b/>
                <w:sz w:val="20"/>
                <w:szCs w:val="20"/>
                <w:lang w:val="gl-ES"/>
              </w:rPr>
              <w:t>int A = 3, B; B=A++;   bool L = (( A &gt; 3) &amp;&amp; !(A-B &lt;= 0));</w:t>
            </w:r>
          </w:p>
          <w:p>
            <w:pPr>
              <w:pStyle w:val="Normal"/>
              <w:spacing w:lineRule="auto" w:line="240" w:before="0" w:after="0"/>
              <w:rPr>
                <w:rFonts w:ascii="Sylfaen" w:hAnsi="Sylfaen" w:cs="Courier New"/>
                <w:b/>
                <w:sz w:val="20"/>
                <w:szCs w:val="20"/>
              </w:rPr>
            </w:pPr>
            <w:r>
              <w:rPr>
                <w:rFonts w:cs="Courier New" w:ascii="Sylfaen" w:hAnsi="Sylfaen"/>
                <w:b/>
                <w:sz w:val="20"/>
                <w:szCs w:val="20"/>
                <w:lang w:val="gl-ES"/>
              </w:rPr>
              <w:tab/>
            </w:r>
            <w:r>
              <w:rPr>
                <w:rFonts w:cs="Courier New" w:ascii="Sylfaen" w:hAnsi="Sylfaen"/>
                <w:b/>
                <w:sz w:val="20"/>
                <w:szCs w:val="20"/>
              </w:rPr>
              <w:t xml:space="preserve">L ? A </w:t>
            </w:r>
            <w:r>
              <w:rPr>
                <w:rFonts w:cs="Courier New" w:ascii="Sylfaen" w:hAnsi="Sylfaen"/>
                <w:b/>
                <w:sz w:val="20"/>
                <w:szCs w:val="20"/>
                <w:lang w:val="ka-GE"/>
              </w:rPr>
              <w:t>-</w:t>
            </w:r>
            <w:r>
              <w:rPr>
                <w:rFonts w:cs="Courier New" w:ascii="Sylfaen" w:hAnsi="Sylfaen"/>
                <w:b/>
                <w:sz w:val="20"/>
                <w:szCs w:val="20"/>
              </w:rPr>
              <w:t xml:space="preserve">= 2*B : A </w:t>
            </w:r>
            <w:r>
              <w:rPr>
                <w:rFonts w:cs="Courier New" w:ascii="Sylfaen" w:hAnsi="Sylfaen"/>
                <w:b/>
                <w:sz w:val="20"/>
                <w:szCs w:val="20"/>
                <w:lang w:val="ka-GE"/>
              </w:rPr>
              <w:t>+</w:t>
            </w:r>
            <w:r>
              <w:rPr>
                <w:rFonts w:cs="Courier New" w:ascii="Sylfaen" w:hAnsi="Sylfaen"/>
                <w:b/>
                <w:sz w:val="20"/>
                <w:szCs w:val="20"/>
              </w:rPr>
              <w:t>= 2*B;</w:t>
            </w:r>
          </w:p>
          <w:p>
            <w:pPr>
              <w:pStyle w:val="Normal"/>
              <w:spacing w:before="0" w:after="0"/>
              <w:rPr>
                <w:rFonts w:ascii="Sylfaen" w:hAnsi="Sylfaen" w:cs="Sylfaen"/>
                <w:sz w:val="20"/>
                <w:szCs w:val="20"/>
              </w:rPr>
            </w:pPr>
            <w:r>
              <w:rPr>
                <w:rFonts w:cs="Courier New" w:ascii="Sylfaen" w:hAnsi="Sylfaen"/>
                <w:b/>
                <w:sz w:val="20"/>
                <w:szCs w:val="20"/>
              </w:rPr>
              <w:tab/>
            </w:r>
            <w:r>
              <w:rPr>
                <w:rFonts w:cs="Courier New" w:ascii="Sylfaen" w:hAnsi="Sylfaen"/>
                <w:b/>
                <w:sz w:val="20"/>
                <w:szCs w:val="20"/>
                <w:lang w:val="ka-GE"/>
              </w:rPr>
              <w:t xml:space="preserve">  </w:t>
            </w:r>
            <w:r>
              <w:rPr>
                <w:rFonts w:cs="Courier New" w:ascii="Sylfaen" w:hAnsi="Sylfaen"/>
                <w:b/>
                <w:sz w:val="20"/>
                <w:szCs w:val="20"/>
              </w:rPr>
              <w:t>cout&lt;&lt;"A="&lt;&lt;A&lt;&lt;endl;</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gl-ES"/>
              </w:rPr>
              <w:t xml:space="preserve">A = 11.  A = 10.   </w:t>
            </w:r>
            <w:r>
              <w:rPr>
                <w:rFonts w:cs="Sylfaen" w:ascii="Sylfaen" w:hAnsi="Sylfaen"/>
                <w:sz w:val="20"/>
                <w:szCs w:val="20"/>
                <w:shd w:fill="FFFF00" w:val="clear"/>
                <w:lang w:val="gl-ES"/>
              </w:rPr>
              <w:t>A = -2.</w:t>
            </w:r>
            <w:r>
              <w:rPr>
                <w:rFonts w:cs="Sylfaen" w:ascii="Sylfaen" w:hAnsi="Sylfaen"/>
                <w:sz w:val="20"/>
                <w:szCs w:val="20"/>
                <w:lang w:val="gl-ES"/>
              </w:rPr>
              <w:t xml:space="preserve">  A = -</w:t>
            </w:r>
            <w:r>
              <w:rPr>
                <w:rFonts w:cs="Sylfaen" w:ascii="Sylfaen" w:hAnsi="Sylfaen"/>
                <w:sz w:val="20"/>
                <w:szCs w:val="20"/>
                <w:lang w:val="ka-GE"/>
              </w:rPr>
              <w:t>4</w:t>
            </w:r>
            <w:r>
              <w:rPr>
                <w:rFonts w:cs="Sylfaen" w:ascii="Sylfaen" w:hAnsi="Sylfaen"/>
                <w:sz w:val="20"/>
                <w:szCs w:val="20"/>
                <w:lang w:val="gl-ES"/>
              </w:rPr>
              <w:t xml:space="preserve">.  A = </w:t>
            </w:r>
            <w:r>
              <w:rPr>
                <w:rFonts w:cs="Sylfaen" w:ascii="Sylfaen" w:hAnsi="Sylfaen"/>
                <w:sz w:val="20"/>
                <w:szCs w:val="20"/>
                <w:lang w:val="ka-GE"/>
              </w:rPr>
              <w:t>12</w:t>
            </w:r>
            <w:r>
              <w:rPr>
                <w:rFonts w:cs="Sylfaen" w:ascii="Sylfaen" w:hAnsi="Sylfaen"/>
                <w:sz w:val="20"/>
                <w:szCs w:val="20"/>
                <w:lang w:val="gl-ES"/>
              </w:rPr>
              <w:t xml:space="preserve">.  </w:t>
            </w:r>
            <w:r>
              <w:rPr>
                <w:rFonts w:cs="Sylfaen" w:ascii="Sylfaen" w:hAnsi="Sylfaen"/>
                <w:sz w:val="20"/>
                <w:szCs w:val="20"/>
                <w:lang w:val="ka-GE"/>
              </w:rPr>
              <w:t>სხვა (მიაწერეთ თქვენი პასუხი)</w:t>
            </w:r>
            <w:r>
              <w:rPr>
                <w:rFonts w:cs="Sylfaen" w:ascii="Sylfaen" w:hAnsi="Sylfaen"/>
                <w:sz w:val="20"/>
                <w:szCs w:val="20"/>
                <w:lang w:val="gl-ES"/>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gl-ES"/>
              </w:rPr>
              <w:t>4</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sz w:val="20"/>
                <w:szCs w:val="20"/>
                <w:lang w:val="ka-GE"/>
              </w:rPr>
            </w:pPr>
            <w:r>
              <w:rPr>
                <w:rFonts w:cs="Sylfaen" w:ascii="Sylfaen" w:hAnsi="Sylfaen"/>
                <w:sz w:val="20"/>
                <w:szCs w:val="20"/>
                <w:lang w:val="ka-GE"/>
              </w:rPr>
              <w:t xml:space="preserve">ქვემოთ ჩამოთვლილთაგან, რომელი დაშვების რეჟიმები გამოიყენება კლასის აღწერისას? </w:t>
            </w:r>
            <w:r>
              <w:rPr>
                <w:rFonts w:cs="Sylfaen" w:ascii="Sylfaen" w:hAnsi="Sylfaen"/>
                <w:b/>
                <w:sz w:val="20"/>
                <w:szCs w:val="20"/>
                <w:lang w:val="ka-GE"/>
              </w:rPr>
              <w:t xml:space="preserve">1. </w:t>
            </w:r>
            <w:r>
              <w:rPr>
                <w:rFonts w:cs="Sylfaen" w:ascii="Sylfaen" w:hAnsi="Sylfaen"/>
                <w:b/>
                <w:sz w:val="20"/>
                <w:szCs w:val="20"/>
              </w:rPr>
              <w:t>private</w:t>
            </w:r>
            <w:r>
              <w:rPr>
                <w:rFonts w:cs="Sylfaen" w:ascii="Sylfaen" w:hAnsi="Sylfaen"/>
                <w:b/>
                <w:sz w:val="20"/>
                <w:szCs w:val="20"/>
                <w:lang w:val="ka-GE"/>
              </w:rPr>
              <w:t xml:space="preserve">, 2. </w:t>
            </w:r>
            <w:r>
              <w:rPr>
                <w:rFonts w:cs="Sylfaen" w:ascii="Sylfaen" w:hAnsi="Sylfaen"/>
                <w:b/>
                <w:sz w:val="20"/>
                <w:szCs w:val="20"/>
              </w:rPr>
              <w:t>public</w:t>
            </w:r>
            <w:r>
              <w:rPr>
                <w:rFonts w:cs="Sylfaen" w:ascii="Sylfaen" w:hAnsi="Sylfaen"/>
                <w:b/>
                <w:sz w:val="20"/>
                <w:szCs w:val="20"/>
                <w:lang w:val="ka-GE"/>
              </w:rPr>
              <w:t xml:space="preserve">, 3. </w:t>
            </w:r>
            <w:r>
              <w:rPr>
                <w:rFonts w:cs="Sylfaen" w:ascii="Sylfaen" w:hAnsi="Sylfaen"/>
                <w:b/>
                <w:sz w:val="20"/>
                <w:szCs w:val="20"/>
              </w:rPr>
              <w:t>protected</w:t>
            </w:r>
            <w:r>
              <w:rPr>
                <w:rFonts w:cs="Sylfaen" w:ascii="Sylfaen" w:hAnsi="Sylfaen"/>
                <w:b/>
                <w:sz w:val="20"/>
                <w:szCs w:val="20"/>
                <w:lang w:val="ka-GE"/>
              </w:rPr>
              <w:t>.</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shd w:fill="FFFF00" w:val="clear"/>
                <w:lang w:val="af-ZA"/>
              </w:rPr>
              <w:t xml:space="preserve">1, 2 </w:t>
            </w:r>
            <w:r>
              <w:rPr>
                <w:rFonts w:ascii="Sylfaen" w:hAnsi="Sylfaen"/>
                <w:bCs/>
                <w:sz w:val="20"/>
                <w:szCs w:val="20"/>
                <w:shd w:fill="FFFF00" w:val="clear"/>
              </w:rPr>
              <w:t>და</w:t>
            </w:r>
            <w:r>
              <w:rPr>
                <w:rFonts w:ascii="Sylfaen" w:hAnsi="Sylfaen"/>
                <w:bCs/>
                <w:sz w:val="20"/>
                <w:szCs w:val="20"/>
                <w:shd w:fill="FFFF00" w:val="clear"/>
                <w:lang w:val="af-ZA"/>
              </w:rPr>
              <w:t xml:space="preserve"> 3.</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af-ZA"/>
              </w:rPr>
            </w:pPr>
            <w:r>
              <w:rPr>
                <w:rFonts w:cs="Sylfaen" w:ascii="Sylfaen" w:hAnsi="Sylfaen"/>
                <w:sz w:val="20"/>
                <w:szCs w:val="20"/>
                <w:lang w:val="gl-ES"/>
              </w:rPr>
              <w:t>5</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tabs>
                <w:tab w:val="clear" w:pos="720"/>
                <w:tab w:val="left" w:pos="3030" w:leader="none"/>
              </w:tabs>
              <w:spacing w:before="0" w:after="200"/>
              <w:rPr>
                <w:rFonts w:ascii="Sylfaen" w:hAnsi="Sylfaen"/>
                <w:sz w:val="20"/>
                <w:szCs w:val="20"/>
                <w:highlight w:val="yellow"/>
                <w:lang w:val="ka-GE"/>
              </w:rPr>
            </w:pPr>
            <w:r>
              <w:rPr>
                <w:rFonts w:cs="Sylfaen" w:ascii="Sylfaen" w:hAnsi="Sylfaen"/>
                <w:sz w:val="20"/>
                <w:szCs w:val="20"/>
                <w:lang w:val="ka-GE"/>
              </w:rPr>
              <w:t xml:space="preserve">ქვემოთ ჩამოთვლილთაგან, რომელი ხერხებით შეიძლება განხორციელდეს პოლიმორფიზმი ობიექტ-ორიენტირებულ პროგრამირებაში?  </w:t>
            </w:r>
            <w:r>
              <w:rPr>
                <w:rFonts w:cs="Sylfaen" w:ascii="Sylfaen" w:hAnsi="Sylfaen"/>
                <w:b/>
                <w:sz w:val="20"/>
                <w:szCs w:val="20"/>
                <w:lang w:val="ka-GE"/>
              </w:rPr>
              <w:t>1. სეანსის გადატვირთვა; 2. სისტემის გადატვირთვა; 3. ფუნქციათა გადატვირთვა.</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shd w:fill="FFFF00" w:val="clear"/>
              </w:rPr>
              <w:t>მხოლოდ</w:t>
            </w:r>
            <w:r>
              <w:rPr>
                <w:rFonts w:ascii="Sylfaen" w:hAnsi="Sylfaen"/>
                <w:bCs/>
                <w:sz w:val="20"/>
                <w:szCs w:val="20"/>
                <w:shd w:fill="FFFF00" w:val="clear"/>
                <w:lang w:val="af-ZA"/>
              </w:rPr>
              <w:t xml:space="preserve"> 3.</w:t>
            </w:r>
            <w:r>
              <w:rPr>
                <w:rFonts w:ascii="Sylfaen" w:hAnsi="Sylfaen"/>
                <w:bCs/>
                <w:sz w:val="20"/>
                <w:szCs w:val="20"/>
                <w:lang w:val="af-ZA"/>
              </w:rPr>
              <w:t xml:space="preserve">  1 </w:t>
            </w:r>
            <w:r>
              <w:rPr>
                <w:rFonts w:ascii="Sylfaen" w:hAnsi="Sylfaen"/>
                <w:bCs/>
                <w:sz w:val="20"/>
                <w:szCs w:val="20"/>
              </w:rPr>
              <w:t>და</w:t>
            </w:r>
            <w:r>
              <w:rPr>
                <w:rFonts w:ascii="Sylfaen" w:hAnsi="Sylfaen"/>
                <w:bCs/>
                <w:sz w:val="20"/>
                <w:szCs w:val="20"/>
                <w:lang w:val="af-ZA"/>
              </w:rPr>
              <w:t xml:space="preserve"> 3.  1, 2 </w:t>
            </w:r>
            <w:r>
              <w:rPr>
                <w:rFonts w:ascii="Sylfaen" w:hAnsi="Sylfaen"/>
                <w:bCs/>
                <w:sz w:val="20"/>
                <w:szCs w:val="20"/>
              </w:rPr>
              <w:t>და</w:t>
            </w:r>
            <w:r>
              <w:rPr>
                <w:rFonts w:ascii="Sylfaen" w:hAnsi="Sylfaen"/>
                <w:bCs/>
                <w:sz w:val="20"/>
                <w:szCs w:val="20"/>
                <w:lang w:val="af-ZA"/>
              </w:rPr>
              <w:t xml:space="preserve"> 3.</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gl-ES"/>
              </w:rPr>
            </w:pPr>
            <w:r>
              <w:rPr>
                <w:rFonts w:cs="Sylfaen" w:ascii="Sylfaen" w:hAnsi="Sylfaen"/>
                <w:sz w:val="20"/>
                <w:szCs w:val="20"/>
                <w:lang w:val="ka-GE"/>
              </w:rPr>
              <w:t>6</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ka-GE"/>
              </w:rPr>
            </w:pPr>
            <w:r>
              <w:rPr>
                <w:rFonts w:cs="Sylfaen" w:ascii="Sylfaen" w:hAnsi="Sylfaen"/>
                <w:sz w:val="20"/>
                <w:szCs w:val="20"/>
                <w:lang w:val="ka-GE"/>
              </w:rPr>
              <w:t xml:space="preserve">ქვემოთ ჩამოთვლილთაგან, რომელი გადატვირთვადი ოპერაციებით შეიძლება ვისარგებლოთ </w:t>
            </w:r>
            <w:r>
              <w:rPr>
                <w:rFonts w:cs="Sylfaen" w:ascii="Sylfaen" w:hAnsi="Sylfaen"/>
                <w:sz w:val="20"/>
                <w:szCs w:val="20"/>
                <w:lang w:val="gl-ES"/>
              </w:rPr>
              <w:t xml:space="preserve">C++- </w:t>
            </w:r>
            <w:r>
              <w:rPr>
                <w:rFonts w:cs="Sylfaen" w:ascii="Sylfaen" w:hAnsi="Sylfaen"/>
                <w:sz w:val="20"/>
                <w:szCs w:val="20"/>
                <w:lang w:val="ka-GE"/>
              </w:rPr>
              <w:t>ში სტრიქონული (</w:t>
            </w:r>
            <w:r>
              <w:rPr>
                <w:rFonts w:cs="Sylfaen" w:ascii="Sylfaen" w:hAnsi="Sylfaen"/>
                <w:sz w:val="20"/>
                <w:szCs w:val="20"/>
                <w:lang w:val="gl-ES"/>
              </w:rPr>
              <w:t>string</w:t>
            </w:r>
            <w:r>
              <w:rPr>
                <w:rFonts w:cs="Sylfaen" w:ascii="Sylfaen" w:hAnsi="Sylfaen"/>
                <w:sz w:val="20"/>
                <w:szCs w:val="20"/>
                <w:lang w:val="ka-GE"/>
              </w:rPr>
              <w:t xml:space="preserve">) ტიპის ცვლადებთან სამუშაოდ?  </w:t>
            </w:r>
            <w:r>
              <w:rPr>
                <w:rFonts w:cs="Sylfaen" w:ascii="Sylfaen" w:hAnsi="Sylfaen"/>
                <w:b/>
                <w:sz w:val="20"/>
                <w:szCs w:val="20"/>
                <w:lang w:val="ka-GE"/>
              </w:rPr>
              <w:t>1. „</w:t>
            </w:r>
            <w:r>
              <w:rPr>
                <w:rFonts w:cs="Sylfaen" w:ascii="Sylfaen" w:hAnsi="Sylfaen"/>
                <w:b/>
                <w:sz w:val="20"/>
                <w:szCs w:val="20"/>
                <w:lang w:val="gl-ES"/>
              </w:rPr>
              <w:t>=</w:t>
            </w:r>
            <w:r>
              <w:rPr>
                <w:rFonts w:cs="Sylfaen" w:ascii="Sylfaen" w:hAnsi="Sylfaen"/>
                <w:b/>
                <w:sz w:val="20"/>
                <w:szCs w:val="20"/>
                <w:lang w:val="ka-GE"/>
              </w:rPr>
              <w:t>“</w:t>
            </w:r>
            <w:r>
              <w:rPr>
                <w:rFonts w:cs="Sylfaen" w:ascii="Sylfaen" w:hAnsi="Sylfaen"/>
                <w:b/>
                <w:sz w:val="20"/>
                <w:szCs w:val="20"/>
                <w:lang w:val="gl-ES"/>
              </w:rPr>
              <w:t xml:space="preserve"> - </w:t>
            </w:r>
            <w:r>
              <w:rPr>
                <w:rFonts w:cs="Sylfaen" w:ascii="Sylfaen" w:hAnsi="Sylfaen"/>
                <w:b/>
                <w:sz w:val="20"/>
                <w:szCs w:val="20"/>
                <w:lang w:val="ka-GE"/>
              </w:rPr>
              <w:t>მინიჭება; 2. „+“ -  კონკატენცია; 3. „==“ - ტოლობა.</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ind w:right="-108"/>
              <w:rPr>
                <w:rFonts w:ascii="Sylfaen" w:hAnsi="Sylfaen" w:cs="Sylfaen"/>
                <w:sz w:val="20"/>
                <w:szCs w:val="20"/>
                <w:lang w:val="gl-ES"/>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rPr>
              <w:t>მხოლოდ</w:t>
            </w:r>
            <w:r>
              <w:rPr>
                <w:rFonts w:ascii="Sylfaen" w:hAnsi="Sylfaen"/>
                <w:bCs/>
                <w:sz w:val="20"/>
                <w:szCs w:val="20"/>
                <w:lang w:val="af-ZA"/>
              </w:rPr>
              <w:t xml:space="preserve"> 2.  2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rPr>
              <w:t>მხოლოდ</w:t>
            </w:r>
            <w:r>
              <w:rPr>
                <w:rFonts w:ascii="Sylfaen" w:hAnsi="Sylfaen"/>
                <w:bCs/>
                <w:sz w:val="20"/>
                <w:szCs w:val="20"/>
                <w:lang w:val="af-ZA"/>
              </w:rPr>
              <w:t xml:space="preserve"> 3.  1 </w:t>
            </w:r>
            <w:r>
              <w:rPr>
                <w:rFonts w:ascii="Sylfaen" w:hAnsi="Sylfaen"/>
                <w:bCs/>
                <w:sz w:val="20"/>
                <w:szCs w:val="20"/>
              </w:rPr>
              <w:t>და</w:t>
            </w:r>
            <w:r>
              <w:rPr>
                <w:rFonts w:ascii="Sylfaen" w:hAnsi="Sylfaen"/>
                <w:bCs/>
                <w:sz w:val="20"/>
                <w:szCs w:val="20"/>
                <w:lang w:val="af-ZA"/>
              </w:rPr>
              <w:t xml:space="preserve"> 3.  </w:t>
            </w:r>
            <w:r>
              <w:rPr>
                <w:rFonts w:ascii="Sylfaen" w:hAnsi="Sylfaen"/>
                <w:bCs/>
                <w:sz w:val="20"/>
                <w:szCs w:val="20"/>
                <w:shd w:fill="FFFF00" w:val="clear"/>
                <w:lang w:val="af-ZA"/>
              </w:rPr>
              <w:t xml:space="preserve">1, 2 </w:t>
            </w:r>
            <w:r>
              <w:rPr>
                <w:rFonts w:ascii="Sylfaen" w:hAnsi="Sylfaen"/>
                <w:bCs/>
                <w:sz w:val="20"/>
                <w:szCs w:val="20"/>
                <w:shd w:fill="FFFF00" w:val="clear"/>
              </w:rPr>
              <w:t>და</w:t>
            </w:r>
            <w:r>
              <w:rPr>
                <w:rFonts w:ascii="Sylfaen" w:hAnsi="Sylfaen"/>
                <w:bCs/>
                <w:sz w:val="20"/>
                <w:szCs w:val="20"/>
                <w:shd w:fill="FFFF00" w:val="clear"/>
                <w:lang w:val="af-ZA"/>
              </w:rPr>
              <w:t xml:space="preserve"> 3.</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gl-ES"/>
              </w:rPr>
              <w:t>7</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gl-ES"/>
              </w:rPr>
            </w:pPr>
            <w:r>
              <w:rPr>
                <w:rFonts w:ascii="Sylfaen" w:hAnsi="Sylfaen"/>
                <w:sz w:val="20"/>
                <w:szCs w:val="20"/>
                <w:lang w:val="ka-GE"/>
              </w:rPr>
              <w:t>განსაზღვრეთ როგორი იქნება შემდეგი პროგრამული ფრაგმენტის შესრულების შედეგი მონიტორის ეკრანზე?</w:t>
            </w:r>
          </w:p>
          <w:p>
            <w:pPr>
              <w:pStyle w:val="Normal"/>
              <w:spacing w:lineRule="auto" w:line="240" w:before="0" w:after="0"/>
              <w:rPr>
                <w:rFonts w:ascii="Courier New" w:hAnsi="Courier New" w:cs="Courier New"/>
                <w:b/>
                <w:sz w:val="20"/>
                <w:szCs w:val="20"/>
                <w:lang w:val="gl-ES" w:eastAsia="ru-RU"/>
              </w:rPr>
            </w:pPr>
            <w:r>
              <w:rPr>
                <w:rFonts w:cs="Courier New" w:ascii="Courier New" w:hAnsi="Courier New"/>
                <w:b/>
                <w:sz w:val="20"/>
                <w:szCs w:val="20"/>
                <w:lang w:val="gl-ES" w:eastAsia="ru-RU"/>
              </w:rPr>
              <w:t>string t,t1="safari",t2="arctika";</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t=t2.erase(2,4);</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if(t&gt;t1) t=t1.replace(2,3,t2,0,3);</w:t>
            </w:r>
          </w:p>
          <w:p>
            <w:pPr>
              <w:pStyle w:val="Normal"/>
              <w:spacing w:lineRule="auto" w:line="240" w:before="0" w:after="0"/>
              <w:rPr>
                <w:rFonts w:ascii="Courier New" w:hAnsi="Courier New" w:cs="Courier New"/>
                <w:b/>
                <w:sz w:val="20"/>
                <w:szCs w:val="20"/>
                <w:lang w:val="de-AT" w:eastAsia="ru-RU"/>
              </w:rPr>
            </w:pPr>
            <w:r>
              <w:rPr>
                <w:rFonts w:cs="Courier New" w:ascii="Courier New" w:hAnsi="Courier New"/>
                <w:b/>
                <w:sz w:val="20"/>
                <w:szCs w:val="20"/>
                <w:lang w:val="de-AT" w:eastAsia="ru-RU"/>
              </w:rPr>
              <w:t>else t.insert(2,t1,2,1);</w:t>
            </w:r>
          </w:p>
          <w:p>
            <w:pPr>
              <w:pStyle w:val="Normal"/>
              <w:spacing w:before="0" w:after="0"/>
              <w:rPr>
                <w:rFonts w:ascii="Sylfaen" w:hAnsi="Sylfaen" w:cs="Sylfaen"/>
                <w:sz w:val="20"/>
                <w:szCs w:val="20"/>
                <w:lang w:val="ka-GE"/>
              </w:rPr>
            </w:pPr>
            <w:r>
              <w:rPr>
                <w:rFonts w:cs="Courier New" w:ascii="Courier New" w:hAnsi="Courier New"/>
                <w:b/>
                <w:sz w:val="20"/>
                <w:szCs w:val="20"/>
                <w:lang w:val="de-AT" w:eastAsia="ru-RU"/>
              </w:rPr>
              <w:t>cout&lt;&lt;" t= "&lt;&lt;t&lt;&lt;endl;</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gl-ES"/>
              </w:rPr>
            </w:pPr>
            <w:r>
              <w:rPr>
                <w:rFonts w:cs="Sylfaen" w:ascii="Sylfaen" w:hAnsi="Sylfaen"/>
                <w:b/>
                <w:sz w:val="20"/>
                <w:szCs w:val="20"/>
                <w:lang w:val="gl-ES"/>
              </w:rPr>
              <w:t>t</w:t>
            </w:r>
            <w:r>
              <w:rPr>
                <w:rFonts w:cs="Sylfaen" w:ascii="Sylfaen" w:hAnsi="Sylfaen"/>
                <w:b/>
                <w:sz w:val="20"/>
                <w:szCs w:val="20"/>
                <w:lang w:val="ka-GE"/>
              </w:rPr>
              <w:t xml:space="preserve"> </w:t>
            </w:r>
            <w:r>
              <w:rPr>
                <w:rFonts w:cs="Sylfaen" w:ascii="Sylfaen" w:hAnsi="Sylfaen"/>
                <w:b/>
                <w:sz w:val="20"/>
                <w:szCs w:val="20"/>
                <w:lang w:val="gl-ES"/>
              </w:rPr>
              <w:t>=</w:t>
            </w:r>
            <w:r>
              <w:rPr>
                <w:rFonts w:cs="Sylfaen" w:ascii="Sylfaen" w:hAnsi="Sylfaen"/>
                <w:b/>
                <w:sz w:val="20"/>
                <w:szCs w:val="20"/>
                <w:lang w:val="ka-GE"/>
              </w:rPr>
              <w:t xml:space="preserve"> </w:t>
            </w:r>
            <w:r>
              <w:rPr>
                <w:rFonts w:cs="Sylfaen" w:ascii="Sylfaen" w:hAnsi="Sylfaen"/>
                <w:b/>
                <w:sz w:val="20"/>
                <w:szCs w:val="20"/>
                <w:lang w:val="de-AT"/>
              </w:rPr>
              <w:t xml:space="preserve">saarai.  t = saki. </w:t>
            </w:r>
            <w:r>
              <w:rPr>
                <w:rFonts w:cs="Sylfaen" w:ascii="Sylfaen" w:hAnsi="Sylfaen"/>
                <w:b/>
                <w:sz w:val="20"/>
                <w:szCs w:val="20"/>
                <w:lang w:val="ka-GE"/>
              </w:rPr>
              <w:t xml:space="preserve"> t = </w:t>
            </w:r>
            <w:r>
              <w:rPr>
                <w:rFonts w:cs="Sylfaen" w:ascii="Sylfaen" w:hAnsi="Sylfaen"/>
                <w:b/>
                <w:sz w:val="20"/>
                <w:szCs w:val="20"/>
                <w:lang w:val="de-AT"/>
              </w:rPr>
              <w:t>saika</w:t>
            </w:r>
            <w:r>
              <w:rPr>
                <w:rFonts w:cs="Sylfaen" w:ascii="Sylfaen" w:hAnsi="Sylfaen"/>
                <w:b/>
                <w:sz w:val="20"/>
                <w:szCs w:val="20"/>
                <w:lang w:val="ka-GE"/>
              </w:rPr>
              <w:t xml:space="preserve">.  t = arca.  </w:t>
            </w:r>
            <w:r>
              <w:rPr>
                <w:rFonts w:cs="Sylfaen" w:ascii="Sylfaen" w:hAnsi="Sylfaen"/>
                <w:b/>
                <w:sz w:val="20"/>
                <w:szCs w:val="20"/>
                <w:shd w:fill="FFFF00" w:val="clear"/>
                <w:lang w:val="ka-GE"/>
              </w:rPr>
              <w:t>t = arfa.</w:t>
            </w:r>
            <w:r>
              <w:rPr>
                <w:rFonts w:cs="Sylfaen" w:ascii="Sylfaen" w:hAnsi="Sylfaen"/>
                <w:b/>
                <w:sz w:val="20"/>
                <w:szCs w:val="20"/>
                <w:lang w:val="ka-GE"/>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 xml:space="preserve">. </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8</w:t>
            </w:r>
          </w:p>
        </w:tc>
      </w:tr>
      <w:tr>
        <w:trPr>
          <w:trHeight w:val="801"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sz w:val="20"/>
                <w:szCs w:val="20"/>
                <w:lang w:val="ka-GE"/>
              </w:rPr>
            </w:pPr>
            <w:r>
              <w:rPr>
                <w:rFonts w:cs="Sylfaen" w:ascii="Sylfaen" w:hAnsi="Sylfaen"/>
                <w:bCs/>
                <w:sz w:val="20"/>
                <w:szCs w:val="20"/>
                <w:lang w:val="ka-GE"/>
              </w:rPr>
              <w:t>ქვემოთ ჩამოთვლილთაგან, რომელ ვარიანტებშია სწორად  გახსნილი</w:t>
            </w:r>
            <w:r>
              <w:rPr>
                <w:rFonts w:cs="Sylfaen" w:ascii="Sylfaen" w:hAnsi="Sylfaen"/>
                <w:bCs/>
                <w:sz w:val="20"/>
                <w:szCs w:val="20"/>
                <w:lang w:val="gl-ES"/>
              </w:rPr>
              <w:t xml:space="preserve"> file.dat </w:t>
            </w:r>
            <w:r>
              <w:rPr>
                <w:rFonts w:cs="Sylfaen" w:ascii="Sylfaen" w:hAnsi="Sylfaen"/>
                <w:bCs/>
                <w:sz w:val="20"/>
                <w:szCs w:val="20"/>
                <w:lang w:val="ka-GE"/>
              </w:rPr>
              <w:t xml:space="preserve"> ფაილი ინფორმაციის ჩასაწერად? </w:t>
            </w:r>
            <w:r>
              <w:rPr>
                <w:rFonts w:cs="Sylfaen" w:ascii="Sylfaen" w:hAnsi="Sylfaen"/>
                <w:bCs/>
                <w:sz w:val="20"/>
                <w:szCs w:val="20"/>
                <w:lang w:val="gl-ES"/>
              </w:rPr>
              <w:t xml:space="preserve">  1. </w:t>
            </w:r>
            <w:r>
              <w:rPr>
                <w:rFonts w:cs="Sylfaen" w:ascii="Sylfaen" w:hAnsi="Sylfaen"/>
                <w:b/>
                <w:bCs/>
                <w:sz w:val="20"/>
                <w:szCs w:val="20"/>
                <w:lang w:val="gl-ES"/>
              </w:rPr>
              <w:t xml:space="preserve">ifstream fin(“file.dat”);  2. ofstream fin(“file.dat”);  3. iofstream fout(“file.dat”); </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sz w:val="20"/>
                <w:szCs w:val="20"/>
                <w:lang w:val="gl-ES"/>
              </w:rPr>
            </w:pPr>
            <w:r>
              <w:rPr>
                <w:rFonts w:ascii="Sylfaen" w:hAnsi="Sylfaen"/>
                <w:bCs/>
                <w:sz w:val="20"/>
                <w:szCs w:val="20"/>
                <w:lang w:val="ka-GE"/>
              </w:rPr>
              <w:t>მხოლოდ</w:t>
            </w:r>
            <w:r>
              <w:rPr>
                <w:rFonts w:ascii="Sylfaen" w:hAnsi="Sylfaen"/>
                <w:bCs/>
                <w:sz w:val="20"/>
                <w:szCs w:val="20"/>
                <w:lang w:val="af-ZA"/>
              </w:rPr>
              <w:t xml:space="preserve"> 1.   1 </w:t>
            </w:r>
            <w:r>
              <w:rPr>
                <w:rFonts w:ascii="Sylfaen" w:hAnsi="Sylfaen"/>
                <w:bCs/>
                <w:sz w:val="20"/>
                <w:szCs w:val="20"/>
                <w:lang w:val="ka-GE"/>
              </w:rPr>
              <w:t>და</w:t>
            </w:r>
            <w:r>
              <w:rPr>
                <w:rFonts w:ascii="Sylfaen" w:hAnsi="Sylfaen"/>
                <w:bCs/>
                <w:sz w:val="20"/>
                <w:szCs w:val="20"/>
                <w:lang w:val="af-ZA"/>
              </w:rPr>
              <w:t xml:space="preserve"> 2.   </w:t>
            </w:r>
            <w:r>
              <w:rPr>
                <w:rFonts w:ascii="Sylfaen" w:hAnsi="Sylfaen"/>
                <w:bCs/>
                <w:sz w:val="20"/>
                <w:szCs w:val="20"/>
                <w:lang w:val="ka-GE"/>
              </w:rPr>
              <w:t>მხოლოდ</w:t>
            </w:r>
            <w:r>
              <w:rPr>
                <w:rFonts w:ascii="Sylfaen" w:hAnsi="Sylfaen"/>
                <w:bCs/>
                <w:sz w:val="20"/>
                <w:szCs w:val="20"/>
                <w:lang w:val="af-ZA"/>
              </w:rPr>
              <w:t xml:space="preserve"> 2.  2 </w:t>
            </w:r>
            <w:r>
              <w:rPr>
                <w:rFonts w:ascii="Sylfaen" w:hAnsi="Sylfaen"/>
                <w:bCs/>
                <w:sz w:val="20"/>
                <w:szCs w:val="20"/>
                <w:lang w:val="ka-GE"/>
              </w:rPr>
              <w:t>და</w:t>
            </w:r>
            <w:r>
              <w:rPr>
                <w:rFonts w:ascii="Sylfaen" w:hAnsi="Sylfaen"/>
                <w:bCs/>
                <w:sz w:val="20"/>
                <w:szCs w:val="20"/>
                <w:lang w:val="af-ZA"/>
              </w:rPr>
              <w:t xml:space="preserve"> 3.   </w:t>
            </w:r>
            <w:r>
              <w:rPr>
                <w:rFonts w:ascii="Sylfaen" w:hAnsi="Sylfaen"/>
                <w:bCs/>
                <w:sz w:val="20"/>
                <w:szCs w:val="20"/>
                <w:shd w:fill="FFFF00" w:val="clear"/>
                <w:lang w:val="ka-GE"/>
              </w:rPr>
              <w:t>მხოლოდ</w:t>
            </w:r>
            <w:r>
              <w:rPr>
                <w:rFonts w:ascii="Sylfaen" w:hAnsi="Sylfaen"/>
                <w:bCs/>
                <w:sz w:val="20"/>
                <w:szCs w:val="20"/>
                <w:shd w:fill="FFFF00" w:val="clear"/>
                <w:lang w:val="af-ZA"/>
              </w:rPr>
              <w:t xml:space="preserve"> 3. </w:t>
            </w:r>
            <w:r>
              <w:rPr>
                <w:rFonts w:ascii="Sylfaen" w:hAnsi="Sylfaen"/>
                <w:bCs/>
                <w:sz w:val="20"/>
                <w:szCs w:val="20"/>
                <w:lang w:val="af-ZA"/>
              </w:rPr>
              <w:t xml:space="preserve"> 1 </w:t>
            </w:r>
            <w:r>
              <w:rPr>
                <w:rFonts w:ascii="Sylfaen" w:hAnsi="Sylfaen"/>
                <w:bCs/>
                <w:sz w:val="20"/>
                <w:szCs w:val="20"/>
                <w:lang w:val="ka-GE"/>
              </w:rPr>
              <w:t>და</w:t>
            </w:r>
            <w:r>
              <w:rPr>
                <w:rFonts w:ascii="Sylfaen" w:hAnsi="Sylfaen"/>
                <w:bCs/>
                <w:sz w:val="20"/>
                <w:szCs w:val="20"/>
                <w:lang w:val="af-ZA"/>
              </w:rPr>
              <w:t xml:space="preserve"> 3.  1, 2 </w:t>
            </w:r>
            <w:r>
              <w:rPr>
                <w:rFonts w:ascii="Sylfaen" w:hAnsi="Sylfaen"/>
                <w:bCs/>
                <w:sz w:val="20"/>
                <w:szCs w:val="20"/>
                <w:lang w:val="ka-GE"/>
              </w:rPr>
              <w:t>და</w:t>
            </w:r>
            <w:r>
              <w:rPr>
                <w:rFonts w:ascii="Sylfaen" w:hAnsi="Sylfaen"/>
                <w:bCs/>
                <w:sz w:val="20"/>
                <w:szCs w:val="20"/>
                <w:lang w:val="af-ZA"/>
              </w:rPr>
              <w:t xml:space="preserve"> 3.</w:t>
            </w:r>
            <w:r>
              <w:rPr>
                <w:rFonts w:ascii="Sylfaen" w:hAnsi="Sylfaen"/>
                <w:bCs/>
                <w:sz w:val="20"/>
                <w:szCs w:val="20"/>
                <w:lang w:val="ka-GE"/>
              </w:rPr>
              <w:t xml:space="preserve"> არცერთში.</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9</w:t>
            </w:r>
          </w:p>
        </w:tc>
      </w:tr>
      <w:tr>
        <w:trPr>
          <w:trHeight w:val="1039"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af-ZA"/>
              </w:rPr>
              <w:t>როგორი იქნება შემდეგი პროგრამის შესრულების შედეგი, თუ შეტანილი იქნება რიცხვები 3 და 6?</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#include &lt;iostream&gt;</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using namespace std;</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#define Am(x) 2*x+11</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int main()</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 int a, b; cin &gt;&gt;a&gt;&gt;b;</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if (a&gt;b) cout &lt;&lt;" AA="&lt;&lt;Am(a-b)&lt;&lt;endl;</w:t>
            </w:r>
          </w:p>
          <w:p>
            <w:pPr>
              <w:pStyle w:val="Normal"/>
              <w:tabs>
                <w:tab w:val="clear" w:pos="720"/>
                <w:tab w:val="left" w:pos="360" w:leader="none"/>
              </w:tabs>
              <w:spacing w:lineRule="auto" w:line="240" w:before="0" w:after="0"/>
              <w:jc w:val="both"/>
              <w:rPr>
                <w:rFonts w:ascii="Sylfaen" w:hAnsi="Sylfaen" w:cs="Sylfaen"/>
                <w:b/>
                <w:sz w:val="20"/>
                <w:szCs w:val="20"/>
                <w:lang w:val="af-ZA"/>
              </w:rPr>
            </w:pPr>
            <w:r>
              <w:rPr>
                <w:rFonts w:cs="Sylfaen" w:ascii="Sylfaen" w:hAnsi="Sylfaen"/>
                <w:b/>
                <w:sz w:val="20"/>
                <w:szCs w:val="20"/>
                <w:lang w:val="af-ZA"/>
              </w:rPr>
              <w:t>else cout &lt;&lt;"  BB="&lt;&lt;Am(b+a)&lt;&lt; endl;</w:t>
            </w:r>
          </w:p>
          <w:p>
            <w:pPr>
              <w:pStyle w:val="Normal"/>
              <w:tabs>
                <w:tab w:val="clear" w:pos="720"/>
                <w:tab w:val="left" w:pos="426" w:leader="none"/>
              </w:tabs>
              <w:spacing w:before="0" w:after="0"/>
              <w:rPr>
                <w:rFonts w:ascii="Sylfaen" w:hAnsi="Sylfaen" w:cs="Sylfaen"/>
                <w:bCs/>
                <w:sz w:val="20"/>
                <w:szCs w:val="20"/>
                <w:lang w:val="af-ZA"/>
              </w:rPr>
            </w:pPr>
            <w:r>
              <w:rPr>
                <w:rFonts w:cs="Sylfaen" w:ascii="Sylfaen" w:hAnsi="Sylfaen"/>
                <w:b/>
                <w:sz w:val="20"/>
                <w:szCs w:val="20"/>
                <w:lang w:val="af-ZA"/>
              </w:rPr>
              <w:t>return 0; }</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rFonts w:cs="Sylfaen" w:ascii="Sylfaen" w:hAnsi="Sylfaen"/>
                <w:b/>
                <w:bCs/>
                <w:sz w:val="20"/>
                <w:szCs w:val="20"/>
              </w:rPr>
              <w:t xml:space="preserve">AA = 5.   AA = 11.  </w:t>
            </w:r>
            <w:r>
              <w:rPr>
                <w:rFonts w:cs="Sylfaen" w:ascii="Sylfaen" w:hAnsi="Sylfaen"/>
                <w:b/>
                <w:bCs/>
                <w:sz w:val="20"/>
                <w:szCs w:val="20"/>
                <w:shd w:fill="FFFF00" w:val="clear"/>
              </w:rPr>
              <w:t>BB = 26.</w:t>
            </w:r>
            <w:r>
              <w:rPr>
                <w:rFonts w:cs="Sylfaen" w:ascii="Sylfaen" w:hAnsi="Sylfaen"/>
                <w:b/>
                <w:bCs/>
                <w:sz w:val="20"/>
                <w:szCs w:val="20"/>
              </w:rPr>
              <w:t xml:space="preserve">  </w:t>
            </w:r>
            <w:r>
              <w:rPr>
                <w:rFonts w:cs="Sylfaen" w:ascii="Sylfaen" w:hAnsi="Sylfaen"/>
                <w:b/>
                <w:bCs/>
                <w:sz w:val="20"/>
                <w:szCs w:val="20"/>
                <w:shd w:fill="auto" w:val="clear"/>
              </w:rPr>
              <w:t>BB = 29.</w:t>
            </w:r>
            <w:r>
              <w:rPr>
                <w:rFonts w:cs="Sylfaen" w:ascii="Sylfaen" w:hAnsi="Sylfaen"/>
                <w:b/>
                <w:bCs/>
                <w:sz w:val="20"/>
                <w:szCs w:val="20"/>
                <w:shd w:fill="auto" w:val="clear"/>
                <w:lang w:val="ka-GE"/>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10</w:t>
            </w:r>
          </w:p>
        </w:tc>
      </w:tr>
      <w:tr>
        <w:trPr>
          <w:trHeight w:val="1123"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s = 3,i,j;</w:t>
            </w:r>
          </w:p>
          <w:p>
            <w:pPr>
              <w:pStyle w:val="Normal"/>
              <w:spacing w:lineRule="auto" w:line="240" w:before="0" w:after="0"/>
              <w:rPr>
                <w:rFonts w:ascii="Sylfaen" w:hAnsi="Sylfaen" w:cs="Courier New"/>
                <w:b/>
                <w:sz w:val="20"/>
                <w:szCs w:val="20"/>
              </w:rPr>
            </w:pPr>
            <w:r>
              <w:rPr>
                <w:rFonts w:cs="Courier New" w:ascii="Sylfaen" w:hAnsi="Sylfaen"/>
                <w:b/>
                <w:sz w:val="20"/>
                <w:szCs w:val="20"/>
                <w:lang w:val="ka-GE"/>
              </w:rPr>
              <w:t xml:space="preserve">    </w:t>
            </w:r>
            <w:r>
              <w:rPr>
                <w:rFonts w:cs="Courier New" w:ascii="Sylfaen" w:hAnsi="Sylfaen"/>
                <w:b/>
                <w:sz w:val="20"/>
                <w:szCs w:val="20"/>
              </w:rPr>
              <w:t>for(i=4, j=1; i+j&lt;12; i++, j+=2)</w:t>
            </w:r>
          </w:p>
          <w:p>
            <w:pPr>
              <w:pStyle w:val="Normal"/>
              <w:spacing w:lineRule="auto" w:line="240" w:before="0" w:after="0"/>
              <w:rPr>
                <w:rFonts w:ascii="Sylfaen" w:hAnsi="Sylfaen" w:cs="Courier New"/>
                <w:b/>
                <w:sz w:val="20"/>
                <w:szCs w:val="20"/>
              </w:rPr>
            </w:pPr>
            <w:r>
              <w:rPr>
                <w:rFonts w:cs="Courier New" w:ascii="Sylfaen" w:hAnsi="Sylfaen"/>
                <w:b/>
                <w:sz w:val="20"/>
                <w:szCs w:val="20"/>
              </w:rPr>
              <w:tab/>
              <w:t>s += i+j;</w:t>
            </w:r>
          </w:p>
          <w:p>
            <w:pPr>
              <w:pStyle w:val="Normal"/>
              <w:spacing w:lineRule="auto" w:line="240" w:before="0" w:after="0"/>
              <w:rPr>
                <w:rFonts w:ascii="Sylfaen" w:hAnsi="Sylfaen" w:cs="Sylfaen"/>
                <w:bCs/>
                <w:sz w:val="20"/>
                <w:szCs w:val="20"/>
                <w:lang w:val="af-ZA"/>
              </w:rPr>
            </w:pPr>
            <w:r>
              <w:rPr>
                <w:rFonts w:cs="Courier New" w:ascii="Sylfaen" w:hAnsi="Sylfaen"/>
                <w:b/>
                <w:sz w:val="20"/>
                <w:szCs w:val="20"/>
              </w:rPr>
              <w:tab/>
              <w:t>cout&lt;&lt;"S="&lt;&lt;s&lt;&lt;endl;</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ka-GE"/>
              </w:rPr>
            </w:pPr>
            <w:r>
              <w:rPr>
                <w:rFonts w:cs="Sylfaen" w:ascii="Sylfaen" w:hAnsi="Sylfaen"/>
                <w:b/>
                <w:bCs/>
                <w:sz w:val="20"/>
                <w:szCs w:val="20"/>
              </w:rPr>
              <w:t xml:space="preserve">S = 16.   S = 24.  </w:t>
            </w:r>
            <w:r>
              <w:rPr>
                <w:rFonts w:cs="Sylfaen" w:ascii="Sylfaen" w:hAnsi="Sylfaen"/>
                <w:b/>
                <w:bCs/>
                <w:sz w:val="20"/>
                <w:szCs w:val="20"/>
                <w:shd w:fill="FFFF00" w:val="clear"/>
              </w:rPr>
              <w:t xml:space="preserve">S = 27. </w:t>
            </w:r>
            <w:r>
              <w:rPr>
                <w:rFonts w:cs="Sylfaen" w:ascii="Sylfaen" w:hAnsi="Sylfaen"/>
                <w:b/>
                <w:bCs/>
                <w:sz w:val="20"/>
                <w:szCs w:val="20"/>
              </w:rPr>
              <w:t xml:space="preserve"> S = 35.</w:t>
            </w:r>
            <w:r>
              <w:rPr>
                <w:rFonts w:cs="Sylfaen" w:ascii="Sylfaen" w:hAnsi="Sylfaen"/>
                <w:b/>
                <w:bCs/>
                <w:sz w:val="20"/>
                <w:szCs w:val="20"/>
                <w:lang w:val="ka-GE"/>
              </w:rPr>
              <w:t xml:space="preserve"> </w:t>
            </w:r>
            <w:r>
              <w:rPr>
                <w:rFonts w:cs="Sylfaen" w:ascii="Sylfaen" w:hAnsi="Sylfaen"/>
                <w:b/>
                <w:bCs/>
                <w:sz w:val="20"/>
                <w:szCs w:val="20"/>
              </w:rPr>
              <w:t xml:space="preserve"> S = 41.</w:t>
            </w:r>
            <w:r>
              <w:rPr>
                <w:rFonts w:cs="Sylfaen" w:ascii="Sylfaen" w:hAnsi="Sylfaen"/>
                <w:b/>
                <w:bCs/>
                <w:sz w:val="20"/>
                <w:szCs w:val="20"/>
                <w:lang w:val="ka-GE"/>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11</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rPr>
                <w:rFonts w:ascii="Sylfaen" w:hAnsi="Sylfaen" w:cs="Courier New"/>
                <w:b/>
                <w:sz w:val="20"/>
                <w:szCs w:val="20"/>
              </w:rPr>
            </w:pPr>
            <w:r>
              <w:rPr>
                <w:rFonts w:cs="Sylfaen" w:ascii="Sylfaen" w:hAnsi="Sylfaen"/>
                <w:sz w:val="20"/>
                <w:szCs w:val="20"/>
                <w:lang w:val="af-ZA"/>
              </w:rPr>
              <w:t xml:space="preserve">როგორი იქნება შემდეგი პროგრამის შესრულების შედეგი </w:t>
            </w:r>
            <w:r>
              <w:rPr>
                <w:rFonts w:cs="Sylfaen" w:ascii="Sylfaen" w:hAnsi="Sylfaen"/>
                <w:sz w:val="20"/>
                <w:szCs w:val="20"/>
                <w:lang w:val="ka-GE"/>
              </w:rPr>
              <w:t>მონიტორის ეკრანზე?</w:t>
            </w:r>
          </w:p>
          <w:p>
            <w:pPr>
              <w:pStyle w:val="Normal"/>
              <w:spacing w:lineRule="auto" w:line="240" w:before="0" w:after="0"/>
              <w:rPr>
                <w:rFonts w:ascii="Sylfaen" w:hAnsi="Sylfaen" w:cs="Courier New"/>
                <w:b/>
                <w:sz w:val="20"/>
                <w:szCs w:val="20"/>
              </w:rPr>
            </w:pPr>
            <w:r>
              <w:rPr>
                <w:rFonts w:cs="Courier New" w:ascii="Sylfaen" w:hAnsi="Sylfaen"/>
                <w:b/>
                <w:sz w:val="20"/>
                <w:szCs w:val="20"/>
              </w:rPr>
              <w:t>int p = 2, i=1;</w:t>
            </w:r>
          </w:p>
          <w:p>
            <w:pPr>
              <w:pStyle w:val="Normal"/>
              <w:spacing w:lineRule="auto" w:line="240" w:before="0" w:after="0"/>
              <w:rPr>
                <w:rFonts w:ascii="Sylfaen" w:hAnsi="Sylfaen" w:cs="Courier New"/>
                <w:b/>
                <w:sz w:val="20"/>
                <w:szCs w:val="20"/>
              </w:rPr>
            </w:pPr>
            <w:r>
              <w:rPr>
                <w:rFonts w:cs="Courier New" w:ascii="Sylfaen" w:hAnsi="Sylfaen"/>
                <w:b/>
                <w:sz w:val="20"/>
                <w:szCs w:val="20"/>
              </w:rPr>
              <w:t xml:space="preserve">     </w:t>
            </w:r>
            <w:r>
              <w:rPr>
                <w:rFonts w:cs="Courier New" w:ascii="Sylfaen" w:hAnsi="Sylfaen"/>
                <w:b/>
                <w:sz w:val="20"/>
                <w:szCs w:val="20"/>
              </w:rPr>
              <w:t>while (i*p&lt;45)</w:t>
            </w:r>
          </w:p>
          <w:p>
            <w:pPr>
              <w:pStyle w:val="Normal"/>
              <w:spacing w:lineRule="auto" w:line="240" w:before="0" w:after="0"/>
              <w:rPr>
                <w:rFonts w:ascii="Sylfaen" w:hAnsi="Sylfaen" w:cs="Courier New"/>
                <w:b/>
                <w:sz w:val="20"/>
                <w:szCs w:val="20"/>
              </w:rPr>
            </w:pPr>
            <w:r>
              <w:rPr>
                <w:rFonts w:cs="Courier New" w:ascii="Sylfaen" w:hAnsi="Sylfaen"/>
                <w:b/>
                <w:sz w:val="20"/>
                <w:szCs w:val="20"/>
              </w:rPr>
              <w:tab/>
              <w:t>p += 2*i++;</w:t>
            </w:r>
          </w:p>
          <w:p>
            <w:pPr>
              <w:pStyle w:val="Normal"/>
              <w:spacing w:before="0" w:after="0"/>
              <w:rPr>
                <w:rFonts w:ascii="Sylfaen" w:hAnsi="Sylfaen" w:cs="Sylfaen"/>
                <w:sz w:val="20"/>
                <w:szCs w:val="20"/>
                <w:lang w:val="af-ZA"/>
              </w:rPr>
            </w:pPr>
            <w:r>
              <w:rPr>
                <w:rFonts w:cs="Courier New" w:ascii="Sylfaen" w:hAnsi="Sylfaen"/>
                <w:b/>
                <w:sz w:val="20"/>
                <w:szCs w:val="20"/>
              </w:rPr>
              <w:tab/>
              <w:t xml:space="preserve">  cout&lt;&lt;"P="&lt;&lt;p&lt;&lt;endl;</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 xml:space="preserve">P = 4.   P = 8.  </w:t>
            </w:r>
            <w:r>
              <w:rPr>
                <w:rFonts w:cs="Sylfaen" w:ascii="Sylfaen" w:hAnsi="Sylfaen"/>
                <w:b/>
                <w:bCs/>
                <w:sz w:val="20"/>
                <w:szCs w:val="20"/>
                <w:shd w:fill="FFFF00" w:val="clear"/>
              </w:rPr>
              <w:t>P = 14.</w:t>
            </w:r>
            <w:r>
              <w:rPr>
                <w:rFonts w:cs="Sylfaen" w:ascii="Sylfaen" w:hAnsi="Sylfaen"/>
                <w:b/>
                <w:bCs/>
                <w:sz w:val="20"/>
                <w:szCs w:val="20"/>
              </w:rPr>
              <w:t xml:space="preserve">  P = 22.</w:t>
            </w:r>
            <w:r>
              <w:rPr>
                <w:rFonts w:cs="Sylfaen" w:ascii="Sylfaen" w:hAnsi="Sylfaen"/>
                <w:b/>
                <w:bCs/>
                <w:sz w:val="20"/>
                <w:szCs w:val="20"/>
                <w:lang w:val="ka-GE"/>
              </w:rPr>
              <w:t xml:space="preserve"> </w:t>
            </w:r>
            <w:r>
              <w:rPr>
                <w:rFonts w:cs="Sylfaen" w:ascii="Sylfaen" w:hAnsi="Sylfaen"/>
                <w:b/>
                <w:bCs/>
                <w:sz w:val="20"/>
                <w:szCs w:val="20"/>
              </w:rPr>
              <w:t xml:space="preserve"> </w:t>
            </w:r>
            <w:r>
              <w:rPr>
                <w:rFonts w:cs="Sylfaen" w:ascii="Sylfaen" w:hAnsi="Sylfaen"/>
                <w:sz w:val="20"/>
                <w:szCs w:val="20"/>
                <w:lang w:val="ka-GE"/>
              </w:rPr>
              <w:t>სხვა (მიაწერეთ თქვენი პასუხი)</w:t>
            </w:r>
            <w:r>
              <w:rPr>
                <w:rFonts w:cs="Sylfaen" w:ascii="Sylfaen" w:hAnsi="Sylfaen"/>
                <w:b/>
                <w:sz w:val="20"/>
                <w:szCs w:val="20"/>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12</w:t>
            </w:r>
          </w:p>
        </w:tc>
      </w:tr>
      <w:tr>
        <w:trPr>
          <w:trHeight w:val="41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ოპერქტორი </w:t>
            </w:r>
            <w:r>
              <w:rPr>
                <w:rFonts w:cs="Sylfaen" w:ascii="Sylfaen" w:hAnsi="Sylfaen"/>
                <w:sz w:val="20"/>
                <w:szCs w:val="20"/>
              </w:rPr>
              <w:t>new?</w:t>
            </w:r>
          </w:p>
        </w:tc>
        <w:tc>
          <w:tcPr>
            <w:tcW w:w="4771" w:type="dxa"/>
            <w:tcBorders>
              <w:top w:val="single" w:sz="4" w:space="0" w:color="000000"/>
              <w:left w:val="single" w:sz="4" w:space="0" w:color="000000"/>
              <w:bottom w:val="single" w:sz="4" w:space="0" w:color="000000"/>
              <w:right w:val="single" w:sz="4" w:space="0" w:color="000000"/>
            </w:tcBorders>
          </w:tcPr>
          <w:p>
            <w:pPr>
              <w:pStyle w:val="DefaultDrawingStyle"/>
              <w:bidi w:val="0"/>
              <w:spacing w:lineRule="atLeast" w:line="200"/>
              <w:ind w:hanging="0" w:left="0" w:right="0"/>
              <w:jc w:val="left"/>
              <w:rPr>
                <w:sz w:val="20"/>
                <w:szCs w:val="20"/>
              </w:rPr>
            </w:pPr>
            <w:r>
              <w:rPr>
                <w:rFonts w:ascii="Calibri" w:hAnsi="Calibri"/>
                <w:color w:val="000000"/>
                <w:spacing w:val="0"/>
                <w:sz w:val="20"/>
                <w:szCs w:val="20"/>
              </w:rPr>
              <w:t xml:space="preserve">დინამიურ მეხსიერებაში ცვლადების განთავსება ხორციელდება მათი აღწერისას </w:t>
            </w:r>
            <w:r>
              <w:rPr>
                <w:rFonts w:ascii="Calibri" w:hAnsi="Calibri"/>
                <w:b/>
                <w:color w:val="000000"/>
                <w:spacing w:val="0"/>
                <w:sz w:val="20"/>
                <w:szCs w:val="20"/>
              </w:rPr>
              <w:t xml:space="preserve">new </w:t>
            </w:r>
            <w:r>
              <w:rPr>
                <w:rFonts w:ascii="Calibri" w:hAnsi="Calibri"/>
                <w:color w:val="000000"/>
                <w:spacing w:val="0"/>
                <w:sz w:val="20"/>
                <w:szCs w:val="20"/>
              </w:rPr>
              <w:t>ოპერატორის მეშვეობით</w:t>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13</w:t>
            </w:r>
          </w:p>
        </w:tc>
      </w:tr>
      <w:tr>
        <w:trPr>
          <w:trHeight w:val="36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ოპერქტორი </w:t>
            </w:r>
            <w:r>
              <w:rPr>
                <w:rFonts w:cs="Sylfaen" w:ascii="Sylfaen" w:hAnsi="Sylfaen"/>
                <w:sz w:val="20"/>
                <w:szCs w:val="20"/>
              </w:rPr>
              <w:t>delete?</w:t>
            </w:r>
          </w:p>
        </w:tc>
        <w:tc>
          <w:tcPr>
            <w:tcW w:w="4771" w:type="dxa"/>
            <w:tcBorders>
              <w:top w:val="single" w:sz="4" w:space="0" w:color="000000"/>
              <w:left w:val="single" w:sz="4" w:space="0" w:color="000000"/>
              <w:bottom w:val="single" w:sz="4" w:space="0" w:color="000000"/>
              <w:right w:val="single" w:sz="4" w:space="0" w:color="000000"/>
            </w:tcBorders>
          </w:tcPr>
          <w:p>
            <w:pPr>
              <w:pStyle w:val="DefaultDrawingStyle"/>
              <w:bidi w:val="0"/>
              <w:spacing w:lineRule="atLeast" w:line="200"/>
              <w:ind w:hanging="0" w:left="0" w:right="0"/>
              <w:jc w:val="left"/>
              <w:rPr>
                <w:sz w:val="20"/>
                <w:szCs w:val="20"/>
              </w:rPr>
            </w:pPr>
            <w:r>
              <w:rPr>
                <w:rFonts w:ascii="Calibri" w:hAnsi="Calibri"/>
                <w:color w:val="000000"/>
                <w:spacing w:val="0"/>
                <w:sz w:val="20"/>
                <w:szCs w:val="20"/>
              </w:rPr>
              <w:t xml:space="preserve">დინამიურად გამოყოფილი მეხსიერების გასუფთავება ხორციელდება </w:t>
            </w:r>
            <w:r>
              <w:rPr>
                <w:rFonts w:ascii="Calibri" w:hAnsi="Calibri"/>
                <w:b/>
                <w:color w:val="000000"/>
                <w:spacing w:val="0"/>
                <w:sz w:val="20"/>
                <w:szCs w:val="20"/>
              </w:rPr>
              <w:t>delete</w:t>
            </w:r>
            <w:r>
              <w:rPr>
                <w:rFonts w:ascii="Calibri" w:hAnsi="Calibri"/>
                <w:color w:val="000000"/>
                <w:spacing w:val="0"/>
                <w:sz w:val="20"/>
                <w:szCs w:val="20"/>
              </w:rPr>
              <w:t xml:space="preserve"> ოპერატორით</w:t>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13</w:t>
            </w:r>
          </w:p>
        </w:tc>
      </w:tr>
      <w:tr>
        <w:trPr>
          <w:trHeight w:val="34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w:t>
            </w:r>
            <w:r>
              <w:rPr>
                <w:rFonts w:cs="Sylfaen" w:ascii="Sylfaen" w:hAnsi="Sylfaen"/>
                <w:sz w:val="20"/>
                <w:szCs w:val="20"/>
              </w:rPr>
              <w:t xml:space="preserve">this </w:t>
            </w:r>
            <w:r>
              <w:rPr>
                <w:rFonts w:cs="Sylfaen" w:ascii="Sylfaen" w:hAnsi="Sylfaen"/>
                <w:sz w:val="20"/>
                <w:szCs w:val="20"/>
                <w:lang w:val="ka-GE"/>
              </w:rPr>
              <w:t>მაჩვენებელი</w:t>
            </w:r>
            <w:r>
              <w:rPr>
                <w:rFonts w:cs="Sylfaen" w:ascii="Sylfaen" w:hAnsi="Sylfaen"/>
                <w:sz w:val="20"/>
                <w:szCs w:val="20"/>
              </w:rPr>
              <w:t>?</w:t>
            </w:r>
          </w:p>
        </w:tc>
        <w:tc>
          <w:tcPr>
            <w:tcW w:w="4771" w:type="dxa"/>
            <w:tcBorders>
              <w:top w:val="single" w:sz="4" w:space="0" w:color="000000"/>
              <w:left w:val="single" w:sz="4" w:space="0" w:color="000000"/>
              <w:bottom w:val="single" w:sz="4" w:space="0" w:color="000000"/>
              <w:right w:val="single" w:sz="4" w:space="0" w:color="000000"/>
            </w:tcBorders>
          </w:tcPr>
          <w:p>
            <w:pPr>
              <w:pStyle w:val="DefaultDrawingStyle"/>
              <w:bidi w:val="0"/>
              <w:spacing w:lineRule="atLeast" w:line="200"/>
              <w:ind w:hanging="0" w:left="0" w:right="0"/>
              <w:jc w:val="left"/>
              <w:rPr>
                <w:sz w:val="20"/>
                <w:szCs w:val="20"/>
              </w:rPr>
            </w:pPr>
            <w:r>
              <w:rPr>
                <w:rFonts w:ascii="Calibri" w:hAnsi="Calibri"/>
                <w:color w:val="000000"/>
                <w:spacing w:val="0"/>
                <w:sz w:val="20"/>
                <w:szCs w:val="20"/>
              </w:rPr>
              <w:t>კლა</w:t>
              <w:softHyphen/>
              <w:t>სის ყო</w:t>
              <w:softHyphen/>
              <w:t>ველ მე</w:t>
              <w:softHyphen/>
              <w:t>თოდს (წევრ-ფუნ</w:t>
              <w:softHyphen/>
              <w:t>ქცი</w:t>
              <w:softHyphen/>
              <w:t>ას გა</w:t>
              <w:softHyphen/>
              <w:t>აჩ</w:t>
              <w:softHyphen/>
              <w:t>ნია  ფარუ</w:t>
              <w:softHyphen/>
              <w:t>ლი პა</w:t>
              <w:softHyphen/>
              <w:t>რა</w:t>
              <w:softHyphen/>
              <w:t>მეტ</w:t>
              <w:softHyphen/>
              <w:t xml:space="preserve">რი – </w:t>
            </w:r>
            <w:r>
              <w:rPr>
                <w:rFonts w:ascii="Calibri" w:hAnsi="Calibri"/>
                <w:b/>
                <w:color w:val="0070C0"/>
                <w:spacing w:val="0"/>
                <w:sz w:val="20"/>
                <w:szCs w:val="20"/>
              </w:rPr>
              <w:t>this</w:t>
            </w:r>
            <w:r>
              <w:rPr>
                <w:rFonts w:ascii="Calibri" w:hAnsi="Calibri"/>
                <w:b/>
                <w:color w:val="000000"/>
                <w:spacing w:val="0"/>
                <w:sz w:val="20"/>
                <w:szCs w:val="20"/>
              </w:rPr>
              <w:t xml:space="preserve">  </w:t>
            </w:r>
            <w:r>
              <w:rPr>
                <w:rFonts w:ascii="Calibri" w:hAnsi="Calibri"/>
                <w:color w:val="000000"/>
                <w:spacing w:val="0"/>
                <w:sz w:val="20"/>
                <w:szCs w:val="20"/>
              </w:rPr>
              <w:t>მაჩ</w:t>
              <w:softHyphen/>
              <w:t>ვე</w:t>
              <w:softHyphen/>
              <w:t>ნე</w:t>
              <w:softHyphen/>
              <w:t>ბე</w:t>
              <w:softHyphen/>
              <w:t>ლი, რო</w:t>
              <w:softHyphen/>
              <w:t>მელიც შე</w:t>
              <w:softHyphen/>
              <w:t>ი</w:t>
              <w:softHyphen/>
              <w:t>ცავს მიმ</w:t>
              <w:softHyphen/>
              <w:t>დი</w:t>
              <w:softHyphen/>
              <w:t>ნა</w:t>
              <w:softHyphen/>
              <w:t>რე ობი</w:t>
              <w:softHyphen/>
              <w:t>ექ</w:t>
              <w:softHyphen/>
              <w:t>ტის მი</w:t>
              <w:softHyphen/>
              <w:t>სა</w:t>
              <w:softHyphen/>
              <w:t>მართს.</w:t>
            </w:r>
          </w:p>
          <w:p>
            <w:pPr>
              <w:pStyle w:val="Normal"/>
              <w:spacing w:before="0" w:after="0"/>
              <w:rPr>
                <w:rFonts w:ascii="Sylfaen" w:hAnsi="Sylfaen" w:cs="Sylfaen"/>
                <w:b/>
                <w:bCs/>
                <w:sz w:val="18"/>
                <w:szCs w:val="18"/>
              </w:rPr>
            </w:pPr>
            <w:r>
              <w:rPr>
                <w:rFonts w:cs="Sylfaen" w:ascii="Sylfaen" w:hAnsi="Sylfaen"/>
                <w:b/>
                <w:bCs/>
                <w:sz w:val="18"/>
                <w:szCs w:val="18"/>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13</w:t>
            </w:r>
          </w:p>
        </w:tc>
      </w:tr>
      <w:tr>
        <w:trPr>
          <w:trHeight w:val="568"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af-ZA"/>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კონსტრუქტორი?  როგორ უნდა აღიწეროს ის?</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კონსტრუქტორი არის კლასის</w:t>
            </w:r>
          </w:p>
          <w:p>
            <w:pPr>
              <w:pStyle w:val="Normal"/>
              <w:spacing w:before="0" w:after="0"/>
              <w:rPr>
                <w:rFonts w:ascii="Sylfaen" w:hAnsi="Sylfaen" w:cs="Sylfaen"/>
                <w:b/>
                <w:bCs/>
                <w:sz w:val="20"/>
                <w:szCs w:val="20"/>
              </w:rPr>
            </w:pPr>
            <w:r>
              <w:rPr>
                <w:rFonts w:cs="Sylfaen" w:ascii="Sylfaen" w:hAnsi="Sylfaen"/>
                <w:b/>
                <w:bCs/>
                <w:sz w:val="20"/>
                <w:szCs w:val="20"/>
              </w:rPr>
              <w:t>მეთოდი(ფუნქცია), რომელიც</w:t>
            </w:r>
          </w:p>
          <w:p>
            <w:pPr>
              <w:pStyle w:val="Normal"/>
              <w:spacing w:before="0" w:after="0"/>
              <w:rPr>
                <w:rFonts w:ascii="Sylfaen" w:hAnsi="Sylfaen" w:cs="Sylfaen"/>
                <w:b/>
                <w:bCs/>
                <w:sz w:val="20"/>
                <w:szCs w:val="20"/>
              </w:rPr>
            </w:pPr>
            <w:r>
              <w:rPr>
                <w:rFonts w:cs="Sylfaen" w:ascii="Sylfaen" w:hAnsi="Sylfaen"/>
                <w:b/>
                <w:bCs/>
                <w:sz w:val="20"/>
                <w:szCs w:val="20"/>
              </w:rPr>
              <w:t>ახორციელებს კლასის ზოგიერთი</w:t>
            </w:r>
          </w:p>
          <w:p>
            <w:pPr>
              <w:pStyle w:val="Normal"/>
              <w:spacing w:before="0" w:after="0"/>
              <w:rPr>
                <w:rFonts w:ascii="Sylfaen" w:hAnsi="Sylfaen" w:cs="Sylfaen"/>
                <w:b/>
                <w:bCs/>
                <w:sz w:val="20"/>
                <w:szCs w:val="20"/>
              </w:rPr>
            </w:pPr>
            <w:r>
              <w:rPr>
                <w:rFonts w:cs="Sylfaen" w:ascii="Sylfaen" w:hAnsi="Sylfaen"/>
                <w:b/>
                <w:bCs/>
                <w:sz w:val="20"/>
                <w:szCs w:val="20"/>
              </w:rPr>
              <w:t>ცვლადი წევრების ინიციალიზაციას.</w:t>
            </w:r>
          </w:p>
          <w:p>
            <w:pPr>
              <w:pStyle w:val="Normal"/>
              <w:spacing w:before="0" w:after="0"/>
              <w:rPr>
                <w:rFonts w:ascii="Sylfaen" w:hAnsi="Sylfaen" w:cs="Sylfaen"/>
                <w:b/>
                <w:bCs/>
                <w:sz w:val="20"/>
                <w:szCs w:val="20"/>
              </w:rPr>
            </w:pPr>
            <w:r>
              <w:rPr>
                <w:rFonts w:cs="Sylfaen" w:ascii="Sylfaen" w:hAnsi="Sylfaen"/>
                <w:b/>
                <w:bCs/>
                <w:sz w:val="20"/>
                <w:szCs w:val="20"/>
              </w:rPr>
              <w:t>ეს ყველაფერი მაშინ ხდება როცა</w:t>
            </w:r>
          </w:p>
          <w:p>
            <w:pPr>
              <w:pStyle w:val="Normal"/>
              <w:spacing w:before="0" w:after="0"/>
              <w:rPr>
                <w:rFonts w:ascii="Sylfaen" w:hAnsi="Sylfaen" w:cs="Sylfaen"/>
                <w:b/>
                <w:bCs/>
                <w:sz w:val="20"/>
                <w:szCs w:val="20"/>
              </w:rPr>
            </w:pPr>
            <w:r>
              <w:rPr>
                <w:rFonts w:cs="Sylfaen" w:ascii="Sylfaen" w:hAnsi="Sylfaen"/>
                <w:b/>
                <w:bCs/>
                <w:sz w:val="20"/>
                <w:szCs w:val="20"/>
              </w:rPr>
              <w:t>კლასის ახალი ობიექტი იქმნება.</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spacing w:before="0" w:after="0"/>
              <w:rPr>
                <w:rFonts w:ascii="Sylfaen" w:hAnsi="Sylfaen" w:cs="Sylfaen"/>
                <w:b/>
                <w:bCs/>
                <w:sz w:val="20"/>
                <w:szCs w:val="20"/>
              </w:rPr>
            </w:pPr>
            <w:r>
              <w:rPr>
                <w:rFonts w:cs="Sylfaen" w:ascii="Sylfaen" w:hAnsi="Sylfaen"/>
                <w:b/>
                <w:bCs/>
                <w:sz w:val="20"/>
                <w:szCs w:val="20"/>
              </w:rPr>
              <w:t>&lt;კლასის სახელი&gt; (&lt;ფორმალური</w:t>
            </w:r>
          </w:p>
          <w:p>
            <w:pPr>
              <w:pStyle w:val="Normal"/>
              <w:spacing w:before="0" w:after="0"/>
              <w:rPr>
                <w:rFonts w:ascii="Sylfaen" w:hAnsi="Sylfaen" w:cs="Sylfaen"/>
                <w:b/>
                <w:bCs/>
                <w:sz w:val="20"/>
                <w:szCs w:val="20"/>
              </w:rPr>
            </w:pPr>
            <w:r>
              <w:rPr>
                <w:rFonts w:cs="Sylfaen" w:ascii="Sylfaen" w:hAnsi="Sylfaen"/>
                <w:b/>
                <w:bCs/>
                <w:sz w:val="20"/>
                <w:szCs w:val="20"/>
              </w:rPr>
              <w:t>პარამეტრების აღწერები&gt;)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&lt;კონსტრუქტორის ტანი&gt;</w:t>
            </w:r>
          </w:p>
          <w:p>
            <w:pPr>
              <w:pStyle w:val="Normal"/>
              <w:spacing w:before="0" w:after="0"/>
              <w:rPr>
                <w:rFonts w:ascii="Sylfaen" w:hAnsi="Sylfaen" w:cs="Sylfaen"/>
                <w:b/>
                <w:bCs/>
                <w:sz w:val="20"/>
                <w:szCs w:val="20"/>
              </w:rPr>
            </w:pPr>
            <w:r>
              <w:rPr>
                <w:rFonts w:cs="Sylfaen" w:ascii="Sylfaen" w:hAnsi="Sylfaen"/>
                <w:b/>
                <w:bCs/>
                <w:sz w:val="20"/>
                <w:szCs w:val="20"/>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14</w:t>
            </w:r>
          </w:p>
        </w:tc>
      </w:tr>
      <w:tr>
        <w:trPr>
          <w:trHeight w:val="66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rPr>
            </w:pPr>
            <w:r>
              <w:rPr>
                <w:rFonts w:cs="Sylfaen" w:ascii="Sylfaen" w:hAnsi="Sylfaen"/>
                <w:sz w:val="20"/>
                <w:szCs w:val="20"/>
                <w:lang w:val="ka-GE"/>
              </w:rPr>
              <w:t xml:space="preserve">ახსენით რა ფუნქციას ასრულებს </w:t>
            </w:r>
            <w:r>
              <w:rPr>
                <w:rFonts w:cs="Sylfaen" w:ascii="Sylfaen" w:hAnsi="Sylfaen"/>
                <w:sz w:val="20"/>
                <w:szCs w:val="20"/>
              </w:rPr>
              <w:t>C++</w:t>
            </w:r>
            <w:r>
              <w:rPr>
                <w:rFonts w:cs="Sylfaen" w:ascii="Sylfaen" w:hAnsi="Sylfaen"/>
                <w:sz w:val="20"/>
                <w:szCs w:val="20"/>
                <w:lang w:val="ka-GE"/>
              </w:rPr>
              <w:t xml:space="preserve"> -ში დესტრუქტორი? როგორ უნდა აღიწეროს ის?</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დესტრუქტორია არის კლასის</w:t>
            </w:r>
          </w:p>
          <w:p>
            <w:pPr>
              <w:pStyle w:val="Normal"/>
              <w:spacing w:before="0" w:after="0"/>
              <w:rPr>
                <w:rFonts w:ascii="Sylfaen" w:hAnsi="Sylfaen" w:cs="Sylfaen"/>
                <w:b/>
                <w:bCs/>
                <w:sz w:val="20"/>
                <w:szCs w:val="20"/>
              </w:rPr>
            </w:pPr>
            <w:r>
              <w:rPr>
                <w:rFonts w:cs="Sylfaen" w:ascii="Sylfaen" w:hAnsi="Sylfaen"/>
                <w:b/>
                <w:bCs/>
                <w:sz w:val="20"/>
                <w:szCs w:val="20"/>
              </w:rPr>
              <w:t>მეთოდი(ფუნქცია), რომელიც ახორციელებს კონსტრუქტორის</w:t>
            </w:r>
          </w:p>
          <w:p>
            <w:pPr>
              <w:pStyle w:val="Normal"/>
              <w:spacing w:before="0" w:after="0"/>
              <w:rPr>
                <w:rFonts w:ascii="Sylfaen" w:hAnsi="Sylfaen" w:cs="Sylfaen"/>
                <w:b/>
                <w:bCs/>
                <w:sz w:val="20"/>
                <w:szCs w:val="20"/>
              </w:rPr>
            </w:pPr>
            <w:r>
              <w:rPr>
                <w:rFonts w:cs="Sylfaen" w:ascii="Sylfaen" w:hAnsi="Sylfaen"/>
                <w:b/>
                <w:bCs/>
                <w:sz w:val="20"/>
                <w:szCs w:val="20"/>
              </w:rPr>
              <w:t>ნამუშევრის ანულირებას(წაშლას</w:t>
            </w:r>
          </w:p>
          <w:p>
            <w:pPr>
              <w:pStyle w:val="Normal"/>
              <w:spacing w:before="0" w:after="0"/>
              <w:rPr>
                <w:rFonts w:ascii="Sylfaen" w:hAnsi="Sylfaen" w:cs="Sylfaen"/>
                <w:b/>
                <w:bCs/>
                <w:sz w:val="20"/>
                <w:szCs w:val="20"/>
              </w:rPr>
            </w:pPr>
            <w:r>
              <w:rPr>
                <w:rFonts w:cs="Sylfaen" w:ascii="Sylfaen" w:hAnsi="Sylfaen"/>
                <w:b/>
                <w:bCs/>
                <w:sz w:val="20"/>
                <w:szCs w:val="20"/>
              </w:rPr>
              <w:t>მეხსიერებიდან). ეს მაშინ გამოიძახება</w:t>
            </w:r>
          </w:p>
          <w:p>
            <w:pPr>
              <w:pStyle w:val="Normal"/>
              <w:spacing w:before="0" w:after="0"/>
              <w:rPr>
                <w:rFonts w:ascii="Sylfaen" w:hAnsi="Sylfaen" w:cs="Sylfaen"/>
                <w:b/>
                <w:bCs/>
                <w:sz w:val="20"/>
                <w:szCs w:val="20"/>
              </w:rPr>
            </w:pPr>
            <w:r>
              <w:rPr>
                <w:rFonts w:cs="Sylfaen" w:ascii="Sylfaen" w:hAnsi="Sylfaen"/>
                <w:b/>
                <w:bCs/>
                <w:sz w:val="20"/>
                <w:szCs w:val="20"/>
              </w:rPr>
              <w:t>როცა ობიექტს წაშლი.</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spacing w:before="0" w:after="0"/>
              <w:rPr>
                <w:rFonts w:ascii="Sylfaen" w:hAnsi="Sylfaen" w:cs="Sylfaen"/>
                <w:b/>
                <w:bCs/>
                <w:sz w:val="20"/>
                <w:szCs w:val="20"/>
              </w:rPr>
            </w:pPr>
            <w:r>
              <w:rPr>
                <w:rFonts w:cs="Sylfaen" w:ascii="Sylfaen" w:hAnsi="Sylfaen"/>
                <w:b/>
                <w:bCs/>
                <w:sz w:val="20"/>
                <w:szCs w:val="20"/>
              </w:rPr>
              <w:t>~&lt;კლასის სახელი&gt;(ფორმალური</w:t>
            </w:r>
          </w:p>
          <w:p>
            <w:pPr>
              <w:pStyle w:val="Normal"/>
              <w:spacing w:before="0" w:after="0"/>
              <w:rPr>
                <w:rFonts w:ascii="Sylfaen" w:hAnsi="Sylfaen" w:cs="Sylfaen"/>
                <w:b/>
                <w:bCs/>
                <w:sz w:val="20"/>
                <w:szCs w:val="20"/>
              </w:rPr>
            </w:pPr>
            <w:r>
              <w:rPr>
                <w:rFonts w:cs="Sylfaen" w:ascii="Sylfaen" w:hAnsi="Sylfaen"/>
                <w:b/>
                <w:bCs/>
                <w:sz w:val="20"/>
                <w:szCs w:val="20"/>
              </w:rPr>
              <w:t>პარამეტრები)</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&lt;დესტრუქტორის ტანი&gt;</w:t>
            </w:r>
          </w:p>
          <w:p>
            <w:pPr>
              <w:pStyle w:val="Normal"/>
              <w:spacing w:before="0" w:after="0"/>
              <w:rPr>
                <w:rFonts w:ascii="Sylfaen" w:hAnsi="Sylfaen" w:cs="Sylfaen"/>
                <w:b/>
                <w:bCs/>
                <w:sz w:val="20"/>
                <w:szCs w:val="20"/>
              </w:rPr>
            </w:pPr>
            <w:r>
              <w:rPr>
                <w:rFonts w:cs="Sylfaen" w:ascii="Sylfaen" w:hAnsi="Sylfaen"/>
                <w:b/>
                <w:bCs/>
                <w:sz w:val="20"/>
                <w:szCs w:val="20"/>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14</w:t>
            </w:r>
          </w:p>
        </w:tc>
      </w:tr>
      <w:tr>
        <w:trPr>
          <w:trHeight w:val="568"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განსაზღვრეთ რას ნიშნავს </w:t>
            </w:r>
            <w:r>
              <w:rPr>
                <w:rFonts w:cs="Sylfaen" w:ascii="Sylfaen" w:hAnsi="Sylfaen"/>
                <w:sz w:val="20"/>
                <w:szCs w:val="20"/>
              </w:rPr>
              <w:t>C++</w:t>
            </w:r>
            <w:r>
              <w:rPr>
                <w:rFonts w:cs="Sylfaen" w:ascii="Sylfaen" w:hAnsi="Sylfaen"/>
                <w:sz w:val="20"/>
                <w:szCs w:val="20"/>
                <w:lang w:val="ka-GE"/>
              </w:rPr>
              <w:t xml:space="preserve"> -ში კონსტრუქტორის გადატვირთვა და ახსენით როგორ ხორციელდება ის?</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Style w:val="Strong"/>
                <w:rFonts w:cs="Sylfaen" w:ascii="Sylfaen" w:hAnsi="Sylfaen"/>
                <w:sz w:val="20"/>
                <w:szCs w:val="20"/>
              </w:rPr>
              <w:t xml:space="preserve">კონსტრუქტორის გადატვირთვა </w:t>
            </w:r>
            <w:r>
              <w:rPr>
                <w:rFonts w:cs="Sylfaen" w:ascii="Sylfaen" w:hAnsi="Sylfaen"/>
                <w:b/>
                <w:bCs/>
                <w:sz w:val="20"/>
                <w:szCs w:val="20"/>
              </w:rPr>
              <w:t xml:space="preserve">C++-ში ნიშნავს, რომ ერთსა და იმავე კლასში შეიძლება არსებობდეს </w:t>
            </w:r>
            <w:r>
              <w:rPr>
                <w:rStyle w:val="Strong"/>
                <w:rFonts w:cs="Sylfaen" w:ascii="Sylfaen" w:hAnsi="Sylfaen"/>
                <w:sz w:val="20"/>
                <w:szCs w:val="20"/>
              </w:rPr>
              <w:t>რამდენიმე კონსტრუქტორი</w:t>
            </w:r>
            <w:r>
              <w:rPr>
                <w:rFonts w:cs="Sylfaen" w:ascii="Sylfaen" w:hAnsi="Sylfaen"/>
                <w:b/>
                <w:bCs/>
                <w:sz w:val="20"/>
                <w:szCs w:val="20"/>
              </w:rPr>
              <w:t xml:space="preserve">, რომლებიც ერთმანეთისგან განსხვავდებიან </w:t>
            </w:r>
            <w:r>
              <w:rPr>
                <w:rStyle w:val="Strong"/>
                <w:rFonts w:cs="Sylfaen" w:ascii="Sylfaen" w:hAnsi="Sylfaen"/>
                <w:sz w:val="20"/>
                <w:szCs w:val="20"/>
              </w:rPr>
              <w:t>პარამეტრების რაოდენობით, ტიპით ან მიმდევრობით</w:t>
            </w: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კონსტრუქტორის გადატვირთვა ხდება შემდეგნაირად:</w:t>
            </w:r>
          </w:p>
          <w:p>
            <w:pPr>
              <w:pStyle w:val="BodyText"/>
              <w:numPr>
                <w:ilvl w:val="0"/>
                <w:numId w:val="7"/>
              </w:numPr>
              <w:spacing w:before="0" w:after="0"/>
              <w:rPr>
                <w:rFonts w:ascii="Sylfaen" w:hAnsi="Sylfaen" w:cs="Sylfaen"/>
                <w:b/>
                <w:bCs/>
                <w:sz w:val="20"/>
                <w:szCs w:val="20"/>
              </w:rPr>
            </w:pPr>
            <w:r>
              <w:rPr>
                <w:rFonts w:cs="Sylfaen" w:ascii="Sylfaen" w:hAnsi="Sylfaen"/>
                <w:b/>
                <w:bCs/>
                <w:sz w:val="20"/>
                <w:szCs w:val="20"/>
              </w:rPr>
              <w:t xml:space="preserve">ყველა კონსტრუქტორს აქვს </w:t>
            </w:r>
            <w:r>
              <w:rPr>
                <w:rStyle w:val="Strong"/>
                <w:rFonts w:cs="Sylfaen" w:ascii="Sylfaen" w:hAnsi="Sylfaen"/>
                <w:sz w:val="20"/>
                <w:szCs w:val="20"/>
              </w:rPr>
              <w:t>იგივე სახელი</w:t>
            </w:r>
            <w:r>
              <w:rPr>
                <w:rFonts w:cs="Sylfaen" w:ascii="Sylfaen" w:hAnsi="Sylfaen"/>
                <w:b/>
                <w:bCs/>
                <w:sz w:val="20"/>
                <w:szCs w:val="20"/>
              </w:rPr>
              <w:t>, რაც კლასს</w:t>
            </w:r>
          </w:p>
          <w:p>
            <w:pPr>
              <w:pStyle w:val="BodyText"/>
              <w:numPr>
                <w:ilvl w:val="0"/>
                <w:numId w:val="5"/>
              </w:numPr>
              <w:tabs>
                <w:tab w:val="clear" w:pos="720"/>
                <w:tab w:val="left" w:pos="0" w:leader="none"/>
              </w:tabs>
              <w:ind w:hanging="283" w:left="720"/>
              <w:rPr/>
            </w:pPr>
            <w:r>
              <w:rPr/>
              <w:t xml:space="preserve">განსხვავება ხდება </w:t>
            </w:r>
            <w:r>
              <w:rPr>
                <w:rStyle w:val="Strong"/>
              </w:rPr>
              <w:t>პარამეტრების სიაში</w:t>
            </w:r>
          </w:p>
          <w:p>
            <w:pPr>
              <w:pStyle w:val="BodyText"/>
              <w:numPr>
                <w:ilvl w:val="0"/>
                <w:numId w:val="6"/>
              </w:numPr>
              <w:tabs>
                <w:tab w:val="clear" w:pos="720"/>
                <w:tab w:val="left" w:pos="0" w:leader="none"/>
              </w:tabs>
              <w:ind w:hanging="283" w:left="720"/>
              <w:rPr/>
            </w:pPr>
            <w:r>
              <w:rPr/>
              <w:t xml:space="preserve">დაბრუნების ტიპი კონსტრუქტორს </w:t>
            </w:r>
            <w:r>
              <w:rPr>
                <w:rStyle w:val="Strong"/>
              </w:rPr>
              <w:t>არ აქვს</w:t>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14</w:t>
            </w:r>
          </w:p>
        </w:tc>
      </w:tr>
      <w:tr>
        <w:trPr>
          <w:trHeight w:val="710"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კლასის აღწერის ზოგადი სინტაქსი და ჩამოთვალეთ  მისი ძირითადი შემადგენელი ნაწილები?</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Class&lt;კლასის სახელი&gt;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&lt;კლასის წევრი და ფუნქციიის</w:t>
            </w:r>
          </w:p>
          <w:p>
            <w:pPr>
              <w:pStyle w:val="Normal"/>
              <w:spacing w:before="0" w:after="0"/>
              <w:rPr>
                <w:rFonts w:ascii="Sylfaen" w:hAnsi="Sylfaen" w:cs="Sylfaen"/>
                <w:b/>
                <w:bCs/>
                <w:sz w:val="20"/>
                <w:szCs w:val="20"/>
              </w:rPr>
            </w:pPr>
            <w:r>
              <w:rPr>
                <w:rFonts w:cs="Sylfaen" w:ascii="Sylfaen" w:hAnsi="Sylfaen"/>
                <w:b/>
                <w:bCs/>
                <w:sz w:val="20"/>
                <w:szCs w:val="20"/>
              </w:rPr>
              <w:t>აღწერა&gt;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მისი ძირითადი შემადგენელი ნაწილები:</w:t>
            </w:r>
          </w:p>
          <w:p>
            <w:pPr>
              <w:pStyle w:val="Normal"/>
              <w:numPr>
                <w:ilvl w:val="0"/>
                <w:numId w:val="3"/>
              </w:numPr>
              <w:spacing w:before="0" w:after="0"/>
              <w:rPr>
                <w:rFonts w:ascii="Sylfaen" w:hAnsi="Sylfaen" w:cs="Sylfaen"/>
                <w:b/>
                <w:bCs/>
                <w:sz w:val="20"/>
                <w:szCs w:val="20"/>
              </w:rPr>
            </w:pPr>
            <w:r>
              <w:rPr>
                <w:rFonts w:cs="Sylfaen" w:ascii="Sylfaen" w:hAnsi="Sylfaen"/>
                <w:b/>
                <w:bCs/>
                <w:sz w:val="20"/>
                <w:szCs w:val="20"/>
              </w:rPr>
              <w:t>class-მმართველი სიტყვაა.</w:t>
            </w:r>
          </w:p>
          <w:p>
            <w:pPr>
              <w:pStyle w:val="Normal"/>
              <w:numPr>
                <w:ilvl w:val="0"/>
                <w:numId w:val="3"/>
              </w:numPr>
              <w:spacing w:before="0" w:after="0"/>
              <w:rPr>
                <w:rFonts w:ascii="Sylfaen" w:hAnsi="Sylfaen" w:cs="Sylfaen"/>
                <w:b/>
                <w:bCs/>
                <w:sz w:val="20"/>
                <w:szCs w:val="20"/>
              </w:rPr>
            </w:pPr>
            <w:r>
              <w:rPr>
                <w:rFonts w:cs="Sylfaen" w:ascii="Sylfaen" w:hAnsi="Sylfaen"/>
                <w:b/>
                <w:bCs/>
                <w:sz w:val="20"/>
                <w:szCs w:val="20"/>
              </w:rPr>
              <w:t>კლასის სახელი-ნებისმიერი იდენტიფიკატორი.</w:t>
            </w:r>
          </w:p>
          <w:p>
            <w:pPr>
              <w:pStyle w:val="Normal"/>
              <w:numPr>
                <w:ilvl w:val="0"/>
                <w:numId w:val="2"/>
              </w:numPr>
              <w:spacing w:before="0" w:after="0"/>
              <w:rPr>
                <w:rFonts w:ascii="Sylfaen" w:hAnsi="Sylfaen" w:cs="Sylfaen"/>
                <w:b/>
                <w:bCs/>
                <w:sz w:val="20"/>
                <w:szCs w:val="20"/>
              </w:rPr>
            </w:pPr>
            <w:r>
              <w:rPr>
                <w:rFonts w:cs="Sylfaen" w:ascii="Sylfaen" w:hAnsi="Sylfaen"/>
                <w:b/>
                <w:bCs/>
                <w:sz w:val="20"/>
                <w:szCs w:val="20"/>
              </w:rPr>
              <w:t>public:(ღია, საერთო)</w:t>
            </w:r>
          </w:p>
          <w:p>
            <w:pPr>
              <w:pStyle w:val="Normal"/>
              <w:numPr>
                <w:ilvl w:val="0"/>
                <w:numId w:val="2"/>
              </w:numPr>
              <w:spacing w:before="0" w:after="0"/>
              <w:rPr>
                <w:rFonts w:ascii="Sylfaen" w:hAnsi="Sylfaen" w:cs="Sylfaen"/>
                <w:b/>
                <w:bCs/>
                <w:sz w:val="20"/>
                <w:szCs w:val="20"/>
              </w:rPr>
            </w:pPr>
            <w:r>
              <w:rPr>
                <w:rFonts w:cs="Sylfaen" w:ascii="Sylfaen" w:hAnsi="Sylfaen"/>
                <w:b/>
                <w:bCs/>
                <w:sz w:val="20"/>
                <w:szCs w:val="20"/>
              </w:rPr>
              <w:t>private: (ჩაკეტილი, კერძო)</w:t>
            </w:r>
          </w:p>
          <w:p>
            <w:pPr>
              <w:pStyle w:val="Normal"/>
              <w:numPr>
                <w:ilvl w:val="0"/>
                <w:numId w:val="2"/>
              </w:numPr>
              <w:spacing w:before="0" w:after="0"/>
              <w:rPr>
                <w:rFonts w:ascii="Sylfaen" w:hAnsi="Sylfaen" w:cs="Sylfaen"/>
                <w:b/>
                <w:bCs/>
                <w:sz w:val="20"/>
                <w:szCs w:val="20"/>
              </w:rPr>
            </w:pPr>
            <w:r>
              <w:rPr>
                <w:rFonts w:cs="Sylfaen" w:ascii="Sylfaen" w:hAnsi="Sylfaen"/>
                <w:b/>
                <w:bCs/>
                <w:sz w:val="20"/>
                <w:szCs w:val="20"/>
              </w:rPr>
              <w:t>protected: (დაცული)</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15</w:t>
            </w:r>
          </w:p>
        </w:tc>
      </w:tr>
      <w:tr>
        <w:trPr>
          <w:trHeight w:val="69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სტრუქტურის აღწერის ზოგადი სინტაქსი და ჩამოთვალეთ  მისი ძირითადი შემადგენელი ნაწილები?</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Struct &lt;სტრუქტურის სახელი&gt;</w:t>
            </w:r>
          </w:p>
          <w:p>
            <w:pPr>
              <w:pStyle w:val="Normal"/>
              <w:spacing w:before="0" w:after="0"/>
              <w:rPr>
                <w:rFonts w:ascii="Sylfaen" w:hAnsi="Sylfaen" w:cs="Sylfaen"/>
                <w:b/>
                <w:bCs/>
                <w:sz w:val="20"/>
                <w:szCs w:val="20"/>
              </w:rPr>
            </w:pPr>
            <w:r>
              <w:rPr>
                <w:rFonts w:cs="Sylfaen" w:ascii="Sylfaen" w:hAnsi="Sylfaen"/>
                <w:b/>
                <w:bCs/>
                <w:sz w:val="20"/>
                <w:szCs w:val="20"/>
              </w:rPr>
              <w:t>{&lt;სტრუქტურის წევრი ცვლადების და</w:t>
            </w:r>
          </w:p>
          <w:p>
            <w:pPr>
              <w:pStyle w:val="Normal"/>
              <w:spacing w:before="0" w:after="0"/>
              <w:rPr>
                <w:rFonts w:ascii="Sylfaen" w:hAnsi="Sylfaen" w:cs="Sylfaen"/>
                <w:b/>
                <w:bCs/>
                <w:sz w:val="20"/>
                <w:szCs w:val="20"/>
              </w:rPr>
            </w:pPr>
            <w:r>
              <w:rPr>
                <w:rFonts w:cs="Sylfaen" w:ascii="Sylfaen" w:hAnsi="Sylfaen"/>
                <w:b/>
                <w:bCs/>
                <w:sz w:val="20"/>
                <w:szCs w:val="20"/>
              </w:rPr>
              <w:t>ფუნქციის აღწერა&gt;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r>
          </w:p>
          <w:p>
            <w:pPr>
              <w:pStyle w:val="Normal"/>
              <w:numPr>
                <w:ilvl w:val="0"/>
                <w:numId w:val="4"/>
              </w:numPr>
              <w:spacing w:before="0" w:after="0"/>
              <w:rPr>
                <w:rFonts w:ascii="Sylfaen" w:hAnsi="Sylfaen" w:cs="Sylfaen"/>
                <w:b/>
                <w:bCs/>
                <w:sz w:val="20"/>
                <w:szCs w:val="20"/>
              </w:rPr>
            </w:pPr>
            <w:r>
              <w:rPr>
                <w:rFonts w:cs="Sylfaen" w:ascii="Sylfaen" w:hAnsi="Sylfaen"/>
                <w:b/>
                <w:bCs/>
                <w:sz w:val="20"/>
                <w:szCs w:val="20"/>
              </w:rPr>
              <w:t>struct-მმართველი სიტყვაა.</w:t>
            </w:r>
          </w:p>
          <w:p>
            <w:pPr>
              <w:pStyle w:val="Normal"/>
              <w:numPr>
                <w:ilvl w:val="0"/>
                <w:numId w:val="4"/>
              </w:numPr>
              <w:spacing w:before="0" w:after="0"/>
              <w:rPr>
                <w:rFonts w:ascii="Sylfaen" w:hAnsi="Sylfaen" w:cs="Sylfaen"/>
                <w:b/>
                <w:bCs/>
                <w:sz w:val="20"/>
                <w:szCs w:val="20"/>
              </w:rPr>
            </w:pPr>
            <w:r>
              <w:rPr>
                <w:rFonts w:cs="Sylfaen" w:ascii="Sylfaen" w:hAnsi="Sylfaen"/>
                <w:b/>
                <w:bCs/>
                <w:sz w:val="20"/>
                <w:szCs w:val="20"/>
              </w:rPr>
              <w:t>სტრუქტურის სახელი-ნებისმიერი იდენტიფიკატორი.</w:t>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15</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ჩამოთვლის აღწერის ზოგადი სინტაქსი და ახსენით როგორ ხდება მისი ელემენტების ინიციალიზაცია?</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t>Enum &lt;ჩამოთვილის სახელი&gt;</w:t>
            </w:r>
          </w:p>
          <w:p>
            <w:pPr>
              <w:pStyle w:val="Normal"/>
              <w:spacing w:before="0" w:after="0"/>
              <w:rPr>
                <w:rFonts w:ascii="Sylfaen" w:hAnsi="Sylfaen" w:cs="Sylfaen"/>
                <w:b/>
                <w:bCs/>
                <w:sz w:val="20"/>
                <w:szCs w:val="20"/>
              </w:rPr>
            </w:pPr>
            <w:r>
              <w:rPr>
                <w:rFonts w:cs="Sylfaen" w:ascii="Sylfaen" w:hAnsi="Sylfaen"/>
                <w:b/>
                <w:bCs/>
                <w:sz w:val="20"/>
                <w:szCs w:val="20"/>
              </w:rPr>
              <w:t>{</w:t>
            </w:r>
          </w:p>
          <w:p>
            <w:pPr>
              <w:pStyle w:val="Normal"/>
              <w:spacing w:before="0" w:after="0"/>
              <w:rPr>
                <w:rFonts w:ascii="Sylfaen" w:hAnsi="Sylfaen" w:cs="Sylfaen"/>
                <w:b/>
                <w:bCs/>
                <w:sz w:val="20"/>
                <w:szCs w:val="20"/>
              </w:rPr>
            </w:pPr>
            <w:r>
              <w:rPr>
                <w:rFonts w:cs="Sylfaen" w:ascii="Sylfaen" w:hAnsi="Sylfaen"/>
                <w:b/>
                <w:bCs/>
                <w:sz w:val="20"/>
                <w:szCs w:val="20"/>
              </w:rPr>
              <w:t>&lt;ჩამოთვილის წევრი ცვლადების</w:t>
            </w:r>
          </w:p>
          <w:p>
            <w:pPr>
              <w:pStyle w:val="Normal"/>
              <w:spacing w:before="0" w:after="0"/>
              <w:rPr>
                <w:rFonts w:ascii="Sylfaen" w:hAnsi="Sylfaen" w:cs="Sylfaen"/>
                <w:b/>
                <w:bCs/>
                <w:sz w:val="20"/>
                <w:szCs w:val="20"/>
              </w:rPr>
            </w:pPr>
            <w:r>
              <w:rPr>
                <w:rFonts w:cs="Sylfaen" w:ascii="Sylfaen" w:hAnsi="Sylfaen"/>
                <w:b/>
                <w:bCs/>
                <w:sz w:val="20"/>
                <w:szCs w:val="20"/>
              </w:rPr>
              <w:t>სია&gt;};</w:t>
            </w:r>
          </w:p>
          <w:p>
            <w:pPr>
              <w:pStyle w:val="Normal"/>
              <w:spacing w:before="0" w:after="0"/>
              <w:rPr>
                <w:rFonts w:ascii="Sylfaen" w:hAnsi="Sylfaen" w:cs="Sylfaen"/>
                <w:b/>
                <w:bCs/>
                <w:sz w:val="20"/>
                <w:szCs w:val="20"/>
              </w:rPr>
            </w:pPr>
            <w:r>
              <w:rPr>
                <w:rFonts w:cs="Sylfaen" w:ascii="Sylfaen" w:hAnsi="Sylfaen"/>
                <w:b/>
                <w:bCs/>
                <w:sz w:val="20"/>
                <w:szCs w:val="20"/>
              </w:rPr>
              <w:t>მისი ელემენტების ინიციალიზაცია:</w:t>
            </w:r>
          </w:p>
          <w:p>
            <w:pPr>
              <w:pStyle w:val="Normal"/>
              <w:spacing w:before="0" w:after="0"/>
              <w:rPr>
                <w:rFonts w:ascii="Sylfaen" w:hAnsi="Sylfaen" w:cs="Sylfaen"/>
                <w:b/>
                <w:bCs/>
                <w:sz w:val="20"/>
                <w:szCs w:val="20"/>
              </w:rPr>
            </w:pPr>
            <w:r>
              <w:rPr>
                <w:rFonts w:cs="Sylfaen" w:ascii="Sylfaen" w:hAnsi="Sylfaen"/>
                <w:b/>
                <w:bCs/>
                <w:sz w:val="20"/>
                <w:szCs w:val="20"/>
              </w:rPr>
              <w:t>Enum</w:t>
            </w:r>
          </w:p>
          <w:p>
            <w:pPr>
              <w:pStyle w:val="Normal"/>
              <w:spacing w:before="0" w:after="0"/>
              <w:rPr>
                <w:rFonts w:ascii="Sylfaen" w:hAnsi="Sylfaen" w:cs="Sylfaen"/>
                <w:b/>
                <w:bCs/>
                <w:sz w:val="20"/>
                <w:szCs w:val="20"/>
              </w:rPr>
            </w:pPr>
            <w:r>
              <w:rPr>
                <w:rFonts w:cs="Sylfaen" w:ascii="Sylfaen" w:hAnsi="Sylfaen"/>
                <w:b/>
                <w:bCs/>
                <w:sz w:val="20"/>
                <w:szCs w:val="20"/>
              </w:rPr>
              <w:t>kv_dgeebi{or,sams,otx,xuts,par,sab,kvira};</w:t>
            </w:r>
          </w:p>
          <w:p>
            <w:pPr>
              <w:pStyle w:val="Normal"/>
              <w:spacing w:before="0" w:after="0"/>
              <w:rPr>
                <w:rFonts w:ascii="Sylfaen" w:hAnsi="Sylfaen" w:cs="Sylfaen"/>
                <w:b/>
                <w:bCs/>
                <w:sz w:val="20"/>
                <w:szCs w:val="20"/>
              </w:rPr>
            </w:pPr>
            <w:r>
              <w:rPr>
                <w:rFonts w:cs="Sylfaen" w:ascii="Sylfaen" w:hAnsi="Sylfaen"/>
                <w:b/>
                <w:bCs/>
                <w:sz w:val="20"/>
                <w:szCs w:val="20"/>
              </w:rPr>
              <w:t>or=0; sams=1; otx=2; xuts=3; par=4; sab=5;</w:t>
            </w:r>
          </w:p>
          <w:p>
            <w:pPr>
              <w:pStyle w:val="Normal"/>
              <w:spacing w:before="0" w:after="0"/>
              <w:rPr>
                <w:rFonts w:ascii="Sylfaen" w:hAnsi="Sylfaen" w:cs="Sylfaen"/>
                <w:b/>
                <w:bCs/>
                <w:sz w:val="20"/>
                <w:szCs w:val="20"/>
              </w:rPr>
            </w:pPr>
            <w:r>
              <w:rPr>
                <w:rFonts w:cs="Sylfaen" w:ascii="Sylfaen" w:hAnsi="Sylfaen"/>
                <w:b/>
                <w:bCs/>
                <w:sz w:val="20"/>
                <w:szCs w:val="20"/>
              </w:rPr>
              <w:t>kvira=6;</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15</w:t>
            </w:r>
          </w:p>
        </w:tc>
      </w:tr>
      <w:tr>
        <w:trPr>
          <w:trHeight w:val="644"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აღწერეთ </w:t>
            </w:r>
            <w:r>
              <w:rPr>
                <w:rFonts w:cs="Sylfaen" w:ascii="Sylfaen" w:hAnsi="Sylfaen"/>
                <w:sz w:val="20"/>
                <w:szCs w:val="20"/>
              </w:rPr>
              <w:t xml:space="preserve">string </w:t>
            </w:r>
            <w:r>
              <w:rPr>
                <w:rFonts w:cs="Sylfaen" w:ascii="Sylfaen" w:hAnsi="Sylfaen"/>
                <w:sz w:val="20"/>
                <w:szCs w:val="20"/>
                <w:lang w:val="ka-GE"/>
              </w:rPr>
              <w:t xml:space="preserve">კლასის </w:t>
            </w:r>
            <w:r>
              <w:rPr>
                <w:rFonts w:cs="Sylfaen" w:ascii="Sylfaen" w:hAnsi="Sylfaen"/>
                <w:sz w:val="20"/>
                <w:szCs w:val="20"/>
              </w:rPr>
              <w:t xml:space="preserve"> find</w:t>
            </w:r>
            <w:r>
              <w:rPr>
                <w:rFonts w:cs="Sylfaen" w:ascii="Sylfaen" w:hAnsi="Sylfaen"/>
                <w:sz w:val="20"/>
                <w:szCs w:val="20"/>
                <w:lang w:val="ka-GE"/>
              </w:rPr>
              <w:t xml:space="preserve"> ფუნქციის</w:t>
            </w:r>
            <w:r>
              <w:rPr>
                <w:rFonts w:cs="Sylfaen" w:ascii="Sylfaen" w:hAnsi="Sylfaen"/>
                <w:sz w:val="20"/>
                <w:szCs w:val="20"/>
              </w:rPr>
              <w:t xml:space="preserve"> </w:t>
            </w:r>
            <w:r>
              <w:rPr>
                <w:rFonts w:cs="Sylfaen" w:ascii="Sylfaen" w:hAnsi="Sylfaen"/>
                <w:sz w:val="20"/>
                <w:szCs w:val="20"/>
                <w:lang w:val="ka-GE"/>
              </w:rPr>
              <w:t>ზოგადი სტრუქტურა და ახსენით მისი მუშაობის პრინციპი?</w:t>
            </w:r>
          </w:p>
        </w:tc>
        <w:tc>
          <w:tcPr>
            <w:tcW w:w="4771" w:type="dxa"/>
            <w:tcBorders>
              <w:top w:val="single" w:sz="4" w:space="0" w:color="000000"/>
              <w:left w:val="single" w:sz="4" w:space="0" w:color="000000"/>
              <w:bottom w:val="single" w:sz="4" w:space="0" w:color="000000"/>
              <w:right w:val="single" w:sz="4" w:space="0" w:color="000000"/>
            </w:tcBorders>
          </w:tcPr>
          <w:p>
            <w:pPr>
              <w:pStyle w:val="Normal"/>
              <w:numPr>
                <w:ilvl w:val="0"/>
                <w:numId w:val="8"/>
              </w:numPr>
              <w:tabs>
                <w:tab w:val="clear" w:pos="720"/>
                <w:tab w:val="left" w:pos="1080" w:leader="none"/>
              </w:tabs>
              <w:ind w:firstLine="720" w:left="0" w:right="0"/>
              <w:jc w:val="both"/>
              <w:rPr>
                <w:lang w:val="ka-GE"/>
              </w:rPr>
            </w:pPr>
            <w:r>
              <w:rPr>
                <w:rFonts w:cs="Sylfaen" w:ascii="Sylfaen" w:hAnsi="Sylfaen"/>
                <w:b/>
                <w:lang w:val="ka-GE"/>
              </w:rPr>
              <w:t xml:space="preserve">ფუნქცია </w:t>
            </w:r>
            <w:r>
              <w:rPr>
                <w:rFonts w:cs="Sylfaen" w:ascii="Sylfaen" w:hAnsi="Sylfaen"/>
                <w:b/>
                <w:lang w:val="en-US"/>
              </w:rPr>
              <w:t xml:space="preserve">find() - </w:t>
            </w:r>
            <w:r>
              <w:rPr>
                <w:rFonts w:cs="Sylfaen" w:ascii="Sylfaen" w:hAnsi="Sylfaen"/>
                <w:b/>
                <w:lang w:val="ka-GE"/>
              </w:rPr>
              <w:t>ფრაგმენტის ძიება დასაწყისიდან.</w:t>
            </w:r>
          </w:p>
          <w:p>
            <w:pPr>
              <w:pStyle w:val="Normal"/>
              <w:ind w:hanging="0" w:right="0"/>
              <w:jc w:val="both"/>
              <w:rPr/>
            </w:pPr>
            <w:r>
              <w:rPr>
                <w:rFonts w:cs="Sylfaen" w:ascii="Sylfaen" w:hAnsi="Sylfaen"/>
                <w:lang w:val="ka-GE"/>
              </w:rPr>
              <w:t xml:space="preserve">ფუნქცია ახორციელებს სტრიქონში კონტექსტური ფრაგმენტის ძიებას მოცემული ადგილიდან ბოლოსაკენ და დაებითი შედეგის შემთხვევაში აბრუნებს მოძიებული ადგილის ნომერს ხოლო უარყოფითი შედეგის შემთხვევაში აბრუნებს მნიშვნელობას </w:t>
            </w:r>
            <w:r>
              <w:rPr>
                <w:rFonts w:cs="Sylfaen" w:ascii="Sylfaen" w:hAnsi="Sylfaen"/>
                <w:b/>
                <w:lang w:val="en-US"/>
              </w:rPr>
              <w:t>string::npos</w:t>
            </w:r>
            <w:r>
              <w:rPr>
                <w:rFonts w:cs="Sylfaen" w:ascii="Sylfaen" w:hAnsi="Sylfaen"/>
                <w:b/>
                <w:lang w:val="ka-GE"/>
              </w:rPr>
              <w:t xml:space="preserve">, </w:t>
            </w:r>
            <w:r>
              <w:rPr>
                <w:rFonts w:cs="Sylfaen" w:ascii="Sylfaen" w:hAnsi="Sylfaen"/>
                <w:lang w:val="ka-GE"/>
              </w:rPr>
              <w:t>რომელიც რიცხობრივად -1 -ის ტოლია</w:t>
            </w:r>
            <w:r>
              <w:rPr>
                <w:rFonts w:cs="Sylfaen" w:ascii="Sylfaen" w:hAnsi="Sylfaen"/>
                <w:lang w:val="en-US"/>
              </w:rPr>
              <w:t xml:space="preserve">. </w:t>
            </w:r>
            <w:r>
              <w:rPr>
                <w:rFonts w:cs="Sylfaen" w:ascii="Sylfaen" w:hAnsi="Sylfaen"/>
                <w:lang w:val="ka-GE"/>
              </w:rPr>
              <w:t xml:space="preserve"> ფუნქციას გააჩნია შემდეგი ფორმატი:</w:t>
            </w:r>
          </w:p>
          <w:p>
            <w:pPr>
              <w:pStyle w:val="DefaultDrawingStyle"/>
              <w:bidi w:val="0"/>
              <w:spacing w:lineRule="atLeast" w:line="200"/>
              <w:ind w:hanging="0" w:left="0" w:right="0"/>
              <w:jc w:val="left"/>
              <w:rPr>
                <w:sz w:val="21"/>
                <w:szCs w:val="21"/>
              </w:rPr>
            </w:pPr>
            <w:r>
              <w:rPr>
                <w:rFonts w:cs="Sylfaen" w:ascii="Calibri" w:hAnsi="Calibri"/>
                <w:color w:val="0070C0"/>
                <w:spacing w:val="0"/>
                <w:sz w:val="21"/>
                <w:szCs w:val="21"/>
                <w:lang w:val="ka-GE"/>
              </w:rPr>
              <w:t>&lt;</w:t>
            </w:r>
            <w:r>
              <w:rPr>
                <w:rFonts w:ascii="Calibri" w:hAnsi="Calibri"/>
                <w:color w:val="0070C0"/>
                <w:spacing w:val="0"/>
                <w:sz w:val="21"/>
                <w:szCs w:val="21"/>
              </w:rPr>
              <w:t>სტრიქონული ცვლადი&gt;</w:t>
            </w:r>
            <w:r>
              <w:rPr>
                <w:rFonts w:ascii="Calibri" w:hAnsi="Calibri"/>
                <w:b/>
                <w:color w:val="0070C0"/>
                <w:spacing w:val="0"/>
                <w:sz w:val="21"/>
                <w:szCs w:val="21"/>
              </w:rPr>
              <w:t>. find (</w:t>
            </w:r>
            <w:r>
              <w:rPr>
                <w:rFonts w:ascii="Calibri" w:hAnsi="Calibri"/>
                <w:color w:val="0070C0"/>
                <w:spacing w:val="0"/>
                <w:sz w:val="21"/>
                <w:szCs w:val="21"/>
              </w:rPr>
              <w:t>&lt;საძიებებლი ფრაგმენტი&gt;, &lt;ძიების დასაწყისი&gt;</w:t>
            </w:r>
            <w:r>
              <w:rPr>
                <w:rFonts w:ascii="Calibri" w:hAnsi="Calibri"/>
                <w:b/>
                <w:color w:val="0070C0"/>
                <w:spacing w:val="0"/>
                <w:sz w:val="21"/>
                <w:szCs w:val="21"/>
              </w:rPr>
              <w:t>);</w:t>
            </w:r>
          </w:p>
          <w:p>
            <w:pPr>
              <w:pStyle w:val="Normal"/>
              <w:spacing w:before="0" w:after="200"/>
              <w:ind w:hanging="0" w:right="0"/>
              <w:jc w:val="both"/>
              <w:rPr>
                <w:rFonts w:ascii="Sylfaen" w:hAnsi="Sylfaen" w:cs="Sylfaen"/>
                <w:color w:val="000000"/>
                <w:spacing w:val="0"/>
                <w:lang w:val="ka-GE"/>
              </w:rPr>
            </w:pPr>
            <w:r>
              <w:rPr>
                <w:sz w:val="21"/>
                <w:szCs w:val="21"/>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lang w:val="ka-GE"/>
              </w:rPr>
              <w:t>16</w:t>
            </w:r>
          </w:p>
        </w:tc>
      </w:tr>
      <w:tr>
        <w:trPr>
          <w:trHeight w:val="6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აღწერეთ </w:t>
            </w:r>
            <w:r>
              <w:rPr>
                <w:rFonts w:cs="Sylfaen" w:ascii="Sylfaen" w:hAnsi="Sylfaen"/>
                <w:sz w:val="20"/>
                <w:szCs w:val="20"/>
              </w:rPr>
              <w:t xml:space="preserve">string </w:t>
            </w:r>
            <w:r>
              <w:rPr>
                <w:rFonts w:cs="Sylfaen" w:ascii="Sylfaen" w:hAnsi="Sylfaen"/>
                <w:sz w:val="20"/>
                <w:szCs w:val="20"/>
                <w:lang w:val="ka-GE"/>
              </w:rPr>
              <w:t xml:space="preserve">კლასის </w:t>
            </w:r>
            <w:r>
              <w:rPr>
                <w:rFonts w:cs="Sylfaen" w:ascii="Sylfaen" w:hAnsi="Sylfaen"/>
                <w:sz w:val="20"/>
                <w:szCs w:val="20"/>
              </w:rPr>
              <w:t xml:space="preserve"> rfind</w:t>
            </w:r>
            <w:r>
              <w:rPr>
                <w:rFonts w:cs="Sylfaen" w:ascii="Sylfaen" w:hAnsi="Sylfaen"/>
                <w:sz w:val="20"/>
                <w:szCs w:val="20"/>
                <w:lang w:val="ka-GE"/>
              </w:rPr>
              <w:t xml:space="preserve"> ფუნქციის</w:t>
            </w:r>
            <w:r>
              <w:rPr>
                <w:rFonts w:cs="Sylfaen" w:ascii="Sylfaen" w:hAnsi="Sylfaen"/>
                <w:sz w:val="20"/>
                <w:szCs w:val="20"/>
              </w:rPr>
              <w:t xml:space="preserve"> </w:t>
            </w:r>
            <w:r>
              <w:rPr>
                <w:rFonts w:cs="Sylfaen" w:ascii="Sylfaen" w:hAnsi="Sylfaen"/>
                <w:sz w:val="20"/>
                <w:szCs w:val="20"/>
                <w:lang w:val="ka-GE"/>
              </w:rPr>
              <w:t>ზოგადი სტრუქტურა და ახსენით მისი მუშაობის პრინციპი?</w:t>
            </w:r>
          </w:p>
        </w:tc>
        <w:tc>
          <w:tcPr>
            <w:tcW w:w="4771" w:type="dxa"/>
            <w:tcBorders>
              <w:top w:val="single" w:sz="4" w:space="0" w:color="000000"/>
              <w:left w:val="single" w:sz="4" w:space="0" w:color="000000"/>
              <w:bottom w:val="single" w:sz="4" w:space="0" w:color="000000"/>
              <w:right w:val="single" w:sz="4" w:space="0" w:color="000000"/>
            </w:tcBorders>
          </w:tcPr>
          <w:p>
            <w:pPr>
              <w:pStyle w:val="Normal"/>
              <w:numPr>
                <w:ilvl w:val="0"/>
                <w:numId w:val="8"/>
              </w:numPr>
              <w:tabs>
                <w:tab w:val="clear" w:pos="720"/>
                <w:tab w:val="left" w:pos="1080" w:leader="none"/>
              </w:tabs>
              <w:ind w:firstLine="720" w:left="0" w:right="0"/>
              <w:jc w:val="both"/>
              <w:rPr>
                <w:lang w:val="ka-GE"/>
              </w:rPr>
            </w:pPr>
            <w:r>
              <w:rPr>
                <w:rFonts w:cs="Sylfaen" w:ascii="Sylfaen" w:hAnsi="Sylfaen"/>
                <w:b/>
                <w:lang w:val="ka-GE"/>
              </w:rPr>
              <w:t xml:space="preserve">ფუნქცია </w:t>
            </w:r>
            <w:r>
              <w:rPr>
                <w:rFonts w:cs="Sylfaen" w:ascii="Sylfaen" w:hAnsi="Sylfaen"/>
                <w:b/>
                <w:lang w:val="en-US"/>
              </w:rPr>
              <w:t xml:space="preserve">rfind() - </w:t>
            </w:r>
            <w:r>
              <w:rPr>
                <w:rFonts w:cs="Sylfaen" w:ascii="Sylfaen" w:hAnsi="Sylfaen"/>
                <w:b/>
                <w:lang w:val="ka-GE"/>
              </w:rPr>
              <w:t>ფრაგმენტის ძიება ბოლოდან</w:t>
            </w:r>
          </w:p>
          <w:p>
            <w:pPr>
              <w:pStyle w:val="Normal"/>
              <w:ind w:firstLine="720" w:right="0"/>
              <w:jc w:val="both"/>
              <w:rPr/>
            </w:pPr>
            <w:r>
              <w:rPr>
                <w:rFonts w:cs="Sylfaen" w:ascii="Sylfaen" w:hAnsi="Sylfaen"/>
                <w:lang w:val="ka-GE"/>
              </w:rPr>
              <w:t xml:space="preserve">ფუნქცია ახორციელებს სტრიქონში კონტექსტური ფრაგმენტის ძიებას მოცემული ადგილიდან დსასწყისისაკენ და დადბითი შედეგის შემთხვევაში აბრუნებს მოძიებული ადგილის ნომერს ხოლო უარყოფითი შედეგის შემთხვევაში აბრუნებს მნიშვნელობას </w:t>
            </w:r>
            <w:r>
              <w:rPr>
                <w:rFonts w:cs="Sylfaen" w:ascii="Sylfaen" w:hAnsi="Sylfaen"/>
                <w:b/>
                <w:lang w:val="en-US"/>
              </w:rPr>
              <w:t>string::npos</w:t>
            </w:r>
            <w:r>
              <w:rPr>
                <w:rFonts w:cs="Sylfaen" w:ascii="Sylfaen" w:hAnsi="Sylfaen"/>
                <w:b/>
                <w:lang w:val="ka-GE"/>
              </w:rPr>
              <w:t xml:space="preserve"> = -1</w:t>
            </w:r>
            <w:r>
              <w:rPr>
                <w:rFonts w:cs="Sylfaen" w:ascii="Sylfaen" w:hAnsi="Sylfaen"/>
                <w:lang w:val="en-US"/>
              </w:rPr>
              <w:t xml:space="preserve">. </w:t>
            </w:r>
            <w:r>
              <w:rPr>
                <w:rFonts w:cs="Sylfaen" w:ascii="Sylfaen" w:hAnsi="Sylfaen"/>
                <w:lang w:val="ka-GE"/>
              </w:rPr>
              <w:t xml:space="preserve"> ფუნქციას გააჩნია შემდეგი ფორმატი:</w:t>
            </w:r>
          </w:p>
          <w:p>
            <w:pPr>
              <w:pStyle w:val="DefaultDrawingStyle"/>
              <w:bidi w:val="0"/>
              <w:spacing w:lineRule="atLeast" w:line="200"/>
              <w:ind w:hanging="0" w:left="0" w:right="0"/>
              <w:jc w:val="left"/>
              <w:rPr>
                <w:sz w:val="21"/>
                <w:szCs w:val="21"/>
              </w:rPr>
            </w:pPr>
            <w:r>
              <w:rPr>
                <w:rFonts w:cs="Sylfaen" w:ascii="Calibri" w:hAnsi="Calibri"/>
                <w:color w:val="0070C0"/>
                <w:spacing w:val="0"/>
                <w:sz w:val="21"/>
                <w:szCs w:val="21"/>
                <w:lang w:val="ka-GE"/>
              </w:rPr>
              <w:t>&lt;</w:t>
            </w:r>
            <w:r>
              <w:rPr>
                <w:rFonts w:ascii="Calibri" w:hAnsi="Calibri"/>
                <w:color w:val="0070C0"/>
                <w:spacing w:val="0"/>
                <w:sz w:val="21"/>
                <w:szCs w:val="21"/>
              </w:rPr>
              <w:t>სტრიქონული ცვლადი&gt;</w:t>
            </w:r>
            <w:r>
              <w:rPr>
                <w:rFonts w:ascii="Calibri" w:hAnsi="Calibri"/>
                <w:b/>
                <w:color w:val="0070C0"/>
                <w:spacing w:val="0"/>
                <w:sz w:val="21"/>
                <w:szCs w:val="21"/>
              </w:rPr>
              <w:t>.rfind (</w:t>
            </w:r>
            <w:r>
              <w:rPr>
                <w:rFonts w:ascii="Calibri" w:hAnsi="Calibri"/>
                <w:color w:val="0070C0"/>
                <w:spacing w:val="0"/>
                <w:sz w:val="21"/>
                <w:szCs w:val="21"/>
              </w:rPr>
              <w:t>&lt;საძიებებლი ფრაგმენტი&gt;, &lt;ძიების დასაწყისი&gt;</w:t>
            </w:r>
            <w:r>
              <w:rPr>
                <w:rFonts w:ascii="Calibri" w:hAnsi="Calibri"/>
                <w:b/>
                <w:color w:val="0070C0"/>
                <w:spacing w:val="0"/>
                <w:sz w:val="21"/>
                <w:szCs w:val="21"/>
              </w:rPr>
              <w:t>);</w:t>
            </w:r>
          </w:p>
          <w:p>
            <w:pPr>
              <w:pStyle w:val="Normal"/>
              <w:spacing w:before="0" w:after="200"/>
              <w:jc w:val="both"/>
              <w:rPr>
                <w:rFonts w:ascii="Sylfaen" w:hAnsi="Sylfaen" w:cs="Sylfaen"/>
                <w:lang w:val="ka-GE"/>
              </w:rPr>
            </w:pPr>
            <w:r>
              <w:rPr>
                <w:sz w:val="21"/>
                <w:szCs w:val="21"/>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16</w:t>
            </w:r>
          </w:p>
        </w:tc>
      </w:tr>
      <w:tr>
        <w:trPr>
          <w:trHeight w:val="69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აღწერეთ </w:t>
            </w:r>
            <w:r>
              <w:rPr>
                <w:rFonts w:cs="Sylfaen" w:ascii="Sylfaen" w:hAnsi="Sylfaen"/>
                <w:sz w:val="20"/>
                <w:szCs w:val="20"/>
              </w:rPr>
              <w:t xml:space="preserve">string </w:t>
            </w:r>
            <w:r>
              <w:rPr>
                <w:rFonts w:cs="Sylfaen" w:ascii="Sylfaen" w:hAnsi="Sylfaen"/>
                <w:sz w:val="20"/>
                <w:szCs w:val="20"/>
                <w:lang w:val="ka-GE"/>
              </w:rPr>
              <w:t xml:space="preserve">კლასის </w:t>
            </w:r>
            <w:r>
              <w:rPr>
                <w:rFonts w:cs="Sylfaen" w:ascii="Sylfaen" w:hAnsi="Sylfaen"/>
                <w:sz w:val="20"/>
                <w:szCs w:val="20"/>
              </w:rPr>
              <w:t xml:space="preserve"> compare</w:t>
            </w:r>
            <w:r>
              <w:rPr>
                <w:rFonts w:cs="Sylfaen" w:ascii="Sylfaen" w:hAnsi="Sylfaen"/>
                <w:sz w:val="20"/>
                <w:szCs w:val="20"/>
                <w:lang w:val="ka-GE"/>
              </w:rPr>
              <w:t xml:space="preserve"> ფუნქციის</w:t>
            </w:r>
            <w:r>
              <w:rPr>
                <w:rFonts w:cs="Sylfaen" w:ascii="Sylfaen" w:hAnsi="Sylfaen"/>
                <w:sz w:val="20"/>
                <w:szCs w:val="20"/>
              </w:rPr>
              <w:t xml:space="preserve"> </w:t>
            </w:r>
            <w:r>
              <w:rPr>
                <w:rFonts w:cs="Sylfaen" w:ascii="Sylfaen" w:hAnsi="Sylfaen"/>
                <w:sz w:val="20"/>
                <w:szCs w:val="20"/>
                <w:lang w:val="ka-GE"/>
              </w:rPr>
              <w:t>ზოგადი სტრუქტურა და ახსენით მისი მუშაობის პრინციპი?</w:t>
            </w:r>
          </w:p>
        </w:tc>
        <w:tc>
          <w:tcPr>
            <w:tcW w:w="4771" w:type="dxa"/>
            <w:tcBorders>
              <w:top w:val="single" w:sz="4" w:space="0" w:color="000000"/>
              <w:left w:val="single" w:sz="4" w:space="0" w:color="000000"/>
              <w:bottom w:val="single" w:sz="4" w:space="0" w:color="000000"/>
              <w:right w:val="single" w:sz="4" w:space="0" w:color="000000"/>
            </w:tcBorders>
          </w:tcPr>
          <w:p>
            <w:pPr>
              <w:pStyle w:val="Normal"/>
              <w:numPr>
                <w:ilvl w:val="0"/>
                <w:numId w:val="8"/>
              </w:numPr>
              <w:tabs>
                <w:tab w:val="clear" w:pos="720"/>
                <w:tab w:val="left" w:pos="1080" w:leader="none"/>
              </w:tabs>
              <w:ind w:firstLine="720" w:left="0" w:right="0"/>
              <w:jc w:val="both"/>
              <w:rPr>
                <w:lang w:val="ka-GE"/>
              </w:rPr>
            </w:pPr>
            <w:r>
              <w:rPr>
                <w:rFonts w:cs="Sylfaen" w:ascii="Sylfaen" w:hAnsi="Sylfaen"/>
                <w:b/>
                <w:lang w:val="ka-GE"/>
              </w:rPr>
              <w:t xml:space="preserve">ფუნქცია </w:t>
            </w:r>
            <w:r>
              <w:rPr>
                <w:rFonts w:cs="Sylfaen" w:ascii="Sylfaen" w:hAnsi="Sylfaen"/>
                <w:b/>
                <w:lang w:val="en-US"/>
              </w:rPr>
              <w:t xml:space="preserve">compare() - </w:t>
            </w:r>
            <w:r>
              <w:rPr>
                <w:rFonts w:cs="Sylfaen" w:ascii="Sylfaen" w:hAnsi="Sylfaen"/>
                <w:b/>
                <w:lang w:val="ka-GE"/>
              </w:rPr>
              <w:t>შედარება</w:t>
            </w:r>
          </w:p>
          <w:p>
            <w:pPr>
              <w:pStyle w:val="Normal"/>
              <w:ind w:firstLine="708" w:right="0"/>
              <w:jc w:val="both"/>
              <w:rPr>
                <w:rFonts w:ascii="Sylfaen" w:hAnsi="Sylfaen" w:cs="Sylfaen"/>
                <w:lang w:val="ka-GE"/>
              </w:rPr>
            </w:pPr>
            <w:r>
              <w:rPr>
                <w:rFonts w:cs="Sylfaen" w:ascii="Sylfaen" w:hAnsi="Sylfaen"/>
                <w:lang w:val="ka-GE"/>
              </w:rPr>
              <w:t>ფუნქცია ახორციელებს სტრიქონის ფრაგმენტის შედარებას კონტექსტთან და აბრუნებს ერთერთ შემდეგ მთელ მნიშვნელობას:</w:t>
            </w:r>
          </w:p>
          <w:p>
            <w:pPr>
              <w:pStyle w:val="Normal"/>
              <w:ind w:firstLine="708" w:right="0"/>
              <w:jc w:val="both"/>
              <w:rPr>
                <w:rFonts w:ascii="Sylfaen" w:hAnsi="Sylfaen" w:cs="Sylfaen"/>
                <w:lang w:val="ka-GE"/>
              </w:rPr>
            </w:pPr>
            <w:r>
              <w:rPr>
                <w:rFonts w:cs="Sylfaen" w:ascii="Sylfaen" w:hAnsi="Sylfaen"/>
                <w:lang w:val="ka-GE"/>
              </w:rPr>
              <w:t>-1 - თუ ფრაგმენტი მეტია კონტექსტზე;</w:t>
            </w:r>
          </w:p>
          <w:p>
            <w:pPr>
              <w:pStyle w:val="Normal"/>
              <w:ind w:firstLine="708" w:right="0"/>
              <w:jc w:val="both"/>
              <w:rPr>
                <w:rFonts w:ascii="Sylfaen" w:hAnsi="Sylfaen" w:cs="Sylfaen"/>
                <w:lang w:val="ka-GE"/>
              </w:rPr>
            </w:pPr>
            <w:r>
              <w:rPr>
                <w:rFonts w:cs="Sylfaen" w:ascii="Sylfaen" w:hAnsi="Sylfaen"/>
                <w:lang w:val="ka-GE"/>
              </w:rPr>
              <w:t>0 - ფრაგმენტი და კონტექსტი იდენტურია;</w:t>
            </w:r>
          </w:p>
          <w:p>
            <w:pPr>
              <w:pStyle w:val="Normal"/>
              <w:spacing w:before="0" w:after="200"/>
              <w:ind w:firstLine="708" w:right="0"/>
              <w:jc w:val="both"/>
              <w:rPr/>
            </w:pPr>
            <w:r>
              <w:rPr>
                <w:rFonts w:cs="Sylfaen" w:ascii="Sylfaen" w:hAnsi="Sylfaen"/>
                <w:lang w:val="ka-GE"/>
              </w:rPr>
              <w:t>1 - თუ</w:t>
            </w:r>
            <w:r>
              <w:rPr>
                <w:rFonts w:cs="Sylfaen" w:ascii="Sylfaen" w:hAnsi="Sylfaen"/>
                <w:lang w:val="en-US"/>
              </w:rPr>
              <w:t xml:space="preserve"> </w:t>
            </w:r>
            <w:r>
              <w:rPr>
                <w:rFonts w:cs="Sylfaen" w:ascii="Sylfaen" w:hAnsi="Sylfaen"/>
                <w:lang w:val="ka-GE"/>
              </w:rPr>
              <w:t>ფრაგმენტი ნაკლებია კონტექსტზე</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rPr>
              <w:t>16</w:t>
            </w:r>
          </w:p>
        </w:tc>
      </w:tr>
      <w:tr>
        <w:trPr>
          <w:trHeight w:val="43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ახსენით რას აკეთებს  ფუნქცია</w:t>
            </w:r>
            <w:r>
              <w:rPr>
                <w:rFonts w:cs="Sylfaen" w:ascii="Sylfaen" w:hAnsi="Sylfaen"/>
                <w:sz w:val="20"/>
                <w:szCs w:val="20"/>
                <w:lang w:val="gl-ES"/>
              </w:rPr>
              <w:t xml:space="preserve">  setprecision (int p</w:t>
            </w:r>
            <w:r>
              <w:rPr>
                <w:rFonts w:cs="Sylfaen" w:ascii="Sylfaen" w:hAnsi="Sylfaen"/>
                <w:b/>
                <w:sz w:val="20"/>
                <w:szCs w:val="20"/>
                <w:lang w:val="gl-ES"/>
              </w:rPr>
              <w:t>)</w:t>
            </w:r>
            <w:r>
              <w:rPr>
                <w:rFonts w:cs="Sylfaen" w:ascii="Sylfaen" w:hAnsi="Sylfaen"/>
                <w:b/>
                <w:sz w:val="20"/>
                <w:szCs w:val="20"/>
                <w:lang w:val="ka-GE"/>
              </w:rPr>
              <w:t xml:space="preserve"> </w:t>
            </w:r>
            <w:r>
              <w:rPr>
                <w:rFonts w:cs="Sylfaen" w:ascii="Sylfaen" w:hAnsi="Sylfaen"/>
                <w:sz w:val="20"/>
                <w:szCs w:val="20"/>
                <w:lang w:val="ka-GE"/>
              </w:rPr>
              <w:t xml:space="preserve">გამოტანის ოპერატორებში?  </w:t>
            </w:r>
          </w:p>
        </w:tc>
        <w:tc>
          <w:tcPr>
            <w:tcW w:w="4771" w:type="dxa"/>
            <w:tcBorders>
              <w:top w:val="single" w:sz="4" w:space="0" w:color="000000"/>
              <w:left w:val="single" w:sz="4" w:space="0" w:color="000000"/>
              <w:bottom w:val="single" w:sz="4" w:space="0" w:color="000000"/>
              <w:right w:val="single" w:sz="4" w:space="0" w:color="000000"/>
            </w:tcBorders>
          </w:tcPr>
          <w:p>
            <w:pPr>
              <w:pStyle w:val="DefaultDrawingStyle"/>
              <w:tabs>
                <w:tab w:val="clear" w:pos="720"/>
                <w:tab w:val="left" w:pos="0" w:leader="none"/>
              </w:tabs>
              <w:bidi w:val="0"/>
              <w:spacing w:lineRule="atLeast" w:line="200"/>
              <w:ind w:hanging="1980" w:left="1980" w:right="0"/>
              <w:jc w:val="left"/>
              <w:rPr/>
            </w:pPr>
            <w:r>
              <w:rPr>
                <w:rFonts w:ascii="Calibri" w:hAnsi="Calibri"/>
                <w:b/>
                <w:color w:val="000000"/>
                <w:spacing w:val="0"/>
                <w:sz w:val="21"/>
                <w:szCs w:val="21"/>
              </w:rPr>
              <w:t>&lt;&lt;setprecision(&lt;</w:t>
            </w:r>
            <w:r>
              <w:rPr>
                <w:rFonts w:ascii="Calibri" w:hAnsi="Calibri"/>
                <w:color w:val="000000"/>
                <w:spacing w:val="0"/>
                <w:sz w:val="21"/>
                <w:szCs w:val="21"/>
              </w:rPr>
              <w:t>ზომა&gt;</w:t>
            </w:r>
            <w:r>
              <w:rPr>
                <w:rFonts w:ascii="Calibri" w:hAnsi="Calibri"/>
                <w:b/>
                <w:color w:val="000000"/>
                <w:spacing w:val="0"/>
                <w:sz w:val="21"/>
                <w:szCs w:val="21"/>
              </w:rPr>
              <w:t>);</w:t>
            </w:r>
          </w:p>
          <w:p>
            <w:pPr>
              <w:pStyle w:val="DefaultDrawingStyle"/>
              <w:tabs>
                <w:tab w:val="clear" w:pos="720"/>
                <w:tab w:val="left" w:pos="0" w:leader="none"/>
              </w:tabs>
              <w:bidi w:val="0"/>
              <w:spacing w:lineRule="atLeast" w:line="200"/>
              <w:ind w:hanging="90" w:left="90" w:right="0"/>
              <w:jc w:val="left"/>
              <w:rPr>
                <w:sz w:val="21"/>
                <w:szCs w:val="21"/>
              </w:rPr>
            </w:pPr>
            <w:r>
              <w:rPr>
                <w:sz w:val="21"/>
                <w:szCs w:val="21"/>
              </w:rPr>
            </w:r>
          </w:p>
          <w:p>
            <w:pPr>
              <w:pStyle w:val="DefaultDrawingStyle"/>
              <w:tabs>
                <w:tab w:val="clear" w:pos="720"/>
                <w:tab w:val="left" w:pos="0" w:leader="none"/>
              </w:tabs>
              <w:bidi w:val="0"/>
              <w:spacing w:lineRule="atLeast" w:line="200"/>
              <w:ind w:hanging="90" w:left="90" w:right="0"/>
              <w:jc w:val="left"/>
              <w:rPr>
                <w:sz w:val="21"/>
                <w:szCs w:val="21"/>
              </w:rPr>
            </w:pPr>
            <w:r>
              <w:rPr>
                <w:rFonts w:ascii="Calibri" w:hAnsi="Calibri"/>
                <w:color w:val="000000"/>
                <w:spacing w:val="0"/>
                <w:sz w:val="21"/>
                <w:szCs w:val="21"/>
              </w:rPr>
              <w:t>მოცემული მანიპულატორი განსაზღვრავს გამოსატანი რეალური რიცხვების სიზუსტეს (ზომა განსაზღვრავს გამოსატან რიცხვში ნიშნადი ციფრების რაოდენობას)</w:t>
            </w:r>
          </w:p>
          <w:p>
            <w:pPr>
              <w:pStyle w:val="Normal"/>
              <w:tabs>
                <w:tab w:val="clear" w:pos="720"/>
                <w:tab w:val="left" w:pos="0" w:leader="none"/>
              </w:tabs>
              <w:bidi w:val="0"/>
              <w:spacing w:lineRule="atLeast" w:line="200" w:before="0" w:after="200"/>
              <w:ind w:hanging="1980" w:left="1980" w:right="0"/>
              <w:jc w:val="left"/>
              <w:rPr>
                <w:rFonts w:ascii="Calibri" w:hAnsi="Calibri"/>
                <w:color w:val="000000"/>
                <w:spacing w:val="0"/>
              </w:rPr>
            </w:pPr>
            <w:r>
              <w:rPr>
                <w:rFonts w:cs="Sylfaen" w:ascii="Sylfaen" w:hAnsi="Sylfaen"/>
                <w:b/>
                <w:bCs/>
                <w:sz w:val="21"/>
                <w:szCs w:val="21"/>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552"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ახსენით რას აკეთებს  ფუნქცია</w:t>
            </w:r>
            <w:r>
              <w:rPr>
                <w:rFonts w:cs="Sylfaen" w:ascii="Sylfaen" w:hAnsi="Sylfaen"/>
                <w:sz w:val="20"/>
                <w:szCs w:val="20"/>
              </w:rPr>
              <w:t xml:space="preserve">  setw (int p</w:t>
            </w:r>
            <w:r>
              <w:rPr>
                <w:rFonts w:cs="Sylfaen" w:ascii="Sylfaen" w:hAnsi="Sylfaen"/>
                <w:b/>
                <w:sz w:val="20"/>
                <w:szCs w:val="20"/>
              </w:rPr>
              <w:t>)</w:t>
            </w:r>
            <w:r>
              <w:rPr>
                <w:rFonts w:cs="Sylfaen" w:ascii="Sylfaen" w:hAnsi="Sylfaen"/>
                <w:b/>
                <w:sz w:val="20"/>
                <w:szCs w:val="20"/>
                <w:lang w:val="ka-GE"/>
              </w:rPr>
              <w:t xml:space="preserve"> </w:t>
            </w:r>
            <w:r>
              <w:rPr>
                <w:rFonts w:cs="Sylfaen" w:ascii="Sylfaen" w:hAnsi="Sylfaen"/>
                <w:sz w:val="20"/>
                <w:szCs w:val="20"/>
                <w:lang w:val="ka-GE"/>
              </w:rPr>
              <w:t xml:space="preserve">გამოტანის ოპერატორებში? </w:t>
            </w:r>
            <w:r>
              <w:rPr>
                <w:rFonts w:cs="Sylfaen" w:ascii="Sylfaen" w:hAnsi="Sylfaen"/>
                <w:sz w:val="20"/>
                <w:szCs w:val="20"/>
              </w:rPr>
              <w:t xml:space="preserve"> </w:t>
            </w:r>
          </w:p>
        </w:tc>
        <w:tc>
          <w:tcPr>
            <w:tcW w:w="4771" w:type="dxa"/>
            <w:tcBorders>
              <w:top w:val="single" w:sz="4" w:space="0" w:color="000000"/>
              <w:left w:val="single" w:sz="4" w:space="0" w:color="000000"/>
              <w:bottom w:val="single" w:sz="4" w:space="0" w:color="000000"/>
              <w:right w:val="single" w:sz="4" w:space="0" w:color="000000"/>
            </w:tcBorders>
          </w:tcPr>
          <w:p>
            <w:pPr>
              <w:pStyle w:val="DefaultDrawingStyle"/>
              <w:tabs>
                <w:tab w:val="clear" w:pos="720"/>
                <w:tab w:val="left" w:pos="0" w:leader="none"/>
              </w:tabs>
              <w:bidi w:val="0"/>
              <w:spacing w:lineRule="atLeast" w:line="200"/>
              <w:ind w:hanging="692" w:left="692" w:right="0"/>
              <w:jc w:val="left"/>
              <w:rPr>
                <w:sz w:val="21"/>
                <w:szCs w:val="21"/>
              </w:rPr>
            </w:pPr>
            <w:r>
              <w:rPr>
                <w:rFonts w:ascii="Calibri" w:hAnsi="Calibri"/>
                <w:b/>
                <w:color w:val="000000"/>
                <w:spacing w:val="0"/>
                <w:sz w:val="21"/>
                <w:szCs w:val="21"/>
              </w:rPr>
              <w:t>&lt;&lt;setw(&lt;</w:t>
            </w:r>
            <w:r>
              <w:rPr>
                <w:rFonts w:ascii="Calibri" w:hAnsi="Calibri"/>
                <w:color w:val="000000"/>
                <w:spacing w:val="0"/>
                <w:sz w:val="21"/>
                <w:szCs w:val="21"/>
              </w:rPr>
              <w:t>ზომა&gt;</w:t>
            </w:r>
            <w:r>
              <w:rPr>
                <w:rFonts w:ascii="Calibri" w:hAnsi="Calibri"/>
                <w:b/>
                <w:color w:val="000000"/>
                <w:spacing w:val="0"/>
                <w:sz w:val="21"/>
                <w:szCs w:val="21"/>
              </w:rPr>
              <w:t>);</w:t>
            </w:r>
          </w:p>
          <w:p>
            <w:pPr>
              <w:pStyle w:val="DefaultDrawingStyle"/>
              <w:tabs>
                <w:tab w:val="clear" w:pos="720"/>
                <w:tab w:val="left" w:pos="0" w:leader="none"/>
              </w:tabs>
              <w:bidi w:val="0"/>
              <w:spacing w:lineRule="atLeast" w:line="200"/>
              <w:ind w:hanging="90" w:left="90" w:right="0"/>
              <w:jc w:val="left"/>
              <w:rPr>
                <w:sz w:val="21"/>
                <w:szCs w:val="21"/>
              </w:rPr>
            </w:pPr>
            <w:r>
              <w:rPr>
                <w:rFonts w:ascii="Calibri" w:hAnsi="Calibri"/>
                <w:color w:val="000000"/>
                <w:spacing w:val="0"/>
                <w:sz w:val="21"/>
                <w:szCs w:val="21"/>
              </w:rPr>
              <w:t>მოცემული მანიპულატორი არეზერვებს  (ზღუდავს) გამოსატანი ნაკადისათვის ველის სიგანეს და ამის გამო შესაძლებელი ხდება მისი გამოყენებით ინფორმაციის გამოტანა ცხრილის სახით</w:t>
            </w:r>
          </w:p>
          <w:p>
            <w:pPr>
              <w:pStyle w:val="Normal"/>
              <w:spacing w:before="0" w:after="0"/>
              <w:rPr>
                <w:rFonts w:ascii="Sylfaen" w:hAnsi="Sylfaen" w:cs="Sylfaen"/>
                <w:b/>
                <w:bCs/>
                <w:sz w:val="21"/>
                <w:szCs w:val="21"/>
              </w:rPr>
            </w:pPr>
            <w:r>
              <w:rPr>
                <w:rFonts w:cs="Sylfaen" w:ascii="Sylfaen" w:hAnsi="Sylfaen"/>
                <w:b/>
                <w:bCs/>
                <w:sz w:val="21"/>
                <w:szCs w:val="21"/>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54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ახსენით რას აკეთებს  ფუნქცია</w:t>
            </w:r>
            <w:r>
              <w:rPr>
                <w:rFonts w:cs="Sylfaen" w:ascii="Sylfaen" w:hAnsi="Sylfaen"/>
                <w:sz w:val="20"/>
                <w:szCs w:val="20"/>
              </w:rPr>
              <w:t xml:space="preserve">  endl</w:t>
            </w:r>
            <w:r>
              <w:rPr>
                <w:rFonts w:cs="Sylfaen" w:ascii="Sylfaen" w:hAnsi="Sylfaen"/>
                <w:b/>
                <w:sz w:val="20"/>
                <w:szCs w:val="20"/>
                <w:lang w:val="ka-GE"/>
              </w:rPr>
              <w:t xml:space="preserve"> </w:t>
            </w:r>
            <w:r>
              <w:rPr>
                <w:rFonts w:cs="Sylfaen" w:ascii="Sylfaen" w:hAnsi="Sylfaen"/>
                <w:sz w:val="20"/>
                <w:szCs w:val="20"/>
                <w:lang w:val="ka-GE"/>
              </w:rPr>
              <w:t xml:space="preserve">გამოტანის ოპერატორებში? </w:t>
            </w:r>
            <w:r>
              <w:rPr>
                <w:rFonts w:cs="Sylfaen" w:ascii="Sylfaen" w:hAnsi="Sylfaen"/>
                <w:sz w:val="20"/>
                <w:szCs w:val="20"/>
              </w:rPr>
              <w:t xml:space="preserve"> </w:t>
            </w:r>
          </w:p>
        </w:tc>
        <w:tc>
          <w:tcPr>
            <w:tcW w:w="4771" w:type="dxa"/>
            <w:tcBorders>
              <w:top w:val="single" w:sz="4" w:space="0" w:color="000000"/>
              <w:left w:val="single" w:sz="4" w:space="0" w:color="000000"/>
              <w:bottom w:val="single" w:sz="4" w:space="0" w:color="000000"/>
              <w:right w:val="single" w:sz="4" w:space="0" w:color="000000"/>
            </w:tcBorders>
          </w:tcPr>
          <w:p>
            <w:pPr>
              <w:pStyle w:val="DefaultDrawingStyle"/>
              <w:tabs>
                <w:tab w:val="clear" w:pos="720"/>
                <w:tab w:val="left" w:pos="0" w:leader="none"/>
              </w:tabs>
              <w:bidi w:val="0"/>
              <w:spacing w:lineRule="atLeast" w:line="200"/>
              <w:ind w:hanging="1980" w:left="1980" w:right="0"/>
              <w:jc w:val="left"/>
              <w:rPr>
                <w:sz w:val="21"/>
                <w:szCs w:val="21"/>
              </w:rPr>
            </w:pPr>
            <w:r>
              <w:rPr>
                <w:rFonts w:ascii="Calibri" w:hAnsi="Calibri"/>
                <w:b/>
                <w:color w:val="0070C0"/>
                <w:spacing w:val="0"/>
                <w:sz w:val="21"/>
                <w:szCs w:val="21"/>
              </w:rPr>
              <w:t xml:space="preserve">Endl </w:t>
            </w:r>
            <w:r>
              <w:rPr>
                <w:rFonts w:ascii="Calibri" w:hAnsi="Calibri"/>
                <w:color w:val="000000"/>
                <w:spacing w:val="0"/>
                <w:sz w:val="21"/>
                <w:szCs w:val="21"/>
              </w:rPr>
              <w:t>- ახორციელებს ნაკადის გამოტანის დაწყებას ახალი სტრიქონიდან</w:t>
            </w:r>
          </w:p>
          <w:p>
            <w:pPr>
              <w:pStyle w:val="Normal"/>
              <w:spacing w:before="0" w:after="0"/>
              <w:rPr>
                <w:rFonts w:ascii="Sylfaen" w:hAnsi="Sylfaen" w:cs="Sylfaen"/>
                <w:b/>
                <w:bCs/>
                <w:sz w:val="21"/>
                <w:szCs w:val="21"/>
              </w:rPr>
            </w:pPr>
            <w:r>
              <w:rPr>
                <w:rFonts w:cs="Sylfaen" w:ascii="Sylfaen" w:hAnsi="Sylfaen"/>
                <w:b/>
                <w:bCs/>
                <w:sz w:val="21"/>
                <w:szCs w:val="21"/>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568"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 xml:space="preserve">ახსენით რას   ფუნქციას ასრულებს სიმბოლოთა კომბინაცია </w:t>
            </w:r>
            <w:r>
              <w:rPr>
                <w:rFonts w:cs="Sylfaen" w:ascii="Sylfaen" w:hAnsi="Sylfaen"/>
                <w:sz w:val="20"/>
                <w:szCs w:val="20"/>
              </w:rPr>
              <w:t xml:space="preserve">\n  </w:t>
            </w:r>
            <w:r>
              <w:rPr>
                <w:rFonts w:cs="Sylfaen" w:ascii="Sylfaen" w:hAnsi="Sylfaen"/>
                <w:sz w:val="20"/>
                <w:szCs w:val="20"/>
                <w:lang w:val="ka-GE"/>
              </w:rPr>
              <w:t xml:space="preserve">გამოტანის ოპერატორებში? </w:t>
            </w:r>
            <w:r>
              <w:rPr>
                <w:rFonts w:cs="Sylfaen" w:ascii="Sylfaen" w:hAnsi="Sylfaen"/>
                <w:sz w:val="20"/>
                <w:szCs w:val="20"/>
              </w:rPr>
              <w:t xml:space="preserve"> </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val="false"/>
                <w:bCs w:val="false"/>
                <w:sz w:val="20"/>
                <w:szCs w:val="20"/>
              </w:rPr>
            </w:pPr>
            <w:r>
              <w:rPr>
                <w:rFonts w:cs="Sylfaen" w:ascii="Sylfaen" w:hAnsi="Sylfaen"/>
                <w:b w:val="false"/>
                <w:bCs w:val="false"/>
                <w:sz w:val="20"/>
                <w:szCs w:val="20"/>
              </w:rPr>
              <w:t>მუშ</w:t>
            </w:r>
            <w:r>
              <w:rPr>
                <w:rFonts w:cs="Sylfaen" w:ascii="Sylfaen" w:hAnsi="Sylfaen"/>
                <w:b w:val="false"/>
                <w:bCs w:val="false"/>
                <w:sz w:val="20"/>
                <w:szCs w:val="20"/>
              </w:rPr>
              <w:t xml:space="preserve">აობს  </w:t>
            </w:r>
            <w:r>
              <w:rPr>
                <w:rFonts w:cs="Sylfaen" w:ascii="Sylfaen" w:hAnsi="Sylfaen"/>
                <w:b w:val="false"/>
                <w:bCs w:val="false"/>
                <w:color w:val="C9211E"/>
                <w:sz w:val="20"/>
                <w:szCs w:val="20"/>
              </w:rPr>
              <w:t>endl</w:t>
            </w:r>
            <w:r>
              <w:rPr>
                <w:rFonts w:cs="Sylfaen" w:ascii="Sylfaen" w:hAnsi="Sylfaen"/>
                <w:b w:val="false"/>
                <w:bCs w:val="false"/>
                <w:sz w:val="20"/>
                <w:szCs w:val="20"/>
              </w:rPr>
              <w:t xml:space="preserve">-ს მსგავსად და </w:t>
            </w:r>
            <w:r>
              <w:rPr>
                <w:rFonts w:cs="Sylfaen"/>
                <w:b w:val="false"/>
                <w:bCs w:val="false"/>
                <w:color w:val="000000"/>
                <w:spacing w:val="0"/>
                <w:sz w:val="21"/>
                <w:szCs w:val="21"/>
              </w:rPr>
              <w:t>ახორციელებს ნაკადის გამოტანის დაწყებას ახალი სტრიქონიდან</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17</w:t>
            </w:r>
          </w:p>
        </w:tc>
      </w:tr>
      <w:tr>
        <w:trPr>
          <w:trHeight w:val="378"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მოიყვანეთ ახალი ოპერაციის შექმნის ზოგადი სტრუქტურა?</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18</w:t>
            </w:r>
          </w:p>
        </w:tc>
      </w:tr>
      <w:tr>
        <w:trPr>
          <w:trHeight w:val="6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აღწერეთ, როგორ ხდება სიმბოლური ცვლადის მნიშვნელობის აღწერა თანაპროცესორის დირექტივის საშუალებით და ახსენით მისი მუშაობის პრინციპი?</w:t>
            </w:r>
          </w:p>
        </w:tc>
        <w:tc>
          <w:tcPr>
            <w:tcW w:w="4771" w:type="dxa"/>
            <w:tcBorders>
              <w:top w:val="single" w:sz="4" w:space="0" w:color="000000"/>
              <w:left w:val="single" w:sz="4" w:space="0" w:color="000000"/>
              <w:bottom w:val="single" w:sz="4" w:space="0" w:color="000000"/>
              <w:right w:val="single" w:sz="4" w:space="0" w:color="000000"/>
            </w:tcBorders>
          </w:tcPr>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color w:val="000000"/>
                <w:spacing w:val="0"/>
                <w:sz w:val="21"/>
                <w:szCs w:val="21"/>
              </w:rPr>
              <w:t>სიმბოლური მუდმივის აღწერა:</w:t>
            </w:r>
          </w:p>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b/>
                <w:color w:val="404040"/>
                <w:spacing w:val="0"/>
                <w:sz w:val="21"/>
                <w:szCs w:val="21"/>
              </w:rPr>
              <w:t xml:space="preserve">#define </w:t>
            </w:r>
            <w:r>
              <w:rPr>
                <w:rFonts w:ascii="Trebuchet MS" w:hAnsi="Trebuchet MS"/>
                <w:b/>
                <w:color w:val="000000"/>
                <w:spacing w:val="0"/>
                <w:sz w:val="21"/>
                <w:szCs w:val="21"/>
              </w:rPr>
              <w:t>&lt;ცვლადის სახელი&gt; &lt;ცვლადის მნიშვნელობა&gt;</w:t>
            </w:r>
          </w:p>
          <w:p>
            <w:pPr>
              <w:pStyle w:val="TitleSlideLTUntertitel"/>
              <w:tabs>
                <w:tab w:val="clear" w:pos="720"/>
                <w:tab w:val="left" w:pos="0" w:leader="none"/>
              </w:tabs>
              <w:bidi w:val="0"/>
              <w:spacing w:lineRule="atLeast" w:line="0" w:before="200" w:after="0"/>
              <w:ind w:hanging="0" w:left="0" w:right="0"/>
              <w:rPr>
                <w:sz w:val="21"/>
                <w:szCs w:val="21"/>
              </w:rPr>
            </w:pPr>
            <w:r>
              <w:rPr>
                <w:sz w:val="21"/>
                <w:szCs w:val="21"/>
              </w:rPr>
            </w:r>
          </w:p>
          <w:p>
            <w:pPr>
              <w:pStyle w:val="TitleSlideLTUntertitel"/>
              <w:tabs>
                <w:tab w:val="clear" w:pos="720"/>
                <w:tab w:val="left" w:pos="0" w:leader="none"/>
              </w:tabs>
              <w:bidi w:val="0"/>
              <w:spacing w:lineRule="atLeast" w:line="0" w:before="200" w:after="0"/>
              <w:ind w:hanging="0" w:left="1440" w:right="0"/>
              <w:jc w:val="left"/>
              <w:rPr>
                <w:sz w:val="21"/>
                <w:szCs w:val="21"/>
              </w:rPr>
            </w:pPr>
            <w:r>
              <w:rPr>
                <w:rFonts w:ascii="Trebuchet MS" w:hAnsi="Trebuchet MS"/>
                <w:color w:val="000000"/>
                <w:spacing w:val="0"/>
                <w:sz w:val="21"/>
                <w:szCs w:val="21"/>
              </w:rPr>
              <w:t xml:space="preserve">მაგ.:  </w:t>
            </w:r>
            <w:r>
              <w:rPr>
                <w:rFonts w:ascii="Trebuchet MS" w:hAnsi="Trebuchet MS"/>
                <w:color w:val="0F7698"/>
                <w:spacing w:val="0"/>
                <w:sz w:val="21"/>
                <w:szCs w:val="21"/>
              </w:rPr>
              <w:t xml:space="preserve">#define </w:t>
            </w:r>
            <w:r>
              <w:rPr>
                <w:rFonts w:ascii="Trebuchet MS" w:hAnsi="Trebuchet MS"/>
                <w:color w:val="000000"/>
                <w:spacing w:val="0"/>
                <w:sz w:val="21"/>
                <w:szCs w:val="21"/>
              </w:rPr>
              <w:t>z1 25.78</w:t>
            </w:r>
          </w:p>
          <w:p>
            <w:pPr>
              <w:pStyle w:val="TitleSlideLTUntertitel"/>
              <w:tabs>
                <w:tab w:val="clear" w:pos="720"/>
                <w:tab w:val="left" w:pos="0" w:leader="none"/>
              </w:tabs>
              <w:bidi w:val="0"/>
              <w:spacing w:lineRule="atLeast" w:line="0" w:before="200" w:after="0"/>
              <w:ind w:hanging="0" w:left="1440" w:right="0"/>
              <w:jc w:val="left"/>
              <w:rPr>
                <w:sz w:val="21"/>
                <w:szCs w:val="21"/>
              </w:rPr>
            </w:pPr>
            <w:r>
              <w:rPr>
                <w:rFonts w:ascii="Trebuchet MS" w:hAnsi="Trebuchet MS"/>
                <w:color w:val="000000"/>
                <w:spacing w:val="0"/>
                <w:sz w:val="21"/>
                <w:szCs w:val="21"/>
              </w:rPr>
              <w:t xml:space="preserve">        </w:t>
            </w:r>
            <w:r>
              <w:rPr>
                <w:rFonts w:ascii="Trebuchet MS" w:hAnsi="Trebuchet MS"/>
                <w:color w:val="0F7698"/>
                <w:spacing w:val="0"/>
                <w:sz w:val="21"/>
                <w:szCs w:val="21"/>
              </w:rPr>
              <w:t xml:space="preserve">#define </w:t>
            </w:r>
            <w:r>
              <w:rPr>
                <w:rFonts w:ascii="Trebuchet MS" w:hAnsi="Trebuchet MS"/>
                <w:color w:val="000000"/>
                <w:spacing w:val="0"/>
                <w:sz w:val="21"/>
                <w:szCs w:val="21"/>
              </w:rPr>
              <w:t>alfa double</w:t>
            </w:r>
          </w:p>
          <w:p>
            <w:pPr>
              <w:pStyle w:val="TitleSlideLTUntertitel"/>
              <w:tabs>
                <w:tab w:val="clear" w:pos="720"/>
                <w:tab w:val="left" w:pos="0" w:leader="none"/>
              </w:tabs>
              <w:bidi w:val="0"/>
              <w:spacing w:lineRule="atLeast" w:line="0" w:before="200" w:after="0"/>
              <w:ind w:hanging="0" w:left="0" w:right="0"/>
              <w:jc w:val="left"/>
              <w:rPr>
                <w:sz w:val="21"/>
                <w:szCs w:val="21"/>
              </w:rPr>
            </w:pPr>
            <w:r>
              <w:rPr>
                <w:sz w:val="21"/>
                <w:szCs w:val="21"/>
              </w:rPr>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FF0000"/>
                <w:spacing w:val="0"/>
                <w:sz w:val="21"/>
                <w:szCs w:val="21"/>
              </w:rPr>
              <w:t>ასეთი აღწერის შემდეგ პროგრამაში</w:t>
            </w:r>
            <w:r>
              <w:rPr>
                <w:rFonts w:ascii="Trebuchet MS" w:hAnsi="Trebuchet MS"/>
                <w:color w:val="000000"/>
                <w:spacing w:val="0"/>
                <w:sz w:val="21"/>
                <w:szCs w:val="21"/>
              </w:rPr>
              <w:t>:</w:t>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000000"/>
                <w:spacing w:val="0"/>
                <w:sz w:val="21"/>
                <w:szCs w:val="21"/>
              </w:rPr>
              <w:t>z1 ცვლადი ყველგან შეიცვლება მნიშვნელობით 25.78</w:t>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000000"/>
                <w:spacing w:val="0"/>
                <w:sz w:val="21"/>
                <w:szCs w:val="21"/>
              </w:rPr>
              <w:t xml:space="preserve">alfa ცვლადი კი სიტყვით double </w:t>
            </w:r>
          </w:p>
          <w:p>
            <w:pPr>
              <w:pStyle w:val="Normal"/>
              <w:spacing w:before="0" w:after="0"/>
              <w:rPr>
                <w:rFonts w:ascii="Sylfaen" w:hAnsi="Sylfaen" w:cs="Sylfaen"/>
                <w:b/>
                <w:bCs/>
                <w:sz w:val="21"/>
                <w:szCs w:val="21"/>
              </w:rPr>
            </w:pPr>
            <w:r>
              <w:rPr>
                <w:rFonts w:cs="Sylfaen" w:ascii="Sylfaen" w:hAnsi="Sylfaen"/>
                <w:b/>
                <w:bCs/>
                <w:sz w:val="21"/>
                <w:szCs w:val="21"/>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18</w:t>
            </w:r>
          </w:p>
        </w:tc>
      </w:tr>
      <w:tr>
        <w:trPr>
          <w:trHeight w:val="637"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ka-GE"/>
              </w:rPr>
              <w:t>აღწერეთ, როგორ ხდება პარამეტრიანი მაკროსის აღწერა თანაპროცესორის დირექტივის საშუალებით და ახსენით მისი მუშაობის პრინციპი?</w:t>
            </w:r>
          </w:p>
        </w:tc>
        <w:tc>
          <w:tcPr>
            <w:tcW w:w="4771" w:type="dxa"/>
            <w:tcBorders>
              <w:top w:val="single" w:sz="4" w:space="0" w:color="000000"/>
              <w:left w:val="single" w:sz="4" w:space="0" w:color="000000"/>
              <w:bottom w:val="single" w:sz="4" w:space="0" w:color="000000"/>
              <w:right w:val="single" w:sz="4" w:space="0" w:color="000000"/>
            </w:tcBorders>
          </w:tcPr>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color w:val="000000"/>
                <w:spacing w:val="0"/>
                <w:sz w:val="21"/>
                <w:szCs w:val="21"/>
              </w:rPr>
              <w:t>მაკროსის აღწერა:</w:t>
            </w:r>
          </w:p>
          <w:p>
            <w:pPr>
              <w:pStyle w:val="TitleSlideLTUntertitel"/>
              <w:tabs>
                <w:tab w:val="clear" w:pos="720"/>
                <w:tab w:val="left" w:pos="0" w:leader="none"/>
              </w:tabs>
              <w:bidi w:val="0"/>
              <w:spacing w:lineRule="atLeast" w:line="0" w:before="200" w:after="0"/>
              <w:ind w:hanging="0" w:left="0" w:right="0"/>
              <w:rPr>
                <w:sz w:val="21"/>
                <w:szCs w:val="21"/>
              </w:rPr>
            </w:pPr>
            <w:r>
              <w:rPr>
                <w:rFonts w:ascii="Trebuchet MS" w:hAnsi="Trebuchet MS"/>
                <w:b/>
                <w:color w:val="404040"/>
                <w:spacing w:val="0"/>
                <w:sz w:val="21"/>
                <w:szCs w:val="21"/>
              </w:rPr>
              <w:t xml:space="preserve">#define </w:t>
            </w:r>
            <w:r>
              <w:rPr>
                <w:rFonts w:ascii="Trebuchet MS" w:hAnsi="Trebuchet MS"/>
                <w:b/>
                <w:color w:val="000000"/>
                <w:spacing w:val="0"/>
                <w:sz w:val="21"/>
                <w:szCs w:val="21"/>
              </w:rPr>
              <w:t>&lt;სახელი&gt;(&lt; ფორმალური პარამეტრები&gt;) &lt;გამოსახულება&gt;</w:t>
            </w:r>
          </w:p>
          <w:p>
            <w:pPr>
              <w:pStyle w:val="TitleSlideLTUntertitel"/>
              <w:tabs>
                <w:tab w:val="clear" w:pos="720"/>
                <w:tab w:val="left" w:pos="0" w:leader="none"/>
              </w:tabs>
              <w:bidi w:val="0"/>
              <w:spacing w:lineRule="atLeast" w:line="0" w:before="200" w:after="0"/>
              <w:ind w:hanging="0" w:left="0" w:right="0"/>
              <w:rPr>
                <w:sz w:val="21"/>
                <w:szCs w:val="21"/>
              </w:rPr>
            </w:pPr>
            <w:r>
              <w:rPr>
                <w:sz w:val="21"/>
                <w:szCs w:val="21"/>
              </w:rPr>
            </w:r>
          </w:p>
          <w:p>
            <w:pPr>
              <w:pStyle w:val="TitleSlideLTUntertitel"/>
              <w:tabs>
                <w:tab w:val="clear" w:pos="720"/>
                <w:tab w:val="left" w:pos="0" w:leader="none"/>
              </w:tabs>
              <w:bidi w:val="0"/>
              <w:spacing w:lineRule="atLeast" w:line="0" w:before="200" w:after="0"/>
              <w:ind w:hanging="0" w:left="193" w:right="0"/>
              <w:jc w:val="left"/>
              <w:rPr>
                <w:sz w:val="21"/>
                <w:szCs w:val="21"/>
              </w:rPr>
            </w:pPr>
            <w:r>
              <w:rPr>
                <w:rFonts w:ascii="Trebuchet MS" w:hAnsi="Trebuchet MS"/>
                <w:color w:val="000000"/>
                <w:spacing w:val="0"/>
                <w:sz w:val="21"/>
                <w:szCs w:val="21"/>
              </w:rPr>
              <w:t xml:space="preserve">მაგ.:  </w:t>
            </w:r>
            <w:r>
              <w:rPr>
                <w:rFonts w:ascii="Trebuchet MS" w:hAnsi="Trebuchet MS"/>
                <w:color w:val="0F7698"/>
                <w:spacing w:val="0"/>
                <w:sz w:val="21"/>
                <w:szCs w:val="21"/>
              </w:rPr>
              <w:t xml:space="preserve">#define </w:t>
            </w:r>
            <w:r>
              <w:rPr>
                <w:rFonts w:ascii="Trebuchet MS" w:hAnsi="Trebuchet MS"/>
                <w:color w:val="000000"/>
                <w:spacing w:val="0"/>
                <w:sz w:val="21"/>
                <w:szCs w:val="21"/>
              </w:rPr>
              <w:t xml:space="preserve">s(r) 3.14*r*r      ან    </w:t>
            </w:r>
            <w:r>
              <w:rPr>
                <w:rFonts w:ascii="Trebuchet MS" w:hAnsi="Trebuchet MS"/>
                <w:color w:val="0F7698"/>
                <w:spacing w:val="0"/>
                <w:sz w:val="21"/>
                <w:szCs w:val="21"/>
              </w:rPr>
              <w:t xml:space="preserve">#define </w:t>
            </w:r>
            <w:r>
              <w:rPr>
                <w:rFonts w:ascii="Trebuchet MS" w:hAnsi="Trebuchet MS"/>
                <w:color w:val="000000"/>
                <w:spacing w:val="0"/>
                <w:sz w:val="21"/>
                <w:szCs w:val="21"/>
              </w:rPr>
              <w:t>s(r) 3.14*(r)*(r)</w:t>
            </w:r>
          </w:p>
          <w:p>
            <w:pPr>
              <w:pStyle w:val="TitleSlideLTUntertitel"/>
              <w:tabs>
                <w:tab w:val="clear" w:pos="720"/>
                <w:tab w:val="left" w:pos="0" w:leader="none"/>
              </w:tabs>
              <w:bidi w:val="0"/>
              <w:spacing w:lineRule="atLeast" w:line="0" w:before="200" w:after="0"/>
              <w:ind w:hanging="0" w:left="985" w:right="0"/>
              <w:jc w:val="left"/>
              <w:rPr>
                <w:sz w:val="21"/>
                <w:szCs w:val="21"/>
              </w:rPr>
            </w:pPr>
            <w:r>
              <w:rPr>
                <w:rFonts w:ascii="Trebuchet MS" w:hAnsi="Trebuchet MS"/>
                <w:color w:val="000000"/>
                <w:spacing w:val="0"/>
                <w:sz w:val="21"/>
                <w:szCs w:val="21"/>
              </w:rPr>
              <w:t xml:space="preserve">   </w:t>
            </w:r>
            <w:r>
              <w:rPr>
                <w:rFonts w:ascii="Trebuchet MS" w:hAnsi="Trebuchet MS"/>
                <w:color w:val="0F7698"/>
                <w:spacing w:val="0"/>
                <w:sz w:val="21"/>
                <w:szCs w:val="21"/>
              </w:rPr>
              <w:t xml:space="preserve">#define </w:t>
            </w:r>
            <w:r>
              <w:rPr>
                <w:rFonts w:ascii="Trebuchet MS" w:hAnsi="Trebuchet MS"/>
                <w:color w:val="000000"/>
                <w:spacing w:val="0"/>
                <w:sz w:val="21"/>
                <w:szCs w:val="21"/>
              </w:rPr>
              <w:t xml:space="preserve">V(a,b,c) a*b*c    ან    </w:t>
            </w:r>
            <w:r>
              <w:rPr>
                <w:rFonts w:ascii="Trebuchet MS" w:hAnsi="Trebuchet MS"/>
                <w:color w:val="0F7698"/>
                <w:spacing w:val="0"/>
                <w:sz w:val="21"/>
                <w:szCs w:val="21"/>
              </w:rPr>
              <w:t xml:space="preserve">#define </w:t>
            </w:r>
            <w:r>
              <w:rPr>
                <w:rFonts w:ascii="Trebuchet MS" w:hAnsi="Trebuchet MS"/>
                <w:color w:val="000000"/>
                <w:spacing w:val="0"/>
                <w:sz w:val="21"/>
                <w:szCs w:val="21"/>
              </w:rPr>
              <w:t>V(a,b,c) (a)*(b)*(c)</w:t>
            </w:r>
          </w:p>
          <w:p>
            <w:pPr>
              <w:pStyle w:val="TitleSlideLTUntertitel"/>
              <w:tabs>
                <w:tab w:val="clear" w:pos="720"/>
                <w:tab w:val="left" w:pos="0" w:leader="none"/>
              </w:tabs>
              <w:bidi w:val="0"/>
              <w:spacing w:lineRule="atLeast" w:line="0" w:before="200" w:after="0"/>
              <w:ind w:hanging="0" w:left="0" w:right="0"/>
              <w:jc w:val="left"/>
              <w:rPr>
                <w:sz w:val="21"/>
                <w:szCs w:val="21"/>
              </w:rPr>
            </w:pPr>
            <w:r>
              <w:rPr>
                <w:sz w:val="21"/>
                <w:szCs w:val="21"/>
              </w:rPr>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FF0000"/>
                <w:spacing w:val="0"/>
                <w:sz w:val="21"/>
                <w:szCs w:val="21"/>
              </w:rPr>
              <w:t>ასეთი აღწერის შემდეგ პროგრამაში</w:t>
            </w:r>
            <w:r>
              <w:rPr>
                <w:rFonts w:ascii="Trebuchet MS" w:hAnsi="Trebuchet MS"/>
                <w:color w:val="000000"/>
                <w:spacing w:val="0"/>
                <w:sz w:val="21"/>
                <w:szCs w:val="21"/>
              </w:rPr>
              <w:t>:</w:t>
            </w:r>
          </w:p>
          <w:p>
            <w:pPr>
              <w:pStyle w:val="TitleSlideLTUntertitel"/>
              <w:tabs>
                <w:tab w:val="clear" w:pos="720"/>
                <w:tab w:val="left" w:pos="0" w:leader="none"/>
              </w:tabs>
              <w:bidi w:val="0"/>
              <w:spacing w:lineRule="atLeast" w:line="0" w:before="200" w:after="0"/>
              <w:ind w:hanging="0" w:left="0" w:right="0"/>
              <w:jc w:val="left"/>
              <w:rPr>
                <w:sz w:val="21"/>
                <w:szCs w:val="21"/>
              </w:rPr>
            </w:pPr>
            <w:r>
              <w:rPr>
                <w:rFonts w:ascii="Trebuchet MS" w:hAnsi="Trebuchet MS"/>
                <w:color w:val="000000"/>
                <w:spacing w:val="0"/>
                <w:sz w:val="21"/>
                <w:szCs w:val="21"/>
              </w:rPr>
              <w:t>მაკროსი ყველგან შეიცვლება შესაბამისი გამოსახულებით, თანაც გამოსახულებაში ფორმალური პარამეტრები შეიცვლება ფაქტიურით</w:t>
            </w:r>
          </w:p>
          <w:p>
            <w:pPr>
              <w:pStyle w:val="Normal"/>
              <w:spacing w:before="0" w:after="0"/>
              <w:rPr>
                <w:rFonts w:ascii="Sylfaen" w:hAnsi="Sylfaen" w:cs="Sylfaen"/>
                <w:b/>
                <w:bCs/>
                <w:sz w:val="21"/>
                <w:szCs w:val="21"/>
              </w:rPr>
            </w:pPr>
            <w:r>
              <w:rPr>
                <w:rFonts w:cs="Sylfaen" w:ascii="Sylfaen" w:hAnsi="Sylfaen"/>
                <w:b/>
                <w:bCs/>
                <w:sz w:val="21"/>
                <w:szCs w:val="21"/>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18</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w:t>
            </w:r>
            <w:r>
              <w:rPr>
                <w:rFonts w:cs="Sylfaen" w:ascii="Sylfaen" w:hAnsi="Sylfaen"/>
                <w:sz w:val="20"/>
                <w:szCs w:val="20"/>
                <w:lang w:val="ka-GE"/>
              </w:rPr>
              <w:t xml:space="preserve"> ხუთი</w:t>
            </w:r>
            <w:r>
              <w:rPr>
                <w:rFonts w:cs="Sylfaen" w:ascii="Sylfaen" w:hAnsi="Sylfaen"/>
                <w:sz w:val="20"/>
                <w:szCs w:val="20"/>
                <w:lang w:val="af-ZA"/>
              </w:rPr>
              <w:t xml:space="preserve"> ნატურალური</w:t>
            </w:r>
            <w:r>
              <w:rPr>
                <w:rFonts w:cs="Sylfaen" w:ascii="Sylfaen" w:hAnsi="Sylfaen"/>
                <w:sz w:val="20"/>
                <w:szCs w:val="20"/>
                <w:lang w:val="ka-GE"/>
              </w:rPr>
              <w:t xml:space="preserve"> </w:t>
            </w:r>
            <w:r>
              <w:rPr>
                <w:rFonts w:cs="Sylfaen" w:ascii="Sylfaen" w:hAnsi="Sylfaen"/>
                <w:sz w:val="20"/>
                <w:szCs w:val="20"/>
                <w:lang w:val="af-ZA"/>
              </w:rPr>
              <w:t>რიცხვიდან ამოარჩევს მაქსიმალურ</w:t>
            </w:r>
            <w:r>
              <w:rPr>
                <w:rFonts w:cs="Sylfaen" w:ascii="Sylfaen" w:hAnsi="Sylfaen"/>
                <w:sz w:val="20"/>
                <w:szCs w:val="20"/>
                <w:lang w:val="ka-GE"/>
              </w:rPr>
              <w:t>ს</w:t>
            </w:r>
            <w:r>
              <w:rPr>
                <w:rFonts w:cs="Sylfaen" w:ascii="Sylfaen" w:hAnsi="Sylfaen"/>
                <w:sz w:val="20"/>
                <w:szCs w:val="20"/>
                <w:lang w:val="af-ZA"/>
              </w:rPr>
              <w:t xml:space="preserve"> და დაბეჭდავს ამორჩეულ რიცხვს მის ციფრთა ჯამთან ერთად. (ციფრთა ჯამის გამოთვლა უნდა განხორციელდეს ცალკე ფუნქციის საშუალებით)</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D8DEE9"/>
                <w:sz w:val="21"/>
                <w:szCs w:val="20"/>
                <w:shd w:fill="0A0A0A" w:val="clear"/>
              </w:rPr>
              <w:t xml:space="preserve">#include </w:t>
            </w:r>
            <w:r>
              <w:rPr>
                <w:rFonts w:cs="Sylfaen" w:ascii="Droid Sans Mono;monospace;monospace" w:hAnsi="Droid Sans Mono;monospace;monospace"/>
                <w:b w:val="false"/>
                <w:bCs/>
                <w:color w:val="D6D6DD"/>
                <w:sz w:val="21"/>
                <w:szCs w:val="20"/>
                <w:shd w:fill="0A0A0A" w:val="clear"/>
              </w:rPr>
              <w:t>&lt;</w:t>
            </w:r>
            <w:r>
              <w:rPr>
                <w:rFonts w:cs="Sylfaen" w:ascii="Droid Sans Mono;monospace;monospace" w:hAnsi="Droid Sans Mono;monospace;monospace"/>
                <w:b w:val="false"/>
                <w:bCs/>
                <w:color w:val="D8DEE9"/>
                <w:sz w:val="21"/>
                <w:szCs w:val="20"/>
                <w:shd w:fill="0A0A0A" w:val="clear"/>
              </w:rPr>
              <w:t>iostream</w:t>
            </w:r>
            <w:r>
              <w:rPr>
                <w:rFonts w:cs="Sylfaen" w:ascii="Droid Sans Mono;monospace;monospace" w:hAnsi="Droid Sans Mono;monospace;monospace"/>
                <w:b w:val="false"/>
                <w:bCs/>
                <w:color w:val="D6D6DD"/>
                <w:sz w:val="21"/>
                <w:szCs w:val="20"/>
                <w:shd w:fill="0A0A0A" w:val="clear"/>
              </w:rPr>
              <w:t>&gt;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using namespace std;</w:t>
            </w:r>
          </w:p>
          <w:p>
            <w:pPr>
              <w:pStyle w:val="Normal"/>
              <w:spacing w:lineRule="atLeast" w:line="285"/>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jami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a</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6D6DD"/>
                <w:sz w:val="21"/>
                <w:shd w:fill="0A0A0A" w:val="clear"/>
              </w:rPr>
              <w:t xml:space="preserve"> s =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for</w:t>
            </w:r>
            <w:r>
              <w:rPr>
                <w:rFonts w:ascii="Droid Sans Mono;monospace;monospace" w:hAnsi="Droid Sans Mono;monospace;monospace"/>
                <w:b w:val="false"/>
                <w:color w:val="D6D6DD"/>
                <w:sz w:val="21"/>
                <w:shd w:fill="0A0A0A" w:val="clear"/>
              </w:rPr>
              <w:t xml:space="preserve">(; a &gt;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 xml:space="preserve">; a /= </w:t>
            </w:r>
            <w:r>
              <w:rPr>
                <w:rFonts w:ascii="Droid Sans Mono;monospace;monospace" w:hAnsi="Droid Sans Mono;monospace;monospace"/>
                <w:b w:val="false"/>
                <w:color w:val="EBC88D"/>
                <w:sz w:val="21"/>
                <w:shd w:fill="0A0A0A" w:val="clear"/>
              </w:rPr>
              <w:t>10</w:t>
            </w:r>
            <w:r>
              <w:rPr>
                <w:rFonts w:ascii="Droid Sans Mono;monospace;monospace" w:hAnsi="Droid Sans Mono;monospace;monospace"/>
                <w:b w:val="false"/>
                <w:color w:val="D6D6DD"/>
                <w:sz w:val="21"/>
                <w:shd w:fill="0A0A0A" w:val="clear"/>
              </w:rPr>
              <w:t xml:space="preserve">)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s += a % </w:t>
            </w:r>
            <w:r>
              <w:rPr>
                <w:rFonts w:ascii="Droid Sans Mono;monospace;monospace" w:hAnsi="Droid Sans Mono;monospace;monospace"/>
                <w:b w:val="false"/>
                <w:color w:val="EBC88D"/>
                <w:sz w:val="21"/>
                <w:shd w:fill="0A0A0A" w:val="clear"/>
              </w:rPr>
              <w:t>10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s;</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 xml:space="preserve">} </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6D6DD"/>
                <w:sz w:val="21"/>
                <w:shd w:fill="0A0A0A" w:val="clear"/>
              </w:rPr>
              <w:t xml:space="preserve"> a, b, c, d, e;</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cin &gt;&gt; a &gt;&gt; b &gt;&gt; c &gt;&gt; d &gt;&gt; e;</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6D6DD"/>
                <w:sz w:val="21"/>
                <w:shd w:fill="0A0A0A" w:val="clear"/>
              </w:rPr>
              <w:t xml:space="preserve"> max = a;</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(b &gt; max) max = b;</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(c &gt; max) max = c;</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(d &gt; max) max = d;</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6D6DD"/>
                <w:sz w:val="21"/>
                <w:shd w:fill="0A0A0A" w:val="clear"/>
              </w:rPr>
              <w:t>(e &gt; max) max = e;</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cout &lt;&lt; max &lt;&lt; endl;</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cout&lt;&lt; </w:t>
            </w:r>
            <w:r>
              <w:rPr>
                <w:rFonts w:ascii="Droid Sans Mono;monospace;monospace" w:hAnsi="Droid Sans Mono;monospace;monospace"/>
                <w:b w:val="false"/>
                <w:color w:val="AAA0FA"/>
                <w:sz w:val="21"/>
                <w:shd w:fill="0A0A0A" w:val="clear"/>
              </w:rPr>
              <w:t>jami</w:t>
            </w:r>
            <w:r>
              <w:rPr>
                <w:rFonts w:ascii="Droid Sans Mono;monospace;monospace" w:hAnsi="Droid Sans Mono;monospace;monospace"/>
                <w:b w:val="false"/>
                <w:color w:val="D6D6DD"/>
                <w:sz w:val="21"/>
                <w:shd w:fill="0A0A0A" w:val="clear"/>
              </w:rPr>
              <w:t>(max) &lt;&lt; endl;</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 გამოთვლის სამკუთხედის ფართობს მისი წვეროების კოორდინატების საშუალებით. (ორ წერტილს შორის მანძილის გამოთვლა უნდა განხორციელდეს ცალკე ფუნქციების საშუალებით)</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A8CC7C"/>
                <w:sz w:val="21"/>
                <w:szCs w:val="20"/>
                <w:shd w:fill="0A0A0A" w:val="clear"/>
              </w:rPr>
              <w:t>#include</w:t>
            </w:r>
            <w:r>
              <w:rPr>
                <w:rFonts w:cs="Sylfaen" w:ascii="Droid Sans Mono;monospace;monospace" w:hAnsi="Droid Sans Mono;monospace;monospace"/>
                <w:b w:val="false"/>
                <w:bCs/>
                <w:color w:val="D8DEE9"/>
                <w:sz w:val="21"/>
                <w:szCs w:val="20"/>
                <w:shd w:fill="0A0A0A" w:val="clear"/>
              </w:rPr>
              <w:t xml:space="preserve"> </w:t>
            </w:r>
            <w:r>
              <w:rPr>
                <w:rFonts w:cs="Sylfaen" w:ascii="Droid Sans Mono;monospace;monospace" w:hAnsi="Droid Sans Mono;monospace;monospace"/>
                <w:b w:val="false"/>
                <w:bCs/>
                <w:color w:val="E394DC"/>
                <w:sz w:val="21"/>
                <w:szCs w:val="20"/>
                <w:shd w:fill="0A0A0A" w:val="clear"/>
              </w:rPr>
              <w:t>&lt;iostream&gt;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A8CC7C"/>
                <w:sz w:val="21"/>
                <w:shd w:fill="0A0A0A" w:val="clear"/>
              </w:rPr>
              <w:t>#include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&lt;cmath&gt;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using</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namespace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1D1D1"/>
                <w:sz w:val="21"/>
                <w:shd w:fill="0A0A0A" w:val="clear"/>
              </w:rPr>
              <w:t>std</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v1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w1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v2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w2</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sqrt</w:t>
            </w:r>
            <w:r>
              <w:rPr>
                <w:rFonts w:ascii="Droid Sans Mono;monospace;monospace" w:hAnsi="Droid Sans Mono;monospace;monospace"/>
                <w:b w:val="false"/>
                <w:color w:val="D8DEE9"/>
                <w:sz w:val="21"/>
                <w:shd w:fill="0A0A0A" w:val="clear"/>
              </w:rPr>
              <w:t>((v2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v1)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(v2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v1)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w1)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(w2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w1));</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x1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c</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s;</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"A-s "</w:t>
            </w:r>
            <w:r>
              <w:rPr>
                <w:rFonts w:ascii="Droid Sans Mono;monospace;monospace" w:hAnsi="Droid Sans Mono;monospace;monospace"/>
                <w:b w:val="false"/>
                <w:color w:val="D8DEE9"/>
                <w:sz w:val="21"/>
                <w:shd w:fill="0A0A0A" w:val="clear"/>
              </w:rPr>
              <w:t>; cin</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x1</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y1;</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"B-s "</w:t>
            </w:r>
            <w:r>
              <w:rPr>
                <w:rFonts w:ascii="Droid Sans Mono;monospace;monospace" w:hAnsi="Droid Sans Mono;monospace;monospace"/>
                <w:b w:val="false"/>
                <w:color w:val="D8DEE9"/>
                <w:sz w:val="21"/>
                <w:shd w:fill="0A0A0A" w:val="clear"/>
              </w:rPr>
              <w:t>; cin</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y2;</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"C-s "</w:t>
            </w:r>
            <w:r>
              <w:rPr>
                <w:rFonts w:ascii="Droid Sans Mono;monospace;monospace" w:hAnsi="Droid Sans Mono;monospace;monospace"/>
                <w:b w:val="false"/>
                <w:color w:val="D8DEE9"/>
                <w:sz w:val="21"/>
                <w:shd w:fill="0A0A0A" w:val="clear"/>
              </w:rPr>
              <w:t>; cin</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y3;</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y2);</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y1</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y3);</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y2</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x3</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y3);</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c)</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EBC88D"/>
                <w:sz w:val="21"/>
                <w:shd w:fill="0A0A0A" w:val="clear"/>
              </w:rPr>
              <w:t>2</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s</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EFB080"/>
                <w:sz w:val="21"/>
                <w:shd w:fill="0A0A0A" w:val="clear"/>
              </w:rPr>
              <w:t>sqrt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a)</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b)</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(p</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c));</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cout</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E394DC"/>
                <w:sz w:val="21"/>
                <w:shd w:fill="0A0A0A" w:val="clear"/>
              </w:rPr>
              <w:t>"S="</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s</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endl;</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 გამოთვლის წრიული რგოლის ფართობს შიგა და გარე წრეწირების რადიუსების საშუალებით (წრის ფართობის გამოთვლა უნდა განხორციელდეს ცალკე ფუნქციის საშუალებით)</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D8DEE9"/>
                <w:sz w:val="21"/>
                <w:szCs w:val="20"/>
                <w:shd w:fill="0A0A0A" w:val="clear"/>
              </w:rPr>
              <w:t xml:space="preserve">#include </w:t>
            </w:r>
            <w:r>
              <w:rPr>
                <w:rFonts w:cs="Sylfaen" w:ascii="Droid Sans Mono;monospace;monospace" w:hAnsi="Droid Sans Mono;monospace;monospace"/>
                <w:b w:val="false"/>
                <w:bCs/>
                <w:color w:val="D6D6DD"/>
                <w:sz w:val="21"/>
                <w:szCs w:val="20"/>
                <w:shd w:fill="0A0A0A" w:val="clear"/>
              </w:rPr>
              <w:t>&lt;</w:t>
            </w:r>
            <w:r>
              <w:rPr>
                <w:rFonts w:cs="Sylfaen" w:ascii="Droid Sans Mono;monospace;monospace" w:hAnsi="Droid Sans Mono;monospace;monospace"/>
                <w:b w:val="false"/>
                <w:bCs/>
                <w:color w:val="D8DEE9"/>
                <w:sz w:val="21"/>
                <w:szCs w:val="20"/>
                <w:shd w:fill="0A0A0A" w:val="clear"/>
              </w:rPr>
              <w:t>iostream</w:t>
            </w:r>
            <w:r>
              <w:rPr>
                <w:rFonts w:cs="Sylfaen" w:ascii="Droid Sans Mono;monospace;monospace" w:hAnsi="Droid Sans Mono;monospace;monospace"/>
                <w:b w:val="false"/>
                <w:bCs/>
                <w:color w:val="D6D6DD"/>
                <w:sz w:val="21"/>
                <w:szCs w:val="20"/>
                <w:shd w:fill="0A0A0A" w:val="clear"/>
              </w:rPr>
              <w:t>&gt;</w:t>
            </w:r>
          </w:p>
          <w:p>
            <w:pPr>
              <w:pStyle w:val="Normal"/>
              <w:spacing w:lineRule="atLeast" w:line="285" w:before="0" w:after="0"/>
              <w:ind w:hanging="0" w:left="0" w:right="0"/>
              <w:rPr/>
            </w:pPr>
            <w:r>
              <w:rPr>
                <w:rFonts w:ascii="Droid Sans Mono;monospace;monospace" w:hAnsi="Droid Sans Mono;monospace;monospace"/>
                <w:b w:val="false"/>
                <w:color w:val="D8DEE9"/>
                <w:sz w:val="21"/>
                <w:shd w:fill="0A0A0A" w:val="clear"/>
              </w:rPr>
              <w:t>using namespace std;</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fartobi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r</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w:t>
            </w:r>
            <w:r>
              <w:rPr>
                <w:rFonts w:ascii="Droid Sans Mono;monospace;monospace" w:hAnsi="Droid Sans Mono;monospace;monospace"/>
                <w:b w:val="false"/>
                <w:color w:val="EBC88D"/>
                <w:sz w:val="21"/>
                <w:shd w:fill="0A0A0A" w:val="clear"/>
              </w:rPr>
              <w:t>3.14</w:t>
            </w:r>
            <w:r>
              <w:rPr>
                <w:rFonts w:ascii="Droid Sans Mono;monospace;monospace" w:hAnsi="Droid Sans Mono;monospace;monospace"/>
                <w:b w:val="false"/>
                <w:color w:val="D6D6DD"/>
                <w:sz w:val="21"/>
                <w:shd w:fill="0A0A0A" w:val="clear"/>
              </w:rPr>
              <w:t xml:space="preserve"> * r * r;</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6D6DD"/>
                <w:sz w:val="21"/>
                <w:shd w:fill="0A0A0A" w:val="clear"/>
              </w:rPr>
              <w:t xml:space="preserve"> r1, r2, s1, s2, s_rgoli;</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 &lt;&lt; </w:t>
            </w:r>
            <w:r>
              <w:rPr>
                <w:rFonts w:ascii="Droid Sans Mono;monospace;monospace" w:hAnsi="Droid Sans Mono;monospace;monospace"/>
                <w:b w:val="false"/>
                <w:color w:val="E394DC"/>
                <w:sz w:val="21"/>
                <w:shd w:fill="0A0A0A" w:val="clear"/>
              </w:rPr>
              <w:t>"shida wris radiusi: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cin &gt;&gt; r1;</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 &lt;&lt; </w:t>
            </w:r>
            <w:r>
              <w:rPr>
                <w:rFonts w:ascii="Droid Sans Mono;monospace;monospace" w:hAnsi="Droid Sans Mono;monospace;monospace"/>
                <w:b w:val="false"/>
                <w:color w:val="E394DC"/>
                <w:sz w:val="21"/>
                <w:shd w:fill="0A0A0A" w:val="clear"/>
              </w:rPr>
              <w:t>"gari wris radiusi: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cin &gt;&gt; r2;</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s1 = </w:t>
            </w:r>
            <w:r>
              <w:rPr>
                <w:rFonts w:ascii="Droid Sans Mono;monospace;monospace" w:hAnsi="Droid Sans Mono;monospace;monospace"/>
                <w:b w:val="false"/>
                <w:color w:val="AAA0FA"/>
                <w:sz w:val="21"/>
                <w:shd w:fill="0A0A0A" w:val="clear"/>
              </w:rPr>
              <w:t>fartobi</w:t>
            </w:r>
            <w:r>
              <w:rPr>
                <w:rFonts w:ascii="Droid Sans Mono;monospace;monospace" w:hAnsi="Droid Sans Mono;monospace;monospace"/>
                <w:b w:val="false"/>
                <w:color w:val="D6D6DD"/>
                <w:sz w:val="21"/>
                <w:shd w:fill="0A0A0A" w:val="clear"/>
              </w:rPr>
              <w:t xml:space="preserve">(r2);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s2 = </w:t>
            </w:r>
            <w:r>
              <w:rPr>
                <w:rFonts w:ascii="Droid Sans Mono;monospace;monospace" w:hAnsi="Droid Sans Mono;monospace;monospace"/>
                <w:b w:val="false"/>
                <w:color w:val="AAA0FA"/>
                <w:sz w:val="21"/>
                <w:shd w:fill="0A0A0A" w:val="clear"/>
              </w:rPr>
              <w:t>fartobi</w:t>
            </w:r>
            <w:r>
              <w:rPr>
                <w:rFonts w:ascii="Droid Sans Mono;monospace;monospace" w:hAnsi="Droid Sans Mono;monospace;monospace"/>
                <w:b w:val="false"/>
                <w:color w:val="D6D6DD"/>
                <w:sz w:val="21"/>
                <w:shd w:fill="0A0A0A" w:val="clear"/>
              </w:rPr>
              <w:t xml:space="preserve">(r1); </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 xml:space="preserve">s_rgoli = s1 - s2; </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6D6DD"/>
                <w:sz w:val="21"/>
                <w:shd w:fill="0A0A0A" w:val="clear"/>
              </w:rPr>
              <w:t xml:space="preserve">cout &lt;&lt; </w:t>
            </w:r>
            <w:r>
              <w:rPr>
                <w:rFonts w:ascii="Droid Sans Mono;monospace;monospace" w:hAnsi="Droid Sans Mono;monospace;monospace"/>
                <w:b w:val="false"/>
                <w:color w:val="E394DC"/>
                <w:sz w:val="21"/>
                <w:shd w:fill="0A0A0A" w:val="clear"/>
              </w:rPr>
              <w:t>"wris rgolis fartobi: "</w:t>
            </w:r>
            <w:r>
              <w:rPr>
                <w:rFonts w:ascii="Droid Sans Mono;monospace;monospace" w:hAnsi="Droid Sans Mono;monospace;monospace"/>
                <w:b w:val="false"/>
                <w:color w:val="D6D6DD"/>
                <w:sz w:val="21"/>
                <w:shd w:fill="0A0A0A" w:val="clear"/>
              </w:rPr>
              <w:t xml:space="preserve"> &lt;&lt; s_rgoli &lt;&lt; endl;</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6D6DD"/>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sz w:val="20"/>
                <w:szCs w:val="20"/>
                <w:lang w:val="ka-GE"/>
              </w:rPr>
            </w:pPr>
            <w:r>
              <w:rPr>
                <w:rFonts w:cs="Sylfaen" w:ascii="Sylfaen" w:hAnsi="Sylfaen"/>
                <w:sz w:val="20"/>
                <w:szCs w:val="20"/>
                <w:lang w:val="af-ZA"/>
              </w:rPr>
              <w:t>შევადგინოთ პროგრამა, რომელიც გამოთვლის ყველა იმ წერტილების რაოდენობას, რომელთაც მთელი კოორდინატები გააჩნიათ და მოთავსებული არიან კოორდინატთა სათავიდან შემოვლებული R - რადიუსიანი წრეწირის შიგნით. (ორ წერტილს შორის მანძილის გამოთვლა უნდა განხორციელდეს ცალკე ფუნქციის საშუალებით)</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rPr>
            </w:pPr>
            <w:r>
              <w:rPr>
                <w:rFonts w:cs="Sylfaen" w:ascii="Droid Sans Mono;monospace;monospace" w:hAnsi="Droid Sans Mono;monospace;monospace"/>
                <w:b w:val="false"/>
                <w:bCs/>
                <w:color w:val="A8CC7C"/>
                <w:sz w:val="21"/>
                <w:szCs w:val="20"/>
                <w:shd w:fill="0A0A0A" w:val="clear"/>
              </w:rPr>
              <w:t>#include</w:t>
            </w:r>
            <w:r>
              <w:rPr>
                <w:rFonts w:cs="Sylfaen" w:ascii="Droid Sans Mono;monospace;monospace" w:hAnsi="Droid Sans Mono;monospace;monospace"/>
                <w:b w:val="false"/>
                <w:bCs/>
                <w:color w:val="D8DEE9"/>
                <w:sz w:val="21"/>
                <w:szCs w:val="20"/>
                <w:shd w:fill="0A0A0A" w:val="clear"/>
              </w:rPr>
              <w:t xml:space="preserve"> </w:t>
            </w:r>
            <w:r>
              <w:rPr>
                <w:rFonts w:cs="Sylfaen" w:ascii="Droid Sans Mono;monospace;monospace" w:hAnsi="Droid Sans Mono;monospace;monospace"/>
                <w:b w:val="false"/>
                <w:bCs/>
                <w:color w:val="E394DC"/>
                <w:sz w:val="21"/>
                <w:szCs w:val="20"/>
                <w:shd w:fill="0A0A0A" w:val="clear"/>
              </w:rPr>
              <w:t>&lt;iostream&gt;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A8CC7C"/>
                <w:sz w:val="21"/>
                <w:shd w:fill="0A0A0A" w:val="clear"/>
              </w:rPr>
              <w:t>#include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&lt;cmath&gt;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using</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namespace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1D1D1"/>
                <w:sz w:val="21"/>
                <w:shd w:fill="0A0A0A" w:val="clear"/>
              </w:rPr>
              <w:t>std</w:t>
            </w:r>
            <w:r>
              <w:rPr>
                <w:rFonts w:ascii="Droid Sans Mono;monospace;monospace" w:hAnsi="Droid Sans Mono;monospace;monospace"/>
                <w:b w:val="false"/>
                <w:color w:val="D8DEE9"/>
                <w:sz w:val="21"/>
                <w:shd w:fill="0A0A0A" w:val="clear"/>
              </w:rPr>
              <w:t>;</w:t>
            </w:r>
          </w:p>
          <w:p>
            <w:pPr>
              <w:pStyle w:val="Normal"/>
              <w:spacing w:lineRule="atLeast" w:line="285"/>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x</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i/>
                <w:color w:val="D6D6DD"/>
                <w:sz w:val="21"/>
                <w:shd w:fill="0A0A0A" w:val="clear"/>
              </w:rPr>
              <w:t>y</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sqrt</w:t>
            </w:r>
            <w:r>
              <w:rPr>
                <w:rFonts w:ascii="Droid Sans Mono;monospace;monospace" w:hAnsi="Droid Sans Mono;monospace;monospace"/>
                <w:b w:val="false"/>
                <w:color w:val="D8DEE9"/>
                <w:sz w:val="21"/>
                <w:shd w:fill="0A0A0A" w:val="clear"/>
              </w:rPr>
              <w:t>(x</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x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y</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y);</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FB080"/>
                <w:sz w:val="21"/>
                <w:shd w:fill="0A0A0A" w:val="clear"/>
              </w:rPr>
              <w:t>main</w:t>
            </w:r>
            <w:r>
              <w:rPr>
                <w:rFonts w:ascii="Droid Sans Mono;monospace;monospace" w:hAnsi="Droid Sans Mono;monospace;monospace"/>
                <w:b w:val="false"/>
                <w:color w:val="D8DEE9"/>
                <w:sz w:val="21"/>
                <w:shd w:fill="0A0A0A" w:val="clear"/>
              </w:rPr>
              <w:t>() {</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double</w:t>
            </w:r>
            <w:r>
              <w:rPr>
                <w:rFonts w:ascii="Droid Sans Mono;monospace;monospace" w:hAnsi="Droid Sans Mono;monospace;monospace"/>
                <w:b w:val="false"/>
                <w:color w:val="D8DEE9"/>
                <w:sz w:val="21"/>
                <w:shd w:fill="0A0A0A" w:val="clear"/>
              </w:rPr>
              <w:t xml:space="preserve"> R;</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count </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8DEE9"/>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 xml:space="preserve">cout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"wris radiusi: "</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 xml:space="preserve">cin </w:t>
            </w:r>
            <w:r>
              <w:rPr>
                <w:rFonts w:ascii="Droid Sans Mono;monospace;monospace" w:hAnsi="Droid Sans Mono;monospace;monospace"/>
                <w:b w:val="false"/>
                <w:color w:val="83D6C5"/>
                <w:sz w:val="21"/>
                <w:shd w:fill="0A0A0A" w:val="clear"/>
              </w:rPr>
              <w:t>&gt;&gt;</w:t>
            </w:r>
            <w:r>
              <w:rPr>
                <w:rFonts w:ascii="Droid Sans Mono;monospace;monospace" w:hAnsi="Droid Sans Mono;monospace;monospace"/>
                <w:b w:val="false"/>
                <w:color w:val="D8DEE9"/>
                <w:sz w:val="21"/>
                <w:shd w:fill="0A0A0A" w:val="clear"/>
              </w:rPr>
              <w:t xml:space="preserve"> R;</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for</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x </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R; x </w:t>
            </w:r>
            <w:r>
              <w:rPr>
                <w:rFonts w:ascii="Droid Sans Mono;monospace;monospace" w:hAnsi="Droid Sans Mono;monospace;monospace"/>
                <w:b w:val="false"/>
                <w:color w:val="83D6C5"/>
                <w:sz w:val="21"/>
                <w:shd w:fill="0A0A0A" w:val="clear"/>
              </w:rPr>
              <w:t>&lt;=</w:t>
            </w:r>
            <w:r>
              <w:rPr>
                <w:rFonts w:ascii="Droid Sans Mono;monospace;monospace" w:hAnsi="Droid Sans Mono;monospace;monospace"/>
                <w:b w:val="false"/>
                <w:color w:val="D8DEE9"/>
                <w:sz w:val="21"/>
                <w:shd w:fill="0A0A0A" w:val="clear"/>
              </w:rPr>
              <w:t xml:space="preserve"> R; x</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for</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82D2CE"/>
                <w:sz w:val="21"/>
                <w:shd w:fill="0A0A0A" w:val="clear"/>
              </w:rPr>
              <w:t>int</w:t>
            </w:r>
            <w:r>
              <w:rPr>
                <w:rFonts w:ascii="Droid Sans Mono;monospace;monospace" w:hAnsi="Droid Sans Mono;monospace;monospace"/>
                <w:b w:val="false"/>
                <w:color w:val="D8DEE9"/>
                <w:sz w:val="21"/>
                <w:shd w:fill="0A0A0A" w:val="clear"/>
              </w:rPr>
              <w:t xml:space="preserve"> y </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R; y </w:t>
            </w:r>
            <w:r>
              <w:rPr>
                <w:rFonts w:ascii="Droid Sans Mono;monospace;monospace" w:hAnsi="Droid Sans Mono;monospace;monospace"/>
                <w:b w:val="false"/>
                <w:color w:val="83D6C5"/>
                <w:sz w:val="21"/>
                <w:shd w:fill="0A0A0A" w:val="clear"/>
              </w:rPr>
              <w:t>&lt;=</w:t>
            </w:r>
            <w:r>
              <w:rPr>
                <w:rFonts w:ascii="Droid Sans Mono;monospace;monospace" w:hAnsi="Droid Sans Mono;monospace;monospace"/>
                <w:b w:val="false"/>
                <w:color w:val="D8DEE9"/>
                <w:sz w:val="21"/>
                <w:shd w:fill="0A0A0A" w:val="clear"/>
              </w:rPr>
              <w:t xml:space="preserve"> R; y</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if</w:t>
            </w:r>
            <w:r>
              <w:rPr>
                <w:rFonts w:ascii="Droid Sans Mono;monospace;monospace" w:hAnsi="Droid Sans Mono;monospace;monospace"/>
                <w:b w:val="false"/>
                <w:color w:val="D8DEE9"/>
                <w:sz w:val="21"/>
                <w:shd w:fill="0A0A0A" w:val="clear"/>
              </w:rPr>
              <w:t>(</w:t>
            </w:r>
            <w:r>
              <w:rPr>
                <w:rFonts w:ascii="Droid Sans Mono;monospace;monospace" w:hAnsi="Droid Sans Mono;monospace;monospace"/>
                <w:b w:val="false"/>
                <w:color w:val="EFB080"/>
                <w:sz w:val="21"/>
                <w:shd w:fill="0A0A0A" w:val="clear"/>
              </w:rPr>
              <w:t>mandzili</w:t>
            </w:r>
            <w:r>
              <w:rPr>
                <w:rFonts w:ascii="Droid Sans Mono;monospace;monospace" w:hAnsi="Droid Sans Mono;monospace;monospace"/>
                <w:b w:val="false"/>
                <w:color w:val="D8DEE9"/>
                <w:sz w:val="21"/>
                <w:shd w:fill="0A0A0A" w:val="clear"/>
              </w:rPr>
              <w:t>(x</w:t>
            </w:r>
            <w:r>
              <w:rPr>
                <w:rFonts w:ascii="Droid Sans Mono;monospace;monospace" w:hAnsi="Droid Sans Mono;monospace;monospace"/>
                <w:b w:val="false"/>
                <w:color w:val="D6D6DD"/>
                <w:sz w:val="21"/>
                <w:shd w:fill="0A0A0A" w:val="clear"/>
              </w:rPr>
              <w:t>,</w:t>
            </w:r>
            <w:r>
              <w:rPr>
                <w:rFonts w:ascii="Droid Sans Mono;monospace;monospace" w:hAnsi="Droid Sans Mono;monospace;monospace"/>
                <w:b w:val="false"/>
                <w:color w:val="D8DEE9"/>
                <w:sz w:val="21"/>
                <w:shd w:fill="0A0A0A" w:val="clear"/>
              </w:rPr>
              <w:t xml:space="preserve"> y) </w:t>
            </w:r>
            <w:r>
              <w:rPr>
                <w:rFonts w:ascii="Droid Sans Mono;monospace;monospace" w:hAnsi="Droid Sans Mono;monospace;monospace"/>
                <w:b w:val="false"/>
                <w:color w:val="83D6C5"/>
                <w:sz w:val="21"/>
                <w:shd w:fill="0A0A0A" w:val="clear"/>
              </w:rPr>
              <w:t>&lt;=</w:t>
            </w:r>
            <w:r>
              <w:rPr>
                <w:rFonts w:ascii="Droid Sans Mono;monospace;monospace" w:hAnsi="Droid Sans Mono;monospace;monospace"/>
                <w:b w:val="false"/>
                <w:color w:val="D8DEE9"/>
                <w:sz w:val="21"/>
                <w:shd w:fill="0A0A0A" w:val="clear"/>
              </w:rPr>
              <w:t xml:space="preserve"> R) </w:t>
            </w: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count</w:t>
            </w:r>
            <w:r>
              <w:rPr>
                <w:rFonts w:ascii="Droid Sans Mono;monospace;monospace" w:hAnsi="Droid Sans Mono;monospace;monospace"/>
                <w:b w:val="false"/>
                <w:color w:val="83D6C5"/>
                <w:sz w:val="21"/>
                <w:shd w:fill="0A0A0A" w:val="clear"/>
              </w:rPr>
              <w:t>++</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6D6DD"/>
                <w:sz w:val="21"/>
                <w:shd w:fill="0A0A0A" w:val="clear"/>
              </w:rPr>
            </w:pPr>
            <w:r>
              <w:rPr>
                <w:rFonts w:ascii="Droid Sans Mono;monospace;monospace" w:hAnsi="Droid Sans Mono;monospace;monospace"/>
                <w:b w:val="false"/>
                <w:color w:val="D6D6DD"/>
                <w:sz w:val="21"/>
                <w:shd w:fill="0A0A0A" w:val="clear"/>
              </w:rPr>
              <w:t>}</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 xml:space="preserve">cout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394DC"/>
                <w:sz w:val="21"/>
                <w:shd w:fill="0A0A0A" w:val="clear"/>
              </w:rPr>
              <w:t>"wertilebis raodenoba: "</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count </w:t>
            </w:r>
            <w:r>
              <w:rPr>
                <w:rFonts w:ascii="Droid Sans Mono;monospace;monospace" w:hAnsi="Droid Sans Mono;monospace;monospace"/>
                <w:b w:val="false"/>
                <w:color w:val="83D6C5"/>
                <w:sz w:val="21"/>
                <w:shd w:fill="0A0A0A" w:val="clear"/>
              </w:rPr>
              <w:t>&lt;&lt;</w:t>
            </w:r>
            <w:r>
              <w:rPr>
                <w:rFonts w:ascii="Droid Sans Mono;monospace;monospace" w:hAnsi="Droid Sans Mono;monospace;monospace"/>
                <w:b w:val="false"/>
                <w:color w:val="D8DEE9"/>
                <w:sz w:val="21"/>
                <w:shd w:fill="0A0A0A" w:val="clear"/>
              </w:rPr>
              <w:t xml:space="preserve"> endl;</w:t>
            </w:r>
          </w:p>
          <w:p>
            <w:pPr>
              <w:pStyle w:val="Normal"/>
              <w:spacing w:lineRule="atLeast" w:line="285" w:before="0" w:after="0"/>
              <w:rPr/>
            </w:pPr>
            <w:r>
              <w:rPr/>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83D6C5"/>
                <w:sz w:val="21"/>
                <w:shd w:fill="0A0A0A" w:val="clear"/>
              </w:rPr>
              <w:t>return</w:t>
            </w:r>
            <w:r>
              <w:rPr>
                <w:rFonts w:ascii="Droid Sans Mono;monospace;monospace" w:hAnsi="Droid Sans Mono;monospace;monospace"/>
                <w:b w:val="false"/>
                <w:color w:val="D8DEE9"/>
                <w:sz w:val="21"/>
                <w:shd w:fill="0A0A0A" w:val="clear"/>
              </w:rPr>
              <w:t xml:space="preserve"> </w:t>
            </w:r>
            <w:r>
              <w:rPr>
                <w:rFonts w:ascii="Droid Sans Mono;monospace;monospace" w:hAnsi="Droid Sans Mono;monospace;monospace"/>
                <w:b w:val="false"/>
                <w:color w:val="EBC88D"/>
                <w:sz w:val="21"/>
                <w:shd w:fill="0A0A0A" w:val="clear"/>
              </w:rPr>
              <w:t>0</w:t>
            </w:r>
            <w:r>
              <w:rPr>
                <w:rFonts w:ascii="Droid Sans Mono;monospace;monospace" w:hAnsi="Droid Sans Mono;monospace;monospace"/>
                <w:b w:val="false"/>
                <w:color w:val="D8DEE9"/>
                <w:sz w:val="21"/>
                <w:shd w:fill="0A0A0A" w:val="clear"/>
              </w:rPr>
              <w:t>;</w:t>
            </w:r>
          </w:p>
          <w:p>
            <w:pPr>
              <w:pStyle w:val="Normal"/>
              <w:spacing w:lineRule="atLeast" w:line="285" w:before="0" w:after="0"/>
              <w:ind w:hanging="0" w:left="0" w:right="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t>}</w:t>
            </w:r>
          </w:p>
          <w:p>
            <w:pPr>
              <w:pStyle w:val="Normal"/>
              <w:spacing w:lineRule="atLeast" w:line="285" w:before="0" w:after="0"/>
              <w:rPr>
                <w:rFonts w:ascii="Droid Sans Mono;monospace;monospace" w:hAnsi="Droid Sans Mono;monospace;monospace"/>
                <w:b w:val="false"/>
                <w:color w:val="D8DEE9"/>
                <w:sz w:val="21"/>
                <w:shd w:fill="0A0A0A" w:val="clear"/>
              </w:rPr>
            </w:pPr>
            <w:r>
              <w:rPr>
                <w:rFonts w:ascii="Droid Sans Mono;monospace;monospace" w:hAnsi="Droid Sans Mono;monospace;monospace"/>
                <w:b w:val="false"/>
                <w:color w:val="D8DEE9"/>
                <w:sz w:val="21"/>
                <w:shd w:fill="0A0A0A" w:val="clear"/>
              </w:rPr>
            </w:r>
          </w:p>
          <w:p>
            <w:pPr>
              <w:pStyle w:val="Normal"/>
              <w:spacing w:before="0" w:after="0"/>
              <w:rPr>
                <w:rFonts w:ascii="Sylfaen" w:hAnsi="Sylfaen" w:cs="Sylfaen"/>
                <w:b/>
                <w:bCs/>
                <w:sz w:val="20"/>
                <w:szCs w:val="20"/>
              </w:rPr>
            </w:pPr>
            <w:r>
              <w:rPr>
                <w:rFonts w:cs="Sylfaen" w:ascii="Sylfaen" w:hAnsi="Sylfaen"/>
                <w:b/>
                <w:bCs/>
                <w:sz w:val="20"/>
                <w:szCs w:val="20"/>
              </w:rPr>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rPr>
            </w:pPr>
            <w:r>
              <w:rPr>
                <w:rFonts w:cs="Sylfaen" w:ascii="Sylfaen" w:hAnsi="Sylfaen"/>
                <w:sz w:val="20"/>
                <w:szCs w:val="20"/>
              </w:rPr>
              <w:t>19</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 xml:space="preserve">აღწერეთ კლასის ტიპი სახელით avto, რომელიც შეიცავს ჩაკეტილ ცვლადებს ავტომობილის გამოშვების წლის (gamoshveba) და მისი ძრავის მოცულობის (moculoba) შესახებ. კლასი ასევე უნდა შეიცავდეს ღია ფუნქციებს: 1. ცვლადების განსაზღვრა (set_gamoshveba_moculoba); 2. ინფორმაციის გამოტანა (prnt_date). </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avto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gamoshveba;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moculoba;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set_gamoshveba_moculoba(int g, int m){</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gamoshveba = g;</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moculoba = m;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print_data(){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cout &lt;&lt; "gamoshvebis weli:" &lt;&lt; gamoshveba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"dzravis moculoba:" &lt;&lt; moculoba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 xml:space="preserve">აღწერეთ კლასის ტიპი სახელით bina რომელიც შეიცავს ჩაკეტილ ცვლადებს ბინაში ოთახების რაოდენობისა (otaxi) და ფართობის (fartobi) შესახებ. კლასი ასევე უნდა შეიცავდეს  ღია ფუნქციებს: 1. ცვლადების განსაზღვრა (set_otaxi_fartobi); 2. ინფორმაციის გამოტანა (out_date). </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bina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otaxi;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fartobi;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set_gamoshveba_moculoba(int o, int f){</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otaxi = o;</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fartobi = f;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print_data()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"otaxebis</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raodenoba: " &lt;&lt; otaxi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"binis fartobi: " &lt;&lt;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fartobi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 xml:space="preserve">აღწერეთ კლასის ტიპი სახელით computer, რომელიც შეიცავს ჩაკეტილ ცვლადებს კომპიუტერის მყარი დისკი მოცულობის (hard) და ოპერატიული მეხსიერების მოცულობის (ram) შესახებ. კლასი ასევე უნდა შეიცავდეს ღია ფუნქციებს: 1. ცვლადების განსაზღვრა (set_hard_ram); 2. ინფორმაციის გამოტანა (prnt_date). </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Computer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hard;</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ram;</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set_hard_ram(int h, int r)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hard = h;</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ram = r;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prnt_data()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"Hard Disk: " &lt;&lt; hard &lt;&lt; "GB,</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RAM: " &lt;&lt; ram &lt;&lt; "GB" &lt;&lt; endl;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r>
        <w:trPr>
          <w:trHeight w:val="896" w:hRule="atLeast"/>
        </w:trPr>
        <w:tc>
          <w:tcPr>
            <w:tcW w:w="483" w:type="dxa"/>
            <w:tcBorders>
              <w:top w:val="single" w:sz="4" w:space="0" w:color="000000"/>
              <w:left w:val="single" w:sz="4" w:space="0" w:color="000000"/>
              <w:bottom w:val="single" w:sz="4" w:space="0" w:color="000000"/>
              <w:right w:val="single" w:sz="4" w:space="0" w:color="000000"/>
            </w:tcBorders>
            <w:shd w:color="auto" w:fill="E6E6E6" w:val="clear"/>
          </w:tcPr>
          <w:p>
            <w:pPr>
              <w:pStyle w:val="Normal"/>
              <w:numPr>
                <w:ilvl w:val="0"/>
                <w:numId w:val="1"/>
              </w:numPr>
              <w:spacing w:lineRule="auto" w:line="240" w:before="0" w:after="0"/>
              <w:ind w:hanging="0" w:left="0"/>
              <w:jc w:val="both"/>
              <w:rPr>
                <w:rFonts w:ascii="Sylfaen" w:hAnsi="Sylfaen" w:cs="Sylfaen"/>
                <w:sz w:val="20"/>
                <w:szCs w:val="20"/>
                <w:lang w:val="gl-ES"/>
              </w:rPr>
            </w:pPr>
            <w:r>
              <w:rPr>
                <w:rFonts w:cs="Sylfaen" w:ascii="Sylfaen" w:hAnsi="Sylfaen"/>
                <w:sz w:val="20"/>
                <w:szCs w:val="20"/>
                <w:lang w:val="gl-ES"/>
              </w:rPr>
            </w:r>
          </w:p>
        </w:tc>
        <w:tc>
          <w:tcPr>
            <w:tcW w:w="853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Cs/>
                <w:sz w:val="20"/>
                <w:szCs w:val="20"/>
                <w:lang w:val="af-ZA"/>
              </w:rPr>
            </w:pPr>
            <w:r>
              <w:rPr>
                <w:rFonts w:ascii="Sylfaen" w:hAnsi="Sylfaen"/>
                <w:lang w:val="ka-GE"/>
              </w:rPr>
              <w:t xml:space="preserve">აღწერეთ კლასის ტიპი სახელით xachapuri, რომელიც შეიცავს ჩაკეტილ ცვლადებს ხაჭაპურში ცომისა (comi) და ყველის (kveli) რაოდენობის შესახებ. კლასი ასევე უნდა შეიცავდეს ღია ფუნქციებს: 1. ცვლადების განსაზღვრა (set_date); 2. ცვლადების გამოტანა (prnt_data). </w:t>
            </w:r>
          </w:p>
        </w:tc>
        <w:tc>
          <w:tcPr>
            <w:tcW w:w="4771" w:type="dxa"/>
            <w:tcBorders>
              <w:top w:val="single" w:sz="4" w:space="0" w:color="000000"/>
              <w:left w:val="single" w:sz="4" w:space="0" w:color="000000"/>
              <w:bottom w:val="single" w:sz="4" w:space="0" w:color="000000"/>
              <w:right w:val="single" w:sz="4" w:space="0" w:color="000000"/>
            </w:tcBorders>
          </w:tcPr>
          <w:p>
            <w:pPr>
              <w:pStyle w:val="Normal"/>
              <w:spacing w:before="0" w:after="0"/>
              <w:rPr>
                <w:rFonts w:ascii="Sylfaen" w:hAnsi="Sylfaen" w:cs="Sylfaen"/>
                <w:b/>
                <w:bCs/>
                <w:sz w:val="20"/>
                <w:szCs w:val="20"/>
                <w:lang w:val="af-ZA"/>
              </w:rPr>
            </w:pPr>
            <w:r>
              <w:rPr>
                <w:rFonts w:cs="Sylfaen" w:ascii="Sylfaen" w:hAnsi="Sylfaen"/>
                <w:b/>
                <w:bCs/>
                <w:sz w:val="20"/>
                <w:szCs w:val="20"/>
                <w:lang w:val="af-ZA"/>
              </w:rPr>
              <w:t>class xachapuri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comi;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int kveli;</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public: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set_date(int c, int k){</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comi = c;</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xml:space="preserve">   </w:t>
            </w:r>
            <w:r>
              <w:rPr>
                <w:rFonts w:cs="Sylfaen" w:ascii="Sylfaen" w:hAnsi="Sylfaen"/>
                <w:b/>
                <w:bCs/>
                <w:sz w:val="20"/>
                <w:szCs w:val="20"/>
                <w:lang w:val="af-ZA"/>
              </w:rPr>
              <w:t>kveli = k;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void print_data(){</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"comis raodenoba: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&lt;&lt; comi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cout &lt;&lt; "kvelis raodenoba: "</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&lt;&lt; kveli &lt;&lt; endl;</w:t>
            </w:r>
          </w:p>
          <w:p>
            <w:pPr>
              <w:pStyle w:val="Normal"/>
              <w:spacing w:before="0" w:after="0"/>
              <w:rPr>
                <w:rFonts w:ascii="Sylfaen" w:hAnsi="Sylfaen" w:cs="Sylfaen"/>
                <w:b/>
                <w:bCs/>
                <w:sz w:val="20"/>
                <w:szCs w:val="20"/>
                <w:lang w:val="af-ZA"/>
              </w:rPr>
            </w:pPr>
            <w:r>
              <w:rPr>
                <w:rFonts w:cs="Sylfaen" w:ascii="Sylfaen" w:hAnsi="Sylfaen"/>
                <w:b/>
                <w:bCs/>
                <w:sz w:val="20"/>
                <w:szCs w:val="20"/>
                <w:lang w:val="af-ZA"/>
              </w:rPr>
              <w:t>} };</w:t>
            </w:r>
          </w:p>
        </w:tc>
        <w:tc>
          <w:tcPr>
            <w:tcW w:w="510"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Sylfaen" w:hAnsi="Sylfaen" w:cs="Sylfaen"/>
                <w:sz w:val="20"/>
                <w:szCs w:val="20"/>
                <w:lang w:val="ka-GE"/>
              </w:rPr>
            </w:pPr>
            <w:r>
              <w:rPr>
                <w:rFonts w:cs="Sylfaen" w:ascii="Sylfaen" w:hAnsi="Sylfaen"/>
                <w:sz w:val="20"/>
                <w:szCs w:val="20"/>
                <w:lang w:val="ka-GE"/>
              </w:rPr>
              <w:t>20</w:t>
            </w:r>
          </w:p>
        </w:tc>
      </w:tr>
    </w:tbl>
    <w:p>
      <w:pPr>
        <w:pStyle w:val="Normal"/>
        <w:spacing w:before="0" w:after="0"/>
        <w:ind w:left="360"/>
        <w:rPr>
          <w:rFonts w:ascii="Sylfaen" w:hAnsi="Sylfaen" w:cs="Sylfaen"/>
          <w:sz w:val="20"/>
          <w:szCs w:val="20"/>
          <w:lang w:val="gl-ES"/>
        </w:rPr>
      </w:pPr>
      <w:r>
        <w:rPr>
          <w:rFonts w:cs="Sylfaen" w:ascii="Sylfaen" w:hAnsi="Sylfaen"/>
          <w:sz w:val="20"/>
          <w:szCs w:val="20"/>
          <w:lang w:val="gl-ES"/>
        </w:rPr>
      </w:r>
    </w:p>
    <w:p>
      <w:pPr>
        <w:pStyle w:val="Normal"/>
        <w:spacing w:before="0" w:after="0"/>
        <w:ind w:left="360"/>
        <w:rPr>
          <w:rFonts w:ascii="Sylfaen" w:hAnsi="Sylfaen" w:cs="Sylfaen"/>
          <w:sz w:val="20"/>
          <w:szCs w:val="20"/>
          <w:lang w:val="gl-ES"/>
        </w:rPr>
      </w:pPr>
      <w:r>
        <w:rPr>
          <w:rFonts w:cs="Sylfaen" w:ascii="Sylfaen" w:hAnsi="Sylfaen"/>
          <w:sz w:val="20"/>
          <w:szCs w:val="20"/>
          <w:lang w:val="gl-ES"/>
        </w:rPr>
        <w:t>მესამე ცხრილის პირველი სტრიქონი ნიშნავს, რომ მაგალითად, საგამოცდო საკითხებში პირველი, მეორე, მესამე და ა.შ. ჯგუფის ან სირთულის დავალებებია. ცხრილის მეორე სტრიქონი ნიშნავს, რომ პირველი ჯგუფიდან (სირთულიდან) ბილეთში შევა 1, მეორე ჯგუფიდან 3 და მესამედან 3 საკითხი (დავალება, ტესტი) და ა. შ.</w:t>
      </w:r>
    </w:p>
    <w:p>
      <w:pPr>
        <w:pStyle w:val="Normal"/>
        <w:spacing w:before="0" w:after="0"/>
        <w:ind w:left="360"/>
        <w:rPr>
          <w:rFonts w:ascii="Sylfaen" w:hAnsi="Sylfaen" w:cs="Sylfaen"/>
          <w:sz w:val="20"/>
          <w:szCs w:val="20"/>
          <w:lang w:val="gl-ES"/>
        </w:rPr>
      </w:pPr>
      <w:r>
        <w:rPr>
          <w:rFonts w:cs="Sylfaen" w:ascii="Sylfaen" w:hAnsi="Sylfaen"/>
          <w:sz w:val="20"/>
          <w:szCs w:val="20"/>
          <w:lang w:val="gl-ES"/>
        </w:rPr>
      </w:r>
    </w:p>
    <w:tbl>
      <w:tblPr>
        <w:tblW w:w="13289" w:type="dxa"/>
        <w:jc w:val="left"/>
        <w:tblInd w:w="-176" w:type="dxa"/>
        <w:tblLayout w:type="fixed"/>
        <w:tblCellMar>
          <w:top w:w="0" w:type="dxa"/>
          <w:left w:w="108" w:type="dxa"/>
          <w:bottom w:w="0" w:type="dxa"/>
          <w:right w:w="108" w:type="dxa"/>
        </w:tblCellMar>
        <w:tblLook w:val="0000" w:noHBand="0" w:noVBand="0" w:firstColumn="0" w:lastRow="0" w:lastColumn="0" w:firstRow="0"/>
      </w:tblPr>
      <w:tblGrid>
        <w:gridCol w:w="664"/>
        <w:gridCol w:w="664"/>
        <w:gridCol w:w="665"/>
        <w:gridCol w:w="664"/>
        <w:gridCol w:w="665"/>
        <w:gridCol w:w="663"/>
        <w:gridCol w:w="666"/>
        <w:gridCol w:w="664"/>
        <w:gridCol w:w="665"/>
        <w:gridCol w:w="664"/>
        <w:gridCol w:w="664"/>
        <w:gridCol w:w="665"/>
        <w:gridCol w:w="663"/>
        <w:gridCol w:w="666"/>
        <w:gridCol w:w="663"/>
        <w:gridCol w:w="666"/>
        <w:gridCol w:w="664"/>
        <w:gridCol w:w="665"/>
        <w:gridCol w:w="664"/>
        <w:gridCol w:w="661"/>
      </w:tblGrid>
      <w:tr>
        <w:trPr/>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2</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3</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4</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5</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6</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7</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8</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9</w:t>
            </w:r>
          </w:p>
        </w:tc>
        <w:tc>
          <w:tcPr>
            <w:tcW w:w="664"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10</w:t>
            </w:r>
          </w:p>
        </w:tc>
        <w:tc>
          <w:tcPr>
            <w:tcW w:w="664"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12</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13</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14</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15</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16</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17</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18</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19</w:t>
            </w:r>
          </w:p>
        </w:tc>
        <w:tc>
          <w:tcPr>
            <w:tcW w:w="6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ka-GE"/>
              </w:rPr>
            </w:pPr>
            <w:r>
              <w:rPr>
                <w:rFonts w:cs="Sylfaen" w:ascii="Sylfaen" w:hAnsi="Sylfaen"/>
                <w:sz w:val="20"/>
                <w:szCs w:val="20"/>
                <w:lang w:val="ka-GE"/>
              </w:rPr>
              <w:t>20</w:t>
            </w:r>
          </w:p>
        </w:tc>
      </w:tr>
      <w:tr>
        <w:trPr/>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4"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c>
          <w:tcPr>
            <w:tcW w:w="66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rFonts w:ascii="Sylfaen" w:hAnsi="Sylfaen" w:cs="Sylfaen"/>
                <w:sz w:val="20"/>
                <w:szCs w:val="20"/>
                <w:lang w:val="gl-ES"/>
              </w:rPr>
            </w:pPr>
            <w:r>
              <w:rPr>
                <w:rFonts w:cs="Sylfaen" w:ascii="Sylfaen" w:hAnsi="Sylfaen"/>
                <w:sz w:val="20"/>
                <w:szCs w:val="20"/>
                <w:lang w:val="gl-ES"/>
              </w:rPr>
              <w:t>1</w:t>
            </w:r>
          </w:p>
        </w:tc>
      </w:tr>
    </w:tbl>
    <w:p>
      <w:pPr>
        <w:pStyle w:val="Normal"/>
        <w:spacing w:before="0" w:after="0"/>
        <w:rPr>
          <w:rFonts w:ascii="Sylfaen" w:hAnsi="Sylfaen" w:cs="Sylfaen"/>
          <w:sz w:val="20"/>
          <w:szCs w:val="20"/>
          <w:lang w:val="gl-ES"/>
        </w:rPr>
      </w:pPr>
      <w:r>
        <w:rPr>
          <w:rFonts w:cs="Sylfaen" w:ascii="Sylfaen" w:hAnsi="Sylfaen"/>
          <w:sz w:val="20"/>
          <w:szCs w:val="20"/>
          <w:lang w:val="gl-ES"/>
        </w:rPr>
      </w:r>
    </w:p>
    <w:p>
      <w:pPr>
        <w:pStyle w:val="Normal"/>
        <w:spacing w:before="0" w:after="0"/>
        <w:ind w:left="900"/>
        <w:rPr>
          <w:rFonts w:ascii="Sylfaen" w:hAnsi="Sylfaen" w:cs="Sylfaen"/>
          <w:sz w:val="20"/>
          <w:szCs w:val="20"/>
          <w:lang w:val="ka-GE"/>
        </w:rPr>
      </w:pPr>
      <w:r>
        <w:rPr>
          <w:rFonts w:cs="Sylfaen" w:ascii="Sylfaen" w:hAnsi="Sylfaen"/>
          <w:sz w:val="20"/>
          <w:szCs w:val="20"/>
          <w:lang w:val="gl-ES"/>
        </w:rPr>
        <w:t>ფაკულტეტის  დეკანი</w:t>
      </w:r>
      <w:r>
        <w:rPr>
          <w:rFonts w:cs="Sylfaen" w:ascii="Sylfaen" w:hAnsi="Sylfaen"/>
          <w:sz w:val="20"/>
          <w:szCs w:val="20"/>
          <w:lang w:val="ka-GE"/>
        </w:rPr>
        <w:t xml:space="preserve">:  </w:t>
      </w:r>
      <w:r>
        <w:rPr>
          <w:rFonts w:cs="Sylfaen" w:ascii="Sylfaen" w:hAnsi="Sylfaen"/>
          <w:sz w:val="20"/>
          <w:szCs w:val="20"/>
          <w:lang w:val="gl-ES"/>
        </w:rPr>
        <w:t xml:space="preserve"> </w:t>
      </w:r>
      <w:r>
        <w:rPr>
          <w:rFonts w:cs="Sylfaen" w:ascii="Sylfaen" w:hAnsi="Sylfaen"/>
          <w:b/>
          <w:sz w:val="20"/>
          <w:szCs w:val="20"/>
          <w:lang w:val="ka-GE"/>
        </w:rPr>
        <w:t>ნანა ჯულაყიძე</w:t>
      </w:r>
    </w:p>
    <w:p>
      <w:pPr>
        <w:pStyle w:val="Normal"/>
        <w:spacing w:before="0" w:after="0"/>
        <w:ind w:left="900"/>
        <w:rPr>
          <w:rFonts w:ascii="Sylfaen" w:hAnsi="Sylfaen" w:cs="Sylfaen"/>
          <w:sz w:val="20"/>
          <w:szCs w:val="20"/>
          <w:lang w:val="ka-GE"/>
        </w:rPr>
      </w:pPr>
      <w:r>
        <w:rPr>
          <w:rFonts w:cs="Sylfaen" w:ascii="Sylfaen" w:hAnsi="Sylfaen"/>
          <w:sz w:val="20"/>
          <w:szCs w:val="20"/>
          <w:lang w:val="gl-ES"/>
        </w:rPr>
        <w:t>დეპარტამენტის კოორდინატორი</w:t>
      </w:r>
      <w:r>
        <w:rPr>
          <w:rFonts w:cs="Sylfaen" w:ascii="Sylfaen" w:hAnsi="Sylfaen"/>
          <w:sz w:val="20"/>
          <w:szCs w:val="20"/>
          <w:lang w:val="ka-GE"/>
        </w:rPr>
        <w:t xml:space="preserve">:   </w:t>
      </w:r>
      <w:r>
        <w:rPr>
          <w:rFonts w:cs="Sylfaen" w:ascii="Sylfaen" w:hAnsi="Sylfaen"/>
          <w:b/>
          <w:sz w:val="20"/>
          <w:szCs w:val="20"/>
          <w:lang w:val="ka-GE"/>
        </w:rPr>
        <w:t>მანანა ჭუმბურიძე</w:t>
      </w:r>
    </w:p>
    <w:p>
      <w:pPr>
        <w:pStyle w:val="Normal"/>
        <w:spacing w:before="0" w:after="0"/>
        <w:ind w:left="900"/>
        <w:rPr>
          <w:rFonts w:ascii="Sylfaen" w:hAnsi="Sylfaen" w:cs="Sylfaen"/>
          <w:sz w:val="20"/>
          <w:szCs w:val="20"/>
          <w:lang w:val="gl-ES"/>
        </w:rPr>
      </w:pPr>
      <w:r>
        <w:rPr>
          <w:rFonts w:cs="Sylfaen" w:ascii="Sylfaen" w:hAnsi="Sylfaen"/>
          <w:sz w:val="20"/>
          <w:szCs w:val="20"/>
          <w:lang w:val="gl-ES"/>
        </w:rPr>
        <w:t>საგნის პედაგოგი</w:t>
      </w:r>
      <w:r>
        <w:rPr>
          <w:rFonts w:cs="Sylfaen" w:ascii="Sylfaen" w:hAnsi="Sylfaen"/>
          <w:sz w:val="20"/>
          <w:szCs w:val="20"/>
          <w:lang w:val="ka-GE"/>
        </w:rPr>
        <w:t xml:space="preserve">:  </w:t>
      </w:r>
      <w:r>
        <w:rPr>
          <w:rFonts w:cs="Sylfaen" w:ascii="Sylfaen" w:hAnsi="Sylfaen"/>
          <w:sz w:val="20"/>
          <w:szCs w:val="20"/>
          <w:lang w:val="gl-ES"/>
        </w:rPr>
        <w:t xml:space="preserve"> </w:t>
      </w:r>
      <w:r>
        <w:rPr>
          <w:rFonts w:cs="Sylfaen" w:ascii="Sylfaen" w:hAnsi="Sylfaen"/>
          <w:b/>
          <w:sz w:val="20"/>
          <w:szCs w:val="20"/>
          <w:lang w:val="ka-GE"/>
        </w:rPr>
        <w:t>აკაკი გირგვლიანი</w:t>
      </w:r>
    </w:p>
    <w:p>
      <w:pPr>
        <w:pStyle w:val="Normal"/>
        <w:spacing w:before="0" w:after="0"/>
        <w:rPr>
          <w:sz w:val="20"/>
          <w:szCs w:val="20"/>
        </w:rPr>
      </w:pPr>
      <w:r>
        <w:rPr>
          <w:sz w:val="20"/>
          <w:szCs w:val="20"/>
        </w:rPr>
      </w:r>
    </w:p>
    <w:sectPr>
      <w:type w:val="nextPage"/>
      <w:pgSz w:orient="landscape" w:w="15840" w:h="12240"/>
      <w:pgMar w:left="1134" w:right="1134" w:gutter="0" w:header="0" w:top="618"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Courier New">
    <w:charset w:val="01"/>
    <w:family w:val="roman"/>
    <w:pitch w:val="variable"/>
  </w:font>
  <w:font w:name="OpenSymbol">
    <w:altName w:val="Arial Unicode MS"/>
    <w:charset w:val="02"/>
    <w:family w:val="auto"/>
    <w:pitch w:val="default"/>
  </w:font>
  <w:font w:name="Courier New">
    <w:charset w:val="cc"/>
    <w:family w:val="modern"/>
    <w:pitch w:val="default"/>
  </w:font>
  <w:font w:name="Wingdings">
    <w:charset w:val="02"/>
    <w:family w:val="auto"/>
    <w:pitch w:val="variable"/>
  </w:font>
  <w:font w:name="Liberation Sans">
    <w:altName w:val="Arial"/>
    <w:charset w:val="01"/>
    <w:family w:val="swiss"/>
    <w:pitch w:val="variable"/>
  </w:font>
  <w:font w:name="Noto Sans Devanagari">
    <w:charset w:val="01"/>
    <w:family w:val="roman"/>
    <w:pitch w:val="variable"/>
  </w:font>
  <w:font w:name="Noto Sans">
    <w:charset w:val="01"/>
    <w:family w:val="roman"/>
    <w:pitch w:val="variable"/>
  </w:font>
  <w:font w:name="Liberation Sans">
    <w:altName w:val="Arial"/>
    <w:charset w:val="01"/>
    <w:family w:val="roman"/>
    <w:pitch w:val="variable"/>
  </w:font>
  <w:font w:name="Sylfaen">
    <w:charset w:val="01"/>
    <w:family w:val="roman"/>
    <w:pitch w:val="variable"/>
  </w:font>
  <w:font w:name="AcadNusx">
    <w:charset w:val="01"/>
    <w:family w:val="roman"/>
    <w:pitch w:val="variable"/>
  </w:font>
  <w:font w:name="Sylfaen">
    <w:charset w:val="cc"/>
    <w:family w:val="roman"/>
    <w:pitch w:val="variable"/>
  </w:font>
  <w:font w:name="Calibri">
    <w:charset w:val="cc"/>
    <w:family w:val="roman"/>
    <w:pitch w:val="variable"/>
  </w:font>
  <w:font w:name="Trebuchet MS">
    <w:charset w:val="01"/>
    <w:family w:val="roman"/>
    <w:pitch w:val="variable"/>
  </w:font>
  <w:font w:name="Droid Sans Mono">
    <w:altName w:val="monospace"/>
    <w:charset w:val="01"/>
    <w:family w:val="auto"/>
    <w:pitch w:val="default"/>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502"/>
        </w:tabs>
        <w:ind w:left="502" w:hanging="360"/>
      </w:pPr>
      <w:rPr>
        <w:rFonts w:cs="Times New Roman"/>
      </w:rPr>
    </w:lvl>
    <w:lvl w:ilvl="1">
      <w:start w:val="1"/>
      <w:numFmt w:val="decimal"/>
      <w:lvlText w:val="%2."/>
      <w:lvlJc w:val="left"/>
      <w:pPr>
        <w:tabs>
          <w:tab w:val="num" w:pos="0"/>
        </w:tabs>
        <w:ind w:left="0" w:hanging="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1428"/>
        </w:tabs>
        <w:ind w:left="1428" w:hanging="36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embedSystemFonts/>
  <w:defaultTabStop w:val="720"/>
  <w:autoHyphenation w:val="true"/>
  <w:doNotHyphenateCaps/>
  <w:hyphenationZone w:val="141"/>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d5796"/>
    <w:pPr>
      <w:widowControl/>
      <w:suppressAutoHyphens w:val="true"/>
      <w:bidi w:val="0"/>
      <w:spacing w:lineRule="auto" w:line="276" w:before="0" w:after="200"/>
      <w:jc w:val="left"/>
    </w:pPr>
    <w:rPr>
      <w:rFonts w:ascii="Calibri" w:hAnsi="Calibri" w:eastAsia="Times New Roman" w:cs="Times New Roman"/>
      <w:color w:val="auto"/>
      <w:kern w:val="0"/>
      <w:sz w:val="22"/>
      <w:szCs w:val="22"/>
      <w:lang w:val="en-US" w:eastAsia="en-US" w:bidi="ar-SA"/>
    </w:rPr>
  </w:style>
  <w:style w:type="paragraph" w:styleId="Heading4">
    <w:name w:val="Heading 4"/>
    <w:basedOn w:val="Normal"/>
    <w:next w:val="Normal"/>
    <w:link w:val="4"/>
    <w:qFormat/>
    <w:rsid w:val="008c6979"/>
    <w:pPr>
      <w:keepNext w:val="true"/>
      <w:spacing w:lineRule="auto" w:line="240" w:before="240" w:after="60"/>
      <w:outlineLvl w:val="3"/>
    </w:pPr>
    <w:rPr>
      <w:rFonts w:ascii="Times New Roman" w:hAnsi="Times New Roman"/>
      <w:b/>
      <w:bCs/>
      <w:sz w:val="28"/>
      <w:szCs w:val="28"/>
      <w:lang w:val="ru-RU" w:eastAsia="ru-RU"/>
    </w:rPr>
  </w:style>
  <w:style w:type="character" w:styleId="DefaultParagraphFont" w:default="1">
    <w:name w:val="Default Paragraph Font"/>
    <w:uiPriority w:val="1"/>
    <w:semiHidden/>
    <w:unhideWhenUsed/>
    <w:qFormat/>
    <w:rPr/>
  </w:style>
  <w:style w:type="character" w:styleId="Style13" w:customStyle="1">
    <w:name w:val="Текст выноски Знак"/>
    <w:link w:val="BalloonText"/>
    <w:semiHidden/>
    <w:qFormat/>
    <w:locked/>
    <w:rsid w:val="00750de7"/>
    <w:rPr>
      <w:rFonts w:ascii="Tahoma" w:hAnsi="Tahoma" w:cs="Tahoma"/>
      <w:sz w:val="16"/>
      <w:szCs w:val="16"/>
    </w:rPr>
  </w:style>
  <w:style w:type="character" w:styleId="Style14" w:customStyle="1">
    <w:name w:val="Основной текст Знак"/>
    <w:qFormat/>
    <w:locked/>
    <w:rsid w:val="00750de7"/>
    <w:rPr>
      <w:rFonts w:ascii="Times New Roman" w:hAnsi="Times New Roman" w:cs="Times New Roman"/>
      <w:sz w:val="24"/>
      <w:szCs w:val="24"/>
    </w:rPr>
  </w:style>
  <w:style w:type="character" w:styleId="2" w:customStyle="1">
    <w:name w:val="Основной текст 2 Знак"/>
    <w:link w:val="BodyText2"/>
    <w:semiHidden/>
    <w:qFormat/>
    <w:locked/>
    <w:rsid w:val="00c544c5"/>
    <w:rPr>
      <w:rFonts w:cs="Times New Roman"/>
    </w:rPr>
  </w:style>
  <w:style w:type="character" w:styleId="4" w:customStyle="1">
    <w:name w:val="Заголовок 4 Знак"/>
    <w:link w:val="Heading4"/>
    <w:qFormat/>
    <w:locked/>
    <w:rsid w:val="008c6979"/>
    <w:rPr>
      <w:rFonts w:ascii="Times New Roman" w:hAnsi="Times New Roman" w:cs="Times New Roman"/>
      <w:b/>
      <w:bCs/>
      <w:sz w:val="28"/>
      <w:szCs w:val="28"/>
      <w:lang w:val="ru-RU" w:eastAsia="ru-RU"/>
    </w:rPr>
  </w:style>
  <w:style w:type="character" w:styleId="HTML" w:customStyle="1">
    <w:name w:val="Стандартный HTML Знак"/>
    <w:link w:val="HTMLPreformatted"/>
    <w:qFormat/>
    <w:locked/>
    <w:rsid w:val="008c6979"/>
    <w:rPr>
      <w:rFonts w:ascii="Courier New" w:hAnsi="Courier New" w:cs="Courier New"/>
      <w:sz w:val="24"/>
      <w:szCs w:val="24"/>
      <w:lang w:val="ru-RU" w:eastAsia="ru-RU"/>
    </w:rPr>
  </w:style>
  <w:style w:type="character" w:styleId="mw-headline" w:customStyle="1">
    <w:name w:val="mw-headline"/>
    <w:qFormat/>
    <w:rsid w:val="008c6979"/>
    <w:rPr>
      <w:rFonts w:cs="Times New Roman"/>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4"/>
    <w:rsid w:val="00750de7"/>
    <w:pPr>
      <w:spacing w:lineRule="auto" w:line="240" w:before="0" w:after="120"/>
    </w:pPr>
    <w:rPr>
      <w:rFonts w:ascii="Times New Roman" w:hAnsi="Times New Roman"/>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Style13"/>
    <w:semiHidden/>
    <w:qFormat/>
    <w:rsid w:val="00750de7"/>
    <w:pPr>
      <w:spacing w:lineRule="auto" w:line="240" w:before="0" w:after="0"/>
    </w:pPr>
    <w:rPr>
      <w:rFonts w:ascii="Tahoma" w:hAnsi="Tahoma" w:cs="Tahoma"/>
      <w:sz w:val="16"/>
      <w:szCs w:val="16"/>
    </w:rPr>
  </w:style>
  <w:style w:type="paragraph" w:styleId="NoSpacing">
    <w:name w:val="No Spacing"/>
    <w:qFormat/>
    <w:rsid w:val="00c900e6"/>
    <w:pPr>
      <w:widowControl/>
      <w:bidi w:val="0"/>
      <w:spacing w:before="0" w:after="0"/>
      <w:jc w:val="left"/>
    </w:pPr>
    <w:rPr>
      <w:rFonts w:ascii="Calibri" w:hAnsi="Calibri" w:eastAsia="Times New Roman" w:cs="Times New Roman"/>
      <w:color w:val="auto"/>
      <w:kern w:val="0"/>
      <w:sz w:val="22"/>
      <w:szCs w:val="22"/>
      <w:lang w:val="en-US" w:eastAsia="en-US" w:bidi="ar-SA"/>
    </w:rPr>
  </w:style>
  <w:style w:type="paragraph" w:styleId="NormalWeb">
    <w:name w:val="Normal (Web)"/>
    <w:basedOn w:val="Normal"/>
    <w:qFormat/>
    <w:rsid w:val="00764294"/>
    <w:pPr>
      <w:spacing w:lineRule="auto" w:line="240" w:beforeAutospacing="1" w:afterAutospacing="1"/>
    </w:pPr>
    <w:rPr>
      <w:rFonts w:ascii="Times New Roman" w:hAnsi="Times New Roman"/>
      <w:sz w:val="24"/>
      <w:szCs w:val="24"/>
      <w:lang w:val="ru-RU" w:eastAsia="ru-RU"/>
    </w:rPr>
  </w:style>
  <w:style w:type="paragraph" w:styleId="BodyText2">
    <w:name w:val="Body Text 2"/>
    <w:basedOn w:val="Normal"/>
    <w:link w:val="2"/>
    <w:semiHidden/>
    <w:qFormat/>
    <w:rsid w:val="00c544c5"/>
    <w:pPr>
      <w:spacing w:lineRule="auto" w:line="480" w:before="0" w:after="120"/>
    </w:pPr>
    <w:rPr/>
  </w:style>
  <w:style w:type="paragraph" w:styleId="HTMLPreformatted">
    <w:name w:val="HTML Preformatted"/>
    <w:basedOn w:val="Normal"/>
    <w:link w:val="HTML"/>
    <w:qFormat/>
    <w:rsid w:val="008c6979"/>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cs="Courier New"/>
      <w:sz w:val="24"/>
      <w:szCs w:val="24"/>
      <w:lang w:val="ru-RU" w:eastAsia="ru-RU"/>
    </w:rPr>
  </w:style>
  <w:style w:type="paragraph" w:styleId="DefaultDrawingStyle">
    <w:name w:val="Default Drawing Style"/>
    <w:qFormat/>
    <w:pPr>
      <w:widowControl/>
      <w:bidi w:val="0"/>
      <w:spacing w:lineRule="atLeast" w:line="2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36"/>
      <w:szCs w:val="24"/>
      <w:u w:val="none"/>
      <w:em w:val="none"/>
      <w:lang w:val="en-US" w:eastAsia="en-US" w:bidi="ar-SA"/>
    </w:rPr>
  </w:style>
  <w:style w:type="paragraph" w:styleId="Objectwithoutfill">
    <w:name w:val="Object without fill"/>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Noto Sans Devanagari" w:hAnsi="Noto Sans Devanagari"/>
      <w:b w:val="false"/>
      <w:i w:val="false"/>
      <w:caps w:val="false"/>
      <w:smallCaps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bidi w:val="0"/>
      <w:spacing w:before="0" w:after="0"/>
      <w:jc w:val="left"/>
    </w:pPr>
    <w:rPr>
      <w:rFonts w:ascii="Liberation Sans" w:hAnsi="Liberation Sans" w:eastAsia="Noto Sans" w:cs="Calibri"/>
      <w:color w:val="auto"/>
      <w:kern w:val="0"/>
      <w:sz w:val="36"/>
      <w:szCs w:val="24"/>
      <w:lang w:val="en-US" w:eastAsia="en-US"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TitleSlideLTGliederung1">
    <w:name w:val="Title Slide~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SlideLTGliederung2">
    <w:name w:val="Title Slide~LT~Gliederung 2"/>
    <w:basedOn w:val="TitleSlide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3">
    <w:name w:val="Title Slide~LT~Gliederung 3"/>
    <w:basedOn w:val="TitleSlide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SlideLTGliederung4">
    <w:name w:val="Title Slide~LT~Gliederung 4"/>
    <w:basedOn w:val="TitleSlide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SlideLTGliederung5">
    <w:name w:val="Title Slide~LT~Gliederung 5"/>
    <w:basedOn w:val="TitleSlide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6">
    <w:name w:val="Title Slide~LT~Gliederung 6"/>
    <w:basedOn w:val="TitleSlide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7">
    <w:name w:val="Title Slide~LT~Gliederung 7"/>
    <w:basedOn w:val="TitleSlide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8">
    <w:name w:val="Title Slide~LT~Gliederung 8"/>
    <w:basedOn w:val="TitleSlide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Gliederung9">
    <w:name w:val="Title Slide~LT~Gliederung 9"/>
    <w:basedOn w:val="TitleSlide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SlideLTTitel">
    <w:name w:val="Title Slide~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SlideLTUntertitel">
    <w:name w:val="Title Slide~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SlideLTNotizen">
    <w:name w:val="Title Slide~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SlideLTHintergrundobjekte">
    <w:name w:val="Title Slide~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SlideLTHintergrund">
    <w:name w:val="Title Slide~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default">
    <w:name w:val="default"/>
    <w:qFormat/>
    <w:pPr>
      <w:widowControl/>
      <w:bidi w:val="0"/>
      <w:spacing w:before="0" w:after="0"/>
      <w:jc w:val="left"/>
    </w:pPr>
    <w:rPr>
      <w:rFonts w:ascii="Noto Sans Devanagari" w:hAnsi="Noto Sans Devanagari" w:eastAsia="Noto Sans" w:cs="Calibri"/>
      <w:color w:val="auto"/>
      <w:kern w:val="2"/>
      <w:sz w:val="36"/>
      <w:szCs w:val="24"/>
      <w:lang w:val="en-US" w:eastAsia="en-US" w:bidi="ar-SA"/>
    </w:rPr>
  </w:style>
  <w:style w:type="paragraph" w:styleId="bg-none">
    <w:name w:val="bg-none"/>
    <w:basedOn w:val="default"/>
    <w:qFormat/>
    <w:pPr/>
    <w:rPr>
      <w:rFonts w:ascii="Noto Sans Devanagari" w:hAnsi="Noto Sans Devanagari"/>
      <w:color w:val="auto"/>
      <w:kern w:val="2"/>
      <w:sz w:val="36"/>
    </w:rPr>
  </w:style>
  <w:style w:type="paragraph" w:styleId="gray">
    <w:name w:val="gray"/>
    <w:basedOn w:val="default"/>
    <w:qFormat/>
    <w:pPr/>
    <w:rPr>
      <w:rFonts w:ascii="Noto Sans Devanagari" w:hAnsi="Noto Sans Devanagari"/>
      <w:color w:val="auto"/>
      <w:kern w:val="2"/>
      <w:sz w:val="36"/>
    </w:rPr>
  </w:style>
  <w:style w:type="paragraph" w:styleId="dark-gray">
    <w:name w:val="dark-gray"/>
    <w:basedOn w:val="default"/>
    <w:qFormat/>
    <w:pPr/>
    <w:rPr>
      <w:rFonts w:ascii="Noto Sans Devanagari" w:hAnsi="Noto Sans Devanagari"/>
      <w:color w:val="auto"/>
      <w:kern w:val="2"/>
      <w:sz w:val="36"/>
    </w:rPr>
  </w:style>
  <w:style w:type="paragraph" w:styleId="black">
    <w:name w:val="black"/>
    <w:basedOn w:val="default"/>
    <w:qFormat/>
    <w:pPr/>
    <w:rPr>
      <w:rFonts w:ascii="Noto Sans Devanagari" w:hAnsi="Noto Sans Devanagari"/>
      <w:color w:val="FFFFFF"/>
      <w:kern w:val="2"/>
      <w:sz w:val="36"/>
    </w:rPr>
  </w:style>
  <w:style w:type="paragraph" w:styleId="black-with-border">
    <w:name w:val="black-with-border"/>
    <w:basedOn w:val="default"/>
    <w:qFormat/>
    <w:pPr/>
    <w:rPr>
      <w:rFonts w:ascii="Noto Sans Devanagari" w:hAnsi="Noto Sans Devanagari"/>
      <w:color w:val="FFFFFF"/>
      <w:kern w:val="2"/>
      <w:sz w:val="36"/>
    </w:rPr>
  </w:style>
  <w:style w:type="paragraph" w:styleId="gray-with-border">
    <w:name w:val="gray-with-border"/>
    <w:basedOn w:val="default"/>
    <w:qFormat/>
    <w:pPr/>
    <w:rPr>
      <w:rFonts w:ascii="Noto Sans Devanagari" w:hAnsi="Noto Sans Devanagari"/>
      <w:color w:val="auto"/>
      <w:kern w:val="2"/>
      <w:sz w:val="36"/>
    </w:rPr>
  </w:style>
  <w:style w:type="paragraph" w:styleId="white">
    <w:name w:val="white"/>
    <w:basedOn w:val="default"/>
    <w:qFormat/>
    <w:pPr/>
    <w:rPr>
      <w:rFonts w:ascii="Noto Sans Devanagari" w:hAnsi="Noto Sans Devanagari"/>
      <w:color w:val="auto"/>
      <w:kern w:val="2"/>
      <w:sz w:val="36"/>
    </w:rPr>
  </w:style>
  <w:style w:type="paragraph" w:styleId="white-with-border">
    <w:name w:val="white-with-border"/>
    <w:basedOn w:val="default"/>
    <w:qFormat/>
    <w:pPr/>
    <w:rPr>
      <w:rFonts w:ascii="Noto Sans Devanagari" w:hAnsi="Noto Sans Devanagari"/>
      <w:color w:val="auto"/>
      <w:kern w:val="2"/>
      <w:sz w:val="36"/>
    </w:rPr>
  </w:style>
  <w:style w:type="paragraph" w:styleId="blue-title">
    <w:name w:val="blue-title"/>
    <w:basedOn w:val="default"/>
    <w:qFormat/>
    <w:pPr/>
    <w:rPr>
      <w:rFonts w:ascii="Noto Sans Devanagari" w:hAnsi="Noto Sans Devanagari"/>
      <w:color w:val="FFFFFF"/>
      <w:kern w:val="2"/>
      <w:sz w:val="36"/>
    </w:rPr>
  </w:style>
  <w:style w:type="paragraph" w:styleId="blue-title-with-border">
    <w:name w:val="blue-title-with-border"/>
    <w:basedOn w:val="default"/>
    <w:qFormat/>
    <w:pPr/>
    <w:rPr>
      <w:rFonts w:ascii="Noto Sans Devanagari" w:hAnsi="Noto Sans Devanagari"/>
      <w:color w:val="FFFFFF"/>
      <w:kern w:val="2"/>
      <w:sz w:val="36"/>
    </w:rPr>
  </w:style>
  <w:style w:type="paragraph" w:styleId="blue-banded">
    <w:name w:val="blue-banded"/>
    <w:basedOn w:val="default"/>
    <w:qFormat/>
    <w:pPr/>
    <w:rPr>
      <w:rFonts w:ascii="Noto Sans Devanagari" w:hAnsi="Noto Sans Devanagari"/>
      <w:color w:val="auto"/>
      <w:kern w:val="2"/>
      <w:sz w:val="36"/>
    </w:rPr>
  </w:style>
  <w:style w:type="paragraph" w:styleId="blue-normal">
    <w:name w:val="blue-normal"/>
    <w:basedOn w:val="default"/>
    <w:qFormat/>
    <w:pPr/>
    <w:rPr>
      <w:rFonts w:ascii="Noto Sans Devanagari" w:hAnsi="Noto Sans Devanagari"/>
      <w:color w:val="auto"/>
      <w:kern w:val="2"/>
      <w:sz w:val="36"/>
    </w:rPr>
  </w:style>
  <w:style w:type="paragraph" w:styleId="orange-title">
    <w:name w:val="orange-title"/>
    <w:basedOn w:val="default"/>
    <w:qFormat/>
    <w:pPr/>
    <w:rPr>
      <w:rFonts w:ascii="Noto Sans Devanagari" w:hAnsi="Noto Sans Devanagari"/>
      <w:color w:val="FFFFFF"/>
      <w:kern w:val="2"/>
      <w:sz w:val="36"/>
    </w:rPr>
  </w:style>
  <w:style w:type="paragraph" w:styleId="orange-title-with-border">
    <w:name w:val="orange-title-with-border"/>
    <w:basedOn w:val="default"/>
    <w:qFormat/>
    <w:pPr/>
    <w:rPr>
      <w:rFonts w:ascii="Noto Sans Devanagari" w:hAnsi="Noto Sans Devanagari"/>
      <w:color w:val="FFFFFF"/>
      <w:kern w:val="2"/>
      <w:sz w:val="36"/>
    </w:rPr>
  </w:style>
  <w:style w:type="paragraph" w:styleId="orange-banded">
    <w:name w:val="orange-banded"/>
    <w:basedOn w:val="default"/>
    <w:qFormat/>
    <w:pPr/>
    <w:rPr>
      <w:rFonts w:ascii="Noto Sans Devanagari" w:hAnsi="Noto Sans Devanagari"/>
      <w:color w:val="auto"/>
      <w:kern w:val="2"/>
      <w:sz w:val="36"/>
    </w:rPr>
  </w:style>
  <w:style w:type="paragraph" w:styleId="orange-normal">
    <w:name w:val="orange-normal"/>
    <w:basedOn w:val="default"/>
    <w:qFormat/>
    <w:pPr/>
    <w:rPr>
      <w:rFonts w:ascii="Noto Sans Devanagari" w:hAnsi="Noto Sans Devanagari"/>
      <w:color w:val="auto"/>
      <w:kern w:val="2"/>
      <w:sz w:val="36"/>
    </w:rPr>
  </w:style>
  <w:style w:type="paragraph" w:styleId="teal-title">
    <w:name w:val="teal-title"/>
    <w:basedOn w:val="default"/>
    <w:qFormat/>
    <w:pPr/>
    <w:rPr>
      <w:rFonts w:ascii="Noto Sans Devanagari" w:hAnsi="Noto Sans Devanagari"/>
      <w:color w:val="FFFFFF"/>
      <w:kern w:val="2"/>
      <w:sz w:val="36"/>
    </w:rPr>
  </w:style>
  <w:style w:type="paragraph" w:styleId="teal-title-with-border">
    <w:name w:val="teal-title-with-border"/>
    <w:basedOn w:val="default"/>
    <w:qFormat/>
    <w:pPr/>
    <w:rPr>
      <w:rFonts w:ascii="Noto Sans Devanagari" w:hAnsi="Noto Sans Devanagari"/>
      <w:color w:val="FFFFFF"/>
      <w:kern w:val="2"/>
      <w:sz w:val="36"/>
    </w:rPr>
  </w:style>
  <w:style w:type="paragraph" w:styleId="teal-banded">
    <w:name w:val="teal-banded"/>
    <w:basedOn w:val="default"/>
    <w:qFormat/>
    <w:pPr/>
    <w:rPr>
      <w:rFonts w:ascii="Noto Sans Devanagari" w:hAnsi="Noto Sans Devanagari"/>
      <w:color w:val="auto"/>
      <w:kern w:val="2"/>
      <w:sz w:val="36"/>
    </w:rPr>
  </w:style>
  <w:style w:type="paragraph" w:styleId="teal-normal">
    <w:name w:val="teal-normal"/>
    <w:basedOn w:val="default"/>
    <w:qFormat/>
    <w:pPr/>
    <w:rPr>
      <w:rFonts w:ascii="Noto Sans Devanagari" w:hAnsi="Noto Sans Devanagari"/>
      <w:color w:val="auto"/>
      <w:kern w:val="2"/>
      <w:sz w:val="36"/>
    </w:rPr>
  </w:style>
  <w:style w:type="paragraph" w:styleId="magenta-title">
    <w:name w:val="magenta-title"/>
    <w:basedOn w:val="default"/>
    <w:qFormat/>
    <w:pPr/>
    <w:rPr>
      <w:rFonts w:ascii="Noto Sans Devanagari" w:hAnsi="Noto Sans Devanagari"/>
      <w:color w:val="FFFFFF"/>
      <w:kern w:val="2"/>
      <w:sz w:val="36"/>
    </w:rPr>
  </w:style>
  <w:style w:type="paragraph" w:styleId="magenta-title-with-border">
    <w:name w:val="magenta-title-with-border"/>
    <w:basedOn w:val="default"/>
    <w:qFormat/>
    <w:pPr/>
    <w:rPr>
      <w:rFonts w:ascii="Noto Sans Devanagari" w:hAnsi="Noto Sans Devanagari"/>
      <w:color w:val="FFFFFF"/>
      <w:kern w:val="2"/>
      <w:sz w:val="36"/>
    </w:rPr>
  </w:style>
  <w:style w:type="paragraph" w:styleId="magenta-banded">
    <w:name w:val="magenta-banded"/>
    <w:basedOn w:val="default"/>
    <w:qFormat/>
    <w:pPr/>
    <w:rPr>
      <w:rFonts w:ascii="Noto Sans Devanagari" w:hAnsi="Noto Sans Devanagari"/>
      <w:color w:val="auto"/>
      <w:kern w:val="2"/>
      <w:sz w:val="36"/>
    </w:rPr>
  </w:style>
  <w:style w:type="paragraph" w:styleId="magenta-normal">
    <w:name w:val="magenta-normal"/>
    <w:basedOn w:val="default"/>
    <w:qFormat/>
    <w:pPr/>
    <w:rPr>
      <w:rFonts w:ascii="Noto Sans Devanagari" w:hAnsi="Noto Sans Devanagari"/>
      <w:color w:val="auto"/>
      <w:kern w:val="2"/>
      <w:sz w:val="36"/>
    </w:rPr>
  </w:style>
  <w:style w:type="paragraph" w:styleId="Backgroundobjects">
    <w:name w:val="Background objects"/>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Background">
    <w:name w:val="Backgro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Notes">
    <w:name w:val="Notes"/>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Outline1">
    <w:name w:val="Outline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Outline2">
    <w:name w:val="Outline 2"/>
    <w:basedOn w:val="Outline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3">
    <w:name w:val="Outline 3"/>
    <w:basedOn w:val="Outline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Outline4">
    <w:name w:val="Outline 4"/>
    <w:basedOn w:val="Outline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Outline5">
    <w:name w:val="Outline 5"/>
    <w:basedOn w:val="Outline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6">
    <w:name w:val="Outline 6"/>
    <w:basedOn w:val="Outline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7">
    <w:name w:val="Outline 7"/>
    <w:basedOn w:val="Outline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8">
    <w:name w:val="Outline 8"/>
    <w:basedOn w:val="Outline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Outline9">
    <w:name w:val="Outline 9"/>
    <w:basedOn w:val="Outline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1">
    <w:name w:val="Title and Vertical Text~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andVerticalTextLTGliederung2">
    <w:name w:val="Title and Vertical Text~LT~Gliederung 2"/>
    <w:basedOn w:val="TitleandVerticalTex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3">
    <w:name w:val="Title and Vertical Text~LT~Gliederung 3"/>
    <w:basedOn w:val="TitleandVerticalTex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VerticalTextLTGliederung4">
    <w:name w:val="Title and Vertical Text~LT~Gliederung 4"/>
    <w:basedOn w:val="TitleandVerticalTex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VerticalTextLTGliederung5">
    <w:name w:val="Title and Vertical Text~LT~Gliederung 5"/>
    <w:basedOn w:val="TitleandVerticalTex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6">
    <w:name w:val="Title and Vertical Text~LT~Gliederung 6"/>
    <w:basedOn w:val="TitleandVerticalTex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7">
    <w:name w:val="Title and Vertical Text~LT~Gliederung 7"/>
    <w:basedOn w:val="TitleandVerticalTex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8">
    <w:name w:val="Title and Vertical Text~LT~Gliederung 8"/>
    <w:basedOn w:val="TitleandVerticalTex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Gliederung9">
    <w:name w:val="Title and Vertical Text~LT~Gliederung 9"/>
    <w:basedOn w:val="TitleandVerticalTex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VerticalTextLTTitel">
    <w:name w:val="Title and Vertical Text~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VerticalTextLTUntertitel">
    <w:name w:val="Title and Vertical Text~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VerticalTextLTNotizen">
    <w:name w:val="Title and Vertical Text~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VerticalTextLTHintergrundobjekte">
    <w:name w:val="Title and Vertical Text~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andVerticalTextLTHintergrund">
    <w:name w:val="Title and Vertical Text~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VerticalTitleandTextLTGliederung1">
    <w:name w:val="Vertical Title and Text~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VerticalTitleandTextLTGliederung2">
    <w:name w:val="Vertical Title and Text~LT~Gliederung 2"/>
    <w:basedOn w:val="VerticalTitleandTex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3">
    <w:name w:val="Vertical Title and Text~LT~Gliederung 3"/>
    <w:basedOn w:val="VerticalTitleandTex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VerticalTitleandTextLTGliederung4">
    <w:name w:val="Vertical Title and Text~LT~Gliederung 4"/>
    <w:basedOn w:val="VerticalTitleandTex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VerticalTitleandTextLTGliederung5">
    <w:name w:val="Vertical Title and Text~LT~Gliederung 5"/>
    <w:basedOn w:val="VerticalTitleandTex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6">
    <w:name w:val="Vertical Title and Text~LT~Gliederung 6"/>
    <w:basedOn w:val="VerticalTitleandTex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7">
    <w:name w:val="Vertical Title and Text~LT~Gliederung 7"/>
    <w:basedOn w:val="VerticalTitleandTex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8">
    <w:name w:val="Vertical Title and Text~LT~Gliederung 8"/>
    <w:basedOn w:val="VerticalTitleandTex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Gliederung9">
    <w:name w:val="Vertical Title and Text~LT~Gliederung 9"/>
    <w:basedOn w:val="VerticalTitleandTex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VerticalTitleandTextLTTitel">
    <w:name w:val="Vertical Title and Text~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VerticalTitleandTextLTUntertitel">
    <w:name w:val="Vertical Title and Text~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VerticalTitleandTextLTNotizen">
    <w:name w:val="Vertical Title and Text~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VerticalTitleandTextLTHintergrundobjekte">
    <w:name w:val="Vertical Title and Text~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VerticalTitleandTextLTHintergrund">
    <w:name w:val="Vertical Title and Text~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andContentLTGliederung1">
    <w:name w:val="Title and Content~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andContentLTGliederung2">
    <w:name w:val="Title and Content~LT~Gliederung 2"/>
    <w:basedOn w:val="TitleandConten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3">
    <w:name w:val="Title and Content~LT~Gliederung 3"/>
    <w:basedOn w:val="TitleandConten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ContentLTGliederung4">
    <w:name w:val="Title and Content~LT~Gliederung 4"/>
    <w:basedOn w:val="TitleandConten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andContentLTGliederung5">
    <w:name w:val="Title and Content~LT~Gliederung 5"/>
    <w:basedOn w:val="TitleandConten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6">
    <w:name w:val="Title and Content~LT~Gliederung 6"/>
    <w:basedOn w:val="TitleandConten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7">
    <w:name w:val="Title and Content~LT~Gliederung 7"/>
    <w:basedOn w:val="TitleandConten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8">
    <w:name w:val="Title and Content~LT~Gliederung 8"/>
    <w:basedOn w:val="TitleandConten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Gliederung9">
    <w:name w:val="Title and Content~LT~Gliederung 9"/>
    <w:basedOn w:val="TitleandConten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andContentLTTitel">
    <w:name w:val="Title and Content~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ContentLTUntertitel">
    <w:name w:val="Title and Content~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ContentLTNotizen">
    <w:name w:val="Title and Content~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ContentLTHintergrundobjekte">
    <w:name w:val="Title and Content~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andContentLTHintergrund">
    <w:name w:val="Title and Content~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SectionHeaderLTGliederung1">
    <w:name w:val="Section Header~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SectionHeaderLTGliederung2">
    <w:name w:val="Section Header~LT~Gliederung 2"/>
    <w:basedOn w:val="SectionHeader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3">
    <w:name w:val="Section Header~LT~Gliederung 3"/>
    <w:basedOn w:val="SectionHeader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SectionHeaderLTGliederung4">
    <w:name w:val="Section Header~LT~Gliederung 4"/>
    <w:basedOn w:val="SectionHeader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SectionHeaderLTGliederung5">
    <w:name w:val="Section Header~LT~Gliederung 5"/>
    <w:basedOn w:val="SectionHeader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6">
    <w:name w:val="Section Header~LT~Gliederung 6"/>
    <w:basedOn w:val="SectionHeader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7">
    <w:name w:val="Section Header~LT~Gliederung 7"/>
    <w:basedOn w:val="SectionHeader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8">
    <w:name w:val="Section Header~LT~Gliederung 8"/>
    <w:basedOn w:val="SectionHeader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Gliederung9">
    <w:name w:val="Section Header~LT~Gliederung 9"/>
    <w:basedOn w:val="SectionHeader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SectionHeaderLTTitel">
    <w:name w:val="Section Header~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SectionHeaderLTUntertitel">
    <w:name w:val="Section Header~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SectionHeaderLTNotizen">
    <w:name w:val="Section Header~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SectionHeaderLTHintergrundobjekte">
    <w:name w:val="Section Header~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SectionHeaderLTHintergrund">
    <w:name w:val="Section Header~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woContentLTGliederung1">
    <w:name w:val="Two Content~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woContentLTGliederung2">
    <w:name w:val="Two Content~LT~Gliederung 2"/>
    <w:basedOn w:val="TwoContent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3">
    <w:name w:val="Two Content~LT~Gliederung 3"/>
    <w:basedOn w:val="TwoContent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woContentLTGliederung4">
    <w:name w:val="Two Content~LT~Gliederung 4"/>
    <w:basedOn w:val="TwoContent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woContentLTGliederung5">
    <w:name w:val="Two Content~LT~Gliederung 5"/>
    <w:basedOn w:val="TwoContent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6">
    <w:name w:val="Two Content~LT~Gliederung 6"/>
    <w:basedOn w:val="TwoContent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7">
    <w:name w:val="Two Content~LT~Gliederung 7"/>
    <w:basedOn w:val="TwoContent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8">
    <w:name w:val="Two Content~LT~Gliederung 8"/>
    <w:basedOn w:val="TwoContent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Gliederung9">
    <w:name w:val="Two Content~LT~Gliederung 9"/>
    <w:basedOn w:val="TwoContent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woContentLTTitel">
    <w:name w:val="Two Content~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woContentLTUntertitel">
    <w:name w:val="Two Content~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woContentLTNotizen">
    <w:name w:val="Two Content~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woContentLTHintergrundobjekte">
    <w:name w:val="Two Content~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woContentLTHintergrund">
    <w:name w:val="Two Content~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mparisonLTGliederung1">
    <w:name w:val="Comparison~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ComparisonLTGliederung2">
    <w:name w:val="Comparison~LT~Gliederung 2"/>
    <w:basedOn w:val="Comparison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3">
    <w:name w:val="Comparison~LT~Gliederung 3"/>
    <w:basedOn w:val="Comparison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mparisonLTGliederung4">
    <w:name w:val="Comparison~LT~Gliederung 4"/>
    <w:basedOn w:val="Comparison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mparisonLTGliederung5">
    <w:name w:val="Comparison~LT~Gliederung 5"/>
    <w:basedOn w:val="Comparison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6">
    <w:name w:val="Comparison~LT~Gliederung 6"/>
    <w:basedOn w:val="Comparison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7">
    <w:name w:val="Comparison~LT~Gliederung 7"/>
    <w:basedOn w:val="Comparison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8">
    <w:name w:val="Comparison~LT~Gliederung 8"/>
    <w:basedOn w:val="Comparison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Gliederung9">
    <w:name w:val="Comparison~LT~Gliederung 9"/>
    <w:basedOn w:val="Comparison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mparisonLTTitel">
    <w:name w:val="Comparison~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ComparisonLTUntertitel">
    <w:name w:val="Comparison~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omparisonLTNotizen">
    <w:name w:val="Comparison~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omparisonLTHintergrundobjekte">
    <w:name w:val="Comparison~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mparisonLTHintergrund">
    <w:name w:val="Comparison~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OnlyLTGliederung1">
    <w:name w:val="Title Only~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TitleOnlyLTGliederung2">
    <w:name w:val="Title Only~LT~Gliederung 2"/>
    <w:basedOn w:val="TitleOnly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3">
    <w:name w:val="Title Only~LT~Gliederung 3"/>
    <w:basedOn w:val="TitleOnly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OnlyLTGliederung4">
    <w:name w:val="Title Only~LT~Gliederung 4"/>
    <w:basedOn w:val="TitleOnly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TitleOnlyLTGliederung5">
    <w:name w:val="Title Only~LT~Gliederung 5"/>
    <w:basedOn w:val="TitleOnly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6">
    <w:name w:val="Title Only~LT~Gliederung 6"/>
    <w:basedOn w:val="TitleOnly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7">
    <w:name w:val="Title Only~LT~Gliederung 7"/>
    <w:basedOn w:val="TitleOnly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8">
    <w:name w:val="Title Only~LT~Gliederung 8"/>
    <w:basedOn w:val="TitleOnly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Gliederung9">
    <w:name w:val="Title Only~LT~Gliederung 9"/>
    <w:basedOn w:val="TitleOnly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TitleOnlyLTTitel">
    <w:name w:val="Title Only~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OnlyLTUntertitel">
    <w:name w:val="Title Only~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OnlyLTNotizen">
    <w:name w:val="Title Only~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OnlyLTHintergrundobjekte">
    <w:name w:val="Title Only~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itleOnlyLTHintergrund">
    <w:name w:val="Title Only~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BlankLTGliederung1">
    <w:name w:val="Blank~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BlankLTGliederung2">
    <w:name w:val="Blank~LT~Gliederung 2"/>
    <w:basedOn w:val="Blank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3">
    <w:name w:val="Blank~LT~Gliederung 3"/>
    <w:basedOn w:val="Blank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BlankLTGliederung4">
    <w:name w:val="Blank~LT~Gliederung 4"/>
    <w:basedOn w:val="Blank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BlankLTGliederung5">
    <w:name w:val="Blank~LT~Gliederung 5"/>
    <w:basedOn w:val="Blank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6">
    <w:name w:val="Blank~LT~Gliederung 6"/>
    <w:basedOn w:val="Blank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7">
    <w:name w:val="Blank~LT~Gliederung 7"/>
    <w:basedOn w:val="Blank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8">
    <w:name w:val="Blank~LT~Gliederung 8"/>
    <w:basedOn w:val="Blank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Gliederung9">
    <w:name w:val="Blank~LT~Gliederung 9"/>
    <w:basedOn w:val="Blank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BlankLTTitel">
    <w:name w:val="Blank~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BlankLTUntertitel">
    <w:name w:val="Blank~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BlankLTNotizen">
    <w:name w:val="Blank~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BlankLTHintergrundobjekte">
    <w:name w:val="Blank~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BlankLTHintergrund">
    <w:name w:val="Blank~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ntentwithCaptionLTGliederung1">
    <w:name w:val="Content with Caption~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ContentwithCaptionLTGliederung2">
    <w:name w:val="Content with Caption~LT~Gliederung 2"/>
    <w:basedOn w:val="ContentwithCaption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3">
    <w:name w:val="Content with Caption~LT~Gliederung 3"/>
    <w:basedOn w:val="ContentwithCaption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ntentwithCaptionLTGliederung4">
    <w:name w:val="Content with Caption~LT~Gliederung 4"/>
    <w:basedOn w:val="ContentwithCaption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ContentwithCaptionLTGliederung5">
    <w:name w:val="Content with Caption~LT~Gliederung 5"/>
    <w:basedOn w:val="ContentwithCaption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6">
    <w:name w:val="Content with Caption~LT~Gliederung 6"/>
    <w:basedOn w:val="ContentwithCaption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7">
    <w:name w:val="Content with Caption~LT~Gliederung 7"/>
    <w:basedOn w:val="ContentwithCaption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8">
    <w:name w:val="Content with Caption~LT~Gliederung 8"/>
    <w:basedOn w:val="ContentwithCaption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Gliederung9">
    <w:name w:val="Content with Caption~LT~Gliederung 9"/>
    <w:basedOn w:val="ContentwithCaption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ContentwithCaptionLTTitel">
    <w:name w:val="Content with Caption~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ContentwithCaptionLTUntertitel">
    <w:name w:val="Content with Caption~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ContentwithCaptionLTNotizen">
    <w:name w:val="Content with Caption~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ContentwithCaptionLTHintergrundobjekte">
    <w:name w:val="Content with Caption~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ContentwithCaptionLTHintergrund">
    <w:name w:val="Content with Caption~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PicturewithCaptionLTGliederung1">
    <w:name w:val="Picture with Caption~LT~Gliederung 1"/>
    <w:qFormat/>
    <w:pPr>
      <w:widowControl/>
      <w:bidi w:val="0"/>
      <w:spacing w:lineRule="auto" w:line="216" w:before="283"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56"/>
      <w:szCs w:val="24"/>
      <w:u w:val="none"/>
      <w:em w:val="none"/>
      <w:lang w:val="en-US" w:eastAsia="en-US" w:bidi="ar-SA"/>
    </w:rPr>
  </w:style>
  <w:style w:type="paragraph" w:styleId="PicturewithCaptionLTGliederung2">
    <w:name w:val="Picture with Caption~LT~Gliederung 2"/>
    <w:basedOn w:val="PicturewithCaptionLTGliederung1"/>
    <w:qFormat/>
    <w:pPr>
      <w:bidi w:val="0"/>
      <w:spacing w:lineRule="auto" w:line="216" w:before="22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3">
    <w:name w:val="Picture with Caption~LT~Gliederung 3"/>
    <w:basedOn w:val="PicturewithCaptionLTGliederung2"/>
    <w:qFormat/>
    <w:pPr>
      <w:bidi w:val="0"/>
      <w:spacing w:lineRule="auto" w:line="216" w:before="170"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PicturewithCaptionLTGliederung4">
    <w:name w:val="Picture with Caption~LT~Gliederung 4"/>
    <w:basedOn w:val="PicturewithCaptionLTGliederung3"/>
    <w:qFormat/>
    <w:pPr>
      <w:bidi w:val="0"/>
      <w:spacing w:lineRule="auto" w:line="216" w:before="113"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36"/>
      <w:u w:val="none"/>
      <w:em w:val="none"/>
    </w:rPr>
  </w:style>
  <w:style w:type="paragraph" w:styleId="PicturewithCaptionLTGliederung5">
    <w:name w:val="Picture with Caption~LT~Gliederung 5"/>
    <w:basedOn w:val="PicturewithCaptionLTGliederung4"/>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6">
    <w:name w:val="Picture with Caption~LT~Gliederung 6"/>
    <w:basedOn w:val="PicturewithCaptionLTGliederung5"/>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7">
    <w:name w:val="Picture with Caption~LT~Gliederung 7"/>
    <w:basedOn w:val="PicturewithCaptionLTGliederung6"/>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8">
    <w:name w:val="Picture with Caption~LT~Gliederung 8"/>
    <w:basedOn w:val="PicturewithCaptionLTGliederung7"/>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Gliederung9">
    <w:name w:val="Picture with Caption~LT~Gliederung 9"/>
    <w:basedOn w:val="PicturewithCaptionLTGliederung8"/>
    <w:qFormat/>
    <w:pPr>
      <w:bidi w:val="0"/>
      <w:spacing w:lineRule="auto" w:line="216" w:before="57" w:after="0"/>
      <w:jc w:val="left"/>
    </w:pPr>
    <w:rPr>
      <w:rFonts w:ascii="Noto Sans Devanagari" w:hAnsi="Noto Sans Devanagari"/>
      <w:b w:val="false"/>
      <w:i w:val="false"/>
      <w:caps w:val="false"/>
      <w:smallCaps w:val="false"/>
      <w:strike w:val="false"/>
      <w:dstrike w:val="false"/>
      <w:outline w:val="false"/>
      <w:shadow w:val="false"/>
      <w:color w:val="000000"/>
      <w:spacing w:val="0"/>
      <w:kern w:val="2"/>
      <w:sz w:val="40"/>
      <w:u w:val="none"/>
      <w:em w:val="none"/>
    </w:rPr>
  </w:style>
  <w:style w:type="paragraph" w:styleId="PicturewithCaptionLTTitel">
    <w:name w:val="Picture with Caption~LT~Titel"/>
    <w:qFormat/>
    <w:pPr>
      <w:widowControl/>
      <w:bidi w:val="0"/>
      <w:spacing w:lineRule="atLeast" w:line="100" w:before="0" w:after="0"/>
      <w:jc w:val="left"/>
    </w:pPr>
    <w:rPr>
      <w:rFonts w:ascii="Noto Sans Devanagari" w:hAnsi="Noto Sans Devanagari" w:eastAsia="Noto Sans" w:cs="Calibri"/>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PicturewithCaptionLTUntertitel">
    <w:name w:val="Picture with Caption~LT~Untertitel"/>
    <w:qFormat/>
    <w:pPr>
      <w:widowControl/>
      <w:bidi w:val="0"/>
      <w:spacing w:before="0" w:after="0"/>
      <w:jc w:val="center"/>
    </w:pPr>
    <w:rPr>
      <w:rFonts w:ascii="Noto Sans Devanagari" w:hAnsi="Noto Sans Devanagari" w:eastAsia="Noto Sans" w:cs="Calibri"/>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PicturewithCaptionLTNotizen">
    <w:name w:val="Picture with Caption~LT~Notizen"/>
    <w:qFormat/>
    <w:pPr>
      <w:widowControl/>
      <w:bidi w:val="0"/>
      <w:spacing w:before="0" w:after="0"/>
      <w:ind w:hanging="340" w:left="340"/>
      <w:jc w:val="left"/>
    </w:pPr>
    <w:rPr>
      <w:rFonts w:ascii="Noto Sans Devanagari" w:hAnsi="Noto Sans Devanagari" w:eastAsia="Noto Sans" w:cs="Calibri"/>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PicturewithCaptionLTHintergrundobjekte">
    <w:name w:val="Picture with Caption~LT~Hintergrundobjekte"/>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PicturewithCaptionLTHintergrund">
    <w:name w:val="Picture with Caption~LT~Hintergrund"/>
    <w:qFormat/>
    <w:pPr>
      <w:widowControl/>
      <w:bidi w:val="0"/>
      <w:spacing w:before="0" w:after="0"/>
      <w:jc w:val="left"/>
    </w:pPr>
    <w:rPr>
      <w:rFonts w:ascii="Liberation Serif" w:hAnsi="Liberation Serif" w:eastAsia="Noto Sans" w:cs="Calibri"/>
      <w:color w:val="auto"/>
      <w:kern w:val="2"/>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andCaptionLTGliederung1">
    <w:name w:val="Title and Caption~LT~Gliederung 1"/>
    <w:qFormat/>
    <w:pPr>
      <w:widowControl/>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TitleandCaptionLTGliederung2">
    <w:name w:val="Title and Caption~LT~Gliederung 2"/>
    <w:basedOn w:val="TitleandCaption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TitleandCaptionLTGliederung3">
    <w:name w:val="Title and Caption~LT~Gliederung 3"/>
    <w:basedOn w:val="TitleandCaption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itleandCaptionLTGliederung4">
    <w:name w:val="Title and Caption~LT~Gliederung 4"/>
    <w:basedOn w:val="TitleandCaption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itleandCaptionLTGliederung5">
    <w:name w:val="Title and Caption~LT~Gliederung 5"/>
    <w:basedOn w:val="TitleandCaption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6">
    <w:name w:val="Title and Caption~LT~Gliederung 6"/>
    <w:basedOn w:val="TitleandCaption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7">
    <w:name w:val="Title and Caption~LT~Gliederung 7"/>
    <w:basedOn w:val="TitleandCaption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8">
    <w:name w:val="Title and Caption~LT~Gliederung 8"/>
    <w:basedOn w:val="TitleandCaption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Gliederung9">
    <w:name w:val="Title and Caption~LT~Gliederung 9"/>
    <w:basedOn w:val="TitleandCaption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itleandCaptionLTTitel">
    <w:name w:val="Title and Caption~LT~Titel"/>
    <w:qFormat/>
    <w:pPr>
      <w:widowControl/>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itleandCaptionLTUntertitel">
    <w:name w:val="Title and Caption~LT~Untertitel"/>
    <w:qFormat/>
    <w:pPr>
      <w:widowControl/>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itleandCaptionLTNotizen">
    <w:name w:val="Title and Caption~LT~Notizen"/>
    <w:qFormat/>
    <w:pPr>
      <w:widowControl/>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itleandCaptionLTHintergrundobjekte">
    <w:name w:val="Title and Caption~LT~Hintergrundobjekte"/>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TitleandCaptionLTHintergrund">
    <w:name w:val="Title and Caption~LT~Hintergrund"/>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withCaptionLTGliederung1">
    <w:name w:val="Quote with Caption~LT~Gliederung 1"/>
    <w:qFormat/>
    <w:pPr>
      <w:widowControl/>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QuotewithCaptionLTGliederung2">
    <w:name w:val="Quote with Caption~LT~Gliederung 2"/>
    <w:basedOn w:val="QuotewithCaption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QuotewithCaptionLTGliederung3">
    <w:name w:val="Quote with Caption~LT~Gliederung 3"/>
    <w:basedOn w:val="QuotewithCaption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withCaptionLTGliederung4">
    <w:name w:val="Quote with Caption~LT~Gliederung 4"/>
    <w:basedOn w:val="QuotewithCaption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withCaptionLTGliederung5">
    <w:name w:val="Quote with Caption~LT~Gliederung 5"/>
    <w:basedOn w:val="QuotewithCaption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6">
    <w:name w:val="Quote with Caption~LT~Gliederung 6"/>
    <w:basedOn w:val="QuotewithCaption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7">
    <w:name w:val="Quote with Caption~LT~Gliederung 7"/>
    <w:basedOn w:val="QuotewithCaption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8">
    <w:name w:val="Quote with Caption~LT~Gliederung 8"/>
    <w:basedOn w:val="QuotewithCaption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Gliederung9">
    <w:name w:val="Quote with Caption~LT~Gliederung 9"/>
    <w:basedOn w:val="QuotewithCaption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withCaptionLTTitel">
    <w:name w:val="Quote with Caption~LT~Titel"/>
    <w:qFormat/>
    <w:pPr>
      <w:widowControl/>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QuotewithCaptionLTUntertitel">
    <w:name w:val="Quote with Caption~LT~Untertitel"/>
    <w:qFormat/>
    <w:pPr>
      <w:widowControl/>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QuotewithCaptionLTNotizen">
    <w:name w:val="Quote with Caption~LT~Notizen"/>
    <w:qFormat/>
    <w:pPr>
      <w:widowControl/>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QuotewithCaptionLTHintergrundobjekte">
    <w:name w:val="Quote with Caption~LT~Hintergrundobjekte"/>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withCaptionLTHintergrund">
    <w:name w:val="Quote with Caption~LT~Hintergrund"/>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NameCardLTGliederung1">
    <w:name w:val="Name Card~LT~Gliederung 1"/>
    <w:qFormat/>
    <w:pPr>
      <w:widowControl/>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NameCardLTGliederung2">
    <w:name w:val="Name Card~LT~Gliederung 2"/>
    <w:basedOn w:val="NameCard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NameCardLTGliederung3">
    <w:name w:val="Name Card~LT~Gliederung 3"/>
    <w:basedOn w:val="NameCard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NameCardLTGliederung4">
    <w:name w:val="Name Card~LT~Gliederung 4"/>
    <w:basedOn w:val="NameCard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NameCardLTGliederung5">
    <w:name w:val="Name Card~LT~Gliederung 5"/>
    <w:basedOn w:val="NameCard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6">
    <w:name w:val="Name Card~LT~Gliederung 6"/>
    <w:basedOn w:val="NameCard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7">
    <w:name w:val="Name Card~LT~Gliederung 7"/>
    <w:basedOn w:val="NameCard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8">
    <w:name w:val="Name Card~LT~Gliederung 8"/>
    <w:basedOn w:val="NameCard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Gliederung9">
    <w:name w:val="Name Card~LT~Gliederung 9"/>
    <w:basedOn w:val="NameCard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NameCardLTTitel">
    <w:name w:val="Name Card~LT~Titel"/>
    <w:qFormat/>
    <w:pPr>
      <w:widowControl/>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NameCardLTUntertitel">
    <w:name w:val="Name Card~LT~Untertitel"/>
    <w:qFormat/>
    <w:pPr>
      <w:widowControl/>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NameCardLTNotizen">
    <w:name w:val="Name Card~LT~Notizen"/>
    <w:qFormat/>
    <w:pPr>
      <w:widowControl/>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NameCardLTHintergrundobjekte">
    <w:name w:val="Name Card~LT~Hintergrundobjekte"/>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NameCardLTHintergrund">
    <w:name w:val="Name Card~LT~Hintergrund"/>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NameCardLTGliederung1">
    <w:name w:val="Quote Name Card~LT~Gliederung 1"/>
    <w:qFormat/>
    <w:pPr>
      <w:widowControl/>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QuoteNameCardLTGliederung2">
    <w:name w:val="Quote Name Card~LT~Gliederung 2"/>
    <w:basedOn w:val="QuoteNameCard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QuoteNameCardLTGliederung3">
    <w:name w:val="Quote Name Card~LT~Gliederung 3"/>
    <w:basedOn w:val="QuoteNameCard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NameCardLTGliederung4">
    <w:name w:val="Quote Name Card~LT~Gliederung 4"/>
    <w:basedOn w:val="QuoteNameCard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QuoteNameCardLTGliederung5">
    <w:name w:val="Quote Name Card~LT~Gliederung 5"/>
    <w:basedOn w:val="QuoteNameCard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6">
    <w:name w:val="Quote Name Card~LT~Gliederung 6"/>
    <w:basedOn w:val="QuoteNameCard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7">
    <w:name w:val="Quote Name Card~LT~Gliederung 7"/>
    <w:basedOn w:val="QuoteNameCard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8">
    <w:name w:val="Quote Name Card~LT~Gliederung 8"/>
    <w:basedOn w:val="QuoteNameCard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Gliederung9">
    <w:name w:val="Quote Name Card~LT~Gliederung 9"/>
    <w:basedOn w:val="QuoteNameCard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QuoteNameCardLTTitel">
    <w:name w:val="Quote Name Card~LT~Titel"/>
    <w:qFormat/>
    <w:pPr>
      <w:widowControl/>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QuoteNameCardLTUntertitel">
    <w:name w:val="Quote Name Card~LT~Untertitel"/>
    <w:qFormat/>
    <w:pPr>
      <w:widowControl/>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QuoteNameCardLTNotizen">
    <w:name w:val="Quote Name Card~LT~Notizen"/>
    <w:qFormat/>
    <w:pPr>
      <w:widowControl/>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QuoteNameCardLTHintergrundobjekte">
    <w:name w:val="Quote Name Card~LT~Hintergrundobjekte"/>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QuoteNameCardLTHintergrund">
    <w:name w:val="Quote Name Card~LT~Hintergrund"/>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TrueorFalseLTGliederung1">
    <w:name w:val="True or False~LT~Gliederung 1"/>
    <w:qFormat/>
    <w:pPr>
      <w:widowControl/>
      <w:bidi w:val="0"/>
      <w:spacing w:lineRule="atLeast" w:line="0" w:before="283" w:after="0"/>
      <w:jc w:val="left"/>
    </w:pPr>
    <w:rPr>
      <w:rFonts w:ascii="Noto Sans Devanagari" w:hAnsi="Noto Sans Devanagari" w:eastAsia="Noto Sans" w:cs="Trebuchet MS"/>
      <w:b w:val="false"/>
      <w:i w:val="false"/>
      <w:caps w:val="false"/>
      <w:smallCaps w:val="false"/>
      <w:strike w:val="false"/>
      <w:dstrike w:val="false"/>
      <w:outline w:val="false"/>
      <w:shadow w:val="false"/>
      <w:color w:val="404040"/>
      <w:spacing w:val="0"/>
      <w:kern w:val="2"/>
      <w:sz w:val="36"/>
      <w:szCs w:val="24"/>
      <w:u w:val="none"/>
      <w:em w:val="none"/>
      <w:lang w:val="en-US" w:eastAsia="en-US" w:bidi="ar-SA"/>
    </w:rPr>
  </w:style>
  <w:style w:type="paragraph" w:styleId="TrueorFalseLTGliederung2">
    <w:name w:val="True or False~LT~Gliederung 2"/>
    <w:basedOn w:val="TrueorFalseLTGliederung1"/>
    <w:qFormat/>
    <w:pPr>
      <w:bidi w:val="0"/>
      <w:spacing w:lineRule="atLeast" w:line="0" w:before="22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8"/>
      <w:u w:val="none"/>
      <w:em w:val="none"/>
    </w:rPr>
  </w:style>
  <w:style w:type="paragraph" w:styleId="TrueorFalseLTGliederung3">
    <w:name w:val="True or False~LT~Gliederung 3"/>
    <w:basedOn w:val="TrueorFalseLTGliederung2"/>
    <w:qFormat/>
    <w:pPr>
      <w:bidi w:val="0"/>
      <w:spacing w:lineRule="atLeast" w:line="0" w:before="170"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rueorFalseLTGliederung4">
    <w:name w:val="True or False~LT~Gliederung 4"/>
    <w:basedOn w:val="TrueorFalseLTGliederung3"/>
    <w:qFormat/>
    <w:pPr>
      <w:bidi w:val="0"/>
      <w:spacing w:lineRule="atLeast" w:line="0" w:before="113"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24"/>
      <w:u w:val="none"/>
      <w:em w:val="none"/>
    </w:rPr>
  </w:style>
  <w:style w:type="paragraph" w:styleId="TrueorFalseLTGliederung5">
    <w:name w:val="True or False~LT~Gliederung 5"/>
    <w:basedOn w:val="TrueorFalseLTGliederung4"/>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6">
    <w:name w:val="True or False~LT~Gliederung 6"/>
    <w:basedOn w:val="TrueorFalseLTGliederung5"/>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7">
    <w:name w:val="True or False~LT~Gliederung 7"/>
    <w:basedOn w:val="TrueorFalseLTGliederung6"/>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8">
    <w:name w:val="True or False~LT~Gliederung 8"/>
    <w:basedOn w:val="TrueorFalseLTGliederung7"/>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Gliederung9">
    <w:name w:val="True or False~LT~Gliederung 9"/>
    <w:basedOn w:val="TrueorFalseLTGliederung8"/>
    <w:qFormat/>
    <w:pPr>
      <w:bidi w:val="0"/>
      <w:spacing w:lineRule="atLeast" w:line="0" w:before="57" w:after="0"/>
      <w:jc w:val="left"/>
    </w:pPr>
    <w:rPr>
      <w:rFonts w:ascii="Noto Sans Devanagari" w:hAnsi="Noto Sans Devanagari"/>
      <w:b w:val="false"/>
      <w:i w:val="false"/>
      <w:caps w:val="false"/>
      <w:smallCaps w:val="false"/>
      <w:strike w:val="false"/>
      <w:dstrike w:val="false"/>
      <w:outline w:val="false"/>
      <w:shadow w:val="false"/>
      <w:color w:val="404040"/>
      <w:spacing w:val="0"/>
      <w:kern w:val="2"/>
      <w:sz w:val="40"/>
      <w:u w:val="none"/>
      <w:em w:val="none"/>
    </w:rPr>
  </w:style>
  <w:style w:type="paragraph" w:styleId="TrueorFalseLTTitel">
    <w:name w:val="True or False~LT~Titel"/>
    <w:qFormat/>
    <w:pPr>
      <w:widowControl/>
      <w:bidi w:val="0"/>
      <w:spacing w:lineRule="atLeast" w:line="0" w:before="0" w:after="0"/>
      <w:jc w:val="left"/>
    </w:pPr>
    <w:rPr>
      <w:rFonts w:ascii="Noto Sans Devanagari" w:hAnsi="Noto Sans Devanagari" w:eastAsia="Noto Sans" w:cs="Trebuchet MS"/>
      <w:b w:val="false"/>
      <w:i w:val="false"/>
      <w:caps w:val="false"/>
      <w:smallCaps w:val="false"/>
      <w:strike w:val="false"/>
      <w:dstrike w:val="false"/>
      <w:outline w:val="false"/>
      <w:shadow w:val="false"/>
      <w:color w:val="000000"/>
      <w:spacing w:val="0"/>
      <w:kern w:val="2"/>
      <w:sz w:val="36"/>
      <w:szCs w:val="24"/>
      <w:u w:val="none"/>
      <w:em w:val="none"/>
      <w:lang w:val="en-US" w:eastAsia="en-US" w:bidi="ar-SA"/>
    </w:rPr>
  </w:style>
  <w:style w:type="paragraph" w:styleId="TrueorFalseLTUntertitel">
    <w:name w:val="True or False~LT~Untertitel"/>
    <w:qFormat/>
    <w:pPr>
      <w:widowControl/>
      <w:bidi w:val="0"/>
      <w:spacing w:before="0" w:after="0"/>
      <w:jc w:val="center"/>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64"/>
      <w:szCs w:val="24"/>
      <w:u w:val="none"/>
      <w:em w:val="none"/>
      <w:lang w:val="en-US" w:eastAsia="en-US" w:bidi="ar-SA"/>
    </w:rPr>
  </w:style>
  <w:style w:type="paragraph" w:styleId="TrueorFalseLTNotizen">
    <w:name w:val="True or False~LT~Notizen"/>
    <w:qFormat/>
    <w:pPr>
      <w:widowControl/>
      <w:bidi w:val="0"/>
      <w:spacing w:before="0" w:after="0"/>
      <w:ind w:hanging="340" w:left="340"/>
      <w:jc w:val="left"/>
    </w:pPr>
    <w:rPr>
      <w:rFonts w:ascii="Noto Sans Devanagari" w:hAnsi="Noto Sans Devanagari" w:eastAsia="Noto Sans" w:cs="Trebuchet MS"/>
      <w:b w:val="false"/>
      <w:i w:val="false"/>
      <w:caps w:val="false"/>
      <w:smallCaps w:val="false"/>
      <w:strike w:val="false"/>
      <w:dstrike w:val="false"/>
      <w:outline w:val="false"/>
      <w:shadow w:val="false"/>
      <w:color w:val="auto"/>
      <w:kern w:val="2"/>
      <w:sz w:val="40"/>
      <w:szCs w:val="24"/>
      <w:u w:val="none"/>
      <w:em w:val="none"/>
      <w:lang w:val="en-US" w:eastAsia="en-US" w:bidi="ar-SA"/>
    </w:rPr>
  </w:style>
  <w:style w:type="paragraph" w:styleId="TrueorFalseLTHintergrundobjekte">
    <w:name w:val="True or False~LT~Hintergrundobjekte"/>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paragraph" w:styleId="TrueorFalseLTHintergrund">
    <w:name w:val="True or False~LT~Hintergrund"/>
    <w:qFormat/>
    <w:pPr>
      <w:widowControl/>
      <w:bidi w:val="0"/>
      <w:spacing w:before="0" w:after="0"/>
      <w:jc w:val="left"/>
    </w:pPr>
    <w:rPr>
      <w:rFonts w:ascii="Liberation Serif" w:hAnsi="Liberation Serif" w:eastAsia="Noto Sans" w:cs="Trebuchet MS"/>
      <w:color w:val="auto"/>
      <w:kern w:val="2"/>
      <w:sz w:val="24"/>
      <w:szCs w:val="24"/>
      <w:lang w:val="en-US" w:eastAsia="en-US" w:bidi="ar-SA"/>
    </w:rPr>
  </w:style>
  <w:style w:type="numbering" w:styleId="NoList" w:default="1">
    <w:name w:val="No List"/>
    <w:uiPriority w:val="99"/>
    <w:semiHidden/>
    <w:unhideWhenUsed/>
    <w:qFormat/>
  </w:style>
  <w:style w:type="numbering" w:styleId="WW8Num3">
    <w:name w:val="WW8Num3"/>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Relationship Id="rId9"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6C1239802BFF9345A16EB1444AD99A5E" ma:contentTypeVersion="4" ma:contentTypeDescription="Создание документа." ma:contentTypeScope="" ma:versionID="0d5055f2ce023b2e215807bbb0e9980b">
  <xsd:schema xmlns:xsd="http://www.w3.org/2001/XMLSchema" xmlns:xs="http://www.w3.org/2001/XMLSchema" xmlns:p="http://schemas.microsoft.com/office/2006/metadata/properties" xmlns:ns2="ea344522-faa4-4f82-b825-ce617e7206d9" targetNamespace="http://schemas.microsoft.com/office/2006/metadata/properties" ma:root="true" ma:fieldsID="28d016e7ddec44c76faca6a3170655e6" ns2:_="">
    <xsd:import namespace="ea344522-faa4-4f82-b825-ce617e7206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344522-faa4-4f82-b825-ce617e7206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C719E5D-8F9E-4CD0-A20D-64A773C91274}"/>
</file>

<file path=customXml/itemProps2.xml><?xml version="1.0" encoding="utf-8"?>
<ds:datastoreItem xmlns:ds="http://schemas.openxmlformats.org/officeDocument/2006/customXml" ds:itemID="{0484255D-B00D-4E27-A934-EB1E738C9237}">
  <ds:schemaRefs>
    <ds:schemaRef ds:uri="http://schemas.openxmlformats.org/officeDocument/2006/bibliography"/>
  </ds:schemaRefs>
</ds:datastoreItem>
</file>

<file path=customXml/itemProps3.xml><?xml version="1.0" encoding="utf-8"?>
<ds:datastoreItem xmlns:ds="http://schemas.openxmlformats.org/officeDocument/2006/customXml" ds:itemID="{8C10353C-3420-480D-BFE8-6A36E9F90628}"/>
</file>

<file path=customXml/itemProps4.xml><?xml version="1.0" encoding="utf-8"?>
<ds:datastoreItem xmlns:ds="http://schemas.openxmlformats.org/officeDocument/2006/customXml" ds:itemID="{AF44F8C6-D2D8-44E0-90B9-47DD12C519E1}"/>
</file>

<file path=docProps/app.xml><?xml version="1.0" encoding="utf-8"?>
<Properties xmlns="http://schemas.openxmlformats.org/officeDocument/2006/extended-properties" xmlns:vt="http://schemas.openxmlformats.org/officeDocument/2006/docPropsVTypes">
  <Template>Normal.dotm</Template>
  <TotalTime>20</TotalTime>
  <Application>LibreOffice/24.2.7.2$Linux_X86_64 LibreOffice_project/420$Build-2</Application>
  <AppVersion>15.0000</AppVersion>
  <Pages>12</Pages>
  <Words>2065</Words>
  <Characters>12060</Characters>
  <CharactersWithSpaces>13942</CharactersWithSpaces>
  <Paragraphs>433</Paragraphs>
  <Company>ATSU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2024-10-18T10:34:00Z</dcterms:created>
  <dc:creator>UNICOM</dc:creator>
  <dc:description/>
  <dc:language>en-US</dc:language>
  <cp:lastModifiedBy/>
  <dcterms:modified xsi:type="dcterms:W3CDTF">2026-01-03T10:26:35Z</dcterms:modified>
  <cp:revision>5</cp:revision>
  <dc:subject/>
  <dc:title>სპეციალობა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0x0101006C1239802BFF9345A16EB1444AD99A5E</vt:lpwstr>
  </property>
</Properties>
</file>