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both"/>
        <w:rPr/>
      </w:pPr>
      <w:bookmarkStart w:colFirst="0" w:colLast="0" w:name="_heading=h.gjdgxs" w:id="0"/>
      <w:bookmarkEnd w:id="0"/>
      <w:r w:rsidDel="00000000" w:rsidR="00000000" w:rsidRPr="00000000">
        <w:rPr>
          <w:rtl w:val="0"/>
        </w:rPr>
        <w:t xml:space="preserve">Assignment 2</w:t>
      </w:r>
    </w:p>
    <w:p w:rsidR="00000000" w:rsidDel="00000000" w:rsidP="00000000" w:rsidRDefault="00000000" w:rsidRPr="00000000" w14:paraId="00000002">
      <w:pPr>
        <w:pageBreakBefore w:val="0"/>
        <w:jc w:val="both"/>
        <w:rPr/>
      </w:pPr>
      <w:r w:rsidDel="00000000" w:rsidR="00000000" w:rsidRPr="00000000">
        <w:rPr>
          <w:rtl w:val="0"/>
        </w:rPr>
        <w:t xml:space="preserve"> </w:t>
      </w:r>
    </w:p>
    <w:p w:rsidR="00000000" w:rsidDel="00000000" w:rsidP="00000000" w:rsidRDefault="00000000" w:rsidRPr="00000000" w14:paraId="00000003">
      <w:pPr>
        <w:pageBreakBefore w:val="0"/>
        <w:jc w:val="both"/>
        <w:rPr/>
      </w:pPr>
      <w:r w:rsidDel="00000000" w:rsidR="00000000" w:rsidRPr="00000000">
        <w:rPr>
          <w:rtl w:val="0"/>
        </w:rPr>
        <w:t xml:space="preserve">Team number:  77</w:t>
      </w:r>
    </w:p>
    <w:p w:rsidR="00000000" w:rsidDel="00000000" w:rsidP="00000000" w:rsidRDefault="00000000" w:rsidRPr="00000000" w14:paraId="00000004">
      <w:pPr>
        <w:pageBreakBefore w:val="0"/>
        <w:jc w:val="both"/>
        <w:rPr/>
      </w:pPr>
      <w:r w:rsidDel="00000000" w:rsidR="00000000" w:rsidRPr="00000000">
        <w:rPr>
          <w:rtl w:val="0"/>
        </w:rPr>
        <w:t xml:space="preserve">Team members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75.9165947137135"/>
        <w:gridCol w:w="1949.8650721033032"/>
        <w:gridCol w:w="3899.7301442066064"/>
        <w:tblGridChange w:id="0">
          <w:tblGrid>
            <w:gridCol w:w="3175.9165947137135"/>
            <w:gridCol w:w="1949.8650721033032"/>
            <w:gridCol w:w="3899.7301442066064"/>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240" w:lineRule="auto"/>
              <w:jc w:val="both"/>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40" w:lineRule="auto"/>
              <w:jc w:val="both"/>
              <w:rPr>
                <w:b w:val="1"/>
              </w:rPr>
            </w:pPr>
            <w:r w:rsidDel="00000000" w:rsidR="00000000" w:rsidRPr="00000000">
              <w:rPr>
                <w:b w:val="1"/>
                <w:rtl w:val="0"/>
              </w:rPr>
              <w:t xml:space="preserve">Student Nr.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240" w:lineRule="auto"/>
              <w:jc w:val="both"/>
              <w:rPr>
                <w:b w:val="1"/>
              </w:rPr>
            </w:pPr>
            <w:r w:rsidDel="00000000" w:rsidR="00000000" w:rsidRPr="00000000">
              <w:rPr>
                <w:b w:val="1"/>
                <w:rtl w:val="0"/>
              </w:rPr>
              <w:t xml:space="preserve">Email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240" w:lineRule="auto"/>
              <w:jc w:val="both"/>
              <w:rPr/>
            </w:pPr>
            <w:r w:rsidDel="00000000" w:rsidR="00000000" w:rsidRPr="00000000">
              <w:rPr>
                <w:i w:val="1"/>
                <w:rtl w:val="0"/>
              </w:rPr>
              <w:t xml:space="preserve">Yaxin Li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40" w:lineRule="auto"/>
              <w:jc w:val="both"/>
              <w:rPr/>
            </w:pPr>
            <w:r w:rsidDel="00000000" w:rsidR="00000000" w:rsidRPr="00000000">
              <w:rPr>
                <w:i w:val="1"/>
                <w:rtl w:val="0"/>
              </w:rPr>
              <w:t xml:space="preserve">2781906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jc w:val="both"/>
              <w:rPr/>
            </w:pPr>
            <w:r w:rsidDel="00000000" w:rsidR="00000000" w:rsidRPr="00000000">
              <w:rPr>
                <w:rtl w:val="0"/>
              </w:rPr>
              <w:t xml:space="preserve"> </w:t>
            </w:r>
            <w:r w:rsidDel="00000000" w:rsidR="00000000" w:rsidRPr="00000000">
              <w:rPr>
                <w:i w:val="1"/>
                <w:rtl w:val="0"/>
              </w:rPr>
              <w:t xml:space="preserve">y.</w:t>
            </w:r>
            <w:r w:rsidDel="00000000" w:rsidR="00000000" w:rsidRPr="00000000">
              <w:rPr>
                <w:i w:val="1"/>
                <w:rtl w:val="0"/>
              </w:rPr>
              <w:t xml:space="preserve">li16</w:t>
            </w:r>
            <w:r w:rsidDel="00000000" w:rsidR="00000000" w:rsidRPr="00000000">
              <w:rPr>
                <w:i w:val="1"/>
                <w:rtl w:val="0"/>
              </w:rPr>
              <w:t xml:space="preserve">@student.vu.nl</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40" w:lineRule="auto"/>
              <w:jc w:val="both"/>
              <w:rPr/>
            </w:pPr>
            <w:r w:rsidDel="00000000" w:rsidR="00000000" w:rsidRPr="00000000">
              <w:rPr>
                <w:i w:val="1"/>
                <w:rtl w:val="0"/>
              </w:rPr>
              <w:t xml:space="preserve">Seoyeon Kim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40" w:lineRule="auto"/>
              <w:jc w:val="both"/>
              <w:rPr/>
            </w:pPr>
            <w:r w:rsidDel="00000000" w:rsidR="00000000" w:rsidRPr="00000000">
              <w:rPr>
                <w:i w:val="1"/>
                <w:rtl w:val="0"/>
              </w:rPr>
              <w:t xml:space="preserve">2796797</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40" w:lineRule="auto"/>
              <w:jc w:val="both"/>
              <w:rPr/>
            </w:pPr>
            <w:r w:rsidDel="00000000" w:rsidR="00000000" w:rsidRPr="00000000">
              <w:rPr>
                <w:rtl w:val="0"/>
              </w:rPr>
              <w:t xml:space="preserve"> </w:t>
            </w:r>
            <w:r w:rsidDel="00000000" w:rsidR="00000000" w:rsidRPr="00000000">
              <w:rPr>
                <w:i w:val="1"/>
                <w:rtl w:val="0"/>
              </w:rPr>
              <w:t xml:space="preserve">s.y.kim2@student.vu.nl</w:t>
            </w:r>
            <w:r w:rsidDel="00000000" w:rsidR="00000000" w:rsidRPr="00000000">
              <w:rPr>
                <w:rtl w:val="0"/>
              </w:rPr>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jc w:val="both"/>
              <w:rPr/>
            </w:pPr>
            <w:r w:rsidDel="00000000" w:rsidR="00000000" w:rsidRPr="00000000">
              <w:rPr>
                <w:i w:val="1"/>
                <w:rtl w:val="0"/>
              </w:rPr>
              <w:t xml:space="preserve">Hyeonjee Kim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jc w:val="both"/>
              <w:rPr/>
            </w:pPr>
            <w:r w:rsidDel="00000000" w:rsidR="00000000" w:rsidRPr="00000000">
              <w:rPr>
                <w:i w:val="1"/>
                <w:rtl w:val="0"/>
              </w:rPr>
              <w:t xml:space="preserve">2796710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jc w:val="both"/>
              <w:rPr/>
            </w:pPr>
            <w:r w:rsidDel="00000000" w:rsidR="00000000" w:rsidRPr="00000000">
              <w:rPr>
                <w:rtl w:val="0"/>
              </w:rPr>
              <w:t xml:space="preserve"> </w:t>
            </w:r>
            <w:r w:rsidDel="00000000" w:rsidR="00000000" w:rsidRPr="00000000">
              <w:rPr>
                <w:i w:val="1"/>
                <w:rtl w:val="0"/>
              </w:rPr>
              <w:t xml:space="preserve">h.j.kim2@student.vu.nl</w:t>
            </w:r>
            <w:r w:rsidDel="00000000" w:rsidR="00000000" w:rsidRPr="00000000">
              <w:rPr>
                <w:rtl w:val="0"/>
              </w:rPr>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jc w:val="both"/>
              <w:rPr/>
            </w:pPr>
            <w:r w:rsidDel="00000000" w:rsidR="00000000" w:rsidRPr="00000000">
              <w:rPr>
                <w:i w:val="1"/>
                <w:rtl w:val="0"/>
              </w:rPr>
              <w:t xml:space="preserve">Benjamin (Ahn Jaemin) de Vries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jc w:val="both"/>
              <w:rPr/>
            </w:pPr>
            <w:r w:rsidDel="00000000" w:rsidR="00000000" w:rsidRPr="00000000">
              <w:rPr>
                <w:i w:val="1"/>
                <w:rtl w:val="0"/>
              </w:rPr>
              <w:t xml:space="preserve">2624258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jc w:val="both"/>
              <w:rPr>
                <w:i w:val="1"/>
              </w:rPr>
            </w:pPr>
            <w:r w:rsidDel="00000000" w:rsidR="00000000" w:rsidRPr="00000000">
              <w:rPr>
                <w:i w:val="1"/>
                <w:rtl w:val="0"/>
              </w:rPr>
              <w:t xml:space="preserve">b.d.de.vries@student.vu.nl</w:t>
            </w:r>
          </w:p>
          <w:p w:rsidR="00000000" w:rsidDel="00000000" w:rsidP="00000000" w:rsidRDefault="00000000" w:rsidRPr="00000000" w14:paraId="00000014">
            <w:pPr>
              <w:spacing w:line="240" w:lineRule="auto"/>
              <w:jc w:val="both"/>
              <w:rPr/>
            </w:pPr>
            <w:r w:rsidDel="00000000" w:rsidR="00000000" w:rsidRPr="00000000">
              <w:rPr>
                <w:i w:val="1"/>
                <w:rtl w:val="0"/>
              </w:rPr>
              <w:t xml:space="preserve">Ahn-jaemin@protonmail.com</w:t>
            </w:r>
            <w:r w:rsidDel="00000000" w:rsidR="00000000" w:rsidRPr="00000000">
              <w:rPr>
                <w:i w:val="1"/>
                <w:rtl w:val="0"/>
              </w:rPr>
              <w:t xml:space="preserve">(GitHub)</w:t>
            </w:r>
            <w:r w:rsidDel="00000000" w:rsidR="00000000" w:rsidRPr="00000000">
              <w:rPr>
                <w:rtl w:val="0"/>
              </w:rPr>
            </w:r>
          </w:p>
        </w:tc>
      </w:tr>
    </w:tbl>
    <w:p w:rsidR="00000000" w:rsidDel="00000000" w:rsidP="00000000" w:rsidRDefault="00000000" w:rsidRPr="00000000" w14:paraId="00000015">
      <w:pPr>
        <w:pageBreakBefore w:val="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pageBreakBefore w:val="0"/>
        <w:jc w:val="both"/>
        <w:rPr/>
      </w:pPr>
      <w:r w:rsidDel="00000000" w:rsidR="00000000" w:rsidRPr="00000000">
        <w:rPr>
          <w:b w:val="1"/>
          <w:rtl w:val="0"/>
        </w:rPr>
        <w:t xml:space="preserve">Format</w:t>
      </w:r>
      <w:r w:rsidDel="00000000" w:rsidR="00000000" w:rsidRPr="00000000">
        <w:rPr>
          <w:rtl w:val="0"/>
        </w:rPr>
        <w:t xml:space="preserve">: We style the name of each class in bold, whereas the attributes, operations, and associations as underlined text, objects are in italic.</w:t>
      </w:r>
    </w:p>
    <w:p w:rsidR="00000000" w:rsidDel="00000000" w:rsidP="00000000" w:rsidRDefault="00000000" w:rsidRPr="00000000" w14:paraId="00000017">
      <w:pPr>
        <w:pStyle w:val="Heading2"/>
        <w:jc w:val="both"/>
        <w:rPr/>
      </w:pPr>
      <w:bookmarkStart w:colFirst="0" w:colLast="0" w:name="_heading=h.30j0zll" w:id="1"/>
      <w:bookmarkEnd w:id="1"/>
      <w:r w:rsidDel="00000000" w:rsidR="00000000" w:rsidRPr="00000000">
        <w:rPr>
          <w:rtl w:val="0"/>
        </w:rPr>
        <w:t xml:space="preserve">Summary of changes from Assignment 1</w:t>
      </w:r>
    </w:p>
    <w:p w:rsidR="00000000" w:rsidDel="00000000" w:rsidP="00000000" w:rsidRDefault="00000000" w:rsidRPr="00000000" w14:paraId="00000018">
      <w:pPr>
        <w:jc w:val="both"/>
        <w:rPr>
          <w:i w:val="1"/>
        </w:rPr>
      </w:pPr>
      <w:r w:rsidDel="00000000" w:rsidR="00000000" w:rsidRPr="00000000">
        <w:rPr>
          <w:i w:val="1"/>
          <w:rtl w:val="0"/>
        </w:rPr>
        <w:t xml:space="preserve">Author(s): Yaxin Li</w:t>
      </w:r>
    </w:p>
    <w:p w:rsidR="00000000" w:rsidDel="00000000" w:rsidP="00000000" w:rsidRDefault="00000000" w:rsidRPr="00000000" w14:paraId="00000019">
      <w:pPr>
        <w:jc w:val="both"/>
        <w:rPr>
          <w:i w:val="1"/>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355"/>
        <w:gridCol w:w="5535"/>
        <w:tblGridChange w:id="0">
          <w:tblGrid>
            <w:gridCol w:w="1110"/>
            <w:gridCol w:w="235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Templates' description removed. Pictures removed cause we shouldn’t use them without author’s permissions.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Functional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Moscow format implemented and more detailed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Quality attribute corrected and description more specified as suggested.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Time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Time log updated</w:t>
            </w:r>
          </w:p>
        </w:tc>
      </w:tr>
    </w:tbl>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pStyle w:val="Heading2"/>
        <w:pageBreakBefore w:val="0"/>
        <w:jc w:val="both"/>
        <w:rPr/>
      </w:pPr>
      <w:bookmarkStart w:colFirst="0" w:colLast="0" w:name="_heading=h.1fob9te" w:id="2"/>
      <w:bookmarkEnd w:id="2"/>
      <w:r w:rsidDel="00000000" w:rsidR="00000000" w:rsidRPr="00000000">
        <w:rPr>
          <w:rtl w:val="0"/>
        </w:rPr>
        <w:t xml:space="preserve">Class diagram</w:t>
      </w:r>
    </w:p>
    <w:p w:rsidR="00000000" w:rsidDel="00000000" w:rsidP="00000000" w:rsidRDefault="00000000" w:rsidRPr="00000000" w14:paraId="0000002B">
      <w:pPr>
        <w:pageBreakBefore w:val="0"/>
        <w:jc w:val="both"/>
        <w:rPr>
          <w:i w:val="1"/>
        </w:rPr>
      </w:pPr>
      <w:r w:rsidDel="00000000" w:rsidR="00000000" w:rsidRPr="00000000">
        <w:rPr>
          <w:i w:val="1"/>
          <w:rtl w:val="0"/>
        </w:rPr>
        <w:t xml:space="preserve">Author(s): Hyeonjee Kim</w:t>
      </w:r>
    </w:p>
    <w:p w:rsidR="00000000" w:rsidDel="00000000" w:rsidP="00000000" w:rsidRDefault="00000000" w:rsidRPr="00000000" w14:paraId="0000002C">
      <w:pPr>
        <w:pageBreakBefore w:val="0"/>
        <w:jc w:val="both"/>
        <w:rPr/>
      </w:pPr>
      <w:r w:rsidDel="00000000" w:rsidR="00000000" w:rsidRPr="00000000">
        <w:rPr>
          <w:rtl w:val="0"/>
        </w:rPr>
      </w:r>
    </w:p>
    <w:p w:rsidR="00000000" w:rsidDel="00000000" w:rsidP="00000000" w:rsidRDefault="00000000" w:rsidRPr="00000000" w14:paraId="0000002D">
      <w:pPr>
        <w:pageBreakBefore w:val="0"/>
        <w:jc w:val="both"/>
        <w:rPr/>
      </w:pPr>
      <w:r w:rsidDel="00000000" w:rsidR="00000000" w:rsidRPr="00000000">
        <w:rPr>
          <w:rtl w:val="0"/>
        </w:rPr>
      </w:r>
    </w:p>
    <w:p w:rsidR="00000000" w:rsidDel="00000000" w:rsidP="00000000" w:rsidRDefault="00000000" w:rsidRPr="00000000" w14:paraId="0000002E">
      <w:pPr>
        <w:pageBreakBefore w:val="0"/>
        <w:jc w:val="both"/>
        <w:rPr/>
      </w:pPr>
      <w:r w:rsidDel="00000000" w:rsidR="00000000" w:rsidRPr="00000000">
        <w:rPr/>
        <w:drawing>
          <wp:inline distB="114300" distT="114300" distL="114300" distR="114300">
            <wp:extent cx="5719763" cy="5387899"/>
            <wp:effectExtent b="0" l="0" r="0" t="0"/>
            <wp:docPr id="5" name="image1.png"/>
            <a:graphic>
              <a:graphicData uri="http://schemas.openxmlformats.org/drawingml/2006/picture">
                <pic:pic>
                  <pic:nvPicPr>
                    <pic:cNvPr id="0" name="image1.png"/>
                    <pic:cNvPicPr preferRelativeResize="0"/>
                  </pic:nvPicPr>
                  <pic:blipFill>
                    <a:blip r:embed="rId7"/>
                    <a:srcRect b="10619" l="19601" r="31727" t="7964"/>
                    <a:stretch>
                      <a:fillRect/>
                    </a:stretch>
                  </pic:blipFill>
                  <pic:spPr>
                    <a:xfrm>
                      <a:off x="0" y="0"/>
                      <a:ext cx="5719763" cy="538789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jc w:val="both"/>
        <w:rPr/>
      </w:pPr>
      <w:r w:rsidDel="00000000" w:rsidR="00000000" w:rsidRPr="00000000">
        <w:rPr>
          <w:rtl w:val="0"/>
        </w:rPr>
      </w:r>
    </w:p>
    <w:p w:rsidR="00000000" w:rsidDel="00000000" w:rsidP="00000000" w:rsidRDefault="00000000" w:rsidRPr="00000000" w14:paraId="00000030">
      <w:pPr>
        <w:pageBreakBefore w:val="0"/>
        <w:jc w:val="both"/>
        <w:rPr/>
      </w:pPr>
      <w:r w:rsidDel="00000000" w:rsidR="00000000" w:rsidRPr="00000000">
        <w:rPr>
          <w:rtl w:val="0"/>
        </w:rPr>
        <w:t xml:space="preserve">This diagram shows the basic structure of our software for ‘My Tamagotchi’. This consists of </w:t>
      </w:r>
      <w:r w:rsidDel="00000000" w:rsidR="00000000" w:rsidRPr="00000000">
        <w:rPr>
          <w:b w:val="1"/>
          <w:rtl w:val="0"/>
        </w:rPr>
        <w:t xml:space="preserve">‘UserInterface’</w:t>
      </w:r>
      <w:r w:rsidDel="00000000" w:rsidR="00000000" w:rsidRPr="00000000">
        <w:rPr>
          <w:rtl w:val="0"/>
        </w:rPr>
        <w:t xml:space="preserve">, ‘</w:t>
      </w:r>
      <w:r w:rsidDel="00000000" w:rsidR="00000000" w:rsidRPr="00000000">
        <w:rPr>
          <w:b w:val="1"/>
          <w:rtl w:val="0"/>
        </w:rPr>
        <w:t xml:space="preserve">LoginView</w:t>
      </w:r>
      <w:r w:rsidDel="00000000" w:rsidR="00000000" w:rsidRPr="00000000">
        <w:rPr>
          <w:rtl w:val="0"/>
        </w:rPr>
        <w:t xml:space="preserve">’, ‘</w:t>
      </w:r>
      <w:r w:rsidDel="00000000" w:rsidR="00000000" w:rsidRPr="00000000">
        <w:rPr>
          <w:b w:val="1"/>
          <w:rtl w:val="0"/>
        </w:rPr>
        <w:t xml:space="preserve">PlayerCollection</w:t>
      </w:r>
      <w:r w:rsidDel="00000000" w:rsidR="00000000" w:rsidRPr="00000000">
        <w:rPr>
          <w:rtl w:val="0"/>
        </w:rPr>
        <w:t xml:space="preserve">’, ‘</w:t>
      </w:r>
      <w:r w:rsidDel="00000000" w:rsidR="00000000" w:rsidRPr="00000000">
        <w:rPr>
          <w:b w:val="1"/>
          <w:rtl w:val="0"/>
        </w:rPr>
        <w:t xml:space="preserve">Player</w:t>
      </w:r>
      <w:r w:rsidDel="00000000" w:rsidR="00000000" w:rsidRPr="00000000">
        <w:rPr>
          <w:rtl w:val="0"/>
        </w:rPr>
        <w:t xml:space="preserve">’, ‘</w:t>
      </w:r>
      <w:r w:rsidDel="00000000" w:rsidR="00000000" w:rsidRPr="00000000">
        <w:rPr>
          <w:b w:val="1"/>
          <w:rtl w:val="0"/>
        </w:rPr>
        <w:t xml:space="preserve">Authentication</w:t>
      </w:r>
      <w:r w:rsidDel="00000000" w:rsidR="00000000" w:rsidRPr="00000000">
        <w:rPr>
          <w:rtl w:val="0"/>
        </w:rPr>
        <w:t xml:space="preserve">’, ‘</w:t>
      </w:r>
      <w:r w:rsidDel="00000000" w:rsidR="00000000" w:rsidRPr="00000000">
        <w:rPr>
          <w:b w:val="1"/>
          <w:rtl w:val="0"/>
        </w:rPr>
        <w:t xml:space="preserve">RockScissorsPaper</w:t>
      </w:r>
      <w:r w:rsidDel="00000000" w:rsidR="00000000" w:rsidRPr="00000000">
        <w:rPr>
          <w:rtl w:val="0"/>
        </w:rPr>
        <w:t xml:space="preserve">’, ‘</w:t>
      </w:r>
      <w:r w:rsidDel="00000000" w:rsidR="00000000" w:rsidRPr="00000000">
        <w:rPr>
          <w:b w:val="1"/>
          <w:rtl w:val="0"/>
        </w:rPr>
        <w:t xml:space="preserve">Tamagotchi</w:t>
      </w:r>
      <w:r w:rsidDel="00000000" w:rsidR="00000000" w:rsidRPr="00000000">
        <w:rPr>
          <w:rtl w:val="0"/>
        </w:rPr>
        <w:t xml:space="preserve">’, ‘</w:t>
      </w:r>
      <w:r w:rsidDel="00000000" w:rsidR="00000000" w:rsidRPr="00000000">
        <w:rPr>
          <w:b w:val="1"/>
          <w:rtl w:val="0"/>
        </w:rPr>
        <w:t xml:space="preserve">Lecturer</w:t>
      </w:r>
      <w:r w:rsidDel="00000000" w:rsidR="00000000" w:rsidRPr="00000000">
        <w:rPr>
          <w:rtl w:val="0"/>
        </w:rPr>
        <w:t xml:space="preserve">’, </w:t>
      </w:r>
      <w:r w:rsidDel="00000000" w:rsidR="00000000" w:rsidRPr="00000000">
        <w:rPr>
          <w:b w:val="1"/>
          <w:rtl w:val="0"/>
        </w:rPr>
        <w:t xml:space="preserve">‘Professor</w:t>
      </w:r>
      <w:r w:rsidDel="00000000" w:rsidR="00000000" w:rsidRPr="00000000">
        <w:rPr>
          <w:rtl w:val="0"/>
        </w:rPr>
        <w:t xml:space="preserve">’, ‘</w:t>
      </w:r>
      <w:r w:rsidDel="00000000" w:rsidR="00000000" w:rsidRPr="00000000">
        <w:rPr>
          <w:b w:val="1"/>
          <w:rtl w:val="0"/>
        </w:rPr>
        <w:t xml:space="preserve">TA</w:t>
      </w:r>
      <w:r w:rsidDel="00000000" w:rsidR="00000000" w:rsidRPr="00000000">
        <w:rPr>
          <w:rtl w:val="0"/>
        </w:rPr>
        <w:t xml:space="preserve">’, and </w:t>
      </w:r>
      <w:r w:rsidDel="00000000" w:rsidR="00000000" w:rsidRPr="00000000">
        <w:rPr>
          <w:b w:val="1"/>
          <w:rtl w:val="0"/>
        </w:rPr>
        <w:t xml:space="preserve">‘Vital’</w:t>
      </w:r>
      <w:r w:rsidDel="00000000" w:rsidR="00000000" w:rsidRPr="00000000">
        <w:rPr>
          <w:rtl w:val="0"/>
        </w:rPr>
        <w:t xml:space="preserve">.</w:t>
      </w:r>
    </w:p>
    <w:p w:rsidR="00000000" w:rsidDel="00000000" w:rsidP="00000000" w:rsidRDefault="00000000" w:rsidRPr="00000000" w14:paraId="00000031">
      <w:pPr>
        <w:pageBreakBefore w:val="0"/>
        <w:jc w:val="both"/>
        <w:rPr/>
      </w:pPr>
      <w:r w:rsidDel="00000000" w:rsidR="00000000" w:rsidRPr="00000000">
        <w:rPr>
          <w:rtl w:val="0"/>
        </w:rPr>
      </w:r>
    </w:p>
    <w:p w:rsidR="00000000" w:rsidDel="00000000" w:rsidP="00000000" w:rsidRDefault="00000000" w:rsidRPr="00000000" w14:paraId="00000032">
      <w:pPr>
        <w:pageBreakBefore w:val="0"/>
        <w:jc w:val="both"/>
        <w:rPr/>
      </w:pPr>
      <w:r w:rsidDel="00000000" w:rsidR="00000000" w:rsidRPr="00000000">
        <w:rPr>
          <w:rtl w:val="0"/>
        </w:rPr>
        <w:t xml:space="preserve">First of all, the class ‘</w:t>
      </w:r>
      <w:r w:rsidDel="00000000" w:rsidR="00000000" w:rsidRPr="00000000">
        <w:rPr>
          <w:b w:val="1"/>
          <w:rtl w:val="0"/>
        </w:rPr>
        <w:t xml:space="preserve">UserInterface</w:t>
      </w:r>
      <w:r w:rsidDel="00000000" w:rsidR="00000000" w:rsidRPr="00000000">
        <w:rPr>
          <w:rtl w:val="0"/>
        </w:rPr>
        <w:t xml:space="preserve">’ is where the main function would be operated. This class is made to separate the place where the user commands take place from the real execution. Users will start with ‘</w:t>
      </w:r>
      <w:r w:rsidDel="00000000" w:rsidR="00000000" w:rsidRPr="00000000">
        <w:rPr>
          <w:u w:val="single"/>
          <w:rtl w:val="0"/>
        </w:rPr>
        <w:t xml:space="preserve">login()</w:t>
      </w:r>
      <w:r w:rsidDel="00000000" w:rsidR="00000000" w:rsidRPr="00000000">
        <w:rPr>
          <w:rtl w:val="0"/>
        </w:rPr>
        <w:t xml:space="preserve">’ operation, which is related to the ‘</w:t>
      </w:r>
      <w:r w:rsidDel="00000000" w:rsidR="00000000" w:rsidRPr="00000000">
        <w:rPr>
          <w:b w:val="1"/>
          <w:rtl w:val="0"/>
        </w:rPr>
        <w:t xml:space="preserve">LoginView</w:t>
      </w:r>
      <w:r w:rsidDel="00000000" w:rsidR="00000000" w:rsidRPr="00000000">
        <w:rPr>
          <w:rtl w:val="0"/>
        </w:rPr>
        <w:t xml:space="preserve">’ class. Also, the main buttons which will be shown in real user interface like ‘</w:t>
      </w:r>
      <w:r w:rsidDel="00000000" w:rsidR="00000000" w:rsidRPr="00000000">
        <w:rPr>
          <w:u w:val="single"/>
          <w:rtl w:val="0"/>
        </w:rPr>
        <w:t xml:space="preserve">feed</w:t>
      </w:r>
      <w:r w:rsidDel="00000000" w:rsidR="00000000" w:rsidRPr="00000000">
        <w:rPr>
          <w:rtl w:val="0"/>
        </w:rPr>
        <w:t xml:space="preserve">’, ‘</w:t>
      </w:r>
      <w:r w:rsidDel="00000000" w:rsidR="00000000" w:rsidRPr="00000000">
        <w:rPr>
          <w:u w:val="single"/>
          <w:rtl w:val="0"/>
        </w:rPr>
        <w:t xml:space="preserve">play</w:t>
      </w:r>
      <w:r w:rsidDel="00000000" w:rsidR="00000000" w:rsidRPr="00000000">
        <w:rPr>
          <w:rtl w:val="0"/>
        </w:rPr>
        <w:t xml:space="preserve">’, ‘</w:t>
      </w:r>
      <w:r w:rsidDel="00000000" w:rsidR="00000000" w:rsidRPr="00000000">
        <w:rPr>
          <w:u w:val="single"/>
          <w:rtl w:val="0"/>
        </w:rPr>
        <w:t xml:space="preserve">callDoctor</w:t>
      </w:r>
      <w:r w:rsidDel="00000000" w:rsidR="00000000" w:rsidRPr="00000000">
        <w:rPr>
          <w:rtl w:val="0"/>
        </w:rPr>
        <w:t xml:space="preserve">’, ‘</w:t>
      </w:r>
      <w:r w:rsidDel="00000000" w:rsidR="00000000" w:rsidRPr="00000000">
        <w:rPr>
          <w:u w:val="single"/>
          <w:rtl w:val="0"/>
        </w:rPr>
        <w:t xml:space="preserve">rest</w:t>
      </w:r>
      <w:r w:rsidDel="00000000" w:rsidR="00000000" w:rsidRPr="00000000">
        <w:rPr>
          <w:rtl w:val="0"/>
        </w:rPr>
        <w:t xml:space="preserve">’, ‘</w:t>
      </w:r>
      <w:r w:rsidDel="00000000" w:rsidR="00000000" w:rsidRPr="00000000">
        <w:rPr>
          <w:u w:val="single"/>
          <w:rtl w:val="0"/>
        </w:rPr>
        <w:t xml:space="preserve">cleanUp</w:t>
      </w:r>
      <w:r w:rsidDel="00000000" w:rsidR="00000000" w:rsidRPr="00000000">
        <w:rPr>
          <w:rtl w:val="0"/>
        </w:rPr>
        <w:t xml:space="preserve">’ and ‘</w:t>
      </w:r>
      <w:r w:rsidDel="00000000" w:rsidR="00000000" w:rsidRPr="00000000">
        <w:rPr>
          <w:u w:val="single"/>
          <w:rtl w:val="0"/>
        </w:rPr>
        <w:t xml:space="preserve">earnMoneyWithMiniGame</w:t>
      </w:r>
      <w:r w:rsidDel="00000000" w:rsidR="00000000" w:rsidRPr="00000000">
        <w:rPr>
          <w:rtl w:val="0"/>
        </w:rPr>
        <w:t xml:space="preserve">’ that users will use while growing their tamagotchi are implemented as operations here. If the Tamagotchi dies, ‘</w:t>
      </w:r>
      <w:r w:rsidDel="00000000" w:rsidR="00000000" w:rsidRPr="00000000">
        <w:rPr>
          <w:u w:val="single"/>
          <w:rtl w:val="0"/>
        </w:rPr>
        <w:t xml:space="preserve">adoptNewTamagotchi()</w:t>
      </w:r>
      <w:r w:rsidDel="00000000" w:rsidR="00000000" w:rsidRPr="00000000">
        <w:rPr>
          <w:rtl w:val="0"/>
        </w:rPr>
        <w:t xml:space="preserve">’ operation would add a new Tamagotchi for the player. Because UserInterface interacts with both player and tamagotchi, associations with ‘</w:t>
      </w:r>
      <w:r w:rsidDel="00000000" w:rsidR="00000000" w:rsidRPr="00000000">
        <w:rPr>
          <w:b w:val="1"/>
          <w:rtl w:val="0"/>
        </w:rPr>
        <w:t xml:space="preserve">Player</w:t>
      </w:r>
      <w:r w:rsidDel="00000000" w:rsidR="00000000" w:rsidRPr="00000000">
        <w:rPr>
          <w:rtl w:val="0"/>
        </w:rPr>
        <w:t xml:space="preserve">’ class and ‘</w:t>
      </w:r>
      <w:r w:rsidDel="00000000" w:rsidR="00000000" w:rsidRPr="00000000">
        <w:rPr>
          <w:b w:val="1"/>
          <w:rtl w:val="0"/>
        </w:rPr>
        <w:t xml:space="preserve">Tamagotchi</w:t>
      </w:r>
      <w:r w:rsidDel="00000000" w:rsidR="00000000" w:rsidRPr="00000000">
        <w:rPr>
          <w:rtl w:val="0"/>
        </w:rPr>
        <w:t xml:space="preserve">’ class work.</w:t>
      </w:r>
    </w:p>
    <w:p w:rsidR="00000000" w:rsidDel="00000000" w:rsidP="00000000" w:rsidRDefault="00000000" w:rsidRPr="00000000" w14:paraId="00000033">
      <w:pPr>
        <w:pageBreakBefore w:val="0"/>
        <w:jc w:val="both"/>
        <w:rPr/>
      </w:pPr>
      <w:r w:rsidDel="00000000" w:rsidR="00000000" w:rsidRPr="00000000">
        <w:rPr>
          <w:rtl w:val="0"/>
        </w:rPr>
      </w:r>
    </w:p>
    <w:p w:rsidR="00000000" w:rsidDel="00000000" w:rsidP="00000000" w:rsidRDefault="00000000" w:rsidRPr="00000000" w14:paraId="00000034">
      <w:pPr>
        <w:pageBreakBefore w:val="0"/>
        <w:jc w:val="both"/>
        <w:rPr/>
      </w:pPr>
      <w:r w:rsidDel="00000000" w:rsidR="00000000" w:rsidRPr="00000000">
        <w:rPr>
          <w:rtl w:val="0"/>
        </w:rPr>
        <w:t xml:space="preserve">In the ‘</w:t>
      </w:r>
      <w:r w:rsidDel="00000000" w:rsidR="00000000" w:rsidRPr="00000000">
        <w:rPr>
          <w:b w:val="1"/>
          <w:rtl w:val="0"/>
        </w:rPr>
        <w:t xml:space="preserve">LoginView</w:t>
      </w:r>
      <w:r w:rsidDel="00000000" w:rsidR="00000000" w:rsidRPr="00000000">
        <w:rPr>
          <w:rtl w:val="0"/>
        </w:rPr>
        <w:t xml:space="preserve">’ class, there are two operations about entering id and password.This class is independent in order to make </w:t>
      </w:r>
      <w:r w:rsidDel="00000000" w:rsidR="00000000" w:rsidRPr="00000000">
        <w:rPr>
          <w:b w:val="1"/>
          <w:rtl w:val="0"/>
        </w:rPr>
        <w:t xml:space="preserve">UserInterface</w:t>
      </w:r>
      <w:r w:rsidDel="00000000" w:rsidR="00000000" w:rsidRPr="00000000">
        <w:rPr>
          <w:rtl w:val="0"/>
        </w:rPr>
        <w:t xml:space="preserve"> clearer and make the login process secure. When the user writes the id while operating </w:t>
      </w:r>
      <w:r w:rsidDel="00000000" w:rsidR="00000000" w:rsidRPr="00000000">
        <w:rPr>
          <w:rtl w:val="0"/>
        </w:rPr>
        <w:t xml:space="preserve">‘</w:t>
      </w:r>
      <w:r w:rsidDel="00000000" w:rsidR="00000000" w:rsidRPr="00000000">
        <w:rPr>
          <w:u w:val="single"/>
          <w:rtl w:val="0"/>
        </w:rPr>
        <w:t xml:space="preserve">inputID()</w:t>
      </w:r>
      <w:r w:rsidDel="00000000" w:rsidR="00000000" w:rsidRPr="00000000">
        <w:rPr>
          <w:rtl w:val="0"/>
        </w:rPr>
        <w:t xml:space="preserve">’</w:t>
      </w:r>
      <w:r w:rsidDel="00000000" w:rsidR="00000000" w:rsidRPr="00000000">
        <w:rPr>
          <w:rtl w:val="0"/>
        </w:rPr>
        <w:t xml:space="preserve">, the operation would find whether there is a player with the id. If a corresponding player exists, the user writes the password while operating ‘</w:t>
      </w:r>
      <w:r w:rsidDel="00000000" w:rsidR="00000000" w:rsidRPr="00000000">
        <w:rPr>
          <w:u w:val="single"/>
          <w:rtl w:val="0"/>
        </w:rPr>
        <w:t xml:space="preserve">inputPassword()</w:t>
      </w:r>
      <w:r w:rsidDel="00000000" w:rsidR="00000000" w:rsidRPr="00000000">
        <w:rPr>
          <w:rtl w:val="0"/>
        </w:rPr>
        <w:t xml:space="preserve">’ and then the ‘</w:t>
      </w:r>
      <w:r w:rsidDel="00000000" w:rsidR="00000000" w:rsidRPr="00000000">
        <w:rPr>
          <w:u w:val="single"/>
          <w:rtl w:val="0"/>
        </w:rPr>
        <w:t xml:space="preserve">matchPassword()</w:t>
      </w:r>
      <w:r w:rsidDel="00000000" w:rsidR="00000000" w:rsidRPr="00000000">
        <w:rPr>
          <w:rtl w:val="0"/>
        </w:rPr>
        <w:t xml:space="preserve">’ in the ‘</w:t>
      </w:r>
      <w:r w:rsidDel="00000000" w:rsidR="00000000" w:rsidRPr="00000000">
        <w:rPr>
          <w:b w:val="1"/>
          <w:rtl w:val="0"/>
        </w:rPr>
        <w:t xml:space="preserve">Authentication</w:t>
      </w:r>
      <w:r w:rsidDel="00000000" w:rsidR="00000000" w:rsidRPr="00000000">
        <w:rPr>
          <w:rtl w:val="0"/>
        </w:rPr>
        <w:t xml:space="preserve">’ class would be activated. </w:t>
      </w:r>
      <w:r w:rsidDel="00000000" w:rsidR="00000000" w:rsidRPr="00000000">
        <w:rPr>
          <w:b w:val="1"/>
          <w:rtl w:val="0"/>
        </w:rPr>
        <w:t xml:space="preserve">LoginView</w:t>
      </w:r>
      <w:r w:rsidDel="00000000" w:rsidR="00000000" w:rsidRPr="00000000">
        <w:rPr>
          <w:rtl w:val="0"/>
        </w:rPr>
        <w:t xml:space="preserve"> has an attribute of ‘</w:t>
      </w:r>
      <w:r w:rsidDel="00000000" w:rsidR="00000000" w:rsidRPr="00000000">
        <w:rPr>
          <w:u w:val="single"/>
          <w:rtl w:val="0"/>
        </w:rPr>
        <w:t xml:space="preserve">PlayerCollection</w:t>
      </w:r>
      <w:r w:rsidDel="00000000" w:rsidR="00000000" w:rsidRPr="00000000">
        <w:rPr>
          <w:rtl w:val="0"/>
        </w:rPr>
        <w:t xml:space="preserve">’ to match a corresponding player, so the association exists on this diagram. If the id or password doesn’t match the existing data, User can try logging in again or make a new account by ‘</w:t>
      </w:r>
      <w:r w:rsidDel="00000000" w:rsidR="00000000" w:rsidRPr="00000000">
        <w:rPr>
          <w:u w:val="single"/>
          <w:rtl w:val="0"/>
        </w:rPr>
        <w:t xml:space="preserve">creatAccount()</w:t>
      </w:r>
      <w:r w:rsidDel="00000000" w:rsidR="00000000" w:rsidRPr="00000000">
        <w:rPr>
          <w:rtl w:val="0"/>
        </w:rPr>
        <w:t xml:space="preserve">’ operation. This operation would add a new player in the ‘</w:t>
      </w:r>
      <w:r w:rsidDel="00000000" w:rsidR="00000000" w:rsidRPr="00000000">
        <w:rPr>
          <w:b w:val="1"/>
          <w:rtl w:val="0"/>
        </w:rPr>
        <w:t xml:space="preserve">PlayerCollection</w:t>
      </w:r>
      <w:r w:rsidDel="00000000" w:rsidR="00000000" w:rsidRPr="00000000">
        <w:rPr>
          <w:rtl w:val="0"/>
        </w:rPr>
        <w:t xml:space="preserve">’.</w:t>
      </w:r>
    </w:p>
    <w:p w:rsidR="00000000" w:rsidDel="00000000" w:rsidP="00000000" w:rsidRDefault="00000000" w:rsidRPr="00000000" w14:paraId="00000035">
      <w:pPr>
        <w:pageBreakBefore w:val="0"/>
        <w:jc w:val="both"/>
        <w:rPr/>
      </w:pPr>
      <w:r w:rsidDel="00000000" w:rsidR="00000000" w:rsidRPr="00000000">
        <w:rPr>
          <w:rtl w:val="0"/>
        </w:rPr>
      </w:r>
    </w:p>
    <w:p w:rsidR="00000000" w:rsidDel="00000000" w:rsidP="00000000" w:rsidRDefault="00000000" w:rsidRPr="00000000" w14:paraId="00000036">
      <w:pPr>
        <w:pageBreakBefore w:val="0"/>
        <w:jc w:val="both"/>
        <w:rPr/>
      </w:pPr>
      <w:r w:rsidDel="00000000" w:rsidR="00000000" w:rsidRPr="00000000">
        <w:rPr>
          <w:rtl w:val="0"/>
        </w:rPr>
        <w:t xml:space="preserve">‘</w:t>
      </w:r>
      <w:r w:rsidDel="00000000" w:rsidR="00000000" w:rsidRPr="00000000">
        <w:rPr>
          <w:b w:val="1"/>
          <w:rtl w:val="0"/>
        </w:rPr>
        <w:t xml:space="preserve">PlayerCollection</w:t>
      </w:r>
      <w:r w:rsidDel="00000000" w:rsidR="00000000" w:rsidRPr="00000000">
        <w:rPr>
          <w:rtl w:val="0"/>
        </w:rPr>
        <w:t xml:space="preserve">’ is a class that contains a bunch of Players as a list just like the name.</w:t>
      </w:r>
    </w:p>
    <w:p w:rsidR="00000000" w:rsidDel="00000000" w:rsidP="00000000" w:rsidRDefault="00000000" w:rsidRPr="00000000" w14:paraId="00000037">
      <w:pPr>
        <w:pageBreakBefore w:val="0"/>
        <w:jc w:val="both"/>
        <w:rPr/>
      </w:pPr>
      <w:r w:rsidDel="00000000" w:rsidR="00000000" w:rsidRPr="00000000">
        <w:rPr>
          <w:rtl w:val="0"/>
        </w:rPr>
      </w:r>
    </w:p>
    <w:p w:rsidR="00000000" w:rsidDel="00000000" w:rsidP="00000000" w:rsidRDefault="00000000" w:rsidRPr="00000000" w14:paraId="00000038">
      <w:pPr>
        <w:pageBreakBefore w:val="0"/>
        <w:jc w:val="both"/>
        <w:rPr/>
      </w:pPr>
      <w:r w:rsidDel="00000000" w:rsidR="00000000" w:rsidRPr="00000000">
        <w:rPr>
          <w:rtl w:val="0"/>
        </w:rPr>
        <w:t xml:space="preserve">‘</w:t>
      </w:r>
      <w:r w:rsidDel="00000000" w:rsidR="00000000" w:rsidRPr="00000000">
        <w:rPr>
          <w:b w:val="1"/>
          <w:rtl w:val="0"/>
        </w:rPr>
        <w:t xml:space="preserve">Player</w:t>
      </w:r>
      <w:r w:rsidDel="00000000" w:rsidR="00000000" w:rsidRPr="00000000">
        <w:rPr>
          <w:rtl w:val="0"/>
        </w:rPr>
        <w:t xml:space="preserve">’ has its own </w:t>
      </w:r>
      <w:r w:rsidDel="00000000" w:rsidR="00000000" w:rsidRPr="00000000">
        <w:rPr>
          <w:u w:val="single"/>
          <w:rtl w:val="0"/>
        </w:rPr>
        <w:t xml:space="preserve">name</w:t>
      </w:r>
      <w:r w:rsidDel="00000000" w:rsidR="00000000" w:rsidRPr="00000000">
        <w:rPr>
          <w:rtl w:val="0"/>
        </w:rPr>
        <w:t xml:space="preserve">, </w:t>
      </w:r>
      <w:r w:rsidDel="00000000" w:rsidR="00000000" w:rsidRPr="00000000">
        <w:rPr>
          <w:u w:val="single"/>
          <w:rtl w:val="0"/>
        </w:rPr>
        <w:t xml:space="preserve">id</w:t>
      </w:r>
      <w:r w:rsidDel="00000000" w:rsidR="00000000" w:rsidRPr="00000000">
        <w:rPr>
          <w:rtl w:val="0"/>
        </w:rPr>
        <w:t xml:space="preserve">, </w:t>
      </w:r>
      <w:r w:rsidDel="00000000" w:rsidR="00000000" w:rsidRPr="00000000">
        <w:rPr>
          <w:b w:val="1"/>
          <w:rtl w:val="0"/>
        </w:rPr>
        <w:t xml:space="preserve">Authentication</w:t>
      </w:r>
      <w:r w:rsidDel="00000000" w:rsidR="00000000" w:rsidRPr="00000000">
        <w:rPr>
          <w:rtl w:val="0"/>
        </w:rPr>
        <w:t xml:space="preserve">, and </w:t>
      </w:r>
      <w:r w:rsidDel="00000000" w:rsidR="00000000" w:rsidRPr="00000000">
        <w:rPr>
          <w:u w:val="single"/>
          <w:rtl w:val="0"/>
        </w:rPr>
        <w:t xml:space="preserve">balance</w:t>
      </w:r>
      <w:r w:rsidDel="00000000" w:rsidR="00000000" w:rsidRPr="00000000">
        <w:rPr>
          <w:rtl w:val="0"/>
        </w:rPr>
        <w:t xml:space="preserve">. </w:t>
      </w:r>
      <w:r w:rsidDel="00000000" w:rsidR="00000000" w:rsidRPr="00000000">
        <w:rPr>
          <w:u w:val="single"/>
          <w:rtl w:val="0"/>
        </w:rPr>
        <w:t xml:space="preserve">Balance</w:t>
      </w:r>
      <w:r w:rsidDel="00000000" w:rsidR="00000000" w:rsidRPr="00000000">
        <w:rPr>
          <w:rtl w:val="0"/>
        </w:rPr>
        <w:t xml:space="preserve"> is the amount of money that the player has. Also, there is a </w:t>
      </w:r>
      <w:r w:rsidDel="00000000" w:rsidR="00000000" w:rsidRPr="00000000">
        <w:rPr>
          <w:b w:val="1"/>
          <w:rtl w:val="0"/>
        </w:rPr>
        <w:t xml:space="preserve">Tamagotchi</w:t>
      </w:r>
      <w:r w:rsidDel="00000000" w:rsidR="00000000" w:rsidRPr="00000000">
        <w:rPr>
          <w:rtl w:val="0"/>
        </w:rPr>
        <w:t xml:space="preserve"> as an attribute. When some operations like ‘feed() in ‘</w:t>
      </w:r>
      <w:r w:rsidDel="00000000" w:rsidR="00000000" w:rsidRPr="00000000">
        <w:rPr>
          <w:b w:val="1"/>
          <w:rtl w:val="0"/>
        </w:rPr>
        <w:t xml:space="preserve">UserInterface</w:t>
      </w:r>
      <w:r w:rsidDel="00000000" w:rsidR="00000000" w:rsidRPr="00000000">
        <w:rPr>
          <w:rtl w:val="0"/>
        </w:rPr>
        <w:t xml:space="preserve">’ are activated, the </w:t>
      </w:r>
      <w:r w:rsidDel="00000000" w:rsidR="00000000" w:rsidRPr="00000000">
        <w:rPr>
          <w:u w:val="single"/>
          <w:rtl w:val="0"/>
        </w:rPr>
        <w:t xml:space="preserve">balance</w:t>
      </w:r>
      <w:r w:rsidDel="00000000" w:rsidR="00000000" w:rsidRPr="00000000">
        <w:rPr>
          <w:rtl w:val="0"/>
        </w:rPr>
        <w:t xml:space="preserve"> of ‘</w:t>
      </w:r>
      <w:r w:rsidDel="00000000" w:rsidR="00000000" w:rsidRPr="00000000">
        <w:rPr>
          <w:b w:val="1"/>
          <w:rtl w:val="0"/>
        </w:rPr>
        <w:t xml:space="preserve">Player</w:t>
      </w:r>
      <w:r w:rsidDel="00000000" w:rsidR="00000000" w:rsidRPr="00000000">
        <w:rPr>
          <w:rtl w:val="0"/>
        </w:rPr>
        <w:t xml:space="preserve">’ is reduced. Players can earn money by ‘</w:t>
      </w:r>
      <w:r w:rsidDel="00000000" w:rsidR="00000000" w:rsidRPr="00000000">
        <w:rPr>
          <w:u w:val="single"/>
          <w:rtl w:val="0"/>
        </w:rPr>
        <w:t xml:space="preserve">rockScissorsPaper()</w:t>
      </w:r>
      <w:r w:rsidDel="00000000" w:rsidR="00000000" w:rsidRPr="00000000">
        <w:rPr>
          <w:rtl w:val="0"/>
        </w:rPr>
        <w:t xml:space="preserve">’ when triggered by ‘</w:t>
      </w:r>
      <w:r w:rsidDel="00000000" w:rsidR="00000000" w:rsidRPr="00000000">
        <w:rPr>
          <w:u w:val="single"/>
          <w:rtl w:val="0"/>
        </w:rPr>
        <w:t xml:space="preserve">earnMoneyWIthMiniGame()</w:t>
      </w:r>
      <w:r w:rsidDel="00000000" w:rsidR="00000000" w:rsidRPr="00000000">
        <w:rPr>
          <w:rtl w:val="0"/>
        </w:rPr>
        <w:t xml:space="preserve">’ operation in ‘</w:t>
      </w:r>
      <w:r w:rsidDel="00000000" w:rsidR="00000000" w:rsidRPr="00000000">
        <w:rPr>
          <w:b w:val="1"/>
          <w:rtl w:val="0"/>
        </w:rPr>
        <w:t xml:space="preserve">UserInterface</w:t>
      </w:r>
      <w:r w:rsidDel="00000000" w:rsidR="00000000" w:rsidRPr="00000000">
        <w:rPr>
          <w:rtl w:val="0"/>
        </w:rPr>
        <w:t xml:space="preserve">’.</w:t>
      </w:r>
    </w:p>
    <w:p w:rsidR="00000000" w:rsidDel="00000000" w:rsidP="00000000" w:rsidRDefault="00000000" w:rsidRPr="00000000" w14:paraId="00000039">
      <w:pPr>
        <w:pageBreakBefore w:val="0"/>
        <w:jc w:val="both"/>
        <w:rPr/>
      </w:pPr>
      <w:r w:rsidDel="00000000" w:rsidR="00000000" w:rsidRPr="00000000">
        <w:rPr>
          <w:rtl w:val="0"/>
        </w:rPr>
      </w:r>
    </w:p>
    <w:p w:rsidR="00000000" w:rsidDel="00000000" w:rsidP="00000000" w:rsidRDefault="00000000" w:rsidRPr="00000000" w14:paraId="0000003A">
      <w:pPr>
        <w:pageBreakBefore w:val="0"/>
        <w:jc w:val="both"/>
        <w:rPr/>
      </w:pPr>
      <w:r w:rsidDel="00000000" w:rsidR="00000000" w:rsidRPr="00000000">
        <w:rPr>
          <w:rtl w:val="0"/>
        </w:rPr>
        <w:t xml:space="preserve">‘</w:t>
      </w:r>
      <w:r w:rsidDel="00000000" w:rsidR="00000000" w:rsidRPr="00000000">
        <w:rPr>
          <w:b w:val="1"/>
          <w:rtl w:val="0"/>
        </w:rPr>
        <w:t xml:space="preserve">Authentication</w:t>
      </w:r>
      <w:r w:rsidDel="00000000" w:rsidR="00000000" w:rsidRPr="00000000">
        <w:rPr>
          <w:rtl w:val="0"/>
        </w:rPr>
        <w:t xml:space="preserve">’ is for saving the player’s password independently and securely. During the login process, ‘</w:t>
      </w:r>
      <w:r w:rsidDel="00000000" w:rsidR="00000000" w:rsidRPr="00000000">
        <w:rPr>
          <w:u w:val="single"/>
          <w:rtl w:val="0"/>
        </w:rPr>
        <w:t xml:space="preserve">matchPassword(String)</w:t>
      </w:r>
      <w:r w:rsidDel="00000000" w:rsidR="00000000" w:rsidRPr="00000000">
        <w:rPr>
          <w:rtl w:val="0"/>
        </w:rPr>
        <w:t xml:space="preserve">’ checks whether the given password is the same as the real password.</w:t>
      </w:r>
    </w:p>
    <w:p w:rsidR="00000000" w:rsidDel="00000000" w:rsidP="00000000" w:rsidRDefault="00000000" w:rsidRPr="00000000" w14:paraId="0000003B">
      <w:pPr>
        <w:pageBreakBefore w:val="0"/>
        <w:jc w:val="both"/>
        <w:rPr/>
      </w:pPr>
      <w:r w:rsidDel="00000000" w:rsidR="00000000" w:rsidRPr="00000000">
        <w:rPr>
          <w:rtl w:val="0"/>
        </w:rPr>
      </w:r>
    </w:p>
    <w:p w:rsidR="00000000" w:rsidDel="00000000" w:rsidP="00000000" w:rsidRDefault="00000000" w:rsidRPr="00000000" w14:paraId="0000003C">
      <w:pPr>
        <w:pageBreakBefore w:val="0"/>
        <w:jc w:val="both"/>
        <w:rPr/>
      </w:pPr>
      <w:r w:rsidDel="00000000" w:rsidR="00000000" w:rsidRPr="00000000">
        <w:rPr>
          <w:rtl w:val="0"/>
        </w:rPr>
        <w:t xml:space="preserve">‘</w:t>
      </w:r>
      <w:r w:rsidDel="00000000" w:rsidR="00000000" w:rsidRPr="00000000">
        <w:rPr>
          <w:b w:val="1"/>
          <w:rtl w:val="0"/>
        </w:rPr>
        <w:t xml:space="preserve">RockScissorsPaper</w:t>
      </w:r>
      <w:r w:rsidDel="00000000" w:rsidR="00000000" w:rsidRPr="00000000">
        <w:rPr>
          <w:rtl w:val="0"/>
        </w:rPr>
        <w:t xml:space="preserve">’ is for the rock scissors paper game for earning money. After the user sets its input by ‘</w:t>
      </w:r>
      <w:r w:rsidDel="00000000" w:rsidR="00000000" w:rsidRPr="00000000">
        <w:rPr>
          <w:u w:val="single"/>
          <w:rtl w:val="0"/>
        </w:rPr>
        <w:t xml:space="preserve">setPlayerInput()</w:t>
      </w:r>
      <w:r w:rsidDel="00000000" w:rsidR="00000000" w:rsidRPr="00000000">
        <w:rPr>
          <w:rtl w:val="0"/>
        </w:rPr>
        <w:t xml:space="preserve">’ operation, ‘</w:t>
      </w:r>
      <w:r w:rsidDel="00000000" w:rsidR="00000000" w:rsidRPr="00000000">
        <w:rPr>
          <w:u w:val="single"/>
          <w:rtl w:val="0"/>
        </w:rPr>
        <w:t xml:space="preserve">randomComputerOutput()</w:t>
      </w:r>
      <w:r w:rsidDel="00000000" w:rsidR="00000000" w:rsidRPr="00000000">
        <w:rPr>
          <w:rtl w:val="0"/>
        </w:rPr>
        <w:t xml:space="preserve">’ operation sets the opponent’s input randomly. Then, ‘</w:t>
      </w:r>
      <w:r w:rsidDel="00000000" w:rsidR="00000000" w:rsidRPr="00000000">
        <w:rPr>
          <w:u w:val="single"/>
          <w:rtl w:val="0"/>
        </w:rPr>
        <w:t xml:space="preserve">checkWhoWins()</w:t>
      </w:r>
      <w:r w:rsidDel="00000000" w:rsidR="00000000" w:rsidRPr="00000000">
        <w:rPr>
          <w:rtl w:val="0"/>
        </w:rPr>
        <w:t xml:space="preserve">’ checks who won by comparing inputs.</w:t>
      </w:r>
    </w:p>
    <w:p w:rsidR="00000000" w:rsidDel="00000000" w:rsidP="00000000" w:rsidRDefault="00000000" w:rsidRPr="00000000" w14:paraId="0000003D">
      <w:pPr>
        <w:pageBreakBefore w:val="0"/>
        <w:jc w:val="both"/>
        <w:rPr/>
      </w:pPr>
      <w:r w:rsidDel="00000000" w:rsidR="00000000" w:rsidRPr="00000000">
        <w:rPr>
          <w:rtl w:val="0"/>
        </w:rPr>
      </w:r>
    </w:p>
    <w:p w:rsidR="00000000" w:rsidDel="00000000" w:rsidP="00000000" w:rsidRDefault="00000000" w:rsidRPr="00000000" w14:paraId="0000003E">
      <w:pPr>
        <w:pageBreakBefore w:val="0"/>
        <w:jc w:val="both"/>
        <w:rPr/>
      </w:pPr>
      <w:r w:rsidDel="00000000" w:rsidR="00000000" w:rsidRPr="00000000">
        <w:rPr>
          <w:rtl w:val="0"/>
        </w:rPr>
        <w:t xml:space="preserve">‘</w:t>
      </w:r>
      <w:r w:rsidDel="00000000" w:rsidR="00000000" w:rsidRPr="00000000">
        <w:rPr>
          <w:b w:val="1"/>
          <w:rtl w:val="0"/>
        </w:rPr>
        <w:t xml:space="preserve">Tamagotchi</w:t>
      </w:r>
      <w:r w:rsidDel="00000000" w:rsidR="00000000" w:rsidRPr="00000000">
        <w:rPr>
          <w:rtl w:val="0"/>
        </w:rPr>
        <w:t xml:space="preserve">’ is an abstract class inherited by ‘</w:t>
      </w:r>
      <w:r w:rsidDel="00000000" w:rsidR="00000000" w:rsidRPr="00000000">
        <w:rPr>
          <w:u w:val="single"/>
          <w:rtl w:val="0"/>
        </w:rPr>
        <w:t xml:space="preserve">Lecturer</w:t>
      </w:r>
      <w:r w:rsidDel="00000000" w:rsidR="00000000" w:rsidRPr="00000000">
        <w:rPr>
          <w:rtl w:val="0"/>
        </w:rPr>
        <w:t xml:space="preserve">’, ‘</w:t>
      </w:r>
      <w:r w:rsidDel="00000000" w:rsidR="00000000" w:rsidRPr="00000000">
        <w:rPr>
          <w:u w:val="single"/>
          <w:rtl w:val="0"/>
        </w:rPr>
        <w:t xml:space="preserve">Professor</w:t>
      </w:r>
      <w:r w:rsidDel="00000000" w:rsidR="00000000" w:rsidRPr="00000000">
        <w:rPr>
          <w:rtl w:val="0"/>
        </w:rPr>
        <w:t xml:space="preserve">’, and ‘</w:t>
      </w:r>
      <w:r w:rsidDel="00000000" w:rsidR="00000000" w:rsidRPr="00000000">
        <w:rPr>
          <w:u w:val="single"/>
          <w:rtl w:val="0"/>
        </w:rPr>
        <w:t xml:space="preserve">TA</w:t>
      </w:r>
      <w:r w:rsidDel="00000000" w:rsidR="00000000" w:rsidRPr="00000000">
        <w:rPr>
          <w:rtl w:val="0"/>
        </w:rPr>
        <w:t xml:space="preserve">’. Tamagotchi has its own </w:t>
      </w:r>
      <w:r w:rsidDel="00000000" w:rsidR="00000000" w:rsidRPr="00000000">
        <w:rPr>
          <w:u w:val="single"/>
          <w:rtl w:val="0"/>
        </w:rPr>
        <w:t xml:space="preserve">name</w:t>
      </w:r>
      <w:r w:rsidDel="00000000" w:rsidR="00000000" w:rsidRPr="00000000">
        <w:rPr>
          <w:rtl w:val="0"/>
        </w:rPr>
        <w:t xml:space="preserve">, </w:t>
      </w:r>
      <w:r w:rsidDel="00000000" w:rsidR="00000000" w:rsidRPr="00000000">
        <w:rPr>
          <w:u w:val="single"/>
          <w:rtl w:val="0"/>
        </w:rPr>
        <w:t xml:space="preserve">age</w:t>
      </w:r>
      <w:r w:rsidDel="00000000" w:rsidR="00000000" w:rsidRPr="00000000">
        <w:rPr>
          <w:rtl w:val="0"/>
        </w:rPr>
        <w:t xml:space="preserve">, and </w:t>
      </w:r>
      <w:r w:rsidDel="00000000" w:rsidR="00000000" w:rsidRPr="00000000">
        <w:rPr>
          <w:u w:val="single"/>
          <w:rtl w:val="0"/>
        </w:rPr>
        <w:t xml:space="preserve">color</w:t>
      </w:r>
      <w:r w:rsidDel="00000000" w:rsidR="00000000" w:rsidRPr="00000000">
        <w:rPr>
          <w:rtl w:val="0"/>
        </w:rPr>
        <w:t xml:space="preserve">. Each Tamagotchi has its own ‘</w:t>
      </w:r>
      <w:r w:rsidDel="00000000" w:rsidR="00000000" w:rsidRPr="00000000">
        <w:rPr>
          <w:b w:val="1"/>
          <w:rtl w:val="0"/>
        </w:rPr>
        <w:t xml:space="preserve">Vital’</w:t>
      </w:r>
      <w:r w:rsidDel="00000000" w:rsidR="00000000" w:rsidRPr="00000000">
        <w:rPr>
          <w:rtl w:val="0"/>
        </w:rPr>
        <w:t xml:space="preserve"> which is directly relevant to its death. When the user executes some operations like ‘</w:t>
      </w:r>
      <w:r w:rsidDel="00000000" w:rsidR="00000000" w:rsidRPr="00000000">
        <w:rPr>
          <w:u w:val="single"/>
          <w:rtl w:val="0"/>
        </w:rPr>
        <w:t xml:space="preserve">feed()</w:t>
      </w:r>
      <w:r w:rsidDel="00000000" w:rsidR="00000000" w:rsidRPr="00000000">
        <w:rPr>
          <w:rtl w:val="0"/>
        </w:rPr>
        <w:t xml:space="preserve">’, ‘</w:t>
      </w:r>
      <w:r w:rsidDel="00000000" w:rsidR="00000000" w:rsidRPr="00000000">
        <w:rPr>
          <w:u w:val="single"/>
          <w:rtl w:val="0"/>
        </w:rPr>
        <w:t xml:space="preserve">play()</w:t>
      </w:r>
      <w:r w:rsidDel="00000000" w:rsidR="00000000" w:rsidRPr="00000000">
        <w:rPr>
          <w:rtl w:val="0"/>
        </w:rPr>
        <w:t xml:space="preserve">’, ‘</w:t>
      </w:r>
      <w:r w:rsidDel="00000000" w:rsidR="00000000" w:rsidRPr="00000000">
        <w:rPr>
          <w:u w:val="single"/>
          <w:rtl w:val="0"/>
        </w:rPr>
        <w:t xml:space="preserve">callDoctor()</w:t>
      </w:r>
      <w:r w:rsidDel="00000000" w:rsidR="00000000" w:rsidRPr="00000000">
        <w:rPr>
          <w:rtl w:val="0"/>
        </w:rPr>
        <w:t xml:space="preserve">’, ‘</w:t>
      </w:r>
      <w:r w:rsidDel="00000000" w:rsidR="00000000" w:rsidRPr="00000000">
        <w:rPr>
          <w:u w:val="single"/>
          <w:rtl w:val="0"/>
        </w:rPr>
        <w:t xml:space="preserve">rest()</w:t>
      </w:r>
      <w:r w:rsidDel="00000000" w:rsidR="00000000" w:rsidRPr="00000000">
        <w:rPr>
          <w:rtl w:val="0"/>
        </w:rPr>
        <w:t xml:space="preserve">’, and ‘</w:t>
      </w:r>
      <w:r w:rsidDel="00000000" w:rsidR="00000000" w:rsidRPr="00000000">
        <w:rPr>
          <w:u w:val="single"/>
          <w:rtl w:val="0"/>
        </w:rPr>
        <w:t xml:space="preserve">cleanUp()</w:t>
      </w:r>
      <w:r w:rsidDel="00000000" w:rsidR="00000000" w:rsidRPr="00000000">
        <w:rPr>
          <w:rtl w:val="0"/>
        </w:rPr>
        <w:t xml:space="preserve">’, the corresponding operations in ‘</w:t>
      </w:r>
      <w:r w:rsidDel="00000000" w:rsidR="00000000" w:rsidRPr="00000000">
        <w:rPr>
          <w:b w:val="1"/>
          <w:rtl w:val="0"/>
        </w:rPr>
        <w:t xml:space="preserve">Tamagotchi</w:t>
      </w:r>
      <w:r w:rsidDel="00000000" w:rsidR="00000000" w:rsidRPr="00000000">
        <w:rPr>
          <w:rtl w:val="0"/>
        </w:rPr>
        <w:t xml:space="preserve">’ class work. The operation ‘</w:t>
      </w:r>
      <w:r w:rsidDel="00000000" w:rsidR="00000000" w:rsidRPr="00000000">
        <w:rPr>
          <w:u w:val="single"/>
          <w:rtl w:val="0"/>
        </w:rPr>
        <w:t xml:space="preserve">eat()</w:t>
      </w:r>
      <w:r w:rsidDel="00000000" w:rsidR="00000000" w:rsidRPr="00000000">
        <w:rPr>
          <w:rtl w:val="0"/>
        </w:rPr>
        <w:t xml:space="preserve">’ which is operated during the ‘</w:t>
      </w:r>
      <w:r w:rsidDel="00000000" w:rsidR="00000000" w:rsidRPr="00000000">
        <w:rPr>
          <w:u w:val="single"/>
          <w:rtl w:val="0"/>
        </w:rPr>
        <w:t xml:space="preserve">feed()</w:t>
      </w:r>
      <w:r w:rsidDel="00000000" w:rsidR="00000000" w:rsidRPr="00000000">
        <w:rPr>
          <w:rtl w:val="0"/>
        </w:rPr>
        <w:t xml:space="preserve">’ operation lowers the ‘</w:t>
      </w:r>
      <w:r w:rsidDel="00000000" w:rsidR="00000000" w:rsidRPr="00000000">
        <w:rPr>
          <w:u w:val="single"/>
          <w:rtl w:val="0"/>
        </w:rPr>
        <w:t xml:space="preserve">hunger</w:t>
      </w:r>
      <w:r w:rsidDel="00000000" w:rsidR="00000000" w:rsidRPr="00000000">
        <w:rPr>
          <w:rtl w:val="0"/>
        </w:rPr>
        <w:t xml:space="preserve">’ of ‘</w:t>
      </w:r>
      <w:r w:rsidDel="00000000" w:rsidR="00000000" w:rsidRPr="00000000">
        <w:rPr>
          <w:b w:val="1"/>
          <w:rtl w:val="0"/>
        </w:rPr>
        <w:t xml:space="preserve">Vital</w:t>
      </w:r>
      <w:r w:rsidDel="00000000" w:rsidR="00000000" w:rsidRPr="00000000">
        <w:rPr>
          <w:rtl w:val="0"/>
        </w:rPr>
        <w:t xml:space="preserve">’. Likewise, ‘</w:t>
      </w:r>
      <w:r w:rsidDel="00000000" w:rsidR="00000000" w:rsidRPr="00000000">
        <w:rPr>
          <w:u w:val="single"/>
          <w:rtl w:val="0"/>
        </w:rPr>
        <w:t xml:space="preserve">playWithPlayer()</w:t>
      </w:r>
      <w:r w:rsidDel="00000000" w:rsidR="00000000" w:rsidRPr="00000000">
        <w:rPr>
          <w:rtl w:val="0"/>
        </w:rPr>
        <w:t xml:space="preserve">’ raises ‘</w:t>
      </w:r>
      <w:r w:rsidDel="00000000" w:rsidR="00000000" w:rsidRPr="00000000">
        <w:rPr>
          <w:u w:val="single"/>
          <w:rtl w:val="0"/>
        </w:rPr>
        <w:t xml:space="preserve">mood</w:t>
      </w:r>
      <w:r w:rsidDel="00000000" w:rsidR="00000000" w:rsidRPr="00000000">
        <w:rPr>
          <w:rtl w:val="0"/>
        </w:rPr>
        <w:t xml:space="preserve">’, ‘</w:t>
      </w:r>
      <w:r w:rsidDel="00000000" w:rsidR="00000000" w:rsidRPr="00000000">
        <w:rPr>
          <w:u w:val="single"/>
          <w:rtl w:val="0"/>
        </w:rPr>
        <w:t xml:space="preserve">meetDoctor()</w:t>
      </w:r>
      <w:r w:rsidDel="00000000" w:rsidR="00000000" w:rsidRPr="00000000">
        <w:rPr>
          <w:rtl w:val="0"/>
        </w:rPr>
        <w:t xml:space="preserve">’ raises ‘</w:t>
      </w:r>
      <w:r w:rsidDel="00000000" w:rsidR="00000000" w:rsidRPr="00000000">
        <w:rPr>
          <w:u w:val="single"/>
          <w:rtl w:val="0"/>
        </w:rPr>
        <w:t xml:space="preserve">health</w:t>
      </w:r>
      <w:r w:rsidDel="00000000" w:rsidR="00000000" w:rsidRPr="00000000">
        <w:rPr>
          <w:rtl w:val="0"/>
        </w:rPr>
        <w:t xml:space="preserve">’, ‘</w:t>
      </w:r>
      <w:r w:rsidDel="00000000" w:rsidR="00000000" w:rsidRPr="00000000">
        <w:rPr>
          <w:u w:val="single"/>
          <w:rtl w:val="0"/>
        </w:rPr>
        <w:t xml:space="preserve">sleep()</w:t>
      </w:r>
      <w:r w:rsidDel="00000000" w:rsidR="00000000" w:rsidRPr="00000000">
        <w:rPr>
          <w:rtl w:val="0"/>
        </w:rPr>
        <w:t xml:space="preserve">’ raises ‘</w:t>
      </w:r>
      <w:r w:rsidDel="00000000" w:rsidR="00000000" w:rsidRPr="00000000">
        <w:rPr>
          <w:u w:val="single"/>
          <w:rtl w:val="0"/>
        </w:rPr>
        <w:t xml:space="preserve">mood</w:t>
      </w:r>
      <w:r w:rsidDel="00000000" w:rsidR="00000000" w:rsidRPr="00000000">
        <w:rPr>
          <w:rtl w:val="0"/>
        </w:rPr>
        <w:t xml:space="preserve">’ and ‘</w:t>
      </w:r>
      <w:r w:rsidDel="00000000" w:rsidR="00000000" w:rsidRPr="00000000">
        <w:rPr>
          <w:u w:val="single"/>
          <w:rtl w:val="0"/>
        </w:rPr>
        <w:t xml:space="preserve">health</w:t>
      </w:r>
      <w:r w:rsidDel="00000000" w:rsidR="00000000" w:rsidRPr="00000000">
        <w:rPr>
          <w:rtl w:val="0"/>
        </w:rPr>
        <w:t xml:space="preserve">’, and ‘</w:t>
      </w:r>
      <w:r w:rsidDel="00000000" w:rsidR="00000000" w:rsidRPr="00000000">
        <w:rPr>
          <w:u w:val="single"/>
          <w:rtl w:val="0"/>
        </w:rPr>
        <w:t xml:space="preserve">wash()</w:t>
      </w:r>
      <w:r w:rsidDel="00000000" w:rsidR="00000000" w:rsidRPr="00000000">
        <w:rPr>
          <w:rtl w:val="0"/>
        </w:rPr>
        <w:t xml:space="preserve">’ raises ‘</w:t>
      </w:r>
      <w:r w:rsidDel="00000000" w:rsidR="00000000" w:rsidRPr="00000000">
        <w:rPr>
          <w:u w:val="single"/>
          <w:rtl w:val="0"/>
        </w:rPr>
        <w:t xml:space="preserve">cleanliness</w:t>
      </w:r>
      <w:r w:rsidDel="00000000" w:rsidR="00000000" w:rsidRPr="00000000">
        <w:rPr>
          <w:rtl w:val="0"/>
        </w:rPr>
        <w:t xml:space="preserve">’. The operation ‘</w:t>
      </w:r>
      <w:r w:rsidDel="00000000" w:rsidR="00000000" w:rsidRPr="00000000">
        <w:rPr>
          <w:u w:val="single"/>
          <w:rtl w:val="0"/>
        </w:rPr>
        <w:t xml:space="preserve">die()</w:t>
      </w:r>
      <w:r w:rsidDel="00000000" w:rsidR="00000000" w:rsidRPr="00000000">
        <w:rPr>
          <w:rtl w:val="0"/>
        </w:rPr>
        <w:t xml:space="preserve">’ checks whether the ‘</w:t>
      </w:r>
      <w:r w:rsidDel="00000000" w:rsidR="00000000" w:rsidRPr="00000000">
        <w:rPr>
          <w:u w:val="single"/>
          <w:rtl w:val="0"/>
        </w:rPr>
        <w:t xml:space="preserve">death</w:t>
      </w:r>
      <w:r w:rsidDel="00000000" w:rsidR="00000000" w:rsidRPr="00000000">
        <w:rPr>
          <w:rtl w:val="0"/>
        </w:rPr>
        <w:t xml:space="preserve">’ in ‘</w:t>
      </w:r>
      <w:r w:rsidDel="00000000" w:rsidR="00000000" w:rsidRPr="00000000">
        <w:rPr>
          <w:b w:val="1"/>
          <w:rtl w:val="0"/>
        </w:rPr>
        <w:t xml:space="preserve">Vital</w:t>
      </w:r>
      <w:r w:rsidDel="00000000" w:rsidR="00000000" w:rsidRPr="00000000">
        <w:rPr>
          <w:rtl w:val="0"/>
        </w:rPr>
        <w:t xml:space="preserve">’ turns into true and makes the Tamagotchi die.</w:t>
      </w:r>
    </w:p>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pageBreakBefore w:val="0"/>
        <w:jc w:val="both"/>
        <w:rPr/>
      </w:pPr>
      <w:r w:rsidDel="00000000" w:rsidR="00000000" w:rsidRPr="00000000">
        <w:rPr>
          <w:rtl w:val="0"/>
        </w:rPr>
        <w:t xml:space="preserve">‘</w:t>
      </w:r>
      <w:r w:rsidDel="00000000" w:rsidR="00000000" w:rsidRPr="00000000">
        <w:rPr>
          <w:b w:val="1"/>
          <w:rtl w:val="0"/>
        </w:rPr>
        <w:t xml:space="preserve">Lecturer</w:t>
      </w:r>
      <w:r w:rsidDel="00000000" w:rsidR="00000000" w:rsidRPr="00000000">
        <w:rPr>
          <w:rtl w:val="0"/>
        </w:rPr>
        <w:t xml:space="preserve">’, ‘</w:t>
      </w:r>
      <w:r w:rsidDel="00000000" w:rsidR="00000000" w:rsidRPr="00000000">
        <w:rPr>
          <w:b w:val="1"/>
          <w:rtl w:val="0"/>
        </w:rPr>
        <w:t xml:space="preserve">Professor</w:t>
      </w:r>
      <w:r w:rsidDel="00000000" w:rsidR="00000000" w:rsidRPr="00000000">
        <w:rPr>
          <w:rtl w:val="0"/>
        </w:rPr>
        <w:t xml:space="preserve">’, and ‘</w:t>
      </w:r>
      <w:r w:rsidDel="00000000" w:rsidR="00000000" w:rsidRPr="00000000">
        <w:rPr>
          <w:b w:val="1"/>
          <w:rtl w:val="0"/>
        </w:rPr>
        <w:t xml:space="preserve">TA</w:t>
      </w:r>
      <w:r w:rsidDel="00000000" w:rsidR="00000000" w:rsidRPr="00000000">
        <w:rPr>
          <w:rtl w:val="0"/>
        </w:rPr>
        <w:t xml:space="preserve">’ are subclasses of the abstract ‘</w:t>
      </w:r>
      <w:r w:rsidDel="00000000" w:rsidR="00000000" w:rsidRPr="00000000">
        <w:rPr>
          <w:b w:val="1"/>
          <w:rtl w:val="0"/>
        </w:rPr>
        <w:t xml:space="preserve">Tamagotchi</w:t>
      </w:r>
      <w:r w:rsidDel="00000000" w:rsidR="00000000" w:rsidRPr="00000000">
        <w:rPr>
          <w:rtl w:val="0"/>
        </w:rPr>
        <w:t xml:space="preserve">’ class. They have their own characteristics like different ranges of vitality.</w:t>
      </w:r>
    </w:p>
    <w:p w:rsidR="00000000" w:rsidDel="00000000" w:rsidP="00000000" w:rsidRDefault="00000000" w:rsidRPr="00000000" w14:paraId="00000041">
      <w:pPr>
        <w:pageBreakBefore w:val="0"/>
        <w:jc w:val="both"/>
        <w:rPr/>
      </w:pPr>
      <w:r w:rsidDel="00000000" w:rsidR="00000000" w:rsidRPr="00000000">
        <w:rPr>
          <w:rtl w:val="0"/>
        </w:rPr>
      </w:r>
    </w:p>
    <w:p w:rsidR="00000000" w:rsidDel="00000000" w:rsidP="00000000" w:rsidRDefault="00000000" w:rsidRPr="00000000" w14:paraId="00000042">
      <w:pPr>
        <w:pageBreakBefore w:val="0"/>
        <w:jc w:val="both"/>
        <w:rPr/>
      </w:pPr>
      <w:r w:rsidDel="00000000" w:rsidR="00000000" w:rsidRPr="00000000">
        <w:rPr>
          <w:rtl w:val="0"/>
        </w:rPr>
        <w:t xml:space="preserve">‘</w:t>
      </w:r>
      <w:r w:rsidDel="00000000" w:rsidR="00000000" w:rsidRPr="00000000">
        <w:rPr>
          <w:b w:val="1"/>
          <w:rtl w:val="0"/>
        </w:rPr>
        <w:t xml:space="preserve">Vital</w:t>
      </w:r>
      <w:r w:rsidDel="00000000" w:rsidR="00000000" w:rsidRPr="00000000">
        <w:rPr>
          <w:rtl w:val="0"/>
        </w:rPr>
        <w:t xml:space="preserve">’ is composed in Tamagotchi. This class operates independently in order to make ‘</w:t>
      </w:r>
      <w:r w:rsidDel="00000000" w:rsidR="00000000" w:rsidRPr="00000000">
        <w:rPr>
          <w:b w:val="1"/>
          <w:rtl w:val="0"/>
        </w:rPr>
        <w:t xml:space="preserve">Tamagotchi</w:t>
      </w:r>
      <w:r w:rsidDel="00000000" w:rsidR="00000000" w:rsidRPr="00000000">
        <w:rPr>
          <w:rtl w:val="0"/>
        </w:rPr>
        <w:t xml:space="preserve">’ class clear. It has attributes like ‘</w:t>
      </w:r>
      <w:r w:rsidDel="00000000" w:rsidR="00000000" w:rsidRPr="00000000">
        <w:rPr>
          <w:u w:val="single"/>
          <w:rtl w:val="0"/>
        </w:rPr>
        <w:t xml:space="preserve">hunger</w:t>
      </w:r>
      <w:r w:rsidDel="00000000" w:rsidR="00000000" w:rsidRPr="00000000">
        <w:rPr>
          <w:rtl w:val="0"/>
        </w:rPr>
        <w:t xml:space="preserve">’, ‘</w:t>
      </w:r>
      <w:r w:rsidDel="00000000" w:rsidR="00000000" w:rsidRPr="00000000">
        <w:rPr>
          <w:u w:val="single"/>
          <w:rtl w:val="0"/>
        </w:rPr>
        <w:t xml:space="preserve">cleanliness</w:t>
      </w:r>
      <w:r w:rsidDel="00000000" w:rsidR="00000000" w:rsidRPr="00000000">
        <w:rPr>
          <w:rtl w:val="0"/>
        </w:rPr>
        <w:t xml:space="preserve">’, ‘</w:t>
      </w:r>
      <w:r w:rsidDel="00000000" w:rsidR="00000000" w:rsidRPr="00000000">
        <w:rPr>
          <w:u w:val="single"/>
          <w:rtl w:val="0"/>
        </w:rPr>
        <w:t xml:space="preserve">mood</w:t>
      </w:r>
      <w:r w:rsidDel="00000000" w:rsidR="00000000" w:rsidRPr="00000000">
        <w:rPr>
          <w:rtl w:val="0"/>
        </w:rPr>
        <w:t xml:space="preserve">’, ‘</w:t>
      </w:r>
      <w:r w:rsidDel="00000000" w:rsidR="00000000" w:rsidRPr="00000000">
        <w:rPr>
          <w:u w:val="single"/>
          <w:rtl w:val="0"/>
        </w:rPr>
        <w:t xml:space="preserve">health</w:t>
      </w:r>
      <w:r w:rsidDel="00000000" w:rsidR="00000000" w:rsidRPr="00000000">
        <w:rPr>
          <w:rtl w:val="0"/>
        </w:rPr>
        <w:t xml:space="preserve">’. Also, the ‘</w:t>
      </w:r>
      <w:r w:rsidDel="00000000" w:rsidR="00000000" w:rsidRPr="00000000">
        <w:rPr>
          <w:u w:val="single"/>
          <w:rtl w:val="0"/>
        </w:rPr>
        <w:t xml:space="preserve">death</w:t>
      </w:r>
      <w:r w:rsidDel="00000000" w:rsidR="00000000" w:rsidRPr="00000000">
        <w:rPr>
          <w:rtl w:val="0"/>
        </w:rPr>
        <w:t xml:space="preserve">’ is a boolean attribute to check whether the vitals are bad enough to die. The operation ‘</w:t>
      </w:r>
      <w:r w:rsidDel="00000000" w:rsidR="00000000" w:rsidRPr="00000000">
        <w:rPr>
          <w:u w:val="single"/>
          <w:rtl w:val="0"/>
        </w:rPr>
        <w:t xml:space="preserve">printVital()</w:t>
      </w:r>
      <w:r w:rsidDel="00000000" w:rsidR="00000000" w:rsidRPr="00000000">
        <w:rPr>
          <w:rtl w:val="0"/>
        </w:rPr>
        <w:t xml:space="preserve">’ is to show the Tamagotchi vital to the user. ‘</w:t>
      </w:r>
      <w:r w:rsidDel="00000000" w:rsidR="00000000" w:rsidRPr="00000000">
        <w:rPr>
          <w:u w:val="single"/>
          <w:rtl w:val="0"/>
        </w:rPr>
        <w:t xml:space="preserve">getHungry()</w:t>
      </w:r>
      <w:r w:rsidDel="00000000" w:rsidR="00000000" w:rsidRPr="00000000">
        <w:rPr>
          <w:rtl w:val="0"/>
        </w:rPr>
        <w:t xml:space="preserve">’, ‘</w:t>
      </w:r>
      <w:r w:rsidDel="00000000" w:rsidR="00000000" w:rsidRPr="00000000">
        <w:rPr>
          <w:u w:val="single"/>
          <w:rtl w:val="0"/>
        </w:rPr>
        <w:t xml:space="preserve">getSick()</w:t>
      </w:r>
      <w:r w:rsidDel="00000000" w:rsidR="00000000" w:rsidRPr="00000000">
        <w:rPr>
          <w:rtl w:val="0"/>
        </w:rPr>
        <w:t xml:space="preserve">’, ‘</w:t>
      </w:r>
      <w:r w:rsidDel="00000000" w:rsidR="00000000" w:rsidRPr="00000000">
        <w:rPr>
          <w:u w:val="single"/>
          <w:rtl w:val="0"/>
        </w:rPr>
        <w:t xml:space="preserve">getLonely()</w:t>
      </w:r>
      <w:r w:rsidDel="00000000" w:rsidR="00000000" w:rsidRPr="00000000">
        <w:rPr>
          <w:rtl w:val="0"/>
        </w:rPr>
        <w:t xml:space="preserve">’, and ‘</w:t>
      </w:r>
      <w:r w:rsidDel="00000000" w:rsidR="00000000" w:rsidRPr="00000000">
        <w:rPr>
          <w:u w:val="single"/>
          <w:rtl w:val="0"/>
        </w:rPr>
        <w:t xml:space="preserve">getDirty()</w:t>
      </w:r>
      <w:r w:rsidDel="00000000" w:rsidR="00000000" w:rsidRPr="00000000">
        <w:rPr>
          <w:rtl w:val="0"/>
        </w:rPr>
        <w:t xml:space="preserve">’ are the operations which change the vital attributes to become worse as time goes by.</w:t>
      </w:r>
    </w:p>
    <w:p w:rsidR="00000000" w:rsidDel="00000000" w:rsidP="00000000" w:rsidRDefault="00000000" w:rsidRPr="00000000" w14:paraId="00000043">
      <w:pPr>
        <w:pageBreakBefore w:val="0"/>
        <w:jc w:val="both"/>
        <w:rPr/>
      </w:pPr>
      <w:r w:rsidDel="00000000" w:rsidR="00000000" w:rsidRPr="00000000">
        <w:rPr>
          <w:rtl w:val="0"/>
        </w:rPr>
      </w:r>
    </w:p>
    <w:p w:rsidR="00000000" w:rsidDel="00000000" w:rsidP="00000000" w:rsidRDefault="00000000" w:rsidRPr="00000000" w14:paraId="00000044">
      <w:pPr>
        <w:pStyle w:val="Heading2"/>
        <w:pageBreakBefore w:val="0"/>
        <w:jc w:val="both"/>
        <w:rPr/>
      </w:pPr>
      <w:bookmarkStart w:colFirst="0" w:colLast="0" w:name="_heading=h.3znysh7" w:id="3"/>
      <w:bookmarkEnd w:id="3"/>
      <w:r w:rsidDel="00000000" w:rsidR="00000000" w:rsidRPr="00000000">
        <w:rPr>
          <w:rtl w:val="0"/>
        </w:rPr>
        <w:t xml:space="preserve">Object diagram</w:t>
      </w:r>
    </w:p>
    <w:p w:rsidR="00000000" w:rsidDel="00000000" w:rsidP="00000000" w:rsidRDefault="00000000" w:rsidRPr="00000000" w14:paraId="00000045">
      <w:pPr>
        <w:pageBreakBefore w:val="0"/>
        <w:jc w:val="both"/>
        <w:rPr>
          <w:i w:val="1"/>
        </w:rPr>
      </w:pPr>
      <w:r w:rsidDel="00000000" w:rsidR="00000000" w:rsidRPr="00000000">
        <w:rPr>
          <w:i w:val="1"/>
          <w:rtl w:val="0"/>
        </w:rPr>
        <w:t xml:space="preserve">Author(s): Benjamin de Vries</w:t>
      </w:r>
    </w:p>
    <w:p w:rsidR="00000000" w:rsidDel="00000000" w:rsidP="00000000" w:rsidRDefault="00000000" w:rsidRPr="00000000" w14:paraId="00000046">
      <w:pPr>
        <w:pageBreakBefore w:val="0"/>
        <w:jc w:val="both"/>
        <w:rPr/>
      </w:pPr>
      <w:r w:rsidDel="00000000" w:rsidR="00000000" w:rsidRPr="00000000">
        <w:rPr>
          <w:rtl w:val="0"/>
        </w:rPr>
      </w:r>
    </w:p>
    <w:p w:rsidR="00000000" w:rsidDel="00000000" w:rsidP="00000000" w:rsidRDefault="00000000" w:rsidRPr="00000000" w14:paraId="00000047">
      <w:pPr>
        <w:pageBreakBefore w:val="0"/>
        <w:jc w:val="both"/>
        <w:rPr/>
      </w:pPr>
      <w:r w:rsidDel="00000000" w:rsidR="00000000" w:rsidRPr="00000000">
        <w:rPr>
          <w:rtl w:val="0"/>
        </w:rPr>
      </w:r>
    </w:p>
    <w:p w:rsidR="00000000" w:rsidDel="00000000" w:rsidP="00000000" w:rsidRDefault="00000000" w:rsidRPr="00000000" w14:paraId="00000048">
      <w:pPr>
        <w:pageBreakBefore w:val="0"/>
        <w:jc w:val="both"/>
        <w:rPr/>
      </w:pPr>
      <w:r w:rsidDel="00000000" w:rsidR="00000000" w:rsidRPr="00000000">
        <w:rPr/>
        <w:drawing>
          <wp:inline distB="114300" distT="114300" distL="114300" distR="114300">
            <wp:extent cx="5731200" cy="3937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color w:val="f1c232"/>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This figure represents the state of the system during execution. The situation is after the player has created an account, which has been added to the playerlist, and after a Tamagochi has been named and created. Now we are </w:t>
      </w:r>
      <w:r w:rsidDel="00000000" w:rsidR="00000000" w:rsidRPr="00000000">
        <w:rPr>
          <w:rtl w:val="0"/>
        </w:rPr>
        <w:t xml:space="preserve">in game</w:t>
      </w:r>
      <w:r w:rsidDel="00000000" w:rsidR="00000000" w:rsidRPr="00000000">
        <w:rPr>
          <w:rtl w:val="0"/>
        </w:rPr>
        <w:t xml:space="preserv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There is no LoginView object, because the Login screen has already been passed by the Player. The current player’s name is “Anna” with id: “Player1”. Her balance (financial) is 2, because she has already played the minigame ‘RockScissorsPaper’ a few times and won. Now she is in the state of playing another game, as you can see her input is 1 (representing Rock), with the computer’s input being 3 (representing Paper).</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Anna’s Tamagochi is of the Professor type, whose name is James. James is age 3 as he has not been created long ago, and his color is blue.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We can see his vitals on the right. In a range from 0.0 to 100.0, he is a little bit hungry, with a score of 35.0. The professor seems to be quite unclean, because his cleanliness score is only 7.5. It seems like he must be washed soon. But his mood is pretty good nonetheless, with a score of 95.0. His health is okay, but not optimal, with a score of 75.5 out of 100.0. And obviously he has not died at this point, since he is in the middle of playing RockScissorsPaper.</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On the top right, we can see the player’s password, which has been encrypted.</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Finally, the UserInterface object exists on the left, but there are no parameters, as it has only functions, and the information to be displayed as meters exists in the Vital object.</w:t>
      </w:r>
    </w:p>
    <w:p w:rsidR="00000000" w:rsidDel="00000000" w:rsidP="00000000" w:rsidRDefault="00000000" w:rsidRPr="00000000" w14:paraId="00000056">
      <w:pPr>
        <w:pStyle w:val="Heading2"/>
        <w:pageBreakBefore w:val="0"/>
        <w:jc w:val="both"/>
        <w:rPr/>
      </w:pPr>
      <w:bookmarkStart w:colFirst="0" w:colLast="0" w:name="_heading=h.2et92p0" w:id="4"/>
      <w:bookmarkEnd w:id="4"/>
      <w:r w:rsidDel="00000000" w:rsidR="00000000" w:rsidRPr="00000000">
        <w:rPr>
          <w:rtl w:val="0"/>
        </w:rPr>
        <w:t xml:space="preserve">State machine diagrams</w:t>
      </w:r>
    </w:p>
    <w:p w:rsidR="00000000" w:rsidDel="00000000" w:rsidP="00000000" w:rsidRDefault="00000000" w:rsidRPr="00000000" w14:paraId="00000057">
      <w:pPr>
        <w:pageBreakBefore w:val="0"/>
        <w:jc w:val="both"/>
        <w:rPr>
          <w:i w:val="1"/>
        </w:rPr>
      </w:pPr>
      <w:r w:rsidDel="00000000" w:rsidR="00000000" w:rsidRPr="00000000">
        <w:rPr>
          <w:i w:val="1"/>
          <w:rtl w:val="0"/>
        </w:rPr>
        <w:t xml:space="preserve">Author(s): Seoyeon Kim</w:t>
      </w:r>
    </w:p>
    <w:p w:rsidR="00000000" w:rsidDel="00000000" w:rsidP="00000000" w:rsidRDefault="00000000" w:rsidRPr="00000000" w14:paraId="00000058">
      <w:pPr>
        <w:jc w:val="both"/>
        <w:rPr>
          <w:color w:val="f1c232"/>
        </w:rPr>
      </w:pPr>
      <w:r w:rsidDel="00000000" w:rsidR="00000000" w:rsidRPr="00000000">
        <w:rPr/>
        <w:drawing>
          <wp:inline distB="114300" distT="114300" distL="114300" distR="114300">
            <wp:extent cx="5731200" cy="61595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6159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jc w:val="both"/>
        <w:rPr/>
      </w:pPr>
      <w:r w:rsidDel="00000000" w:rsidR="00000000" w:rsidRPr="00000000">
        <w:rPr>
          <w:rtl w:val="0"/>
        </w:rPr>
      </w:r>
    </w:p>
    <w:p w:rsidR="00000000" w:rsidDel="00000000" w:rsidP="00000000" w:rsidRDefault="00000000" w:rsidRPr="00000000" w14:paraId="0000005A">
      <w:pPr>
        <w:pageBreakBefore w:val="0"/>
        <w:jc w:val="both"/>
        <w:rPr/>
      </w:pPr>
      <w:r w:rsidDel="00000000" w:rsidR="00000000" w:rsidRPr="00000000">
        <w:rPr>
          <w:rtl w:val="0"/>
        </w:rPr>
        <w:t xml:space="preserve">The first state machine diagram represents the starting point of the MyTamagotchi program - creating an account and logging in, characterizing the tamagotchi and finally getting to the main page. First when the user enters the ‘Login’ state, a pop up window is displayed to login. If the user is new to the game and creates an account it checks the entered id and password to see if it is available for the user. If it is available, it goes to the login state. After the id and password is checked, it exits the state if it is valid.</w:t>
      </w:r>
    </w:p>
    <w:p w:rsidR="00000000" w:rsidDel="00000000" w:rsidP="00000000" w:rsidRDefault="00000000" w:rsidRPr="00000000" w14:paraId="0000005B">
      <w:pPr>
        <w:pageBreakBefore w:val="0"/>
        <w:jc w:val="both"/>
        <w:rPr/>
      </w:pPr>
      <w:r w:rsidDel="00000000" w:rsidR="00000000" w:rsidRPr="00000000">
        <w:rPr>
          <w:rtl w:val="0"/>
        </w:rPr>
      </w:r>
    </w:p>
    <w:p w:rsidR="00000000" w:rsidDel="00000000" w:rsidP="00000000" w:rsidRDefault="00000000" w:rsidRPr="00000000" w14:paraId="0000005C">
      <w:pPr>
        <w:pageBreakBefore w:val="0"/>
        <w:jc w:val="both"/>
        <w:rPr/>
      </w:pPr>
      <w:r w:rsidDel="00000000" w:rsidR="00000000" w:rsidRPr="00000000">
        <w:rPr>
          <w:rtl w:val="0"/>
        </w:rPr>
        <w:t xml:space="preserve">If the user just made a new account, the characterizing page is shown and the user can enter the name and choose the color, type and characteristics. In each process the entered name and chosen characteristic is checked to see if it is valid, and if it isn’t it shows the invalidity with a pop-up message. After this state is exited, it enters the Main Page which is the idle state for the game.</w:t>
      </w:r>
    </w:p>
    <w:p w:rsidR="00000000" w:rsidDel="00000000" w:rsidP="00000000" w:rsidRDefault="00000000" w:rsidRPr="00000000" w14:paraId="0000005D">
      <w:pPr>
        <w:pageBreakBefore w:val="0"/>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drawing>
          <wp:inline distB="114300" distT="114300" distL="114300" distR="114300">
            <wp:extent cx="5586413" cy="6246822"/>
            <wp:effectExtent b="0" l="0" r="0" t="0"/>
            <wp:docPr id="4" name="image5.png"/>
            <a:graphic>
              <a:graphicData uri="http://schemas.openxmlformats.org/drawingml/2006/picture">
                <pic:pic>
                  <pic:nvPicPr>
                    <pic:cNvPr id="0" name="image5.png"/>
                    <pic:cNvPicPr preferRelativeResize="0"/>
                  </pic:nvPicPr>
                  <pic:blipFill>
                    <a:blip r:embed="rId10"/>
                    <a:srcRect b="0" l="14285" r="0" t="0"/>
                    <a:stretch>
                      <a:fillRect/>
                    </a:stretch>
                  </pic:blipFill>
                  <pic:spPr>
                    <a:xfrm>
                      <a:off x="0" y="0"/>
                      <a:ext cx="5586413" cy="6246822"/>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color w:val="f1c232"/>
        </w:rPr>
      </w:pPr>
      <w:r w:rsidDel="00000000" w:rsidR="00000000" w:rsidRPr="00000000">
        <w:rPr>
          <w:rtl w:val="0"/>
        </w:rPr>
      </w:r>
    </w:p>
    <w:p w:rsidR="00000000" w:rsidDel="00000000" w:rsidP="00000000" w:rsidRDefault="00000000" w:rsidRPr="00000000" w14:paraId="00000060">
      <w:pPr>
        <w:pageBreakBefore w:val="0"/>
        <w:jc w:val="both"/>
        <w:rPr/>
      </w:pPr>
      <w:r w:rsidDel="00000000" w:rsidR="00000000" w:rsidRPr="00000000">
        <w:rPr>
          <w:rtl w:val="0"/>
        </w:rPr>
        <w:t xml:space="preserve">The second state machine diagram is about the eating and sleeping process. The eating process resembles the feeding process in the original Tamagotchi game, but in our version the professor or the TA goes to the cafeteria to pick up food and eat. It starts at the main page, which is the idle state. If the user clicks on the ‘eat’ button, the tamagotchi goes to the cafeteria and clicks on the food. If there is enough balance, the tamagotchi gets food using the money, followed by a change in the vitals and goes back to the cafeteria state. If the user exits the cafeteria, it goes back to the idle state.</w:t>
      </w:r>
    </w:p>
    <w:p w:rsidR="00000000" w:rsidDel="00000000" w:rsidP="00000000" w:rsidRDefault="00000000" w:rsidRPr="00000000" w14:paraId="00000061">
      <w:pPr>
        <w:pageBreakBefore w:val="0"/>
        <w:jc w:val="both"/>
        <w:rPr/>
      </w:pPr>
      <w:r w:rsidDel="00000000" w:rsidR="00000000" w:rsidRPr="00000000">
        <w:rPr>
          <w:rtl w:val="0"/>
        </w:rPr>
      </w:r>
    </w:p>
    <w:p w:rsidR="00000000" w:rsidDel="00000000" w:rsidP="00000000" w:rsidRDefault="00000000" w:rsidRPr="00000000" w14:paraId="00000062">
      <w:pPr>
        <w:pageBreakBefore w:val="0"/>
        <w:jc w:val="both"/>
        <w:rPr/>
      </w:pPr>
      <w:r w:rsidDel="00000000" w:rsidR="00000000" w:rsidRPr="00000000">
        <w:rPr>
          <w:rtl w:val="0"/>
        </w:rPr>
        <w:t xml:space="preserve">At the main page, if the vitals get lower the game sends an alert, for instance a sound to indicate that the tamagotchi is tired. In this case the tamagotchi can go home for a short nap or a sleep by clicking on the ‘rest’ button. It enters the Going home state and the environment changes to home - when the user clicks on the bed it enters the Sleeping state and goes to sleep. On the entry of this state it makes a snoring sound and stays at the state until the user clicks on the wake up button. As it exits the sleeping state the vitals gets higher. As the user exits from home, it goes back to the idle state.</w:t>
      </w:r>
    </w:p>
    <w:p w:rsidR="00000000" w:rsidDel="00000000" w:rsidP="00000000" w:rsidRDefault="00000000" w:rsidRPr="00000000" w14:paraId="00000063">
      <w:pPr>
        <w:pageBreakBefore w:val="0"/>
        <w:jc w:val="both"/>
        <w:rPr/>
      </w:pPr>
      <w:r w:rsidDel="00000000" w:rsidR="00000000" w:rsidRPr="00000000">
        <w:rPr>
          <w:rtl w:val="0"/>
        </w:rPr>
      </w:r>
    </w:p>
    <w:p w:rsidR="00000000" w:rsidDel="00000000" w:rsidP="00000000" w:rsidRDefault="00000000" w:rsidRPr="00000000" w14:paraId="00000064">
      <w:pPr>
        <w:pageBreakBefore w:val="0"/>
        <w:jc w:val="both"/>
        <w:rPr/>
      </w:pPr>
      <w:r w:rsidDel="00000000" w:rsidR="00000000" w:rsidRPr="00000000">
        <w:rPr>
          <w:rtl w:val="0"/>
        </w:rPr>
        <w:t xml:space="preserve">Other activities such as playing games, giving lectures, etc. has the similar relationship with the idle state. When the user clicks on a button on the main page, it enters the specific state and after the state is finished, the vitals gets lower or higher. If the user exits the state, it goes back to the idle state, which is the main page.</w:t>
      </w:r>
    </w:p>
    <w:p w:rsidR="00000000" w:rsidDel="00000000" w:rsidP="00000000" w:rsidRDefault="00000000" w:rsidRPr="00000000" w14:paraId="00000065">
      <w:pPr>
        <w:pageBreakBefore w:val="0"/>
        <w:jc w:val="both"/>
        <w:rPr/>
      </w:pPr>
      <w:r w:rsidDel="00000000" w:rsidR="00000000" w:rsidRPr="00000000">
        <w:rPr>
          <w:rtl w:val="0"/>
        </w:rPr>
      </w:r>
    </w:p>
    <w:p w:rsidR="00000000" w:rsidDel="00000000" w:rsidP="00000000" w:rsidRDefault="00000000" w:rsidRPr="00000000" w14:paraId="00000066">
      <w:pPr>
        <w:pStyle w:val="Heading2"/>
        <w:pageBreakBefore w:val="0"/>
        <w:jc w:val="both"/>
        <w:rPr/>
      </w:pPr>
      <w:bookmarkStart w:colFirst="0" w:colLast="0" w:name="_heading=h.tyjcwt" w:id="5"/>
      <w:bookmarkEnd w:id="5"/>
      <w:r w:rsidDel="00000000" w:rsidR="00000000" w:rsidRPr="00000000">
        <w:rPr>
          <w:rtl w:val="0"/>
        </w:rPr>
        <w:t xml:space="preserve">Sequence diagrams</w:t>
      </w:r>
    </w:p>
    <w:p w:rsidR="00000000" w:rsidDel="00000000" w:rsidP="00000000" w:rsidRDefault="00000000" w:rsidRPr="00000000" w14:paraId="00000067">
      <w:pPr>
        <w:pageBreakBefore w:val="0"/>
        <w:jc w:val="both"/>
        <w:rPr>
          <w:i w:val="1"/>
        </w:rPr>
      </w:pPr>
      <w:r w:rsidDel="00000000" w:rsidR="00000000" w:rsidRPr="00000000">
        <w:rPr>
          <w:i w:val="1"/>
          <w:rtl w:val="0"/>
        </w:rPr>
        <w:t xml:space="preserve">Author(s): Yaxin Li </w:t>
      </w:r>
    </w:p>
    <w:p w:rsidR="00000000" w:rsidDel="00000000" w:rsidP="00000000" w:rsidRDefault="00000000" w:rsidRPr="00000000" w14:paraId="00000068">
      <w:pPr>
        <w:pageBreakBefore w:val="0"/>
        <w:jc w:val="both"/>
        <w:rPr>
          <w:i w:val="1"/>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drawing>
          <wp:inline distB="114300" distT="114300" distL="114300" distR="114300">
            <wp:extent cx="5731200" cy="88265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8826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this sequence diagram, the player interacts with</w:t>
      </w:r>
      <w:r w:rsidDel="00000000" w:rsidR="00000000" w:rsidRPr="00000000">
        <w:rPr>
          <w:i w:val="1"/>
          <w:rtl w:val="0"/>
        </w:rPr>
        <w:t xml:space="preserve"> the Tamagotchi </w:t>
      </w:r>
      <w:r w:rsidDel="00000000" w:rsidR="00000000" w:rsidRPr="00000000">
        <w:rPr>
          <w:rtl w:val="0"/>
        </w:rPr>
        <w:t xml:space="preserve">by pressing buttons on the Tamagotchi screen. So objects are</w:t>
      </w:r>
      <w:r w:rsidDel="00000000" w:rsidR="00000000" w:rsidRPr="00000000">
        <w:rPr>
          <w:i w:val="1"/>
          <w:rtl w:val="0"/>
        </w:rPr>
        <w:t xml:space="preserve"> Player </w:t>
      </w:r>
      <w:r w:rsidDel="00000000" w:rsidR="00000000" w:rsidRPr="00000000">
        <w:rPr>
          <w:rtl w:val="0"/>
        </w:rPr>
        <w:t xml:space="preserve">and </w:t>
      </w:r>
      <w:r w:rsidDel="00000000" w:rsidR="00000000" w:rsidRPr="00000000">
        <w:rPr>
          <w:i w:val="1"/>
          <w:rtl w:val="0"/>
        </w:rPr>
        <w:t xml:space="preserve">Tamagotchi</w:t>
      </w:r>
      <w:r w:rsidDel="00000000" w:rsidR="00000000" w:rsidRPr="00000000">
        <w:rPr>
          <w:rtl w:val="0"/>
        </w:rPr>
        <w:t xml:space="preserve">. </w:t>
      </w:r>
      <w:r w:rsidDel="00000000" w:rsidR="00000000" w:rsidRPr="00000000">
        <w:rPr>
          <w:i w:val="1"/>
          <w:rtl w:val="0"/>
        </w:rPr>
        <w:t xml:space="preserve">The Tamagotchi </w:t>
      </w:r>
      <w:r w:rsidDel="00000000" w:rsidR="00000000" w:rsidRPr="00000000">
        <w:rPr>
          <w:rtl w:val="0"/>
        </w:rPr>
        <w:t xml:space="preserve">responds to </w:t>
      </w:r>
      <w:r w:rsidDel="00000000" w:rsidR="00000000" w:rsidRPr="00000000">
        <w:rPr>
          <w:i w:val="1"/>
          <w:rtl w:val="0"/>
        </w:rPr>
        <w:t xml:space="preserve">the player</w:t>
      </w:r>
      <w:r w:rsidDel="00000000" w:rsidR="00000000" w:rsidRPr="00000000">
        <w:rPr>
          <w:rtl w:val="0"/>
        </w:rPr>
        <w:t xml:space="preserve">'s actions by displaying menus, playing sounds, and performing actions like eating, playing games, and going to sleep. The diagram is continuously monitoring the vital signs, the game's performance in a loop once it starts and it will break when the vital signs are too low , in other words when tamagotchi dies.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Apart from the general description, the alt combined fragment in our diagram is used to represent the parallel message sequence for playing mini games with Tamagotchi. This fragment shows that </w:t>
      </w:r>
      <w:r w:rsidDel="00000000" w:rsidR="00000000" w:rsidRPr="00000000">
        <w:rPr>
          <w:i w:val="1"/>
          <w:rtl w:val="0"/>
        </w:rPr>
        <w:t xml:space="preserve">the player </w:t>
      </w:r>
      <w:r w:rsidDel="00000000" w:rsidR="00000000" w:rsidRPr="00000000">
        <w:rPr>
          <w:rtl w:val="0"/>
        </w:rPr>
        <w:t xml:space="preserve">can choose to tap on the "Play" button and select a game to play with the Tamagotchi at any time, without affecting the rest of the message sequence. You may also notice the opt combined fragment. That is used to express a random event where the Tamagotchi becomes sick. If this event occurs, </w:t>
      </w:r>
      <w:r w:rsidDel="00000000" w:rsidR="00000000" w:rsidRPr="00000000">
        <w:rPr>
          <w:i w:val="1"/>
          <w:rtl w:val="0"/>
        </w:rPr>
        <w:t xml:space="preserve">the player</w:t>
      </w:r>
      <w:r w:rsidDel="00000000" w:rsidR="00000000" w:rsidRPr="00000000">
        <w:rPr>
          <w:rtl w:val="0"/>
        </w:rPr>
        <w:t xml:space="preserve"> can select the "Doctor" button and give the Tamagotchi medicine to make it healthy again. If the random event does not occur, the player can continue playing with the Tamagotchi without any interruption.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731200" cy="39370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ageBreakBefore w:val="0"/>
        <w:jc w:val="both"/>
        <w:rPr/>
      </w:pPr>
      <w:r w:rsidDel="00000000" w:rsidR="00000000" w:rsidRPr="00000000">
        <w:rPr>
          <w:rtl w:val="0"/>
        </w:rPr>
        <w:t xml:space="preserve">This sequence diagram mainly describes the login operation of our user. This would be an optional part in our actual implementation. The three objects in the picture are the landing page, the database and the game page. </w:t>
      </w:r>
    </w:p>
    <w:p w:rsidR="00000000" w:rsidDel="00000000" w:rsidP="00000000" w:rsidRDefault="00000000" w:rsidRPr="00000000" w14:paraId="00000071">
      <w:pPr>
        <w:pageBreakBefore w:val="0"/>
        <w:jc w:val="both"/>
        <w:rPr/>
      </w:pPr>
      <w:r w:rsidDel="00000000" w:rsidR="00000000" w:rsidRPr="00000000">
        <w:rPr>
          <w:rtl w:val="0"/>
        </w:rPr>
      </w:r>
    </w:p>
    <w:p w:rsidR="00000000" w:rsidDel="00000000" w:rsidP="00000000" w:rsidRDefault="00000000" w:rsidRPr="00000000" w14:paraId="00000072">
      <w:pPr>
        <w:pageBreakBefore w:val="0"/>
        <w:jc w:val="both"/>
        <w:rPr/>
      </w:pPr>
      <w:r w:rsidDel="00000000" w:rsidR="00000000" w:rsidRPr="00000000">
        <w:rPr>
          <w:i w:val="1"/>
          <w:rtl w:val="0"/>
        </w:rPr>
        <w:t xml:space="preserve">The user</w:t>
      </w:r>
      <w:r w:rsidDel="00000000" w:rsidR="00000000" w:rsidRPr="00000000">
        <w:rPr>
          <w:rtl w:val="0"/>
        </w:rPr>
        <w:t xml:space="preserve"> enters the user name and password in the login interface, that means, a message including the user name and password is passed to </w:t>
      </w:r>
      <w:r w:rsidDel="00000000" w:rsidR="00000000" w:rsidRPr="00000000">
        <w:rPr>
          <w:i w:val="1"/>
          <w:rtl w:val="0"/>
        </w:rPr>
        <w:t xml:space="preserve">the login interface</w:t>
      </w:r>
      <w:r w:rsidDel="00000000" w:rsidR="00000000" w:rsidRPr="00000000">
        <w:rPr>
          <w:rtl w:val="0"/>
        </w:rPr>
        <w:t xml:space="preserve">, and then </w:t>
      </w:r>
      <w:r w:rsidDel="00000000" w:rsidR="00000000" w:rsidRPr="00000000">
        <w:rPr>
          <w:i w:val="1"/>
          <w:rtl w:val="0"/>
        </w:rPr>
        <w:t xml:space="preserve">the login interface</w:t>
      </w:r>
      <w:r w:rsidDel="00000000" w:rsidR="00000000" w:rsidRPr="00000000">
        <w:rPr>
          <w:rtl w:val="0"/>
        </w:rPr>
        <w:t xml:space="preserve"> transmits this information to </w:t>
      </w:r>
      <w:r w:rsidDel="00000000" w:rsidR="00000000" w:rsidRPr="00000000">
        <w:rPr>
          <w:i w:val="1"/>
          <w:rtl w:val="0"/>
        </w:rPr>
        <w:t xml:space="preserve">the database</w:t>
      </w:r>
      <w:r w:rsidDel="00000000" w:rsidR="00000000" w:rsidRPr="00000000">
        <w:rPr>
          <w:rtl w:val="0"/>
        </w:rPr>
        <w:t xml:space="preserve"> for retrieval. </w:t>
      </w:r>
    </w:p>
    <w:p w:rsidR="00000000" w:rsidDel="00000000" w:rsidP="00000000" w:rsidRDefault="00000000" w:rsidRPr="00000000" w14:paraId="00000073">
      <w:pPr>
        <w:pageBreakBefore w:val="0"/>
        <w:jc w:val="both"/>
        <w:rPr/>
      </w:pPr>
      <w:r w:rsidDel="00000000" w:rsidR="00000000" w:rsidRPr="00000000">
        <w:rPr>
          <w:rtl w:val="0"/>
        </w:rPr>
      </w:r>
    </w:p>
    <w:p w:rsidR="00000000" w:rsidDel="00000000" w:rsidP="00000000" w:rsidRDefault="00000000" w:rsidRPr="00000000" w14:paraId="00000074">
      <w:pPr>
        <w:pageBreakBefore w:val="0"/>
        <w:jc w:val="both"/>
        <w:rPr/>
      </w:pPr>
      <w:r w:rsidDel="00000000" w:rsidR="00000000" w:rsidRPr="00000000">
        <w:rPr>
          <w:rtl w:val="0"/>
        </w:rPr>
        <w:t xml:space="preserve">If the user's information exists in the database, in addition to the user name and password, the information in the database should also cover the saved player's last game progress. In this case, </w:t>
      </w:r>
      <w:r w:rsidDel="00000000" w:rsidR="00000000" w:rsidRPr="00000000">
        <w:rPr>
          <w:i w:val="1"/>
          <w:rtl w:val="0"/>
        </w:rPr>
        <w:t xml:space="preserve">the database </w:t>
      </w:r>
      <w:r w:rsidDel="00000000" w:rsidR="00000000" w:rsidRPr="00000000">
        <w:rPr>
          <w:rtl w:val="0"/>
        </w:rPr>
        <w:t xml:space="preserve">will return the information of the last game to </w:t>
      </w:r>
      <w:r w:rsidDel="00000000" w:rsidR="00000000" w:rsidRPr="00000000">
        <w:rPr>
          <w:i w:val="1"/>
          <w:rtl w:val="0"/>
        </w:rPr>
        <w:t xml:space="preserve">the login interface</w:t>
      </w:r>
      <w:r w:rsidDel="00000000" w:rsidR="00000000" w:rsidRPr="00000000">
        <w:rPr>
          <w:rtl w:val="0"/>
        </w:rPr>
        <w:t xml:space="preserve">, and then pass it to </w:t>
      </w:r>
      <w:r w:rsidDel="00000000" w:rsidR="00000000" w:rsidRPr="00000000">
        <w:rPr>
          <w:i w:val="1"/>
          <w:rtl w:val="0"/>
        </w:rPr>
        <w:t xml:space="preserve">the game interface</w:t>
      </w:r>
      <w:r w:rsidDel="00000000" w:rsidR="00000000" w:rsidRPr="00000000">
        <w:rPr>
          <w:rtl w:val="0"/>
        </w:rPr>
        <w:t xml:space="preserve">. In the meantime, the user will be redirected to it. At this point, the user can continue from the last game. </w:t>
      </w:r>
    </w:p>
    <w:p w:rsidR="00000000" w:rsidDel="00000000" w:rsidP="00000000" w:rsidRDefault="00000000" w:rsidRPr="00000000" w14:paraId="00000075">
      <w:pPr>
        <w:pageBreakBefore w:val="0"/>
        <w:jc w:val="both"/>
        <w:rPr/>
      </w:pPr>
      <w:r w:rsidDel="00000000" w:rsidR="00000000" w:rsidRPr="00000000">
        <w:rPr>
          <w:rtl w:val="0"/>
        </w:rPr>
      </w:r>
    </w:p>
    <w:p w:rsidR="00000000" w:rsidDel="00000000" w:rsidP="00000000" w:rsidRDefault="00000000" w:rsidRPr="00000000" w14:paraId="00000076">
      <w:pPr>
        <w:pageBreakBefore w:val="0"/>
        <w:jc w:val="both"/>
        <w:rPr/>
      </w:pPr>
      <w:r w:rsidDel="00000000" w:rsidR="00000000" w:rsidRPr="00000000">
        <w:rPr>
          <w:rtl w:val="0"/>
        </w:rPr>
        <w:t xml:space="preserve">In another case, </w:t>
      </w:r>
      <w:r w:rsidDel="00000000" w:rsidR="00000000" w:rsidRPr="00000000">
        <w:rPr>
          <w:i w:val="1"/>
          <w:rtl w:val="0"/>
        </w:rPr>
        <w:t xml:space="preserve">the database</w:t>
      </w:r>
      <w:r w:rsidDel="00000000" w:rsidR="00000000" w:rsidRPr="00000000">
        <w:rPr>
          <w:rtl w:val="0"/>
        </w:rPr>
        <w:t xml:space="preserve"> returns an error message, the user goes to</w:t>
      </w:r>
      <w:r w:rsidDel="00000000" w:rsidR="00000000" w:rsidRPr="00000000">
        <w:rPr>
          <w:i w:val="1"/>
          <w:rtl w:val="0"/>
        </w:rPr>
        <w:t xml:space="preserve"> the game interface</w:t>
      </w:r>
      <w:r w:rsidDel="00000000" w:rsidR="00000000" w:rsidRPr="00000000">
        <w:rPr>
          <w:rtl w:val="0"/>
        </w:rPr>
        <w:t xml:space="preserve"> to start a new game, and their username and password information is saved as a new entry in the database. </w:t>
      </w:r>
    </w:p>
    <w:p w:rsidR="00000000" w:rsidDel="00000000" w:rsidP="00000000" w:rsidRDefault="00000000" w:rsidRPr="00000000" w14:paraId="00000077">
      <w:pPr>
        <w:pageBreakBefore w:val="0"/>
        <w:jc w:val="both"/>
        <w:rPr/>
      </w:pPr>
      <w:r w:rsidDel="00000000" w:rsidR="00000000" w:rsidRPr="00000000">
        <w:rPr>
          <w:rtl w:val="0"/>
        </w:rPr>
      </w:r>
    </w:p>
    <w:p w:rsidR="00000000" w:rsidDel="00000000" w:rsidP="00000000" w:rsidRDefault="00000000" w:rsidRPr="00000000" w14:paraId="00000078">
      <w:pPr>
        <w:pageBreakBefore w:val="0"/>
        <w:jc w:val="both"/>
        <w:rPr/>
      </w:pPr>
      <w:r w:rsidDel="00000000" w:rsidR="00000000" w:rsidRPr="00000000">
        <w:rPr>
          <w:rtl w:val="0"/>
        </w:rPr>
        <w:t xml:space="preserve">The under loop indicates that any changes in the game will update the database information immediately to prevent data loss. The database always gives feedback on whether the data is saved successfully or not.</w:t>
      </w:r>
    </w:p>
    <w:p w:rsidR="00000000" w:rsidDel="00000000" w:rsidP="00000000" w:rsidRDefault="00000000" w:rsidRPr="00000000" w14:paraId="00000079">
      <w:pPr>
        <w:pStyle w:val="Heading2"/>
        <w:pageBreakBefore w:val="0"/>
        <w:jc w:val="both"/>
        <w:rPr/>
      </w:pPr>
      <w:bookmarkStart w:colFirst="0" w:colLast="0" w:name="_heading=h.3dy6vkm" w:id="6"/>
      <w:bookmarkEnd w:id="6"/>
      <w:r w:rsidDel="00000000" w:rsidR="00000000" w:rsidRPr="00000000">
        <w:rPr>
          <w:rtl w:val="0"/>
        </w:rPr>
        <w:t xml:space="preserve">Time logs</w:t>
      </w:r>
    </w:p>
    <w:p w:rsidR="00000000" w:rsidDel="00000000" w:rsidP="00000000" w:rsidRDefault="00000000" w:rsidRPr="00000000" w14:paraId="0000007A">
      <w:pPr>
        <w:pageBreakBefore w:val="0"/>
        <w:jc w:val="both"/>
        <w:rPr/>
      </w:pPr>
      <w:r w:rsidDel="00000000" w:rsidR="00000000" w:rsidRPr="00000000">
        <w:rPr/>
        <w:drawing>
          <wp:inline distB="114300" distT="114300" distL="114300" distR="114300">
            <wp:extent cx="5731200" cy="19304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1930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s/2DWyaD/D9QySx4uDl/EgxyYw==">AMUW2mWxPKPtasIv2CWp9Q1G4Ou32BoBUcS204WlIpiu3XPlLvIAB3eYGMIE4Ac3rr7owSK8iSLvCFt7UeRm8sifWTRmOEW3r72TGRt0RywcZe7VOEYzQa5mBlnfQ58dnNu1UI8lqu6Jrj9wzoIYVnQKcRefAZj4f9wdwH06qB3mm0GBoqN3m1FTzXoXS2YtIrjqzq13VFz0pONg92lnxl0/IqeTOPlk1g==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