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5DF6B" w14:textId="77777777" w:rsidR="007E3464" w:rsidRDefault="00F95FF5" w:rsidP="004D50ED">
      <w:r>
        <w:rPr>
          <w:rFonts w:hint="eastAsia"/>
        </w:rPr>
        <w:t>产品</w:t>
      </w:r>
      <w:r w:rsidR="00C0731A">
        <w:t>：</w:t>
      </w:r>
      <w:r w:rsidRPr="00F95FF5">
        <w:t>iVMS-8000-FMS(v2.0.160518)</w:t>
      </w:r>
    </w:p>
    <w:p w14:paraId="7388A98A" w14:textId="77777777" w:rsidR="00C0731A" w:rsidRDefault="00935425" w:rsidP="004D50ED">
      <w:r>
        <w:rPr>
          <w:rFonts w:hint="eastAsia"/>
        </w:rPr>
        <w:t>姓名</w:t>
      </w:r>
      <w:r>
        <w:t>：</w:t>
      </w:r>
      <w:r>
        <w:rPr>
          <w:rFonts w:hint="eastAsia"/>
          <w:u w:val="single"/>
        </w:rPr>
        <w:t xml:space="preserve">   </w:t>
      </w:r>
      <w:r w:rsidR="00D6331C">
        <w:rPr>
          <w:rFonts w:hint="eastAsia"/>
          <w:u w:val="single"/>
        </w:rPr>
        <w:t>李同立</w:t>
      </w:r>
      <w:r>
        <w:rPr>
          <w:rFonts w:hint="eastAsia"/>
          <w:u w:val="single"/>
        </w:rPr>
        <w:t xml:space="preserve">        </w:t>
      </w:r>
      <w:r>
        <w:t xml:space="preserve">     </w:t>
      </w:r>
      <w:r>
        <w:rPr>
          <w:rFonts w:hint="eastAsia"/>
        </w:rPr>
        <w:t>模块</w:t>
      </w:r>
      <w:r>
        <w:t>：</w:t>
      </w:r>
      <w:r>
        <w:rPr>
          <w:rFonts w:hint="eastAsia"/>
          <w:u w:val="single"/>
        </w:rPr>
        <w:t xml:space="preserve">  </w:t>
      </w:r>
      <w:r w:rsidR="00D6331C">
        <w:rPr>
          <w:rFonts w:hint="eastAsia"/>
          <w:u w:val="single"/>
        </w:rPr>
        <w:t>录像守卫服务</w:t>
      </w:r>
      <w:r w:rsidR="00D6331C">
        <w:rPr>
          <w:rFonts w:hint="eastAsia"/>
          <w:u w:val="single"/>
        </w:rPr>
        <w:t xml:space="preserve">    </w:t>
      </w:r>
      <w:r>
        <w:t xml:space="preserve">        </w:t>
      </w:r>
      <w:r>
        <w:rPr>
          <w:rFonts w:hint="eastAsia"/>
        </w:rPr>
        <w:t>学习</w:t>
      </w:r>
      <w:r>
        <w:t>周期：</w:t>
      </w:r>
      <w:r w:rsidR="00067A74" w:rsidRPr="00067A74">
        <w:t>2016.06.13~2016.06.26</w:t>
      </w:r>
    </w:p>
    <w:p w14:paraId="5CDD10A3" w14:textId="65CDE41B" w:rsidR="00CF5E83" w:rsidRPr="00CF750A" w:rsidRDefault="003A7BCE" w:rsidP="004D50ED">
      <w:pPr>
        <w:rPr>
          <w:color w:val="FF0000"/>
        </w:rPr>
      </w:pPr>
      <w:r>
        <w:rPr>
          <w:rFonts w:hint="eastAsia"/>
          <w:color w:val="FF0000"/>
        </w:rPr>
        <w:t>得分：</w:t>
      </w:r>
      <w:r>
        <w:rPr>
          <w:rFonts w:hint="eastAsia"/>
          <w:color w:val="FF0000"/>
        </w:rPr>
        <w:t>67</w:t>
      </w:r>
      <w:r>
        <w:rPr>
          <w:rFonts w:hint="eastAsia"/>
          <w:color w:val="FF0000"/>
        </w:rPr>
        <w:t>分</w:t>
      </w:r>
      <w:bookmarkStart w:id="0" w:name="_GoBack"/>
      <w:bookmarkEnd w:id="0"/>
    </w:p>
    <w:p w14:paraId="27D42C2F" w14:textId="3EB00FCE" w:rsidR="00CF5E83" w:rsidRDefault="008801CA" w:rsidP="008801CA">
      <w:pPr>
        <w:pStyle w:val="a9"/>
        <w:numPr>
          <w:ilvl w:val="0"/>
          <w:numId w:val="1"/>
        </w:numPr>
        <w:ind w:firstLineChars="0"/>
      </w:pPr>
      <w:r>
        <w:rPr>
          <w:rFonts w:hint="eastAsia"/>
        </w:rPr>
        <w:t>本模块内部</w:t>
      </w:r>
      <w:r>
        <w:t>是如何划分的，</w:t>
      </w:r>
      <w:r>
        <w:rPr>
          <w:rFonts w:hint="eastAsia"/>
        </w:rPr>
        <w:t>分</w:t>
      </w:r>
      <w:r>
        <w:t>哪些细模块呢？</w:t>
      </w:r>
      <w:r w:rsidR="00871DA2">
        <w:rPr>
          <w:rFonts w:hint="eastAsia"/>
        </w:rPr>
        <w:t>【概要</w:t>
      </w:r>
      <w:r w:rsidR="00871DA2">
        <w:t>或详细</w:t>
      </w:r>
      <w:r w:rsidR="00871DA2">
        <w:rPr>
          <w:rFonts w:hint="eastAsia"/>
        </w:rPr>
        <w:t>设计</w:t>
      </w:r>
      <w:r w:rsidR="00871DA2">
        <w:t>】</w:t>
      </w:r>
      <w:r w:rsidR="00175F80">
        <w:rPr>
          <w:rFonts w:hint="eastAsia"/>
        </w:rPr>
        <w:t>【</w:t>
      </w:r>
      <w:r w:rsidR="00704E01">
        <w:rPr>
          <w:rFonts w:hint="eastAsia"/>
        </w:rPr>
        <w:t>15</w:t>
      </w:r>
      <w:r w:rsidR="00175F80">
        <w:rPr>
          <w:rFonts w:hint="eastAsia"/>
        </w:rPr>
        <w:t>分</w:t>
      </w:r>
      <w:r w:rsidR="00175F80">
        <w:t>】</w:t>
      </w:r>
      <w:r w:rsidR="00B8248C">
        <w:rPr>
          <w:rFonts w:hint="eastAsia"/>
        </w:rPr>
        <w:t>9</w:t>
      </w:r>
    </w:p>
    <w:p w14:paraId="11AFE14B" w14:textId="77777777" w:rsidR="00EF7D9D" w:rsidRDefault="00D6331C" w:rsidP="00D6331C">
      <w:pPr>
        <w:pStyle w:val="a9"/>
        <w:numPr>
          <w:ilvl w:val="0"/>
          <w:numId w:val="3"/>
        </w:numPr>
        <w:ind w:firstLineChars="0"/>
      </w:pPr>
      <w:r>
        <w:rPr>
          <w:rFonts w:hint="eastAsia"/>
        </w:rPr>
        <w:t>配置模块：负责从配置文件</w:t>
      </w:r>
      <w:r w:rsidRPr="00D6331C">
        <w:t>config.ini</w:t>
      </w:r>
      <w:r>
        <w:rPr>
          <w:rFonts w:hint="eastAsia"/>
        </w:rPr>
        <w:t>中读取配置信息</w:t>
      </w:r>
      <w:r w:rsidR="0015554A">
        <w:rPr>
          <w:rFonts w:hint="eastAsia"/>
        </w:rPr>
        <w:t>，</w:t>
      </w:r>
      <w:r>
        <w:rPr>
          <w:rFonts w:hint="eastAsia"/>
        </w:rPr>
        <w:t>包括</w:t>
      </w:r>
      <w:r w:rsidRPr="00D6331C">
        <w:rPr>
          <w:rFonts w:hint="eastAsia"/>
        </w:rPr>
        <w:t>web</w:t>
      </w:r>
      <w:r w:rsidRPr="00D6331C">
        <w:rPr>
          <w:rFonts w:hint="eastAsia"/>
        </w:rPr>
        <w:t>服务的</w:t>
      </w:r>
      <w:r w:rsidRPr="00D6331C">
        <w:rPr>
          <w:rFonts w:hint="eastAsia"/>
        </w:rPr>
        <w:t>IP</w:t>
      </w:r>
      <w:r>
        <w:rPr>
          <w:rFonts w:hint="eastAsia"/>
        </w:rPr>
        <w:t>、</w:t>
      </w:r>
      <w:r w:rsidRPr="00D6331C">
        <w:rPr>
          <w:rFonts w:hint="eastAsia"/>
        </w:rPr>
        <w:t>web</w:t>
      </w:r>
      <w:r w:rsidRPr="00D6331C">
        <w:rPr>
          <w:rFonts w:hint="eastAsia"/>
        </w:rPr>
        <w:t>服务的端口</w:t>
      </w:r>
      <w:r>
        <w:rPr>
          <w:rFonts w:hint="eastAsia"/>
        </w:rPr>
        <w:t>、本地</w:t>
      </w:r>
      <w:r>
        <w:rPr>
          <w:rFonts w:hint="eastAsia"/>
        </w:rPr>
        <w:t>IP</w:t>
      </w:r>
      <w:r>
        <w:rPr>
          <w:rFonts w:hint="eastAsia"/>
        </w:rPr>
        <w:t>、</w:t>
      </w:r>
      <w:r w:rsidRPr="00D6331C">
        <w:rPr>
          <w:rFonts w:hint="eastAsia"/>
        </w:rPr>
        <w:t>删除任务之间的时间间隔</w:t>
      </w:r>
      <w:r w:rsidR="0015554A">
        <w:rPr>
          <w:rFonts w:hint="eastAsia"/>
        </w:rPr>
        <w:t>；</w:t>
      </w:r>
      <w:commentRangeStart w:id="1"/>
      <w:r w:rsidR="0015554A">
        <w:rPr>
          <w:rFonts w:hint="eastAsia"/>
        </w:rPr>
        <w:t>从</w:t>
      </w:r>
      <w:r w:rsidR="0015554A">
        <w:rPr>
          <w:rFonts w:hint="eastAsia"/>
        </w:rPr>
        <w:t>web</w:t>
      </w:r>
      <w:r w:rsidR="0015554A">
        <w:rPr>
          <w:rFonts w:hint="eastAsia"/>
        </w:rPr>
        <w:t>服务获取中心数据库信息</w:t>
      </w:r>
      <w:commentRangeEnd w:id="1"/>
      <w:r w:rsidR="003B1ECD">
        <w:rPr>
          <w:rStyle w:val="aa"/>
        </w:rPr>
        <w:commentReference w:id="1"/>
      </w:r>
      <w:r w:rsidR="0015554A">
        <w:rPr>
          <w:rFonts w:hint="eastAsia"/>
        </w:rPr>
        <w:t>；从中心数据库</w:t>
      </w:r>
      <w:r w:rsidR="0015554A">
        <w:rPr>
          <w:rFonts w:hint="eastAsia"/>
        </w:rPr>
        <w:t>sysconfig</w:t>
      </w:r>
      <w:r w:rsidR="0015554A">
        <w:rPr>
          <w:rFonts w:hint="eastAsia"/>
        </w:rPr>
        <w:t>表中获取存储设备类型、过期录像提示天数、录像守卫模块工作时间段。</w:t>
      </w:r>
    </w:p>
    <w:p w14:paraId="2362A209" w14:textId="77777777" w:rsidR="00D6331C" w:rsidRDefault="00D6331C" w:rsidP="00D6331C">
      <w:pPr>
        <w:pStyle w:val="a9"/>
        <w:numPr>
          <w:ilvl w:val="0"/>
          <w:numId w:val="3"/>
        </w:numPr>
        <w:ind w:firstLineChars="0"/>
      </w:pPr>
      <w:r>
        <w:rPr>
          <w:rFonts w:hint="eastAsia"/>
        </w:rPr>
        <w:t>存储容量检测模块：负责检测</w:t>
      </w:r>
      <w:r w:rsidR="002D3BD9">
        <w:rPr>
          <w:rFonts w:hint="eastAsia"/>
        </w:rPr>
        <w:t>存储设备（</w:t>
      </w:r>
      <w:r w:rsidR="002D3BD9">
        <w:rPr>
          <w:rFonts w:hint="eastAsia"/>
        </w:rPr>
        <w:t>CVR</w:t>
      </w:r>
      <w:r w:rsidR="002D3BD9">
        <w:rPr>
          <w:rFonts w:hint="eastAsia"/>
        </w:rPr>
        <w:t>和</w:t>
      </w:r>
      <w:r w:rsidR="002D3BD9">
        <w:rPr>
          <w:rFonts w:hint="eastAsia"/>
        </w:rPr>
        <w:t>Cloud</w:t>
      </w:r>
      <w:r w:rsidR="002D3BD9">
        <w:rPr>
          <w:rFonts w:hint="eastAsia"/>
        </w:rPr>
        <w:t>）的容量，总容量或剩余容量不足时</w:t>
      </w:r>
      <w:commentRangeStart w:id="2"/>
      <w:r w:rsidR="002D3BD9">
        <w:rPr>
          <w:rFonts w:hint="eastAsia"/>
        </w:rPr>
        <w:t>输出报警</w:t>
      </w:r>
      <w:r w:rsidR="00D629B2">
        <w:rPr>
          <w:rFonts w:hint="eastAsia"/>
        </w:rPr>
        <w:t>到校时服务</w:t>
      </w:r>
      <w:r w:rsidR="002D3BD9">
        <w:rPr>
          <w:rFonts w:hint="eastAsia"/>
        </w:rPr>
        <w:t>。</w:t>
      </w:r>
      <w:commentRangeEnd w:id="2"/>
      <w:r w:rsidR="00F74133">
        <w:rPr>
          <w:rStyle w:val="aa"/>
        </w:rPr>
        <w:commentReference w:id="2"/>
      </w:r>
    </w:p>
    <w:p w14:paraId="19EEF80E" w14:textId="77777777" w:rsidR="002D3BD9" w:rsidRDefault="002D3BD9" w:rsidP="00D6331C">
      <w:pPr>
        <w:pStyle w:val="a9"/>
        <w:numPr>
          <w:ilvl w:val="0"/>
          <w:numId w:val="3"/>
        </w:numPr>
        <w:ind w:firstLineChars="0"/>
      </w:pPr>
      <w:r>
        <w:rPr>
          <w:rFonts w:hint="eastAsia"/>
        </w:rPr>
        <w:t>录像守卫模块：</w:t>
      </w:r>
      <w:r w:rsidR="00880693">
        <w:rPr>
          <w:rFonts w:hint="eastAsia"/>
        </w:rPr>
        <w:t>从存储设备</w:t>
      </w:r>
      <w:r>
        <w:rPr>
          <w:rFonts w:hint="eastAsia"/>
        </w:rPr>
        <w:t>删除过期录像</w:t>
      </w:r>
      <w:r w:rsidR="00880693">
        <w:rPr>
          <w:rFonts w:hint="eastAsia"/>
        </w:rPr>
        <w:t>；从</w:t>
      </w:r>
      <w:r>
        <w:rPr>
          <w:rFonts w:hint="eastAsia"/>
        </w:rPr>
        <w:t>数据表中</w:t>
      </w:r>
      <w:r w:rsidR="00880693">
        <w:rPr>
          <w:rFonts w:hint="eastAsia"/>
        </w:rPr>
        <w:t>删除过期</w:t>
      </w:r>
      <w:r>
        <w:rPr>
          <w:rFonts w:hint="eastAsia"/>
        </w:rPr>
        <w:t>记录；标记过期记录</w:t>
      </w:r>
      <w:r w:rsidR="00A1358E">
        <w:rPr>
          <w:rFonts w:hint="eastAsia"/>
        </w:rPr>
        <w:t>过期时间</w:t>
      </w:r>
      <w:r>
        <w:rPr>
          <w:rFonts w:hint="eastAsia"/>
        </w:rPr>
        <w:t>。</w:t>
      </w:r>
    </w:p>
    <w:p w14:paraId="7FAF012E" w14:textId="77777777" w:rsidR="00EF7D9D" w:rsidRDefault="00EF7D9D" w:rsidP="00EF7D9D">
      <w:pPr>
        <w:pStyle w:val="a9"/>
        <w:ind w:left="420" w:firstLineChars="0" w:firstLine="0"/>
      </w:pPr>
    </w:p>
    <w:p w14:paraId="77CD4894" w14:textId="035B2144" w:rsidR="008801CA" w:rsidRDefault="008801CA" w:rsidP="008801CA">
      <w:pPr>
        <w:pStyle w:val="a9"/>
        <w:numPr>
          <w:ilvl w:val="0"/>
          <w:numId w:val="1"/>
        </w:numPr>
        <w:ind w:firstLineChars="0"/>
      </w:pPr>
      <w:r>
        <w:rPr>
          <w:rFonts w:hint="eastAsia"/>
        </w:rPr>
        <w:t>本模块</w:t>
      </w:r>
      <w:r>
        <w:t>需要哪些外部信息</w:t>
      </w:r>
      <w:r w:rsidR="00707249">
        <w:rPr>
          <w:rFonts w:hint="eastAsia"/>
        </w:rPr>
        <w:t>才能</w:t>
      </w:r>
      <w:r w:rsidR="00707249">
        <w:t>正常使用</w:t>
      </w:r>
      <w:r>
        <w:t>？</w:t>
      </w:r>
      <w:r w:rsidR="00871DA2">
        <w:rPr>
          <w:rFonts w:hint="eastAsia"/>
        </w:rPr>
        <w:t>【输入</w:t>
      </w:r>
      <w:r w:rsidR="00871DA2">
        <w:t>】</w:t>
      </w:r>
      <w:r w:rsidR="00400842">
        <w:rPr>
          <w:rFonts w:hint="eastAsia"/>
        </w:rPr>
        <w:t>【</w:t>
      </w:r>
      <w:r w:rsidR="00704E01">
        <w:rPr>
          <w:rFonts w:hint="eastAsia"/>
        </w:rPr>
        <w:t>15</w:t>
      </w:r>
      <w:r w:rsidR="00400842">
        <w:rPr>
          <w:rFonts w:hint="eastAsia"/>
        </w:rPr>
        <w:t>分</w:t>
      </w:r>
      <w:r w:rsidR="00400842">
        <w:t>】</w:t>
      </w:r>
      <w:r w:rsidR="00B8248C">
        <w:rPr>
          <w:rFonts w:hint="eastAsia"/>
        </w:rPr>
        <w:t>12</w:t>
      </w:r>
    </w:p>
    <w:p w14:paraId="1966542C" w14:textId="77777777" w:rsidR="0015554A" w:rsidRDefault="002D3BD9" w:rsidP="0015554A">
      <w:pPr>
        <w:pStyle w:val="a9"/>
        <w:numPr>
          <w:ilvl w:val="0"/>
          <w:numId w:val="5"/>
        </w:numPr>
        <w:ind w:firstLineChars="0"/>
      </w:pPr>
      <w:r>
        <w:rPr>
          <w:rFonts w:hint="eastAsia"/>
        </w:rPr>
        <w:t>配置模块：</w:t>
      </w:r>
      <w:r w:rsidR="00E16B6B">
        <w:rPr>
          <w:rFonts w:hint="eastAsia"/>
        </w:rPr>
        <w:t>程序运行目录下存在</w:t>
      </w:r>
      <w:r w:rsidRPr="00D6331C">
        <w:t>config.ini</w:t>
      </w:r>
      <w:r w:rsidR="00E16B6B">
        <w:rPr>
          <w:rFonts w:hint="eastAsia"/>
        </w:rPr>
        <w:t>文件并且其中相应字段</w:t>
      </w:r>
      <w:r>
        <w:rPr>
          <w:rFonts w:hint="eastAsia"/>
        </w:rPr>
        <w:t>填写正确的内容（</w:t>
      </w:r>
      <w:r w:rsidRPr="00D6331C">
        <w:rPr>
          <w:rFonts w:hint="eastAsia"/>
        </w:rPr>
        <w:t>web</w:t>
      </w:r>
      <w:r w:rsidRPr="00D6331C">
        <w:rPr>
          <w:rFonts w:hint="eastAsia"/>
        </w:rPr>
        <w:t>服务的</w:t>
      </w:r>
      <w:r w:rsidRPr="00D6331C">
        <w:rPr>
          <w:rFonts w:hint="eastAsia"/>
        </w:rPr>
        <w:t>IP</w:t>
      </w:r>
      <w:r>
        <w:rPr>
          <w:rFonts w:hint="eastAsia"/>
        </w:rPr>
        <w:t>、</w:t>
      </w:r>
      <w:r w:rsidRPr="00D6331C">
        <w:rPr>
          <w:rFonts w:hint="eastAsia"/>
        </w:rPr>
        <w:t>web</w:t>
      </w:r>
      <w:r w:rsidRPr="00D6331C">
        <w:rPr>
          <w:rFonts w:hint="eastAsia"/>
        </w:rPr>
        <w:t>服务的端口</w:t>
      </w:r>
      <w:r>
        <w:rPr>
          <w:rFonts w:hint="eastAsia"/>
        </w:rPr>
        <w:t>、本地</w:t>
      </w:r>
      <w:r>
        <w:rPr>
          <w:rFonts w:hint="eastAsia"/>
        </w:rPr>
        <w:t>IP</w:t>
      </w:r>
      <w:r>
        <w:rPr>
          <w:rFonts w:hint="eastAsia"/>
        </w:rPr>
        <w:t>、</w:t>
      </w:r>
      <w:r w:rsidRPr="00D6331C">
        <w:rPr>
          <w:rFonts w:hint="eastAsia"/>
        </w:rPr>
        <w:t>删除任务之间的时间间隔</w:t>
      </w:r>
      <w:r>
        <w:rPr>
          <w:rFonts w:hint="eastAsia"/>
        </w:rPr>
        <w:t>）。</w:t>
      </w:r>
      <w:r w:rsidR="0015554A">
        <w:rPr>
          <w:rFonts w:hint="eastAsia"/>
        </w:rPr>
        <w:t>web</w:t>
      </w:r>
      <w:r w:rsidR="0015554A">
        <w:rPr>
          <w:rFonts w:hint="eastAsia"/>
        </w:rPr>
        <w:t>服务正常及中心数据库正常。</w:t>
      </w:r>
    </w:p>
    <w:p w14:paraId="05B7DFF3" w14:textId="77777777" w:rsidR="002D3BD9" w:rsidRDefault="00E561C0" w:rsidP="002D3BD9">
      <w:pPr>
        <w:pStyle w:val="a9"/>
        <w:numPr>
          <w:ilvl w:val="0"/>
          <w:numId w:val="5"/>
        </w:numPr>
        <w:ind w:firstLineChars="0"/>
      </w:pPr>
      <w:r>
        <w:rPr>
          <w:rFonts w:hint="eastAsia"/>
        </w:rPr>
        <w:t>存储容量检测模块：从</w:t>
      </w:r>
      <w:r>
        <w:rPr>
          <w:rFonts w:hint="eastAsia"/>
        </w:rPr>
        <w:t>web</w:t>
      </w:r>
      <w:r>
        <w:rPr>
          <w:rFonts w:hint="eastAsia"/>
        </w:rPr>
        <w:t>服务获取的中心数据库信息正确无误；从中心数据库</w:t>
      </w:r>
      <w:r>
        <w:rPr>
          <w:rFonts w:hint="eastAsia"/>
        </w:rPr>
        <w:t>device</w:t>
      </w:r>
      <w:r>
        <w:rPr>
          <w:rFonts w:hint="eastAsia"/>
        </w:rPr>
        <w:t>表中</w:t>
      </w:r>
      <w:r w:rsidR="00B55116">
        <w:rPr>
          <w:rFonts w:hint="eastAsia"/>
        </w:rPr>
        <w:t>读取</w:t>
      </w:r>
      <w:r>
        <w:rPr>
          <w:rFonts w:hint="eastAsia"/>
        </w:rPr>
        <w:t>的存储设备信息正确无误</w:t>
      </w:r>
      <w:r w:rsidR="00031B02">
        <w:rPr>
          <w:rFonts w:hint="eastAsia"/>
        </w:rPr>
        <w:t>、</w:t>
      </w:r>
      <w:r w:rsidR="00395374">
        <w:rPr>
          <w:rFonts w:hint="eastAsia"/>
        </w:rPr>
        <w:t>web</w:t>
      </w:r>
      <w:r w:rsidR="00395374">
        <w:rPr>
          <w:rFonts w:hint="eastAsia"/>
        </w:rPr>
        <w:t>服务正常、</w:t>
      </w:r>
      <w:r w:rsidR="00CF00CB">
        <w:rPr>
          <w:rFonts w:hint="eastAsia"/>
        </w:rPr>
        <w:t>中心数据库正常</w:t>
      </w:r>
      <w:r w:rsidR="00395374">
        <w:rPr>
          <w:rFonts w:hint="eastAsia"/>
        </w:rPr>
        <w:t>、存储设备正常</w:t>
      </w:r>
      <w:r>
        <w:rPr>
          <w:rFonts w:hint="eastAsia"/>
        </w:rPr>
        <w:t>。</w:t>
      </w:r>
    </w:p>
    <w:p w14:paraId="7A171716" w14:textId="77777777" w:rsidR="00E561C0" w:rsidRDefault="00E561C0" w:rsidP="0015554A">
      <w:pPr>
        <w:pStyle w:val="a9"/>
        <w:numPr>
          <w:ilvl w:val="0"/>
          <w:numId w:val="5"/>
        </w:numPr>
        <w:ind w:firstLineChars="0"/>
      </w:pPr>
      <w:r>
        <w:rPr>
          <w:rFonts w:hint="eastAsia"/>
        </w:rPr>
        <w:t>录像守卫模块：从</w:t>
      </w:r>
      <w:r>
        <w:rPr>
          <w:rFonts w:hint="eastAsia"/>
        </w:rPr>
        <w:t>web</w:t>
      </w:r>
      <w:r>
        <w:rPr>
          <w:rFonts w:hint="eastAsia"/>
        </w:rPr>
        <w:t>服务获取的中心数据库信息正确无误；从中心数据库</w:t>
      </w:r>
      <w:r w:rsidRPr="00E561C0">
        <w:t>clientinput</w:t>
      </w:r>
      <w:r>
        <w:rPr>
          <w:rFonts w:hint="eastAsia"/>
        </w:rPr>
        <w:t>表中</w:t>
      </w:r>
      <w:r w:rsidR="00B55116">
        <w:rPr>
          <w:rFonts w:hint="eastAsia"/>
        </w:rPr>
        <w:t>读取</w:t>
      </w:r>
      <w:r>
        <w:rPr>
          <w:rFonts w:hint="eastAsia"/>
        </w:rPr>
        <w:t>的过期记录正确无误</w:t>
      </w:r>
      <w:r w:rsidR="00B55116">
        <w:rPr>
          <w:rFonts w:hint="eastAsia"/>
        </w:rPr>
        <w:t>；从中心数据库</w:t>
      </w:r>
      <w:commentRangeStart w:id="3"/>
      <w:r w:rsidR="00B55116">
        <w:rPr>
          <w:rFonts w:hint="eastAsia"/>
        </w:rPr>
        <w:t>prosaverecord</w:t>
      </w:r>
      <w:commentRangeEnd w:id="3"/>
      <w:r w:rsidR="00337E24">
        <w:rPr>
          <w:rStyle w:val="aa"/>
        </w:rPr>
        <w:commentReference w:id="3"/>
      </w:r>
      <w:r w:rsidR="00B55116">
        <w:rPr>
          <w:rFonts w:hint="eastAsia"/>
        </w:rPr>
        <w:t>表中读取的过期录像记录正确无误；从中心数据库</w:t>
      </w:r>
      <w:r w:rsidR="00B55116">
        <w:rPr>
          <w:rFonts w:hint="eastAsia"/>
        </w:rPr>
        <w:t>sysconfig</w:t>
      </w:r>
      <w:r w:rsidR="00B55116">
        <w:rPr>
          <w:rFonts w:hint="eastAsia"/>
        </w:rPr>
        <w:t>表中读取的</w:t>
      </w:r>
      <w:commentRangeStart w:id="4"/>
      <w:r w:rsidR="00B55116">
        <w:rPr>
          <w:rFonts w:hint="eastAsia"/>
        </w:rPr>
        <w:t>存储设备类型</w:t>
      </w:r>
      <w:commentRangeEnd w:id="4"/>
      <w:r w:rsidR="00337E24">
        <w:rPr>
          <w:rStyle w:val="aa"/>
        </w:rPr>
        <w:commentReference w:id="4"/>
      </w:r>
      <w:r w:rsidR="00B55116">
        <w:rPr>
          <w:rFonts w:hint="eastAsia"/>
        </w:rPr>
        <w:t>正确无误。从中心数据库</w:t>
      </w:r>
      <w:r w:rsidR="00B55116">
        <w:rPr>
          <w:rFonts w:hint="eastAsia"/>
        </w:rPr>
        <w:t>device</w:t>
      </w:r>
      <w:r w:rsidR="00B55116">
        <w:rPr>
          <w:rFonts w:hint="eastAsia"/>
        </w:rPr>
        <w:t>表中读取的存储设备信息正确无误</w:t>
      </w:r>
      <w:r w:rsidR="00CF00CB">
        <w:rPr>
          <w:rFonts w:hint="eastAsia"/>
        </w:rPr>
        <w:t>、</w:t>
      </w:r>
      <w:r w:rsidR="005C6E8B">
        <w:rPr>
          <w:rFonts w:hint="eastAsia"/>
        </w:rPr>
        <w:t>web</w:t>
      </w:r>
      <w:r w:rsidR="005C6E8B">
        <w:rPr>
          <w:rFonts w:hint="eastAsia"/>
        </w:rPr>
        <w:t>服务正常、</w:t>
      </w:r>
      <w:r w:rsidR="00CF00CB">
        <w:rPr>
          <w:rFonts w:hint="eastAsia"/>
        </w:rPr>
        <w:t>中心数据库正常</w:t>
      </w:r>
      <w:r w:rsidR="00395374">
        <w:rPr>
          <w:rFonts w:hint="eastAsia"/>
        </w:rPr>
        <w:t>、存储设备正常</w:t>
      </w:r>
      <w:r w:rsidR="00B55116">
        <w:rPr>
          <w:rFonts w:hint="eastAsia"/>
        </w:rPr>
        <w:t>。</w:t>
      </w:r>
    </w:p>
    <w:p w14:paraId="62DD8E77" w14:textId="77777777" w:rsidR="00EF7D9D" w:rsidRPr="00E561C0" w:rsidRDefault="00EF7D9D" w:rsidP="00EF7D9D">
      <w:pPr>
        <w:pStyle w:val="a9"/>
        <w:ind w:left="420" w:firstLineChars="0" w:firstLine="0"/>
      </w:pPr>
    </w:p>
    <w:p w14:paraId="68AF6596" w14:textId="5A17CF7F" w:rsidR="00B83B6B" w:rsidRDefault="00B83B6B" w:rsidP="008801CA">
      <w:pPr>
        <w:pStyle w:val="a9"/>
        <w:numPr>
          <w:ilvl w:val="0"/>
          <w:numId w:val="1"/>
        </w:numPr>
        <w:ind w:firstLineChars="0"/>
      </w:pPr>
      <w:r>
        <w:rPr>
          <w:rFonts w:hint="eastAsia"/>
        </w:rPr>
        <w:t>本模块</w:t>
      </w:r>
      <w:r>
        <w:t>对外提供哪些功能？</w:t>
      </w:r>
      <w:r w:rsidR="00871DA2">
        <w:rPr>
          <w:rFonts w:hint="eastAsia"/>
        </w:rPr>
        <w:t>【输出】</w:t>
      </w:r>
      <w:r w:rsidR="00583EF7">
        <w:rPr>
          <w:rFonts w:hint="eastAsia"/>
        </w:rPr>
        <w:t>【</w:t>
      </w:r>
      <w:r w:rsidR="00704E01">
        <w:rPr>
          <w:rFonts w:hint="eastAsia"/>
        </w:rPr>
        <w:t>15</w:t>
      </w:r>
      <w:r w:rsidR="00583EF7">
        <w:rPr>
          <w:rFonts w:hint="eastAsia"/>
        </w:rPr>
        <w:t>分</w:t>
      </w:r>
      <w:r w:rsidR="00583EF7">
        <w:t>】</w:t>
      </w:r>
      <w:r w:rsidR="00B8248C">
        <w:rPr>
          <w:rFonts w:hint="eastAsia"/>
        </w:rPr>
        <w:t>9</w:t>
      </w:r>
    </w:p>
    <w:p w14:paraId="2BD91D16" w14:textId="77777777" w:rsidR="00BA4A4F" w:rsidRDefault="00BA4A4F" w:rsidP="00BA4A4F">
      <w:pPr>
        <w:pStyle w:val="a9"/>
        <w:numPr>
          <w:ilvl w:val="0"/>
          <w:numId w:val="6"/>
        </w:numPr>
        <w:ind w:firstLineChars="0"/>
      </w:pPr>
      <w:r>
        <w:rPr>
          <w:rFonts w:hint="eastAsia"/>
        </w:rPr>
        <w:t>配置模块：从配置文件读取的删除任务之间的时间间隔提供给录像守卫模块使用；为存储容量检测模块和存储守卫模块提供获取中心数据库信息的接口；为存储守卫模块提供获取存储设备类型、过期录像提示天数、录像守卫模块工作时间段的接口。</w:t>
      </w:r>
    </w:p>
    <w:p w14:paraId="433D968E" w14:textId="77777777" w:rsidR="00EF7D9D" w:rsidRDefault="00BA4A4F" w:rsidP="00BA4A4F">
      <w:pPr>
        <w:pStyle w:val="a9"/>
        <w:numPr>
          <w:ilvl w:val="0"/>
          <w:numId w:val="6"/>
        </w:numPr>
        <w:ind w:firstLineChars="0"/>
      </w:pPr>
      <w:r>
        <w:rPr>
          <w:rFonts w:hint="eastAsia"/>
        </w:rPr>
        <w:t>存储容量检测模块：</w:t>
      </w:r>
      <w:commentRangeStart w:id="5"/>
      <w:r w:rsidR="00A22856">
        <w:rPr>
          <w:rFonts w:hint="eastAsia"/>
        </w:rPr>
        <w:t>输出总容量不足及剩余容量不足的报警到校时服务。</w:t>
      </w:r>
      <w:commentRangeEnd w:id="5"/>
      <w:r w:rsidR="003B1ECD">
        <w:rPr>
          <w:rStyle w:val="aa"/>
        </w:rPr>
        <w:commentReference w:id="5"/>
      </w:r>
    </w:p>
    <w:p w14:paraId="2CC59CF4" w14:textId="77777777" w:rsidR="00A22856" w:rsidRPr="00BA4A4F" w:rsidRDefault="00A22856" w:rsidP="00BA4A4F">
      <w:pPr>
        <w:pStyle w:val="a9"/>
        <w:numPr>
          <w:ilvl w:val="0"/>
          <w:numId w:val="6"/>
        </w:numPr>
        <w:ind w:firstLineChars="0"/>
      </w:pPr>
      <w:r>
        <w:rPr>
          <w:rFonts w:hint="eastAsia"/>
        </w:rPr>
        <w:t>录像守卫模块：从存储设备删除过期录像；从</w:t>
      </w:r>
      <w:r w:rsidR="00FB4042">
        <w:rPr>
          <w:rFonts w:hint="eastAsia"/>
        </w:rPr>
        <w:t>中心数据库</w:t>
      </w:r>
      <w:r>
        <w:rPr>
          <w:rFonts w:hint="eastAsia"/>
        </w:rPr>
        <w:t>client</w:t>
      </w:r>
      <w:r>
        <w:rPr>
          <w:rFonts w:hint="eastAsia"/>
        </w:rPr>
        <w:t>表及</w:t>
      </w:r>
      <w:r>
        <w:rPr>
          <w:rFonts w:hint="eastAsia"/>
        </w:rPr>
        <w:t>prosaverecord</w:t>
      </w:r>
      <w:r w:rsidR="00FB4042">
        <w:rPr>
          <w:rFonts w:hint="eastAsia"/>
        </w:rPr>
        <w:t>表</w:t>
      </w:r>
      <w:r>
        <w:rPr>
          <w:rFonts w:hint="eastAsia"/>
        </w:rPr>
        <w:t>中删除过期记录；</w:t>
      </w:r>
      <w:r w:rsidR="00FB4042">
        <w:rPr>
          <w:rFonts w:hint="eastAsia"/>
        </w:rPr>
        <w:t>中心数据库</w:t>
      </w:r>
      <w:r w:rsidR="00FB4042">
        <w:rPr>
          <w:rFonts w:hint="eastAsia"/>
        </w:rPr>
        <w:t>clientdeletelog</w:t>
      </w:r>
      <w:r w:rsidR="00FB4042">
        <w:rPr>
          <w:rFonts w:hint="eastAsia"/>
        </w:rPr>
        <w:t>表中增加删除日志；中心数据库</w:t>
      </w:r>
      <w:r w:rsidR="00FB4042">
        <w:rPr>
          <w:rFonts w:hint="eastAsia"/>
        </w:rPr>
        <w:t>client</w:t>
      </w:r>
      <w:r w:rsidR="00FB4042">
        <w:rPr>
          <w:rFonts w:hint="eastAsia"/>
        </w:rPr>
        <w:t>表中</w:t>
      </w:r>
      <w:r w:rsidR="00516BAF">
        <w:rPr>
          <w:rFonts w:hint="eastAsia"/>
        </w:rPr>
        <w:t>更新</w:t>
      </w:r>
      <w:r>
        <w:rPr>
          <w:rFonts w:hint="eastAsia"/>
        </w:rPr>
        <w:t>过期记录的过期天数及</w:t>
      </w:r>
      <w:r w:rsidR="00516BAF">
        <w:rPr>
          <w:rFonts w:hint="eastAsia"/>
        </w:rPr>
        <w:t>更新</w:t>
      </w:r>
      <w:r w:rsidR="00FB4042">
        <w:rPr>
          <w:rFonts w:hint="eastAsia"/>
        </w:rPr>
        <w:t>日期</w:t>
      </w:r>
    </w:p>
    <w:p w14:paraId="34230E8A" w14:textId="6D77666D" w:rsidR="00B83B6B" w:rsidRDefault="00B83B6B" w:rsidP="008801CA">
      <w:pPr>
        <w:pStyle w:val="a9"/>
        <w:numPr>
          <w:ilvl w:val="0"/>
          <w:numId w:val="1"/>
        </w:numPr>
        <w:ind w:firstLineChars="0"/>
      </w:pPr>
      <w:r>
        <w:rPr>
          <w:rFonts w:hint="eastAsia"/>
        </w:rPr>
        <w:t>举个</w:t>
      </w:r>
      <w:r>
        <w:t>简单的例子说明下本模块如果要扩展</w:t>
      </w:r>
      <w:r>
        <w:rPr>
          <w:rFonts w:hint="eastAsia"/>
        </w:rPr>
        <w:t>或</w:t>
      </w:r>
      <w:r>
        <w:t>新增一个功能，该</w:t>
      </w:r>
      <w:r>
        <w:rPr>
          <w:rFonts w:hint="eastAsia"/>
        </w:rPr>
        <w:t>做</w:t>
      </w:r>
      <w:r>
        <w:t>哪些</w:t>
      </w:r>
      <w:r>
        <w:rPr>
          <w:rFonts w:hint="eastAsia"/>
        </w:rPr>
        <w:t>工作</w:t>
      </w:r>
      <w:r>
        <w:t>？</w:t>
      </w:r>
      <w:r w:rsidR="00B66E27">
        <w:rPr>
          <w:rFonts w:hint="eastAsia"/>
        </w:rPr>
        <w:t>【</w:t>
      </w:r>
      <w:r w:rsidR="006F6FF8">
        <w:rPr>
          <w:rFonts w:hint="eastAsia"/>
        </w:rPr>
        <w:t>定制</w:t>
      </w:r>
      <w:r w:rsidR="00B66E27">
        <w:t>】</w:t>
      </w:r>
      <w:r w:rsidR="00E77538">
        <w:rPr>
          <w:rFonts w:hint="eastAsia"/>
        </w:rPr>
        <w:t>【</w:t>
      </w:r>
      <w:r w:rsidR="00704E01">
        <w:rPr>
          <w:rFonts w:hint="eastAsia"/>
        </w:rPr>
        <w:t>15</w:t>
      </w:r>
      <w:r w:rsidR="00E77538">
        <w:rPr>
          <w:rFonts w:hint="eastAsia"/>
        </w:rPr>
        <w:t>分</w:t>
      </w:r>
      <w:r w:rsidR="00E77538">
        <w:t>】</w:t>
      </w:r>
      <w:r w:rsidR="003A7BCE">
        <w:rPr>
          <w:rFonts w:hint="eastAsia"/>
        </w:rPr>
        <w:t>9</w:t>
      </w:r>
    </w:p>
    <w:p w14:paraId="3FF18C10" w14:textId="77777777" w:rsidR="00EF7D9D" w:rsidRDefault="007334C4" w:rsidP="007334C4">
      <w:pPr>
        <w:pStyle w:val="a9"/>
        <w:numPr>
          <w:ilvl w:val="0"/>
          <w:numId w:val="7"/>
        </w:numPr>
        <w:ind w:firstLineChars="0"/>
      </w:pPr>
      <w:r>
        <w:rPr>
          <w:rFonts w:hint="eastAsia"/>
        </w:rPr>
        <w:t>需要</w:t>
      </w:r>
      <w:r w:rsidR="00634BCC">
        <w:rPr>
          <w:rFonts w:hint="eastAsia"/>
        </w:rPr>
        <w:t>了解</w:t>
      </w:r>
      <w:r>
        <w:rPr>
          <w:rFonts w:hint="eastAsia"/>
        </w:rPr>
        <w:t>模块的工作流程，包括初始化做了哪些工作，从配置中读取了哪些信息、怎么从数据库读写数据。</w:t>
      </w:r>
    </w:p>
    <w:p w14:paraId="30972A0A" w14:textId="77777777" w:rsidR="00634BCC" w:rsidRDefault="00634BCC" w:rsidP="007334C4">
      <w:pPr>
        <w:pStyle w:val="a9"/>
        <w:numPr>
          <w:ilvl w:val="0"/>
          <w:numId w:val="7"/>
        </w:numPr>
        <w:ind w:firstLineChars="0"/>
      </w:pPr>
      <w:r>
        <w:rPr>
          <w:rFonts w:hint="eastAsia"/>
        </w:rPr>
        <w:t>需要了解存储容量检测线程和录像守卫线程是如何工作的，如果是在这两个线程中增加或扩展功能，不能影响原有功能。</w:t>
      </w:r>
    </w:p>
    <w:p w14:paraId="32348E83" w14:textId="77777777" w:rsidR="00EF7D9D" w:rsidRDefault="00EF7D9D" w:rsidP="00EF7D9D">
      <w:pPr>
        <w:pStyle w:val="a9"/>
        <w:ind w:left="420" w:firstLineChars="0" w:firstLine="0"/>
      </w:pPr>
    </w:p>
    <w:p w14:paraId="254BF901" w14:textId="5E8011E7" w:rsidR="007B5440" w:rsidRDefault="007B5440" w:rsidP="008801CA">
      <w:pPr>
        <w:pStyle w:val="a9"/>
        <w:numPr>
          <w:ilvl w:val="0"/>
          <w:numId w:val="1"/>
        </w:numPr>
        <w:ind w:firstLineChars="0"/>
      </w:pPr>
      <w:r>
        <w:rPr>
          <w:rFonts w:hint="eastAsia"/>
        </w:rPr>
        <w:t>该模块你</w:t>
      </w:r>
      <w:r>
        <w:t>认为有哪些问题？针对</w:t>
      </w:r>
      <w:r>
        <w:rPr>
          <w:rFonts w:hint="eastAsia"/>
        </w:rPr>
        <w:t>这些</w:t>
      </w:r>
      <w:r>
        <w:t>问题</w:t>
      </w:r>
      <w:r>
        <w:rPr>
          <w:rFonts w:hint="eastAsia"/>
        </w:rPr>
        <w:t>你</w:t>
      </w:r>
      <w:r>
        <w:t>的想法是如何</w:t>
      </w:r>
      <w:r>
        <w:rPr>
          <w:rFonts w:hint="eastAsia"/>
        </w:rPr>
        <w:t>的</w:t>
      </w:r>
      <w:r>
        <w:t>？</w:t>
      </w:r>
      <w:r w:rsidR="00965EF0">
        <w:rPr>
          <w:rFonts w:hint="eastAsia"/>
        </w:rPr>
        <w:t>【问题</w:t>
      </w:r>
      <w:r w:rsidR="00965EF0">
        <w:t>】</w:t>
      </w:r>
      <w:r w:rsidR="00E77538">
        <w:rPr>
          <w:rFonts w:hint="eastAsia"/>
        </w:rPr>
        <w:t>【</w:t>
      </w:r>
      <w:r w:rsidR="00704E01">
        <w:rPr>
          <w:rFonts w:hint="eastAsia"/>
        </w:rPr>
        <w:t>15</w:t>
      </w:r>
      <w:r w:rsidR="00E77538">
        <w:rPr>
          <w:rFonts w:hint="eastAsia"/>
        </w:rPr>
        <w:t>分</w:t>
      </w:r>
      <w:r w:rsidR="00E77538">
        <w:t>】</w:t>
      </w:r>
      <w:r w:rsidR="00B8248C">
        <w:rPr>
          <w:rFonts w:hint="eastAsia"/>
        </w:rPr>
        <w:t>9</w:t>
      </w:r>
    </w:p>
    <w:p w14:paraId="6E9C64CA" w14:textId="77777777" w:rsidR="007944CA" w:rsidRDefault="00B147BD" w:rsidP="00B147BD">
      <w:pPr>
        <w:ind w:firstLineChars="200" w:firstLine="420"/>
      </w:pPr>
      <w:r>
        <w:rPr>
          <w:rFonts w:hint="eastAsia"/>
        </w:rPr>
        <w:t>答：</w:t>
      </w:r>
      <w:commentRangeStart w:id="6"/>
      <w:r w:rsidR="007944CA">
        <w:rPr>
          <w:rFonts w:hint="eastAsia"/>
        </w:rPr>
        <w:t>有些报警对用户无意义，建议改为即时消息，比如获取中心信息失败这种报警。</w:t>
      </w:r>
      <w:commentRangeEnd w:id="6"/>
      <w:r w:rsidR="003B1ECD">
        <w:rPr>
          <w:rStyle w:val="aa"/>
        </w:rPr>
        <w:commentReference w:id="6"/>
      </w:r>
    </w:p>
    <w:p w14:paraId="723BB1CB" w14:textId="77777777" w:rsidR="00B8248C" w:rsidRDefault="00B8248C" w:rsidP="00B147BD">
      <w:pPr>
        <w:ind w:firstLineChars="200" w:firstLine="420"/>
        <w:rPr>
          <w:rFonts w:hint="eastAsia"/>
        </w:rPr>
      </w:pPr>
    </w:p>
    <w:p w14:paraId="00D399E4" w14:textId="39E61C2C" w:rsidR="006B6779" w:rsidRDefault="006B6779" w:rsidP="008801CA">
      <w:pPr>
        <w:pStyle w:val="a9"/>
        <w:numPr>
          <w:ilvl w:val="0"/>
          <w:numId w:val="1"/>
        </w:numPr>
        <w:ind w:firstLineChars="0"/>
      </w:pPr>
      <w:r>
        <w:rPr>
          <w:rFonts w:hint="eastAsia"/>
        </w:rPr>
        <w:t>该</w:t>
      </w:r>
      <w:r>
        <w:t>模块的性能瓶颈，</w:t>
      </w:r>
      <w:commentRangeStart w:id="7"/>
      <w:r>
        <w:t>你觉得会有哪些地方要注意</w:t>
      </w:r>
      <w:r>
        <w:rPr>
          <w:rFonts w:hint="eastAsia"/>
        </w:rPr>
        <w:t>？</w:t>
      </w:r>
      <w:commentRangeEnd w:id="7"/>
      <w:r w:rsidR="0067133C">
        <w:rPr>
          <w:rStyle w:val="aa"/>
        </w:rPr>
        <w:commentReference w:id="7"/>
      </w:r>
      <w:r>
        <w:t>有没有</w:t>
      </w:r>
      <w:r>
        <w:rPr>
          <w:rFonts w:hint="eastAsia"/>
        </w:rPr>
        <w:t>对应</w:t>
      </w:r>
      <w:r>
        <w:t>的措施？【</w:t>
      </w:r>
      <w:r>
        <w:rPr>
          <w:rFonts w:hint="eastAsia"/>
        </w:rPr>
        <w:t>性能】</w:t>
      </w:r>
      <w:r w:rsidR="00E77538">
        <w:rPr>
          <w:rFonts w:hint="eastAsia"/>
        </w:rPr>
        <w:t>【</w:t>
      </w:r>
      <w:r w:rsidR="00704E01">
        <w:rPr>
          <w:rFonts w:hint="eastAsia"/>
        </w:rPr>
        <w:t>15</w:t>
      </w:r>
      <w:r w:rsidR="00E77538">
        <w:rPr>
          <w:rFonts w:hint="eastAsia"/>
        </w:rPr>
        <w:t>分</w:t>
      </w:r>
      <w:r w:rsidR="00E77538">
        <w:t>】</w:t>
      </w:r>
      <w:r w:rsidR="00B8248C">
        <w:rPr>
          <w:rFonts w:hint="eastAsia"/>
        </w:rPr>
        <w:t>12</w:t>
      </w:r>
    </w:p>
    <w:p w14:paraId="50C360B9" w14:textId="77777777" w:rsidR="00EF7D9D" w:rsidRDefault="00B147BD" w:rsidP="00EF7D9D">
      <w:pPr>
        <w:pStyle w:val="a9"/>
        <w:ind w:left="420" w:firstLineChars="0" w:firstLine="0"/>
      </w:pPr>
      <w:r>
        <w:rPr>
          <w:rFonts w:hint="eastAsia"/>
        </w:rPr>
        <w:t>答：</w:t>
      </w:r>
      <w:r w:rsidR="005D672C">
        <w:rPr>
          <w:rFonts w:hint="eastAsia"/>
        </w:rPr>
        <w:t>当有同一存储设备下有很多录像要删除时，每条录像都要登陆存储设备去执行删除操作，登陆太频繁可能导致登陆失败。对待删除录像进行分类，对同属某个存储设备下的录像统一登陆删除。</w:t>
      </w:r>
    </w:p>
    <w:p w14:paraId="72626914" w14:textId="77777777" w:rsidR="00EF7D9D" w:rsidRPr="005D672C" w:rsidRDefault="00EF7D9D" w:rsidP="00EF7D9D">
      <w:pPr>
        <w:pStyle w:val="a9"/>
        <w:ind w:left="420" w:firstLineChars="0" w:firstLine="0"/>
      </w:pPr>
    </w:p>
    <w:p w14:paraId="446621B2" w14:textId="4BD386BF" w:rsidR="00683F0B" w:rsidRDefault="002B1543" w:rsidP="00683F0B">
      <w:pPr>
        <w:pStyle w:val="a9"/>
        <w:numPr>
          <w:ilvl w:val="0"/>
          <w:numId w:val="1"/>
        </w:numPr>
        <w:ind w:firstLineChars="0"/>
      </w:pPr>
      <w:r>
        <w:rPr>
          <w:rFonts w:hint="eastAsia"/>
        </w:rPr>
        <w:t>针对</w:t>
      </w:r>
      <w:r>
        <w:t>该模块提出自己的后期想法？【</w:t>
      </w:r>
      <w:r>
        <w:rPr>
          <w:rFonts w:hint="eastAsia"/>
        </w:rPr>
        <w:t>升级】</w:t>
      </w:r>
      <w:r w:rsidR="00E77538">
        <w:rPr>
          <w:rFonts w:hint="eastAsia"/>
        </w:rPr>
        <w:t>【</w:t>
      </w:r>
      <w:r w:rsidR="00704E01">
        <w:rPr>
          <w:rFonts w:hint="eastAsia"/>
        </w:rPr>
        <w:t>5</w:t>
      </w:r>
      <w:r w:rsidR="00E77538">
        <w:rPr>
          <w:rFonts w:hint="eastAsia"/>
        </w:rPr>
        <w:t>分</w:t>
      </w:r>
      <w:r w:rsidR="00E77538">
        <w:t>】</w:t>
      </w:r>
      <w:r w:rsidR="00B8248C">
        <w:rPr>
          <w:rFonts w:hint="eastAsia"/>
        </w:rPr>
        <w:t>4</w:t>
      </w:r>
    </w:p>
    <w:p w14:paraId="1D278634" w14:textId="77777777" w:rsidR="00B147BD" w:rsidRDefault="00B147BD" w:rsidP="00B147BD">
      <w:pPr>
        <w:ind w:firstLineChars="200" w:firstLine="420"/>
      </w:pPr>
      <w:r>
        <w:rPr>
          <w:rFonts w:hint="eastAsia"/>
        </w:rPr>
        <w:t>答：存储容量检测模块实际是一个定时巡检存储容量的功能</w:t>
      </w:r>
      <w:commentRangeStart w:id="8"/>
      <w:r>
        <w:rPr>
          <w:rFonts w:hint="eastAsia"/>
        </w:rPr>
        <w:t>，建议把该模块移到校时服务中去。</w:t>
      </w:r>
      <w:commentRangeEnd w:id="8"/>
      <w:r w:rsidR="003B1ECD">
        <w:rPr>
          <w:rStyle w:val="aa"/>
        </w:rPr>
        <w:commentReference w:id="8"/>
      </w:r>
    </w:p>
    <w:p w14:paraId="105438E2" w14:textId="77777777" w:rsidR="00683F0B" w:rsidRPr="00B147BD" w:rsidRDefault="00683F0B" w:rsidP="00683F0B">
      <w:pPr>
        <w:ind w:left="420"/>
      </w:pPr>
    </w:p>
    <w:p w14:paraId="0A16EE3A" w14:textId="77777777" w:rsidR="00683F0B" w:rsidRDefault="00683F0B" w:rsidP="00683F0B">
      <w:pPr>
        <w:ind w:left="420"/>
      </w:pPr>
    </w:p>
    <w:p w14:paraId="2CBDDC6C" w14:textId="0CE52129" w:rsidR="00EF7D9D" w:rsidRDefault="00683F0B" w:rsidP="00683F0B">
      <w:pPr>
        <w:pStyle w:val="a9"/>
        <w:numPr>
          <w:ilvl w:val="0"/>
          <w:numId w:val="1"/>
        </w:numPr>
        <w:ind w:firstLineChars="0"/>
      </w:pPr>
      <w:r>
        <w:rPr>
          <w:rFonts w:hint="eastAsia"/>
        </w:rPr>
        <w:t>针对</w:t>
      </w:r>
      <w:r w:rsidR="00461320">
        <w:rPr>
          <w:rFonts w:hint="eastAsia"/>
        </w:rPr>
        <w:t>该</w:t>
      </w:r>
      <w:r>
        <w:t>模块，你</w:t>
      </w:r>
      <w:r>
        <w:rPr>
          <w:rFonts w:hint="eastAsia"/>
        </w:rPr>
        <w:t>觉得</w:t>
      </w:r>
      <w:r w:rsidR="003F5040">
        <w:rPr>
          <w:rFonts w:hint="eastAsia"/>
        </w:rPr>
        <w:t>自己</w:t>
      </w:r>
      <w:r>
        <w:t>维护和升级</w:t>
      </w:r>
      <w:r w:rsidR="003F5040">
        <w:rPr>
          <w:rFonts w:hint="eastAsia"/>
        </w:rPr>
        <w:t>是否</w:t>
      </w:r>
      <w:r w:rsidR="003F5040">
        <w:t>可行？</w:t>
      </w:r>
      <w:r w:rsidR="001C7009">
        <w:rPr>
          <w:rFonts w:hint="eastAsia"/>
        </w:rPr>
        <w:t>有</w:t>
      </w:r>
      <w:r w:rsidR="001C7009">
        <w:t>什么难点不？</w:t>
      </w:r>
      <w:r w:rsidR="00EF5BFD">
        <w:rPr>
          <w:rFonts w:hint="eastAsia"/>
        </w:rPr>
        <w:t>【可行</w:t>
      </w:r>
      <w:r w:rsidR="00EF5BFD">
        <w:t>性】</w:t>
      </w:r>
      <w:r w:rsidR="00E77538">
        <w:rPr>
          <w:rFonts w:hint="eastAsia"/>
        </w:rPr>
        <w:t>【</w:t>
      </w:r>
      <w:r w:rsidR="00704E01">
        <w:rPr>
          <w:rFonts w:hint="eastAsia"/>
        </w:rPr>
        <w:t>5</w:t>
      </w:r>
      <w:r w:rsidR="00E77538">
        <w:rPr>
          <w:rFonts w:hint="eastAsia"/>
        </w:rPr>
        <w:t>分</w:t>
      </w:r>
      <w:r w:rsidR="00E77538">
        <w:t>】</w:t>
      </w:r>
      <w:r w:rsidR="00B8248C">
        <w:rPr>
          <w:rFonts w:hint="eastAsia"/>
        </w:rPr>
        <w:t>3</w:t>
      </w:r>
    </w:p>
    <w:p w14:paraId="0ABDDB4D" w14:textId="3285B1F1" w:rsidR="003B1ECD" w:rsidRDefault="003E1769" w:rsidP="003E1769">
      <w:pPr>
        <w:pStyle w:val="a9"/>
        <w:ind w:left="420" w:firstLineChars="0" w:firstLine="0"/>
      </w:pPr>
      <w:r>
        <w:rPr>
          <w:rFonts w:hint="eastAsia"/>
        </w:rPr>
        <w:t>可行，难点：存储守卫模块中数据库操作用到了存储过程，其中某些语法还不熟悉，个人需要加强对存储过程的学习。</w:t>
      </w:r>
    </w:p>
    <w:p w14:paraId="4E0825F8" w14:textId="29A57682" w:rsidR="003B1ECD" w:rsidRDefault="003B1ECD" w:rsidP="003B1ECD"/>
    <w:p w14:paraId="4BC023C8" w14:textId="25297F3B" w:rsidR="00DF6115" w:rsidRPr="003B1ECD" w:rsidRDefault="003B1ECD" w:rsidP="003B1ECD">
      <w:pPr>
        <w:tabs>
          <w:tab w:val="left" w:pos="7686"/>
        </w:tabs>
      </w:pPr>
      <w:r>
        <w:tab/>
      </w:r>
    </w:p>
    <w:sectPr w:rsidR="00DF6115" w:rsidRPr="003B1ECD" w:rsidSect="002C5EFC">
      <w:headerReference w:type="default" r:id="rId10"/>
      <w:footerReference w:type="default" r:id="rId11"/>
      <w:type w:val="continuous"/>
      <w:pgSz w:w="11906" w:h="16838"/>
      <w:pgMar w:top="1361" w:right="851" w:bottom="1418" w:left="1418"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梁俊高" w:date="2016-07-06T14:52:00Z" w:initials="梁俊高">
    <w:p w14:paraId="4667537F" w14:textId="3F8CD349" w:rsidR="003B1ECD" w:rsidRDefault="003B1ECD">
      <w:pPr>
        <w:pStyle w:val="ab"/>
      </w:pPr>
      <w:r>
        <w:rPr>
          <w:rStyle w:val="aa"/>
        </w:rPr>
        <w:annotationRef/>
      </w:r>
      <w:r>
        <w:rPr>
          <w:rFonts w:hint="eastAsia"/>
        </w:rPr>
        <w:t>和</w:t>
      </w:r>
      <w:r>
        <w:t>WEB</w:t>
      </w:r>
      <w:r>
        <w:t>服务是</w:t>
      </w:r>
      <w:r>
        <w:rPr>
          <w:rFonts w:hint="eastAsia"/>
        </w:rPr>
        <w:t>使用</w:t>
      </w:r>
      <w:r>
        <w:t>什么通讯方式</w:t>
      </w:r>
      <w:r>
        <w:rPr>
          <w:rFonts w:hint="eastAsia"/>
        </w:rPr>
        <w:t>/</w:t>
      </w:r>
      <w:r>
        <w:rPr>
          <w:rFonts w:hint="eastAsia"/>
        </w:rPr>
        <w:t>协议</w:t>
      </w:r>
      <w:r>
        <w:t>呢？</w:t>
      </w:r>
    </w:p>
  </w:comment>
  <w:comment w:id="2" w:author="梁俊高" w:date="2016-07-06T14:46:00Z" w:initials="梁俊高">
    <w:p w14:paraId="5EC2A146" w14:textId="77777777" w:rsidR="00F74133" w:rsidRDefault="00F74133">
      <w:pPr>
        <w:pStyle w:val="ab"/>
      </w:pPr>
      <w:r>
        <w:rPr>
          <w:rStyle w:val="aa"/>
        </w:rPr>
        <w:annotationRef/>
      </w:r>
      <w:r>
        <w:rPr>
          <w:rFonts w:hint="eastAsia"/>
        </w:rPr>
        <w:t>配置</w:t>
      </w:r>
      <w:r>
        <w:t>模块中没有说获取这个服务的信息，如何找到校时服务呢</w:t>
      </w:r>
      <w:r>
        <w:rPr>
          <w:rFonts w:hint="eastAsia"/>
        </w:rPr>
        <w:t>?</w:t>
      </w:r>
    </w:p>
  </w:comment>
  <w:comment w:id="3" w:author="梁俊高" w:date="2016-07-06T14:50:00Z" w:initials="梁俊高">
    <w:p w14:paraId="3DEB3D58" w14:textId="76E9FA42" w:rsidR="00337E24" w:rsidRDefault="00337E24">
      <w:pPr>
        <w:pStyle w:val="ab"/>
      </w:pPr>
      <w:r>
        <w:rPr>
          <w:rStyle w:val="aa"/>
        </w:rPr>
        <w:annotationRef/>
      </w:r>
      <w:r>
        <w:rPr>
          <w:rFonts w:hint="eastAsia"/>
        </w:rPr>
        <w:t>这个表</w:t>
      </w:r>
      <w:r>
        <w:t>的名称好奇怪</w:t>
      </w:r>
      <w:r>
        <w:rPr>
          <w:rFonts w:hint="eastAsia"/>
        </w:rPr>
        <w:t>；</w:t>
      </w:r>
    </w:p>
  </w:comment>
  <w:comment w:id="4" w:author="梁俊高" w:date="2016-07-06T14:49:00Z" w:initials="梁俊高">
    <w:p w14:paraId="0C6EC396" w14:textId="6FAC3E9F" w:rsidR="00337E24" w:rsidRDefault="00337E24">
      <w:pPr>
        <w:pStyle w:val="ab"/>
      </w:pPr>
      <w:r>
        <w:rPr>
          <w:rStyle w:val="aa"/>
        </w:rPr>
        <w:annotationRef/>
      </w:r>
      <w:r>
        <w:rPr>
          <w:rFonts w:hint="eastAsia"/>
        </w:rPr>
        <w:t>有</w:t>
      </w:r>
      <w:r>
        <w:t>哪些</w:t>
      </w:r>
      <w:r>
        <w:rPr>
          <w:rFonts w:hint="eastAsia"/>
        </w:rPr>
        <w:t>类型呢</w:t>
      </w:r>
      <w:r>
        <w:t>？</w:t>
      </w:r>
    </w:p>
  </w:comment>
  <w:comment w:id="5" w:author="梁俊高" w:date="2016-07-06T14:53:00Z" w:initials="梁俊高">
    <w:p w14:paraId="18926D8A" w14:textId="6064EC3D" w:rsidR="003B1ECD" w:rsidRDefault="003B1ECD">
      <w:pPr>
        <w:pStyle w:val="ab"/>
      </w:pPr>
      <w:r>
        <w:rPr>
          <w:rStyle w:val="aa"/>
        </w:rPr>
        <w:annotationRef/>
      </w:r>
      <w:r>
        <w:rPr>
          <w:rFonts w:hint="eastAsia"/>
        </w:rPr>
        <w:t>是</w:t>
      </w:r>
      <w:r>
        <w:t>如何触发报警的，间隔</w:t>
      </w:r>
      <w:r>
        <w:rPr>
          <w:rFonts w:hint="eastAsia"/>
        </w:rPr>
        <w:t>/</w:t>
      </w:r>
      <w:r>
        <w:rPr>
          <w:rFonts w:hint="eastAsia"/>
        </w:rPr>
        <w:t>频率</w:t>
      </w:r>
      <w:r>
        <w:t>是依据什么参数呢？</w:t>
      </w:r>
    </w:p>
  </w:comment>
  <w:comment w:id="6" w:author="梁俊高" w:date="2016-07-06T14:55:00Z" w:initials="梁俊高">
    <w:p w14:paraId="1AC7B85A" w14:textId="2C13C83F" w:rsidR="003B1ECD" w:rsidRDefault="003B1ECD">
      <w:pPr>
        <w:pStyle w:val="ab"/>
      </w:pPr>
      <w:r>
        <w:rPr>
          <w:rStyle w:val="aa"/>
        </w:rPr>
        <w:annotationRef/>
      </w:r>
      <w:r>
        <w:rPr>
          <w:rFonts w:hint="eastAsia"/>
        </w:rPr>
        <w:t>梳理</w:t>
      </w:r>
      <w:r>
        <w:t>报警内容，对报警进行分类及删减；</w:t>
      </w:r>
    </w:p>
  </w:comment>
  <w:comment w:id="7" w:author="梁俊高" w:date="2016-07-06T14:58:00Z" w:initials="梁俊高">
    <w:p w14:paraId="1E54A981" w14:textId="1C077DD0" w:rsidR="0067133C" w:rsidRDefault="0067133C">
      <w:pPr>
        <w:pStyle w:val="ab"/>
      </w:pPr>
      <w:r>
        <w:rPr>
          <w:rStyle w:val="aa"/>
        </w:rPr>
        <w:annotationRef/>
      </w:r>
      <w:r>
        <w:rPr>
          <w:rFonts w:hint="eastAsia"/>
        </w:rPr>
        <w:t>对</w:t>
      </w:r>
      <w:r>
        <w:t>数据库表的操作，注意当数据库表的数据量很大时，是否会有问题？</w:t>
      </w:r>
    </w:p>
  </w:comment>
  <w:comment w:id="8" w:author="梁俊高" w:date="2016-07-06T14:56:00Z" w:initials="梁俊高">
    <w:p w14:paraId="0DF5E159" w14:textId="5A66BDA1" w:rsidR="003B1ECD" w:rsidRDefault="003B1ECD">
      <w:pPr>
        <w:pStyle w:val="ab"/>
      </w:pPr>
      <w:r>
        <w:rPr>
          <w:rStyle w:val="aa"/>
        </w:rPr>
        <w:annotationRef/>
      </w:r>
      <w:r>
        <w:rPr>
          <w:rFonts w:hint="eastAsia"/>
        </w:rPr>
        <w:t>后期可能</w:t>
      </w:r>
      <w:r>
        <w:t>校时、</w:t>
      </w:r>
      <w:r>
        <w:rPr>
          <w:rFonts w:hint="eastAsia"/>
        </w:rPr>
        <w:t>守卫</w:t>
      </w:r>
      <w:r>
        <w:rPr>
          <w:rFonts w:hint="eastAsia"/>
        </w:rPr>
        <w:t>/</w:t>
      </w:r>
      <w:r>
        <w:rPr>
          <w:rFonts w:hint="eastAsia"/>
        </w:rPr>
        <w:t>巡检、</w:t>
      </w:r>
      <w:r>
        <w:t>参数获取要合并成一个大的服务模块</w:t>
      </w:r>
      <w:r>
        <w:rPr>
          <w:rFonts w:hint="eastAsia"/>
        </w:rPr>
        <w:t>;</w:t>
      </w:r>
      <w:r>
        <w:rPr>
          <w:rFonts w:hint="eastAsia"/>
        </w:rPr>
        <w:t>可</w:t>
      </w:r>
      <w:r>
        <w:t>提前梳理相关内容；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67537F" w15:done="0"/>
  <w15:commentEx w15:paraId="5EC2A146" w15:done="0"/>
  <w15:commentEx w15:paraId="3DEB3D58" w15:done="0"/>
  <w15:commentEx w15:paraId="0C6EC396" w15:done="0"/>
  <w15:commentEx w15:paraId="18926D8A" w15:done="0"/>
  <w15:commentEx w15:paraId="1AC7B85A" w15:done="0"/>
  <w15:commentEx w15:paraId="1E54A981" w15:done="0"/>
  <w15:commentEx w15:paraId="0DF5E1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AB5BD" w14:textId="77777777" w:rsidR="00A82642" w:rsidRDefault="00A82642" w:rsidP="002C5EFC">
      <w:r>
        <w:separator/>
      </w:r>
    </w:p>
  </w:endnote>
  <w:endnote w:type="continuationSeparator" w:id="0">
    <w:p w14:paraId="5AA20AA1" w14:textId="77777777" w:rsidR="00A82642" w:rsidRDefault="00A82642" w:rsidP="002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E28BD" w14:textId="77777777" w:rsidR="00261068" w:rsidRDefault="00261068" w:rsidP="002C5EFC">
    <w:pPr>
      <w:pStyle w:val="a3"/>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sidR="00B8248C">
      <w:rPr>
        <w:rFonts w:ascii="宋体" w:hAnsi="宋体"/>
        <w:noProof/>
      </w:rPr>
      <w:t>2016-07-06</w:t>
    </w:r>
    <w:r>
      <w:rPr>
        <w:rFonts w:ascii="宋体" w:hAnsi="宋体"/>
      </w:rPr>
      <w:fldChar w:fldCharType="end"/>
    </w:r>
    <w:r w:rsidRPr="002C5EFC">
      <w:rPr>
        <w:rFonts w:ascii="宋体" w:hAnsi="宋体"/>
      </w:rPr>
      <w:ptab w:relativeTo="margin" w:alignment="center" w:leader="none"/>
    </w:r>
    <w:r>
      <w:rPr>
        <w:rFonts w:ascii="宋体" w:hAnsi="宋体" w:hint="eastAsia"/>
      </w:rPr>
      <w:t>海</w:t>
    </w:r>
    <w:r>
      <w:rPr>
        <w:rFonts w:ascii="宋体" w:hAnsi="宋体"/>
      </w:rPr>
      <w:t>康</w:t>
    </w:r>
    <w:r>
      <w:rPr>
        <w:rFonts w:ascii="宋体" w:hAnsi="宋体" w:hint="eastAsia"/>
      </w:rPr>
      <w:t>威</w:t>
    </w:r>
    <w:r>
      <w:rPr>
        <w:rFonts w:ascii="宋体" w:hAnsi="宋体"/>
      </w:rPr>
      <w:t>视保密信息，未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003A7BCE" w:rsidRPr="003A7BCE">
      <w:rPr>
        <w:rFonts w:ascii="宋体" w:hAnsi="宋体"/>
        <w:noProof/>
        <w:lang w:val="zh-CN"/>
      </w:rPr>
      <w:t>1</w:t>
    </w:r>
    <w:r w:rsidRPr="002C5EFC">
      <w:rPr>
        <w:rFonts w:ascii="宋体" w:hAnsi="宋体"/>
      </w:rPr>
      <w:fldChar w:fldCharType="end"/>
    </w:r>
    <w:r w:rsidRPr="002C5EFC">
      <w:rPr>
        <w:rFonts w:ascii="宋体" w:hAnsi="宋体"/>
        <w:lang w:val="zh-CN"/>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144E8" w14:textId="77777777" w:rsidR="00A82642" w:rsidRDefault="00A82642" w:rsidP="002C5EFC">
      <w:r>
        <w:separator/>
      </w:r>
    </w:p>
  </w:footnote>
  <w:footnote w:type="continuationSeparator" w:id="0">
    <w:p w14:paraId="2DFE19B2" w14:textId="77777777" w:rsidR="00A82642" w:rsidRDefault="00A82642" w:rsidP="002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24DDE" w14:textId="77777777" w:rsidR="00261068" w:rsidRDefault="00261068" w:rsidP="002C5EFC">
    <w:pPr>
      <w:rPr>
        <w:rFonts w:asciiTheme="minorEastAsia" w:eastAsiaTheme="minorEastAsia" w:hAnsiTheme="minorEastAsia"/>
        <w:sz w:val="18"/>
        <w:szCs w:val="21"/>
      </w:rPr>
    </w:pPr>
    <w:r>
      <w:rPr>
        <w:rFonts w:hint="eastAsia"/>
        <w:noProof/>
      </w:rPr>
      <w:drawing>
        <wp:inline distT="0" distB="0" distL="0" distR="0" wp14:anchorId="3C747AD3" wp14:editId="5B98C22C">
          <wp:extent cx="1414732" cy="189374"/>
          <wp:effectExtent l="0" t="0" r="0" b="127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sidR="00B5199E">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038734521"/>
        <w:placeholder>
          <w:docPart w:val="07B9963A6A8F4FA086263185F87AD6F0"/>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sidR="002A510D">
          <w:rPr>
            <w:rFonts w:asciiTheme="minorEastAsia" w:eastAsiaTheme="minorEastAsia" w:hAnsiTheme="minorEastAsia"/>
            <w:sz w:val="18"/>
            <w:szCs w:val="21"/>
          </w:rPr>
          <w:t>A级商业秘密</w:t>
        </w:r>
      </w:sdtContent>
    </w:sdt>
  </w:p>
  <w:p w14:paraId="28A21E88" w14:textId="77777777" w:rsidR="00261068" w:rsidRDefault="00261068" w:rsidP="002C5EFC">
    <w:r>
      <w:rPr>
        <w:rFonts w:asciiTheme="minorEastAsia" w:eastAsiaTheme="minorEastAsia" w:hAnsiTheme="minorEastAsia" w:hint="eastAsia"/>
        <w:sz w:val="18"/>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902B0"/>
    <w:multiLevelType w:val="hybridMultilevel"/>
    <w:tmpl w:val="8466C0B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A1733C"/>
    <w:multiLevelType w:val="hybridMultilevel"/>
    <w:tmpl w:val="3E1E8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1D268F"/>
    <w:multiLevelType w:val="hybridMultilevel"/>
    <w:tmpl w:val="9D66F6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629509A"/>
    <w:multiLevelType w:val="hybridMultilevel"/>
    <w:tmpl w:val="EEF855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1C3B38"/>
    <w:multiLevelType w:val="hybridMultilevel"/>
    <w:tmpl w:val="2E7A86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3FF2757"/>
    <w:multiLevelType w:val="hybridMultilevel"/>
    <w:tmpl w:val="21E23684"/>
    <w:lvl w:ilvl="0" w:tplc="29D433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1825F9A"/>
    <w:multiLevelType w:val="hybridMultilevel"/>
    <w:tmpl w:val="C5FE5C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FEE2C89"/>
    <w:multiLevelType w:val="hybridMultilevel"/>
    <w:tmpl w:val="98B49DC4"/>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7"/>
  </w:num>
  <w:num w:numId="4">
    <w:abstractNumId w:val="6"/>
  </w:num>
  <w:num w:numId="5">
    <w:abstractNumId w:val="0"/>
  </w:num>
  <w:num w:numId="6">
    <w:abstractNumId w:val="1"/>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梁俊高">
    <w15:presenceInfo w15:providerId="AD" w15:userId="S-1-5-21-301378855-1296857468-2813838616-2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FC"/>
    <w:rsid w:val="00031B02"/>
    <w:rsid w:val="00067A74"/>
    <w:rsid w:val="00070C36"/>
    <w:rsid w:val="000A0E73"/>
    <w:rsid w:val="000A48E3"/>
    <w:rsid w:val="000C76EB"/>
    <w:rsid w:val="001059AF"/>
    <w:rsid w:val="0015554A"/>
    <w:rsid w:val="00173891"/>
    <w:rsid w:val="00175F80"/>
    <w:rsid w:val="001C7009"/>
    <w:rsid w:val="001D223B"/>
    <w:rsid w:val="00256008"/>
    <w:rsid w:val="00261068"/>
    <w:rsid w:val="0026443E"/>
    <w:rsid w:val="00293323"/>
    <w:rsid w:val="002A510D"/>
    <w:rsid w:val="002B1543"/>
    <w:rsid w:val="002C5EFC"/>
    <w:rsid w:val="002D3BD9"/>
    <w:rsid w:val="002F04F2"/>
    <w:rsid w:val="0030317E"/>
    <w:rsid w:val="00307BF6"/>
    <w:rsid w:val="003326CB"/>
    <w:rsid w:val="00337E24"/>
    <w:rsid w:val="00360B6C"/>
    <w:rsid w:val="00395374"/>
    <w:rsid w:val="003A7BCE"/>
    <w:rsid w:val="003B1ECD"/>
    <w:rsid w:val="003E1769"/>
    <w:rsid w:val="003F5040"/>
    <w:rsid w:val="00400842"/>
    <w:rsid w:val="004033C3"/>
    <w:rsid w:val="00461320"/>
    <w:rsid w:val="004634A1"/>
    <w:rsid w:val="004D2A4E"/>
    <w:rsid w:val="004D50ED"/>
    <w:rsid w:val="004F2A7B"/>
    <w:rsid w:val="00512D00"/>
    <w:rsid w:val="00516BAF"/>
    <w:rsid w:val="00527831"/>
    <w:rsid w:val="00583EF7"/>
    <w:rsid w:val="00596187"/>
    <w:rsid w:val="005B7F58"/>
    <w:rsid w:val="005C6E8B"/>
    <w:rsid w:val="005D672C"/>
    <w:rsid w:val="005F085D"/>
    <w:rsid w:val="0061080D"/>
    <w:rsid w:val="00634BCC"/>
    <w:rsid w:val="0067133C"/>
    <w:rsid w:val="00683F0B"/>
    <w:rsid w:val="006A1BAF"/>
    <w:rsid w:val="006A1F02"/>
    <w:rsid w:val="006B6779"/>
    <w:rsid w:val="006F6FF8"/>
    <w:rsid w:val="007013E8"/>
    <w:rsid w:val="00704E01"/>
    <w:rsid w:val="00707249"/>
    <w:rsid w:val="007334C4"/>
    <w:rsid w:val="00777846"/>
    <w:rsid w:val="007802BC"/>
    <w:rsid w:val="007944CA"/>
    <w:rsid w:val="007B0D17"/>
    <w:rsid w:val="007B5440"/>
    <w:rsid w:val="007E3464"/>
    <w:rsid w:val="00871DA2"/>
    <w:rsid w:val="008801CA"/>
    <w:rsid w:val="00880693"/>
    <w:rsid w:val="0089051B"/>
    <w:rsid w:val="00920557"/>
    <w:rsid w:val="00935425"/>
    <w:rsid w:val="00937DD8"/>
    <w:rsid w:val="00965EF0"/>
    <w:rsid w:val="009D4D81"/>
    <w:rsid w:val="009D6ACB"/>
    <w:rsid w:val="00A100B6"/>
    <w:rsid w:val="00A103DF"/>
    <w:rsid w:val="00A12CFE"/>
    <w:rsid w:val="00A1358E"/>
    <w:rsid w:val="00A22856"/>
    <w:rsid w:val="00A70B99"/>
    <w:rsid w:val="00A82642"/>
    <w:rsid w:val="00A95242"/>
    <w:rsid w:val="00AA79F3"/>
    <w:rsid w:val="00B147BD"/>
    <w:rsid w:val="00B5199E"/>
    <w:rsid w:val="00B55116"/>
    <w:rsid w:val="00B66E27"/>
    <w:rsid w:val="00B8248C"/>
    <w:rsid w:val="00B83B6B"/>
    <w:rsid w:val="00BA4A4F"/>
    <w:rsid w:val="00BE71D6"/>
    <w:rsid w:val="00C0731A"/>
    <w:rsid w:val="00CE0060"/>
    <w:rsid w:val="00CF00CB"/>
    <w:rsid w:val="00CF5E83"/>
    <w:rsid w:val="00CF750A"/>
    <w:rsid w:val="00D42801"/>
    <w:rsid w:val="00D629B2"/>
    <w:rsid w:val="00D6331C"/>
    <w:rsid w:val="00D8031C"/>
    <w:rsid w:val="00DF6115"/>
    <w:rsid w:val="00E16B6B"/>
    <w:rsid w:val="00E234E7"/>
    <w:rsid w:val="00E41A35"/>
    <w:rsid w:val="00E561C0"/>
    <w:rsid w:val="00E77538"/>
    <w:rsid w:val="00ED2C84"/>
    <w:rsid w:val="00ED5CFE"/>
    <w:rsid w:val="00EF5BFD"/>
    <w:rsid w:val="00EF7D9D"/>
    <w:rsid w:val="00F11B10"/>
    <w:rsid w:val="00F540FB"/>
    <w:rsid w:val="00F74133"/>
    <w:rsid w:val="00F95FF5"/>
    <w:rsid w:val="00FB4042"/>
    <w:rsid w:val="00FD1E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4A5F1"/>
  <w15:docId w15:val="{33C51C68-02BA-48EB-BC4E-E2DC713B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E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8801CA"/>
    <w:pPr>
      <w:ind w:firstLineChars="200" w:firstLine="420"/>
    </w:pPr>
  </w:style>
  <w:style w:type="character" w:styleId="aa">
    <w:name w:val="annotation reference"/>
    <w:basedOn w:val="a0"/>
    <w:uiPriority w:val="99"/>
    <w:semiHidden/>
    <w:unhideWhenUsed/>
    <w:rsid w:val="00F74133"/>
    <w:rPr>
      <w:sz w:val="21"/>
      <w:szCs w:val="21"/>
    </w:rPr>
  </w:style>
  <w:style w:type="paragraph" w:styleId="ab">
    <w:name w:val="annotation text"/>
    <w:basedOn w:val="a"/>
    <w:link w:val="Char4"/>
    <w:uiPriority w:val="99"/>
    <w:semiHidden/>
    <w:unhideWhenUsed/>
    <w:rsid w:val="00F74133"/>
    <w:pPr>
      <w:jc w:val="left"/>
    </w:pPr>
  </w:style>
  <w:style w:type="character" w:customStyle="1" w:styleId="Char4">
    <w:name w:val="批注文字 Char"/>
    <w:basedOn w:val="a0"/>
    <w:link w:val="ab"/>
    <w:uiPriority w:val="99"/>
    <w:semiHidden/>
    <w:rsid w:val="00F74133"/>
    <w:rPr>
      <w:rFonts w:ascii="Times New Roman" w:eastAsia="宋体" w:hAnsi="Times New Roman" w:cs="Times New Roman"/>
      <w:szCs w:val="24"/>
    </w:rPr>
  </w:style>
  <w:style w:type="paragraph" w:styleId="ac">
    <w:name w:val="annotation subject"/>
    <w:basedOn w:val="ab"/>
    <w:next w:val="ab"/>
    <w:link w:val="Char5"/>
    <w:uiPriority w:val="99"/>
    <w:semiHidden/>
    <w:unhideWhenUsed/>
    <w:rsid w:val="00F74133"/>
    <w:rPr>
      <w:b/>
      <w:bCs/>
    </w:rPr>
  </w:style>
  <w:style w:type="character" w:customStyle="1" w:styleId="Char5">
    <w:name w:val="批注主题 Char"/>
    <w:basedOn w:val="Char4"/>
    <w:link w:val="ac"/>
    <w:uiPriority w:val="99"/>
    <w:semiHidden/>
    <w:rsid w:val="00F74133"/>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B9963A6A8F4FA086263185F87AD6F0"/>
        <w:category>
          <w:name w:val="常规"/>
          <w:gallery w:val="placeholder"/>
        </w:category>
        <w:types>
          <w:type w:val="bbPlcHdr"/>
        </w:types>
        <w:behaviors>
          <w:behavior w:val="content"/>
        </w:behaviors>
        <w:guid w:val="{612AE12C-3372-45B1-AD2F-64ECF639B610}"/>
      </w:docPartPr>
      <w:docPartBody>
        <w:p w:rsidR="00527ABC" w:rsidRDefault="001315E5">
          <w:pPr>
            <w:pStyle w:val="07B9963A6A8F4FA086263185F87AD6F01"/>
          </w:pPr>
          <w:r w:rsidRPr="003326CB">
            <w:rPr>
              <w:rFonts w:asciiTheme="minorEastAsia" w:eastAsia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7"/>
    <w:rsid w:val="00002F23"/>
    <w:rsid w:val="00050763"/>
    <w:rsid w:val="00123603"/>
    <w:rsid w:val="001315E5"/>
    <w:rsid w:val="001403A3"/>
    <w:rsid w:val="001C78F1"/>
    <w:rsid w:val="001D7705"/>
    <w:rsid w:val="003F76C4"/>
    <w:rsid w:val="00413B33"/>
    <w:rsid w:val="004F2E06"/>
    <w:rsid w:val="00527ABC"/>
    <w:rsid w:val="00647897"/>
    <w:rsid w:val="006639BC"/>
    <w:rsid w:val="00700B05"/>
    <w:rsid w:val="00875AB5"/>
    <w:rsid w:val="00BB3A9E"/>
    <w:rsid w:val="00C000F9"/>
    <w:rsid w:val="00C24125"/>
    <w:rsid w:val="00F242BD"/>
    <w:rsid w:val="00FB5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76BFEA3914E43DE9B9053042A599074">
    <w:name w:val="776BFEA3914E43DE9B9053042A599074"/>
    <w:rsid w:val="003F76C4"/>
    <w:pPr>
      <w:widowControl w:val="0"/>
      <w:jc w:val="both"/>
    </w:pPr>
  </w:style>
  <w:style w:type="paragraph" w:customStyle="1" w:styleId="07B9963A6A8F4FA086263185F87AD6F0">
    <w:name w:val="07B9963A6A8F4FA086263185F87AD6F0"/>
    <w:pPr>
      <w:widowControl w:val="0"/>
      <w:jc w:val="both"/>
    </w:pPr>
    <w:rPr>
      <w:rFonts w:ascii="Times New Roman" w:eastAsia="宋体" w:hAnsi="Times New Roman" w:cs="Times New Roman"/>
      <w:szCs w:val="24"/>
    </w:rPr>
  </w:style>
  <w:style w:type="paragraph" w:customStyle="1" w:styleId="07B9963A6A8F4FA086263185F87AD6F01">
    <w:name w:val="07B9963A6A8F4FA086263185F87AD6F01"/>
    <w:pPr>
      <w:widowControl w:val="0"/>
      <w:jc w:val="both"/>
    </w:pPr>
    <w:rPr>
      <w:rFonts w:ascii="Times New Roman" w:eastAsia="宋体" w:hAnsi="Times New Roman"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803D-7308-404A-BF43-6B879611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233</Words>
  <Characters>1334</Characters>
  <Application>Microsoft Office Word</Application>
  <DocSecurity>0</DocSecurity>
  <Lines>11</Lines>
  <Paragraphs>3</Paragraphs>
  <ScaleCrop>false</ScaleCrop>
  <Company>HIK</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海康威视密级标识PPT模板</dc:title>
  <dc:creator>梁俊高</dc:creator>
  <cp:lastModifiedBy>梁俊高</cp:lastModifiedBy>
  <cp:revision>99</cp:revision>
  <dcterms:created xsi:type="dcterms:W3CDTF">2016-01-07T06:27:00Z</dcterms:created>
  <dcterms:modified xsi:type="dcterms:W3CDTF">2016-07-06T08:25:00Z</dcterms:modified>
</cp:coreProperties>
</file>