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9B" w:rsidRDefault="0050159B">
      <w:pPr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官方性能报告单机支持</w:t>
      </w:r>
      <w:r>
        <w:rPr>
          <w:rFonts w:hint="eastAsia"/>
        </w:rPr>
        <w:t>5W</w:t>
      </w:r>
      <w:r>
        <w:rPr>
          <w:rFonts w:hint="eastAsia"/>
        </w:rPr>
        <w:t>长连接代理</w:t>
      </w:r>
    </w:p>
    <w:p w:rsidR="0050159B" w:rsidRDefault="0050159B">
      <w:pPr>
        <w:rPr>
          <w:rFonts w:hint="eastAsia"/>
        </w:rPr>
      </w:pPr>
    </w:p>
    <w:p w:rsidR="0050159B" w:rsidRDefault="0050159B">
      <w:pPr>
        <w:rPr>
          <w:rFonts w:hint="eastAsia"/>
        </w:rPr>
      </w:pPr>
      <w:r>
        <w:rPr>
          <w:rFonts w:hint="eastAsia"/>
        </w:rPr>
        <w:t>比较可惜的是</w:t>
      </w:r>
      <w:proofErr w:type="spellStart"/>
      <w:r w:rsidRPr="0050159B">
        <w:t>nginx</w:t>
      </w:r>
      <w:proofErr w:type="spellEnd"/>
      <w:r w:rsidRPr="0050159B">
        <w:t xml:space="preserve"> for Windows</w:t>
      </w:r>
      <w:r>
        <w:rPr>
          <w:rFonts w:hint="eastAsia"/>
        </w:rPr>
        <w:t>，目前存在部分严重问题，不能作为正式生产环境使用，引用官方文档</w:t>
      </w:r>
    </w:p>
    <w:p w:rsidR="0050159B" w:rsidRDefault="0050159B" w:rsidP="00E95746">
      <w:pPr>
        <w:ind w:leftChars="-540" w:left="-1" w:hangingChars="472" w:hanging="1133"/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object w:dxaOrig="12045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102pt" o:ole="">
            <v:imagedata r:id="rId7" o:title=""/>
          </v:shape>
          <o:OLEObject Type="Embed" ProgID="Picture.PicObj.1" ShapeID="_x0000_i1025" DrawAspect="Content" ObjectID="_1543667280" r:id="rId8"/>
        </w:object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ab/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ab/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ab/>
        <w:t>windows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版本</w:t>
      </w:r>
      <w:proofErr w:type="spellStart"/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nginx</w:t>
      </w:r>
      <w:proofErr w:type="spellEnd"/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使用原生</w:t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win32 API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进行构建</w:t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（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不是</w:t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Cygwin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模拟器</w:t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），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只有</w:t>
      </w:r>
      <w:r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select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模型</w:t>
      </w:r>
      <w:r w:rsidR="000D6078"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I/O</w:t>
      </w:r>
      <w:r w:rsidR="000D6078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多线程实现</w:t>
      </w:r>
      <w:r w:rsidR="000D6078"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，</w:t>
      </w:r>
      <w:r w:rsidR="000D6078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所以不要期望高性能和</w:t>
      </w:r>
      <w:proofErr w:type="gramStart"/>
      <w:r w:rsidR="000D6078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可</w:t>
      </w:r>
      <w:proofErr w:type="gramEnd"/>
      <w:r w:rsidR="000D6078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伸缩性</w:t>
      </w:r>
      <w:r w:rsidR="000D6078"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，</w:t>
      </w:r>
      <w:r w:rsidR="000D6078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由于一些其他已知的原因</w:t>
      </w:r>
      <w:r w:rsidR="000D6078" w:rsidRPr="000D6078">
        <w:rPr>
          <w:rFonts w:ascii="宋体" w:eastAsia="宋体" w:cs="宋体" w:hint="eastAsia"/>
          <w:color w:val="990000"/>
          <w:kern w:val="0"/>
          <w:sz w:val="24"/>
          <w:szCs w:val="24"/>
        </w:rPr>
        <w:t>，windows</w:t>
      </w:r>
      <w:r w:rsidR="000D6078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版是一个测试版本。同时提供了几乎和unix版相同的XSLT拦截器，图片拦截器，GeoIP模块和Perl语言嵌入</w:t>
      </w:r>
    </w:p>
    <w:p w:rsidR="00E95746" w:rsidRDefault="00E95746" w:rsidP="00E95746">
      <w:pPr>
        <w:ind w:leftChars="-540" w:left="-1" w:hangingChars="472" w:hanging="1133"/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</w:p>
    <w:p w:rsidR="00E95746" w:rsidRDefault="00E95746" w:rsidP="00E95746">
      <w:pPr>
        <w:ind w:leftChars="-540" w:left="-1" w:hangingChars="472" w:hanging="1133"/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ab/>
        <w:t>同时win版本的nginx不能安装在中文路径下，会出现错误：</w:t>
      </w:r>
      <w:r w:rsidRPr="00E95746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"H:\nginx\中文路径\nginx/conf/nginx.conf" failed (1113: No mapping for the Unicode character exists in the target multi-byte code page)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，目前无法解决，金融提供给客户的软件安装</w:t>
      </w:r>
      <w:proofErr w:type="gramStart"/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包必须</w:t>
      </w:r>
      <w:proofErr w:type="gramEnd"/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能在任意路径下安装。</w:t>
      </w:r>
    </w:p>
    <w:p w:rsidR="00E95746" w:rsidRDefault="00E95746" w:rsidP="00E95746">
      <w:pPr>
        <w:ind w:leftChars="-540" w:left="-1" w:hangingChars="472" w:hanging="1133"/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</w:p>
    <w:p w:rsidR="00E95746" w:rsidRPr="00E95746" w:rsidRDefault="00E95746" w:rsidP="00E95746">
      <w:pPr>
        <w:ind w:leftChars="-540" w:left="188" w:hangingChars="472" w:hanging="1322"/>
        <w:rPr>
          <w:sz w:val="22"/>
        </w:rPr>
      </w:pPr>
      <w:r w:rsidRPr="00E95746">
        <w:rPr>
          <w:rFonts w:ascii="宋体" w:eastAsia="宋体" w:cs="宋体" w:hint="eastAsia"/>
          <w:color w:val="990000"/>
          <w:kern w:val="0"/>
          <w:sz w:val="28"/>
          <w:szCs w:val="24"/>
          <w:lang w:val="zh-CN"/>
        </w:rPr>
        <w:tab/>
        <w:t>综上所述，nginx负载均衡可行性分析不通过</w:t>
      </w:r>
      <w:bookmarkStart w:id="0" w:name="_GoBack"/>
      <w:bookmarkEnd w:id="0"/>
    </w:p>
    <w:sectPr w:rsidR="00E95746" w:rsidRPr="00E95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28C" w:rsidRDefault="00BD528C" w:rsidP="0050159B">
      <w:r>
        <w:separator/>
      </w:r>
    </w:p>
  </w:endnote>
  <w:endnote w:type="continuationSeparator" w:id="0">
    <w:p w:rsidR="00BD528C" w:rsidRDefault="00BD528C" w:rsidP="0050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28C" w:rsidRDefault="00BD528C" w:rsidP="0050159B">
      <w:r>
        <w:separator/>
      </w:r>
    </w:p>
  </w:footnote>
  <w:footnote w:type="continuationSeparator" w:id="0">
    <w:p w:rsidR="00BD528C" w:rsidRDefault="00BD528C" w:rsidP="00501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001"/>
    <w:rsid w:val="000D6078"/>
    <w:rsid w:val="0013210F"/>
    <w:rsid w:val="00264001"/>
    <w:rsid w:val="0050159B"/>
    <w:rsid w:val="00BD528C"/>
    <w:rsid w:val="00E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5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CN=傅群骎/O=HIKVISION</dc:creator>
  <cp:keywords/>
  <dc:description/>
  <cp:lastModifiedBy>CN=傅群骎/O=HIKVISION</cp:lastModifiedBy>
  <cp:revision>4</cp:revision>
  <dcterms:created xsi:type="dcterms:W3CDTF">2016-12-19T07:26:00Z</dcterms:created>
  <dcterms:modified xsi:type="dcterms:W3CDTF">2016-12-19T07:42:00Z</dcterms:modified>
</cp:coreProperties>
</file>