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654D5C" w:rsidRDefault="00D46F24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D46F24">
              <w:rPr>
                <w:rFonts w:ascii="楷体" w:eastAsia="楷体" w:hAnsi="楷体" w:hint="eastAsia"/>
                <w:sz w:val="24"/>
              </w:rPr>
              <w:t>中国光大银行上海分行理财系统扩容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FB674E" w:rsidRDefault="00F26C87" w:rsidP="00F26C87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平台访问异常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F72DE5" w:rsidRDefault="001E7048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樊浩浩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F9680D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F9680D"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F9680D" w:rsidRDefault="00880088" w:rsidP="00DC2C57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D01FC0">
              <w:rPr>
                <w:rFonts w:ascii="楷体" w:eastAsia="楷体" w:hAnsi="楷体" w:hint="eastAsia"/>
                <w:sz w:val="24"/>
              </w:rPr>
              <w:t>201</w:t>
            </w:r>
            <w:r w:rsidR="00906945">
              <w:rPr>
                <w:rFonts w:ascii="楷体" w:eastAsia="楷体" w:hAnsi="楷体" w:hint="eastAsia"/>
                <w:sz w:val="24"/>
              </w:rPr>
              <w:t>7</w:t>
            </w:r>
            <w:r w:rsidRPr="00D01FC0">
              <w:rPr>
                <w:rFonts w:ascii="楷体" w:eastAsia="楷体" w:hAnsi="楷体" w:hint="eastAsia"/>
                <w:sz w:val="24"/>
              </w:rPr>
              <w:t>/</w:t>
            </w:r>
            <w:r w:rsidR="00847454">
              <w:rPr>
                <w:rFonts w:ascii="楷体" w:eastAsia="楷体" w:hAnsi="楷体" w:hint="eastAsia"/>
                <w:sz w:val="24"/>
              </w:rPr>
              <w:t>03</w:t>
            </w:r>
            <w:r w:rsidRPr="00D01FC0">
              <w:rPr>
                <w:rFonts w:ascii="楷体" w:eastAsia="楷体" w:hAnsi="楷体" w:hint="eastAsia"/>
                <w:sz w:val="24"/>
              </w:rPr>
              <w:t>/</w:t>
            </w:r>
            <w:r w:rsidR="00DC2C57">
              <w:rPr>
                <w:rFonts w:ascii="楷体" w:eastAsia="楷体" w:hAnsi="楷体" w:hint="eastAsia"/>
                <w:sz w:val="24"/>
              </w:rPr>
              <w:t>03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CE693F" w:rsidRPr="002A355F" w:rsidRDefault="00D017D4" w:rsidP="002A355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255B8D" w:rsidRPr="00255B8D" w:rsidRDefault="0048755E" w:rsidP="0048755E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 w:rsidRPr="0048755E">
        <w:rPr>
          <w:rFonts w:ascii="楷体" w:eastAsia="楷体" w:hAnsi="楷体" w:hint="eastAsia"/>
          <w:sz w:val="22"/>
        </w:rPr>
        <w:t>IPM20160530049_中国光大银行上海分行理财系统扩容</w:t>
      </w:r>
    </w:p>
    <w:p w:rsidR="00BA6349" w:rsidRDefault="00D017D4" w:rsidP="0048755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FC0" w:rsidRDefault="00BF311A" w:rsidP="00D01FC0">
      <w:pPr>
        <w:ind w:left="360"/>
        <w:rPr>
          <w:rFonts w:ascii="楷体" w:eastAsia="楷体" w:hAnsi="楷体"/>
          <w:sz w:val="22"/>
        </w:rPr>
      </w:pPr>
      <w:r w:rsidRPr="00BF311A">
        <w:rPr>
          <w:rFonts w:ascii="楷体" w:eastAsia="楷体" w:hAnsi="楷体"/>
          <w:sz w:val="22"/>
        </w:rPr>
        <w:t>8120_v2.0.baseline_usb_kms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D01FC0" w:rsidRDefault="00BF311A" w:rsidP="00D01FC0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否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Pr="00D01FC0" w:rsidRDefault="00D017D4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代码目录：</w:t>
      </w:r>
    </w:p>
    <w:p w:rsidR="00CB2CB9" w:rsidRDefault="006D3A79" w:rsidP="00D01FC0">
      <w:pPr>
        <w:ind w:left="360"/>
        <w:rPr>
          <w:rFonts w:ascii="楷体" w:eastAsia="楷体" w:hAnsi="楷体"/>
          <w:sz w:val="22"/>
        </w:rPr>
      </w:pPr>
      <w:r w:rsidRPr="006D3A79">
        <w:rPr>
          <w:rFonts w:ascii="楷体" w:eastAsia="楷体" w:hAnsi="楷体"/>
          <w:sz w:val="22"/>
        </w:rPr>
        <w:t xml:space="preserve">https://192.0.0.241/APP-Financial/branches/CustomPrj/上海分公司/IPM20160530049_中国光大银行上海分行理财系统扩容/iVMS-8120(v2.0.150602)/web </w:t>
      </w:r>
      <w:r w:rsidR="00402E00">
        <w:rPr>
          <w:rFonts w:ascii="楷体" w:eastAsia="楷体" w:hAnsi="楷体" w:hint="eastAsia"/>
          <w:sz w:val="22"/>
        </w:rPr>
        <w:t xml:space="preserve">  </w:t>
      </w:r>
      <w:r w:rsidR="00A26356" w:rsidRPr="00A26356">
        <w:rPr>
          <w:rFonts w:ascii="楷体" w:eastAsia="楷体" w:hAnsi="楷体"/>
          <w:sz w:val="22"/>
        </w:rPr>
        <w:t>105798</w:t>
      </w:r>
    </w:p>
    <w:p w:rsidR="00261BB8" w:rsidRPr="00D01FC0" w:rsidRDefault="00D017D4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成果物目录：</w:t>
      </w:r>
    </w:p>
    <w:p w:rsidR="00092B3C" w:rsidRDefault="006C3FFE" w:rsidP="00D01FC0">
      <w:pPr>
        <w:ind w:left="360"/>
        <w:rPr>
          <w:rFonts w:ascii="楷体" w:eastAsia="楷体" w:hAnsi="楷体"/>
          <w:sz w:val="22"/>
        </w:rPr>
      </w:pPr>
      <w:r w:rsidRPr="006C3FFE">
        <w:t>https://192.0.0.241/Financial-CustomPrj/</w:t>
      </w:r>
      <w:r w:rsidRPr="006C3FFE">
        <w:t>系统集成项目</w:t>
      </w:r>
      <w:r w:rsidRPr="006C3FFE">
        <w:t>/</w:t>
      </w:r>
      <w:r w:rsidRPr="006C3FFE">
        <w:t>上海分公司</w:t>
      </w:r>
      <w:r w:rsidRPr="006C3FFE">
        <w:t>/</w:t>
      </w:r>
      <w:r w:rsidRPr="006C3FFE">
        <w:t>中国光大银行上海分行理财系统扩容</w:t>
      </w:r>
      <w:r w:rsidRPr="006C3FFE">
        <w:t>(IPM20160530049)/</w:t>
      </w:r>
      <w:r w:rsidRPr="006C3FFE">
        <w:t>成果物</w:t>
      </w:r>
      <w:r w:rsidRPr="006C3FFE">
        <w:t xml:space="preserve">/ </w:t>
      </w:r>
      <w:r w:rsidR="008A2A6F">
        <w:rPr>
          <w:rFonts w:ascii="楷体" w:eastAsia="楷体" w:hAnsi="楷体" w:hint="eastAsia"/>
          <w:sz w:val="22"/>
        </w:rPr>
        <w:t xml:space="preserve">  </w:t>
      </w:r>
      <w:r w:rsidR="00C57515" w:rsidRPr="00C57515">
        <w:rPr>
          <w:rFonts w:ascii="楷体" w:eastAsia="楷体" w:hAnsi="楷体"/>
          <w:sz w:val="22"/>
        </w:rPr>
        <w:t>76349</w:t>
      </w:r>
    </w:p>
    <w:p w:rsidR="00100021" w:rsidRPr="00D01FC0" w:rsidRDefault="00100021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代码日志：</w:t>
      </w:r>
    </w:p>
    <w:p w:rsidR="001625D4" w:rsidRDefault="005D7A4E" w:rsidP="00D01FC0">
      <w:pPr>
        <w:ind w:left="360"/>
        <w:rPr>
          <w:rFonts w:ascii="楷体" w:eastAsia="楷体" w:hAnsi="楷体" w:hint="eastAsia"/>
          <w:sz w:val="22"/>
        </w:rPr>
      </w:pPr>
      <w:r w:rsidRPr="00D01FC0">
        <w:rPr>
          <w:rFonts w:ascii="楷体" w:eastAsia="楷体" w:hAnsi="楷体" w:hint="eastAsia"/>
          <w:sz w:val="22"/>
        </w:rPr>
        <w:t>[MOD]</w:t>
      </w:r>
      <w:r w:rsidR="007901D5" w:rsidRPr="007901D5">
        <w:rPr>
          <w:rFonts w:ascii="楷体" w:eastAsia="楷体" w:hAnsi="楷体" w:hint="eastAsia"/>
          <w:sz w:val="22"/>
        </w:rPr>
        <w:t xml:space="preserve"> 将平台的采集中心的数据库最大连接数调整至</w:t>
      </w:r>
      <w:r w:rsidR="007901D5" w:rsidRPr="007901D5">
        <w:rPr>
          <w:rFonts w:ascii="楷体" w:eastAsia="楷体" w:hAnsi="楷体"/>
          <w:sz w:val="22"/>
        </w:rPr>
        <w:t>500</w:t>
      </w:r>
    </w:p>
    <w:p w:rsidR="001968A5" w:rsidRPr="00D01FC0" w:rsidRDefault="001968A5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成果物日志：</w:t>
      </w:r>
    </w:p>
    <w:p w:rsidR="00BD110B" w:rsidRPr="00BD110B" w:rsidRDefault="00BB2DC8" w:rsidP="00BD110B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[MOD]</w:t>
      </w:r>
      <w:r w:rsidR="00BD110B" w:rsidRPr="00BD110B">
        <w:rPr>
          <w:rFonts w:ascii="宋体" w:hAnsiTheme="minorHAnsi" w:cs="宋体" w:hint="eastAsia"/>
          <w:kern w:val="0"/>
          <w:sz w:val="17"/>
          <w:szCs w:val="17"/>
          <w:lang w:val="zh-CN"/>
        </w:rPr>
        <w:t xml:space="preserve"> </w:t>
      </w:r>
      <w:r w:rsidR="00BD110B" w:rsidRPr="00BD110B">
        <w:rPr>
          <w:rFonts w:ascii="楷体" w:eastAsia="楷体" w:hAnsi="楷体" w:hint="eastAsia"/>
          <w:sz w:val="22"/>
        </w:rPr>
        <w:t>升级数据库为</w:t>
      </w:r>
      <w:r w:rsidR="00BD110B" w:rsidRPr="00BD110B">
        <w:rPr>
          <w:rFonts w:ascii="楷体" w:eastAsia="楷体" w:hAnsi="楷体"/>
          <w:sz w:val="22"/>
        </w:rPr>
        <w:t>64</w:t>
      </w:r>
      <w:r w:rsidR="00BD110B" w:rsidRPr="00BD110B">
        <w:rPr>
          <w:rFonts w:ascii="楷体" w:eastAsia="楷体" w:hAnsi="楷体" w:hint="eastAsia"/>
          <w:sz w:val="22"/>
        </w:rPr>
        <w:t>位，</w:t>
      </w:r>
      <w:r w:rsidR="00BD110B" w:rsidRPr="00BD110B">
        <w:rPr>
          <w:rFonts w:ascii="楷体" w:eastAsia="楷体" w:hAnsi="楷体"/>
          <w:sz w:val="22"/>
        </w:rPr>
        <w:t>copy</w:t>
      </w:r>
      <w:r w:rsidR="00BD110B" w:rsidRPr="00BD110B">
        <w:rPr>
          <w:rFonts w:ascii="楷体" w:eastAsia="楷体" w:hAnsi="楷体" w:hint="eastAsia"/>
          <w:sz w:val="22"/>
        </w:rPr>
        <w:t>江苏建行</w:t>
      </w:r>
    </w:p>
    <w:p w:rsidR="00BB2DC8" w:rsidRPr="00D01FC0" w:rsidRDefault="00BB2DC8" w:rsidP="00D01FC0">
      <w:pPr>
        <w:ind w:left="360"/>
        <w:rPr>
          <w:rFonts w:ascii="楷体" w:eastAsia="楷体" w:hAnsi="楷体"/>
          <w:sz w:val="22"/>
        </w:rPr>
      </w:pP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B21012" w:rsidRDefault="00625130" w:rsidP="00625130">
      <w:pPr>
        <w:ind w:left="360"/>
      </w:pPr>
      <w:r>
        <w:rPr>
          <w:rFonts w:hint="eastAsia"/>
        </w:rPr>
        <w:t>平台访问异常</w:t>
      </w:r>
    </w:p>
    <w:p w:rsidR="00E761E6" w:rsidRDefault="00D017D4" w:rsidP="00E761E6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问题描述</w:t>
      </w:r>
    </w:p>
    <w:p w:rsidR="00612B5A" w:rsidRDefault="00776457" w:rsidP="00776457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理财经理账号登陆采集平台提示“服务访问异常”</w:t>
      </w:r>
    </w:p>
    <w:p w:rsidR="00776457" w:rsidRPr="00B21012" w:rsidRDefault="00776457" w:rsidP="00776457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 w:rsidRPr="005A773D">
        <w:t>理财经理登录后在业务单录入过程中会弹出报错</w:t>
      </w:r>
      <w:r w:rsidRPr="005A773D">
        <w:t>“</w:t>
      </w:r>
      <w:r w:rsidRPr="005A773D">
        <w:t>操作失败，平台发生异常，请联系管理员</w:t>
      </w:r>
      <w:r w:rsidRPr="005A773D">
        <w:rPr>
          <w:rFonts w:hint="eastAsia"/>
        </w:rPr>
        <w:t>。</w:t>
      </w:r>
    </w:p>
    <w:p w:rsidR="00776457" w:rsidRDefault="00776457" w:rsidP="00776457">
      <w:pPr>
        <w:pStyle w:val="a9"/>
        <w:numPr>
          <w:ilvl w:val="0"/>
          <w:numId w:val="7"/>
        </w:numPr>
        <w:ind w:firstLineChars="0"/>
      </w:pPr>
      <w:r w:rsidRPr="005A773D">
        <w:t>登录异常时操作系统服务里面</w:t>
      </w:r>
      <w:r w:rsidRPr="005A773D">
        <w:t>tomcat</w:t>
      </w:r>
      <w:r w:rsidRPr="005A773D">
        <w:t>服务显示已停止，平台服务管理中心服务显示正在运行</w:t>
      </w:r>
      <w:r>
        <w:rPr>
          <w:rFonts w:hint="eastAsia"/>
        </w:rPr>
        <w:t>。</w:t>
      </w:r>
    </w:p>
    <w:p w:rsidR="00D017D4" w:rsidRDefault="00D017D4" w:rsidP="00E761E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排查过程</w:t>
      </w:r>
    </w:p>
    <w:p w:rsidR="009016D6" w:rsidRPr="00D01FC0" w:rsidRDefault="009016D6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1.</w:t>
      </w:r>
      <w:r w:rsidR="00FF3EF6">
        <w:rPr>
          <w:rFonts w:ascii="楷体" w:eastAsia="楷体" w:hAnsi="楷体" w:hint="eastAsia"/>
          <w:sz w:val="22"/>
        </w:rPr>
        <w:t>拿到现场</w:t>
      </w:r>
      <w:r w:rsidR="009C31D9">
        <w:rPr>
          <w:rFonts w:ascii="楷体" w:eastAsia="楷体" w:hAnsi="楷体" w:hint="eastAsia"/>
          <w:sz w:val="22"/>
        </w:rPr>
        <w:t>web</w:t>
      </w:r>
      <w:r w:rsidR="00FF3EF6">
        <w:rPr>
          <w:rFonts w:ascii="楷体" w:eastAsia="楷体" w:hAnsi="楷体" w:hint="eastAsia"/>
          <w:sz w:val="22"/>
        </w:rPr>
        <w:t>服务</w:t>
      </w:r>
      <w:r w:rsidR="00147675">
        <w:rPr>
          <w:rFonts w:ascii="楷体" w:eastAsia="楷体" w:hAnsi="楷体" w:hint="eastAsia"/>
          <w:sz w:val="22"/>
        </w:rPr>
        <w:t>器</w:t>
      </w:r>
      <w:r w:rsidR="00FF3EF6">
        <w:rPr>
          <w:rFonts w:ascii="楷体" w:eastAsia="楷体" w:hAnsi="楷体" w:hint="eastAsia"/>
          <w:sz w:val="22"/>
        </w:rPr>
        <w:t>日志，</w:t>
      </w:r>
      <w:r w:rsidR="009C31D9">
        <w:rPr>
          <w:rFonts w:ascii="楷体" w:eastAsia="楷体" w:hAnsi="楷体" w:hint="eastAsia"/>
          <w:sz w:val="22"/>
        </w:rPr>
        <w:t>查看日志显示堆内存溢出</w:t>
      </w:r>
      <w:r w:rsidR="00FF3EF6">
        <w:rPr>
          <w:rFonts w:ascii="楷体" w:eastAsia="楷体" w:hAnsi="楷体" w:hint="eastAsia"/>
          <w:sz w:val="22"/>
        </w:rPr>
        <w:t>。</w:t>
      </w:r>
      <w:r w:rsidR="001A7B2C" w:rsidRPr="00D01FC0">
        <w:rPr>
          <w:rFonts w:ascii="楷体" w:eastAsia="楷体" w:hAnsi="楷体"/>
          <w:sz w:val="22"/>
        </w:rPr>
        <w:t xml:space="preserve"> </w:t>
      </w:r>
    </w:p>
    <w:p w:rsidR="00E45450" w:rsidRPr="00D01FC0" w:rsidRDefault="009016D6" w:rsidP="00CB14C8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2.</w:t>
      </w:r>
      <w:r w:rsidR="00147675">
        <w:rPr>
          <w:rFonts w:ascii="楷体" w:eastAsia="楷体" w:hAnsi="楷体" w:hint="eastAsia"/>
          <w:sz w:val="22"/>
        </w:rPr>
        <w:t>查看平台web日志，</w:t>
      </w:r>
      <w:r w:rsidR="00C1037F">
        <w:rPr>
          <w:rFonts w:ascii="楷体" w:eastAsia="楷体" w:hAnsi="楷体" w:hint="eastAsia"/>
          <w:sz w:val="22"/>
        </w:rPr>
        <w:t>发现提示连接数已满，无法建立连接</w:t>
      </w:r>
      <w:r w:rsidR="00FB02DC">
        <w:rPr>
          <w:rFonts w:ascii="楷体" w:eastAsia="楷体" w:hAnsi="楷体" w:hint="eastAsia"/>
          <w:sz w:val="22"/>
        </w:rPr>
        <w:t>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812C8D" w:rsidRDefault="00232ED8" w:rsidP="002577B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现场</w:t>
      </w:r>
      <w:r>
        <w:rPr>
          <w:rFonts w:hint="eastAsia"/>
        </w:rPr>
        <w:t>tomcat</w:t>
      </w:r>
      <w:r>
        <w:rPr>
          <w:rFonts w:hint="eastAsia"/>
        </w:rPr>
        <w:t>为</w:t>
      </w:r>
      <w:r>
        <w:rPr>
          <w:rFonts w:hint="eastAsia"/>
        </w:rPr>
        <w:t>32</w:t>
      </w:r>
      <w:r>
        <w:rPr>
          <w:rFonts w:hint="eastAsia"/>
        </w:rPr>
        <w:t>，堆内存大小为</w:t>
      </w:r>
      <w:r w:rsidR="004C51BF">
        <w:rPr>
          <w:rFonts w:hint="eastAsia"/>
        </w:rPr>
        <w:t>512</w:t>
      </w:r>
      <w:r w:rsidR="004C51BF">
        <w:rPr>
          <w:rFonts w:hint="eastAsia"/>
        </w:rPr>
        <w:t>，无法满足需要。</w:t>
      </w:r>
    </w:p>
    <w:p w:rsidR="00EF0908" w:rsidRDefault="009D14C5" w:rsidP="002577B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现场理财经理有</w:t>
      </w:r>
      <w:r>
        <w:rPr>
          <w:rFonts w:hint="eastAsia"/>
        </w:rPr>
        <w:t>2000-3000</w:t>
      </w:r>
      <w:r>
        <w:rPr>
          <w:rFonts w:hint="eastAsia"/>
        </w:rPr>
        <w:t>人，</w:t>
      </w:r>
      <w:r w:rsidR="00336A02">
        <w:rPr>
          <w:rFonts w:hint="eastAsia"/>
        </w:rPr>
        <w:t>连接</w:t>
      </w:r>
      <w:r>
        <w:rPr>
          <w:rFonts w:hint="eastAsia"/>
        </w:rPr>
        <w:t>池</w:t>
      </w:r>
      <w:r w:rsidR="00336A02">
        <w:rPr>
          <w:rFonts w:hint="eastAsia"/>
        </w:rPr>
        <w:t>的</w:t>
      </w:r>
      <w:r>
        <w:rPr>
          <w:rFonts w:hint="eastAsia"/>
        </w:rPr>
        <w:t>最大连接数</w:t>
      </w:r>
      <w:r w:rsidR="006709BA">
        <w:rPr>
          <w:rFonts w:hint="eastAsia"/>
        </w:rPr>
        <w:t>为</w:t>
      </w:r>
      <w:r w:rsidR="00336A02">
        <w:rPr>
          <w:rFonts w:hint="eastAsia"/>
        </w:rPr>
        <w:t>20</w:t>
      </w:r>
      <w:r w:rsidR="006709BA">
        <w:rPr>
          <w:rFonts w:hint="eastAsia"/>
        </w:rPr>
        <w:t>0</w:t>
      </w:r>
      <w:r w:rsidR="006709BA">
        <w:rPr>
          <w:rFonts w:hint="eastAsia"/>
        </w:rPr>
        <w:t>，大并发下无法满足需要</w:t>
      </w:r>
      <w:r w:rsidR="009930EE">
        <w:rPr>
          <w:rFonts w:hint="eastAsia"/>
        </w:rPr>
        <w:t>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447365" w:rsidRDefault="00336A02" w:rsidP="0044736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升级</w:t>
      </w:r>
      <w:r>
        <w:rPr>
          <w:rFonts w:hint="eastAsia"/>
        </w:rPr>
        <w:t>tomcat</w:t>
      </w:r>
      <w:r>
        <w:rPr>
          <w:rFonts w:hint="eastAsia"/>
        </w:rPr>
        <w:t>为</w:t>
      </w:r>
      <w:r>
        <w:rPr>
          <w:rFonts w:hint="eastAsia"/>
        </w:rPr>
        <w:t>64</w:t>
      </w:r>
      <w:r>
        <w:rPr>
          <w:rFonts w:hint="eastAsia"/>
        </w:rPr>
        <w:t>位，将堆内存设置为</w:t>
      </w:r>
      <w:r>
        <w:rPr>
          <w:rFonts w:hint="eastAsia"/>
        </w:rPr>
        <w:t>4096</w:t>
      </w:r>
      <w:r w:rsidR="00447365">
        <w:rPr>
          <w:rFonts w:hint="eastAsia"/>
        </w:rPr>
        <w:t>。</w:t>
      </w:r>
    </w:p>
    <w:p w:rsidR="00C36DAC" w:rsidRDefault="00336A02" w:rsidP="00447365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升级数据库至</w:t>
      </w:r>
      <w:r>
        <w:rPr>
          <w:rFonts w:hint="eastAsia"/>
        </w:rPr>
        <w:t>64</w:t>
      </w:r>
      <w:r>
        <w:rPr>
          <w:rFonts w:hint="eastAsia"/>
        </w:rPr>
        <w:t>位，将连接池的最大连接数</w:t>
      </w:r>
      <w:r w:rsidR="00FF2BD5">
        <w:rPr>
          <w:rFonts w:hint="eastAsia"/>
        </w:rPr>
        <w:t>修改为</w:t>
      </w:r>
      <w:r w:rsidR="00FF2BD5">
        <w:rPr>
          <w:rFonts w:hint="eastAsia"/>
        </w:rPr>
        <w:t>500</w:t>
      </w:r>
      <w:r w:rsidR="00C36DAC">
        <w:rPr>
          <w:rFonts w:hint="eastAsia"/>
        </w:rPr>
        <w:t>。</w:t>
      </w:r>
    </w:p>
    <w:p w:rsidR="003A3B33" w:rsidRDefault="003A3B33" w:rsidP="0044736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优化数据库访问，减少并发</w:t>
      </w:r>
      <w:r w:rsidR="00095BFB">
        <w:rPr>
          <w:rFonts w:hint="eastAsia"/>
        </w:rPr>
        <w:t>访问</w:t>
      </w:r>
      <w:bookmarkStart w:id="0" w:name="_GoBack"/>
      <w:bookmarkEnd w:id="0"/>
      <w:r>
        <w:rPr>
          <w:rFonts w:hint="eastAsia"/>
        </w:rPr>
        <w:t>量。</w:t>
      </w:r>
    </w:p>
    <w:p w:rsidR="002B6189" w:rsidRDefault="002B6189" w:rsidP="000119F5">
      <w:pPr>
        <w:pStyle w:val="2"/>
      </w:pPr>
      <w:r>
        <w:rPr>
          <w:rFonts w:hint="eastAsia"/>
        </w:rPr>
        <w:t>其他</w:t>
      </w:r>
    </w:p>
    <w:p w:rsidR="006E0268" w:rsidRPr="006E0268" w:rsidRDefault="006E0268" w:rsidP="006E0268"/>
    <w:sectPr w:rsidR="006E0268" w:rsidRPr="006E0268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557" w:rsidRDefault="00BD4557" w:rsidP="002C5EFC">
      <w:r>
        <w:separator/>
      </w:r>
    </w:p>
  </w:endnote>
  <w:endnote w:type="continuationSeparator" w:id="0">
    <w:p w:rsidR="00BD4557" w:rsidRDefault="00BD4557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D46F24">
      <w:rPr>
        <w:rFonts w:ascii="宋体" w:hAnsi="宋体"/>
        <w:noProof/>
      </w:rPr>
      <w:t>2017-06-22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095BFB" w:rsidRPr="00095BFB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557" w:rsidRDefault="00BD4557" w:rsidP="002C5EFC">
      <w:r>
        <w:separator/>
      </w:r>
    </w:p>
  </w:footnote>
  <w:footnote w:type="continuationSeparator" w:id="0">
    <w:p w:rsidR="00BD4557" w:rsidRDefault="00BD4557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6EE7"/>
    <w:multiLevelType w:val="hybridMultilevel"/>
    <w:tmpl w:val="B442DB3A"/>
    <w:lvl w:ilvl="0" w:tplc="B0F06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AC67B5"/>
    <w:multiLevelType w:val="hybridMultilevel"/>
    <w:tmpl w:val="59383DC6"/>
    <w:lvl w:ilvl="0" w:tplc="F17CA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A7A6FB8"/>
    <w:multiLevelType w:val="hybridMultilevel"/>
    <w:tmpl w:val="12B88718"/>
    <w:lvl w:ilvl="0" w:tplc="AE0A57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D377AB3"/>
    <w:multiLevelType w:val="hybridMultilevel"/>
    <w:tmpl w:val="AF4A3122"/>
    <w:lvl w:ilvl="0" w:tplc="805A62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2240FF"/>
    <w:multiLevelType w:val="hybridMultilevel"/>
    <w:tmpl w:val="FFD2A624"/>
    <w:lvl w:ilvl="0" w:tplc="B4605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07B29"/>
    <w:rsid w:val="000119F5"/>
    <w:rsid w:val="00022E0D"/>
    <w:rsid w:val="00027926"/>
    <w:rsid w:val="00083C8A"/>
    <w:rsid w:val="00092B3C"/>
    <w:rsid w:val="00095BFB"/>
    <w:rsid w:val="000A0E73"/>
    <w:rsid w:val="000A48E3"/>
    <w:rsid w:val="000B5EE2"/>
    <w:rsid w:val="000D63FE"/>
    <w:rsid w:val="00100021"/>
    <w:rsid w:val="00123A4D"/>
    <w:rsid w:val="001345F3"/>
    <w:rsid w:val="00147675"/>
    <w:rsid w:val="0015137F"/>
    <w:rsid w:val="001625D4"/>
    <w:rsid w:val="001671A8"/>
    <w:rsid w:val="00173891"/>
    <w:rsid w:val="00187C6A"/>
    <w:rsid w:val="001968A5"/>
    <w:rsid w:val="001A723D"/>
    <w:rsid w:val="001A7B2C"/>
    <w:rsid w:val="001C0CE0"/>
    <w:rsid w:val="001C1719"/>
    <w:rsid w:val="001C17CB"/>
    <w:rsid w:val="001C6989"/>
    <w:rsid w:val="001E6E4C"/>
    <w:rsid w:val="001E7048"/>
    <w:rsid w:val="002012CE"/>
    <w:rsid w:val="00230C63"/>
    <w:rsid w:val="00232ED8"/>
    <w:rsid w:val="00255B8D"/>
    <w:rsid w:val="00255DE7"/>
    <w:rsid w:val="002577BF"/>
    <w:rsid w:val="00261068"/>
    <w:rsid w:val="00261BB8"/>
    <w:rsid w:val="0027175C"/>
    <w:rsid w:val="0027644C"/>
    <w:rsid w:val="002A355F"/>
    <w:rsid w:val="002B6189"/>
    <w:rsid w:val="002C5EFC"/>
    <w:rsid w:val="002E22E6"/>
    <w:rsid w:val="002F7555"/>
    <w:rsid w:val="0030317E"/>
    <w:rsid w:val="00303ABF"/>
    <w:rsid w:val="00307BF6"/>
    <w:rsid w:val="00315E43"/>
    <w:rsid w:val="0033193D"/>
    <w:rsid w:val="003352D4"/>
    <w:rsid w:val="00336A02"/>
    <w:rsid w:val="003752F7"/>
    <w:rsid w:val="00394C9C"/>
    <w:rsid w:val="003A3B33"/>
    <w:rsid w:val="003A707E"/>
    <w:rsid w:val="003F62EF"/>
    <w:rsid w:val="00402E00"/>
    <w:rsid w:val="00404AA8"/>
    <w:rsid w:val="00410804"/>
    <w:rsid w:val="004302E1"/>
    <w:rsid w:val="00447365"/>
    <w:rsid w:val="0047363B"/>
    <w:rsid w:val="004773D6"/>
    <w:rsid w:val="0048755E"/>
    <w:rsid w:val="004946E6"/>
    <w:rsid w:val="004A4992"/>
    <w:rsid w:val="004B5583"/>
    <w:rsid w:val="004C51BF"/>
    <w:rsid w:val="004C6763"/>
    <w:rsid w:val="004D50ED"/>
    <w:rsid w:val="004F72F5"/>
    <w:rsid w:val="005011CC"/>
    <w:rsid w:val="005065F3"/>
    <w:rsid w:val="00510769"/>
    <w:rsid w:val="0051573F"/>
    <w:rsid w:val="00527831"/>
    <w:rsid w:val="005312D3"/>
    <w:rsid w:val="005406AD"/>
    <w:rsid w:val="005A773D"/>
    <w:rsid w:val="005B491B"/>
    <w:rsid w:val="005D7A4E"/>
    <w:rsid w:val="005E2CC7"/>
    <w:rsid w:val="005E55B7"/>
    <w:rsid w:val="00612B5A"/>
    <w:rsid w:val="00613D96"/>
    <w:rsid w:val="00625130"/>
    <w:rsid w:val="00654D5C"/>
    <w:rsid w:val="006709BA"/>
    <w:rsid w:val="0068499F"/>
    <w:rsid w:val="00694129"/>
    <w:rsid w:val="006C3FFE"/>
    <w:rsid w:val="006D2172"/>
    <w:rsid w:val="006D3A79"/>
    <w:rsid w:val="006D71A3"/>
    <w:rsid w:val="006D7853"/>
    <w:rsid w:val="006E0268"/>
    <w:rsid w:val="00702F20"/>
    <w:rsid w:val="00735CD8"/>
    <w:rsid w:val="007471E2"/>
    <w:rsid w:val="007513BD"/>
    <w:rsid w:val="00756C89"/>
    <w:rsid w:val="0076568D"/>
    <w:rsid w:val="00767C44"/>
    <w:rsid w:val="007727F7"/>
    <w:rsid w:val="00776457"/>
    <w:rsid w:val="007848E0"/>
    <w:rsid w:val="0078663A"/>
    <w:rsid w:val="007901D5"/>
    <w:rsid w:val="00791F88"/>
    <w:rsid w:val="007B6E00"/>
    <w:rsid w:val="007D763E"/>
    <w:rsid w:val="007E3464"/>
    <w:rsid w:val="007F5226"/>
    <w:rsid w:val="0080213C"/>
    <w:rsid w:val="00812C8D"/>
    <w:rsid w:val="008323A4"/>
    <w:rsid w:val="008354FA"/>
    <w:rsid w:val="00843AD1"/>
    <w:rsid w:val="00847454"/>
    <w:rsid w:val="00852C26"/>
    <w:rsid w:val="00865275"/>
    <w:rsid w:val="00880088"/>
    <w:rsid w:val="0089646D"/>
    <w:rsid w:val="008A00B6"/>
    <w:rsid w:val="008A2A6F"/>
    <w:rsid w:val="008E1DA9"/>
    <w:rsid w:val="008F126C"/>
    <w:rsid w:val="008F713F"/>
    <w:rsid w:val="009016D6"/>
    <w:rsid w:val="00902754"/>
    <w:rsid w:val="00906379"/>
    <w:rsid w:val="00906945"/>
    <w:rsid w:val="00913534"/>
    <w:rsid w:val="00935255"/>
    <w:rsid w:val="00952D8A"/>
    <w:rsid w:val="0097387B"/>
    <w:rsid w:val="00991505"/>
    <w:rsid w:val="009930EE"/>
    <w:rsid w:val="00993544"/>
    <w:rsid w:val="00995F48"/>
    <w:rsid w:val="00996802"/>
    <w:rsid w:val="009C31D9"/>
    <w:rsid w:val="009D14C5"/>
    <w:rsid w:val="00A06A67"/>
    <w:rsid w:val="00A12CFE"/>
    <w:rsid w:val="00A26356"/>
    <w:rsid w:val="00A32330"/>
    <w:rsid w:val="00A519A1"/>
    <w:rsid w:val="00A95242"/>
    <w:rsid w:val="00AA5001"/>
    <w:rsid w:val="00AB08CB"/>
    <w:rsid w:val="00AC1870"/>
    <w:rsid w:val="00AD3762"/>
    <w:rsid w:val="00AE7776"/>
    <w:rsid w:val="00B21012"/>
    <w:rsid w:val="00B24D04"/>
    <w:rsid w:val="00B34392"/>
    <w:rsid w:val="00B5199E"/>
    <w:rsid w:val="00B51F0A"/>
    <w:rsid w:val="00B62615"/>
    <w:rsid w:val="00B74F1F"/>
    <w:rsid w:val="00BA6349"/>
    <w:rsid w:val="00BB2AE4"/>
    <w:rsid w:val="00BB2DC8"/>
    <w:rsid w:val="00BB60C6"/>
    <w:rsid w:val="00BC21B9"/>
    <w:rsid w:val="00BD110B"/>
    <w:rsid w:val="00BD259C"/>
    <w:rsid w:val="00BD4557"/>
    <w:rsid w:val="00BE71D6"/>
    <w:rsid w:val="00BF311A"/>
    <w:rsid w:val="00BF4546"/>
    <w:rsid w:val="00C03F36"/>
    <w:rsid w:val="00C1037F"/>
    <w:rsid w:val="00C238B0"/>
    <w:rsid w:val="00C25240"/>
    <w:rsid w:val="00C26342"/>
    <w:rsid w:val="00C36DAC"/>
    <w:rsid w:val="00C57515"/>
    <w:rsid w:val="00C706E0"/>
    <w:rsid w:val="00C7450A"/>
    <w:rsid w:val="00CA02D0"/>
    <w:rsid w:val="00CA67D5"/>
    <w:rsid w:val="00CB14C8"/>
    <w:rsid w:val="00CB2CB9"/>
    <w:rsid w:val="00CD5414"/>
    <w:rsid w:val="00CD638A"/>
    <w:rsid w:val="00CE2A1F"/>
    <w:rsid w:val="00CE693F"/>
    <w:rsid w:val="00CF6E81"/>
    <w:rsid w:val="00D017D4"/>
    <w:rsid w:val="00D01FC0"/>
    <w:rsid w:val="00D23F67"/>
    <w:rsid w:val="00D349AD"/>
    <w:rsid w:val="00D45294"/>
    <w:rsid w:val="00D46F24"/>
    <w:rsid w:val="00D56164"/>
    <w:rsid w:val="00D62748"/>
    <w:rsid w:val="00D83B8E"/>
    <w:rsid w:val="00DA056A"/>
    <w:rsid w:val="00DB4344"/>
    <w:rsid w:val="00DC1024"/>
    <w:rsid w:val="00DC2C57"/>
    <w:rsid w:val="00DE1CD3"/>
    <w:rsid w:val="00E11C41"/>
    <w:rsid w:val="00E34C45"/>
    <w:rsid w:val="00E352C4"/>
    <w:rsid w:val="00E45450"/>
    <w:rsid w:val="00E761E6"/>
    <w:rsid w:val="00E81D70"/>
    <w:rsid w:val="00E82A4D"/>
    <w:rsid w:val="00E83863"/>
    <w:rsid w:val="00EB5766"/>
    <w:rsid w:val="00ED2C84"/>
    <w:rsid w:val="00EF0908"/>
    <w:rsid w:val="00F003C3"/>
    <w:rsid w:val="00F07ED1"/>
    <w:rsid w:val="00F26C87"/>
    <w:rsid w:val="00F410EC"/>
    <w:rsid w:val="00F72DE5"/>
    <w:rsid w:val="00F73C43"/>
    <w:rsid w:val="00F9680D"/>
    <w:rsid w:val="00FB02DC"/>
    <w:rsid w:val="00FB674E"/>
    <w:rsid w:val="00FD0550"/>
    <w:rsid w:val="00FD1EFD"/>
    <w:rsid w:val="00FE1318"/>
    <w:rsid w:val="00FE4ED6"/>
    <w:rsid w:val="00FF2BD5"/>
    <w:rsid w:val="00FF3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2A6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2A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493A"/>
    <w:rsid w:val="001F5AA6"/>
    <w:rsid w:val="003F76C4"/>
    <w:rsid w:val="0043270B"/>
    <w:rsid w:val="00485AA4"/>
    <w:rsid w:val="00530BA6"/>
    <w:rsid w:val="00647897"/>
    <w:rsid w:val="00844188"/>
    <w:rsid w:val="00A93EFE"/>
    <w:rsid w:val="00B24592"/>
    <w:rsid w:val="00C24125"/>
    <w:rsid w:val="00D16B85"/>
    <w:rsid w:val="00F3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6BFDB-11EC-4FB0-AB06-DD03D1CFE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124</Words>
  <Characters>712</Characters>
  <Application>Microsoft Office Word</Application>
  <DocSecurity>0</DocSecurity>
  <Lines>5</Lines>
  <Paragraphs>1</Paragraphs>
  <ScaleCrop>false</ScaleCrop>
  <Company>HIK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411</cp:revision>
  <cp:lastPrinted>2016-08-24T07:30:00Z</cp:lastPrinted>
  <dcterms:created xsi:type="dcterms:W3CDTF">2016-11-21T02:25:00Z</dcterms:created>
  <dcterms:modified xsi:type="dcterms:W3CDTF">2017-06-22T09:00:00Z</dcterms:modified>
</cp:coreProperties>
</file>