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292" w:rsidRDefault="00073F38" w:rsidP="00917292">
      <w:pPr>
        <w:pStyle w:val="1"/>
        <w:jc w:val="center"/>
        <w:rPr>
          <w:rFonts w:ascii="黑体" w:eastAsia="黑体" w:hAnsi="黑体"/>
          <w:b w:val="0"/>
        </w:rPr>
      </w:pPr>
      <w:r>
        <w:rPr>
          <w:rFonts w:ascii="黑体" w:eastAsia="黑体" w:hAnsi="黑体" w:hint="eastAsia"/>
          <w:b w:val="0"/>
        </w:rPr>
        <w:t>iVMS-800</w:t>
      </w:r>
      <w:r w:rsidR="00917292">
        <w:rPr>
          <w:rFonts w:ascii="黑体" w:eastAsia="黑体" w:hAnsi="黑体" w:hint="eastAsia"/>
          <w:b w:val="0"/>
        </w:rPr>
        <w:t>0-FMS问题处理记录单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917292" w:rsidTr="00917292">
        <w:trPr>
          <w:trHeight w:val="448"/>
        </w:trPr>
        <w:tc>
          <w:tcPr>
            <w:tcW w:w="183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5B9BD5" w:themeFill="accent1"/>
            <w:hideMark/>
          </w:tcPr>
          <w:p w:rsidR="00917292" w:rsidRDefault="00917292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917292" w:rsidRDefault="00073F38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073F38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中航信托公司理财监控项目采购</w:t>
            </w:r>
          </w:p>
        </w:tc>
      </w:tr>
      <w:tr w:rsidR="00917292" w:rsidTr="00917292">
        <w:trPr>
          <w:trHeight w:val="372"/>
        </w:trPr>
        <w:tc>
          <w:tcPr>
            <w:tcW w:w="183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5B9BD5" w:themeFill="accent1"/>
            <w:hideMark/>
          </w:tcPr>
          <w:p w:rsidR="00917292" w:rsidRDefault="00917292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917292" w:rsidRDefault="00073F38" w:rsidP="00987ABB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073F38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北京财富中心手机视频无法上传</w:t>
            </w:r>
          </w:p>
        </w:tc>
      </w:tr>
      <w:tr w:rsidR="00917292" w:rsidTr="00917292">
        <w:trPr>
          <w:trHeight w:val="270"/>
        </w:trPr>
        <w:tc>
          <w:tcPr>
            <w:tcW w:w="183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5B9BD5" w:themeFill="accent1"/>
            <w:hideMark/>
          </w:tcPr>
          <w:p w:rsidR="00917292" w:rsidRDefault="00917292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917292" w:rsidRDefault="0091729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靳江</w:t>
            </w:r>
          </w:p>
        </w:tc>
      </w:tr>
      <w:tr w:rsidR="00917292" w:rsidTr="00917292">
        <w:trPr>
          <w:trHeight w:val="270"/>
        </w:trPr>
        <w:tc>
          <w:tcPr>
            <w:tcW w:w="183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5B9BD5" w:themeFill="accent1"/>
            <w:hideMark/>
          </w:tcPr>
          <w:p w:rsidR="00917292" w:rsidRDefault="00917292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917292" w:rsidRDefault="00073F38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2017/07/11</w:t>
            </w:r>
          </w:p>
        </w:tc>
      </w:tr>
    </w:tbl>
    <w:p w:rsidR="00917292" w:rsidRDefault="00917292" w:rsidP="00917292">
      <w:pPr>
        <w:widowControl/>
        <w:jc w:val="left"/>
        <w:rPr>
          <w:kern w:val="0"/>
        </w:rPr>
        <w:sectPr w:rsidR="00917292">
          <w:pgSz w:w="11906" w:h="16838"/>
          <w:pgMar w:top="1361" w:right="851" w:bottom="1418" w:left="1418" w:header="1020" w:footer="1134" w:gutter="0"/>
          <w:cols w:space="720"/>
          <w:docGrid w:type="lines" w:linePitch="312"/>
        </w:sectPr>
      </w:pPr>
    </w:p>
    <w:p w:rsidR="00917292" w:rsidRDefault="00917292" w:rsidP="00917292">
      <w:pPr>
        <w:pStyle w:val="2"/>
      </w:pPr>
      <w:r>
        <w:rPr>
          <w:rFonts w:hint="eastAsia"/>
        </w:rPr>
        <w:lastRenderedPageBreak/>
        <w:t>项目信息</w:t>
      </w:r>
    </w:p>
    <w:p w:rsidR="00917292" w:rsidRDefault="00917292" w:rsidP="0091729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项目编号</w:t>
      </w:r>
      <w:r>
        <w:t>-</w:t>
      </w:r>
      <w:r>
        <w:rPr>
          <w:rFonts w:hint="eastAsia"/>
        </w:rPr>
        <w:t>名称</w:t>
      </w:r>
    </w:p>
    <w:p w:rsidR="00917292" w:rsidRPr="00917292" w:rsidRDefault="00073F38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 w:rsidRPr="00073F38">
        <w:rPr>
          <w:rFonts w:ascii="楷体" w:eastAsia="楷体" w:hAnsi="楷体"/>
          <w:i/>
          <w:color w:val="7F7F7F" w:themeColor="text1" w:themeTint="80"/>
          <w:sz w:val="24"/>
        </w:rPr>
        <w:t>中航信托公司理财监控项目采购</w:t>
      </w:r>
    </w:p>
    <w:p w:rsidR="00917292" w:rsidRDefault="00917292" w:rsidP="0091729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软件版本</w:t>
      </w:r>
    </w:p>
    <w:p w:rsidR="00917292" w:rsidRPr="00073F38" w:rsidRDefault="00073F38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 w:rsidRPr="00073F38">
        <w:rPr>
          <w:rFonts w:ascii="楷体" w:eastAsia="楷体" w:hAnsi="楷体"/>
          <w:i/>
          <w:color w:val="7F7F7F" w:themeColor="text1" w:themeTint="80"/>
          <w:sz w:val="24"/>
        </w:rPr>
        <w:t xml:space="preserve">V 2.0.1 </w:t>
      </w:r>
      <w:proofErr w:type="gramStart"/>
      <w:r w:rsidRPr="00073F38">
        <w:rPr>
          <w:rFonts w:ascii="楷体" w:eastAsia="楷体" w:hAnsi="楷体"/>
          <w:i/>
          <w:color w:val="7F7F7F" w:themeColor="text1" w:themeTint="80"/>
          <w:sz w:val="24"/>
        </w:rPr>
        <w:t>build</w:t>
      </w:r>
      <w:proofErr w:type="gramEnd"/>
      <w:r w:rsidRPr="00073F38">
        <w:rPr>
          <w:rFonts w:ascii="楷体" w:eastAsia="楷体" w:hAnsi="楷体"/>
          <w:i/>
          <w:color w:val="7F7F7F" w:themeColor="text1" w:themeTint="80"/>
          <w:sz w:val="24"/>
        </w:rPr>
        <w:t xml:space="preserve"> 150602</w:t>
      </w:r>
    </w:p>
    <w:p w:rsidR="00917292" w:rsidRDefault="00917292" w:rsidP="0091729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是否定制</w:t>
      </w:r>
    </w:p>
    <w:p w:rsidR="00917292" w:rsidRDefault="00917292" w:rsidP="00917292">
      <w:pPr>
        <w:pStyle w:val="a9"/>
        <w:ind w:left="360" w:firstLineChars="0" w:firstLine="0"/>
      </w:pPr>
      <w:proofErr w:type="gramStart"/>
      <w:r>
        <w:rPr>
          <w:rFonts w:ascii="楷体" w:eastAsia="楷体" w:hAnsi="楷体" w:hint="eastAsia"/>
          <w:i/>
          <w:color w:val="7F7F7F" w:themeColor="text1" w:themeTint="80"/>
          <w:sz w:val="22"/>
        </w:rPr>
        <w:t>否</w:t>
      </w:r>
      <w:proofErr w:type="gramEnd"/>
    </w:p>
    <w:p w:rsidR="00917292" w:rsidRDefault="00917292" w:rsidP="0091729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归档目录</w:t>
      </w:r>
    </w:p>
    <w:p w:rsidR="00917292" w:rsidRDefault="00917292" w:rsidP="00917292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</w:p>
    <w:p w:rsidR="00917292" w:rsidRPr="00917292" w:rsidRDefault="00073F38" w:rsidP="00917292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 w:rsidRPr="00073F38">
        <w:rPr>
          <w:rFonts w:ascii="Arial" w:hAnsi="Arial" w:cs="Arial" w:hint="eastAsia"/>
          <w:color w:val="333333"/>
          <w:sz w:val="18"/>
          <w:szCs w:val="18"/>
        </w:rPr>
        <w:t>https://192.0.0.241/APP-Financial/branches/CustomPrj/</w:t>
      </w:r>
      <w:r w:rsidRPr="00073F38">
        <w:rPr>
          <w:rFonts w:ascii="Arial" w:hAnsi="Arial" w:cs="Arial" w:hint="eastAsia"/>
          <w:color w:val="333333"/>
          <w:sz w:val="18"/>
          <w:szCs w:val="18"/>
        </w:rPr>
        <w:t>南昌分公司</w:t>
      </w:r>
      <w:r w:rsidRPr="00073F38">
        <w:rPr>
          <w:rFonts w:ascii="Arial" w:hAnsi="Arial" w:cs="Arial" w:hint="eastAsia"/>
          <w:color w:val="333333"/>
          <w:sz w:val="18"/>
          <w:szCs w:val="18"/>
        </w:rPr>
        <w:t>/IPM20151205110_</w:t>
      </w:r>
      <w:r w:rsidRPr="00073F38">
        <w:rPr>
          <w:rFonts w:ascii="Arial" w:hAnsi="Arial" w:cs="Arial" w:hint="eastAsia"/>
          <w:color w:val="333333"/>
          <w:sz w:val="18"/>
          <w:szCs w:val="18"/>
        </w:rPr>
        <w:t>中航信托公司理财监控项目采购</w:t>
      </w:r>
      <w:r w:rsidRPr="00073F38">
        <w:rPr>
          <w:rFonts w:ascii="Arial" w:hAnsi="Arial" w:cs="Arial" w:hint="eastAsia"/>
          <w:color w:val="333333"/>
          <w:sz w:val="18"/>
          <w:szCs w:val="18"/>
        </w:rPr>
        <w:t>/iVMS-8120(v2.0.150602)/server/</w:t>
      </w:r>
      <w:proofErr w:type="spellStart"/>
      <w:r w:rsidRPr="00073F38">
        <w:rPr>
          <w:rFonts w:ascii="Arial" w:hAnsi="Arial" w:cs="Arial" w:hint="eastAsia"/>
          <w:color w:val="333333"/>
          <w:sz w:val="18"/>
          <w:szCs w:val="18"/>
        </w:rPr>
        <w:t>FSvcTransport</w:t>
      </w:r>
      <w:proofErr w:type="spellEnd"/>
    </w:p>
    <w:p w:rsidR="00917292" w:rsidRDefault="00917292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</w:p>
    <w:p w:rsidR="00917292" w:rsidRDefault="00073F38" w:rsidP="00073F38">
      <w:pPr>
        <w:pStyle w:val="a9"/>
        <w:ind w:left="357" w:firstLineChars="50" w:firstLine="9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Arial" w:hAnsi="Arial" w:cs="Arial"/>
          <w:color w:val="333333"/>
          <w:sz w:val="18"/>
          <w:szCs w:val="18"/>
        </w:rPr>
        <w:t>https://192.0.0.241/Financial-CustomPrj/</w:t>
      </w:r>
      <w:r>
        <w:rPr>
          <w:rFonts w:ascii="Arial" w:hAnsi="Arial" w:cs="Arial"/>
          <w:color w:val="333333"/>
          <w:sz w:val="18"/>
          <w:szCs w:val="18"/>
        </w:rPr>
        <w:t>系统集成项目</w:t>
      </w:r>
      <w:r>
        <w:rPr>
          <w:rFonts w:ascii="Arial" w:hAnsi="Arial" w:cs="Arial"/>
          <w:color w:val="333333"/>
          <w:sz w:val="18"/>
          <w:szCs w:val="18"/>
        </w:rPr>
        <w:t>/</w:t>
      </w:r>
      <w:r>
        <w:rPr>
          <w:rFonts w:ascii="Arial" w:hAnsi="Arial" w:cs="Arial"/>
          <w:color w:val="333333"/>
          <w:sz w:val="18"/>
          <w:szCs w:val="18"/>
        </w:rPr>
        <w:t>南昌分公司</w:t>
      </w:r>
      <w:r>
        <w:rPr>
          <w:rFonts w:ascii="Arial" w:hAnsi="Arial" w:cs="Arial"/>
          <w:color w:val="333333"/>
          <w:sz w:val="18"/>
          <w:szCs w:val="18"/>
        </w:rPr>
        <w:t>/</w:t>
      </w:r>
      <w:r>
        <w:rPr>
          <w:rFonts w:ascii="Arial" w:hAnsi="Arial" w:cs="Arial"/>
          <w:color w:val="333333"/>
          <w:sz w:val="18"/>
          <w:szCs w:val="18"/>
        </w:rPr>
        <w:t>中航信托公司理财监控项目采购</w:t>
      </w:r>
      <w:r>
        <w:rPr>
          <w:rFonts w:ascii="Arial" w:hAnsi="Arial" w:cs="Arial"/>
          <w:color w:val="333333"/>
          <w:sz w:val="18"/>
          <w:szCs w:val="18"/>
        </w:rPr>
        <w:t>(IPM20151205110)/</w:t>
      </w:r>
      <w:r>
        <w:rPr>
          <w:rFonts w:ascii="Arial" w:hAnsi="Arial" w:cs="Arial"/>
          <w:color w:val="333333"/>
          <w:sz w:val="18"/>
          <w:szCs w:val="18"/>
        </w:rPr>
        <w:t>成果物</w:t>
      </w:r>
      <w:r>
        <w:rPr>
          <w:rFonts w:ascii="Arial" w:hAnsi="Arial" w:cs="Arial"/>
          <w:color w:val="333333"/>
          <w:sz w:val="18"/>
          <w:szCs w:val="18"/>
        </w:rPr>
        <w:t>/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ServiceManager</w:t>
      </w:r>
      <w:proofErr w:type="spellEnd"/>
      <w:r>
        <w:rPr>
          <w:rFonts w:ascii="Arial" w:hAnsi="Arial" w:cs="Arial"/>
          <w:color w:val="333333"/>
          <w:sz w:val="18"/>
          <w:szCs w:val="18"/>
        </w:rPr>
        <w:t>/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FSvcTransport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/</w:t>
      </w:r>
    </w:p>
    <w:p w:rsidR="00917292" w:rsidRDefault="00917292" w:rsidP="00917292">
      <w:pPr>
        <w:pStyle w:val="2"/>
      </w:pPr>
      <w:r>
        <w:rPr>
          <w:rFonts w:hint="eastAsia"/>
        </w:rPr>
        <w:t>问题信息</w:t>
      </w:r>
    </w:p>
    <w:p w:rsidR="00917292" w:rsidRDefault="00917292" w:rsidP="0091729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问题标题</w:t>
      </w:r>
    </w:p>
    <w:p w:rsidR="00917292" w:rsidRDefault="00073F38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073F38">
        <w:rPr>
          <w:rFonts w:ascii="楷体" w:eastAsia="楷体" w:hAnsi="楷体"/>
          <w:i/>
          <w:color w:val="7F7F7F" w:themeColor="text1" w:themeTint="80"/>
          <w:sz w:val="24"/>
        </w:rPr>
        <w:t>北京财富中心手机视频无法上传</w:t>
      </w:r>
    </w:p>
    <w:p w:rsidR="00917292" w:rsidRDefault="00917292" w:rsidP="0091729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问题描述</w:t>
      </w:r>
    </w:p>
    <w:p w:rsidR="00917292" w:rsidRDefault="00073F38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（</w:t>
      </w:r>
      <w:r w:rsidRPr="00073F38">
        <w:rPr>
          <w:rFonts w:ascii="楷体" w:eastAsia="楷体" w:hAnsi="楷体"/>
          <w:i/>
          <w:color w:val="7F7F7F" w:themeColor="text1" w:themeTint="80"/>
          <w:sz w:val="24"/>
        </w:rPr>
        <w:t>1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）</w:t>
      </w:r>
      <w:r w:rsidRPr="00073F38">
        <w:rPr>
          <w:rFonts w:ascii="楷体" w:eastAsia="楷体" w:hAnsi="楷体"/>
          <w:i/>
          <w:color w:val="7F7F7F" w:themeColor="text1" w:themeTint="80"/>
          <w:sz w:val="24"/>
        </w:rPr>
        <w:t>、北京财富中心手机视频无法上传，手机视频已经过转换软件转换。</w:t>
      </w:r>
      <w:r w:rsidRPr="00073F38">
        <w:rPr>
          <w:rFonts w:ascii="楷体" w:eastAsia="楷体" w:hAnsi="楷体"/>
          <w:i/>
          <w:color w:val="7F7F7F" w:themeColor="text1" w:themeTint="80"/>
          <w:sz w:val="24"/>
        </w:rPr>
        <w:br/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（</w:t>
      </w:r>
      <w:r w:rsidRPr="00073F38">
        <w:rPr>
          <w:rFonts w:ascii="楷体" w:eastAsia="楷体" w:hAnsi="楷体"/>
          <w:i/>
          <w:color w:val="7F7F7F" w:themeColor="text1" w:themeTint="80"/>
          <w:sz w:val="24"/>
        </w:rPr>
        <w:t>2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）</w:t>
      </w:r>
      <w:r w:rsidRPr="00073F38">
        <w:rPr>
          <w:rFonts w:ascii="楷体" w:eastAsia="楷体" w:hAnsi="楷体"/>
          <w:i/>
          <w:color w:val="7F7F7F" w:themeColor="text1" w:themeTint="80"/>
          <w:sz w:val="24"/>
        </w:rPr>
        <w:t>、源文件自己也转换过一次，依然无法上传</w:t>
      </w:r>
      <w:r w:rsidR="00917292">
        <w:rPr>
          <w:rFonts w:ascii="楷体" w:eastAsia="楷体" w:hAnsi="楷体" w:hint="eastAsia"/>
          <w:i/>
          <w:color w:val="7F7F7F" w:themeColor="text1" w:themeTint="80"/>
          <w:sz w:val="24"/>
        </w:rPr>
        <w:t>。</w:t>
      </w:r>
    </w:p>
    <w:p w:rsidR="00917292" w:rsidRDefault="00917292" w:rsidP="0091729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排查过程</w:t>
      </w:r>
    </w:p>
    <w:p w:rsidR="00917292" w:rsidRDefault="00073F38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（1）</w:t>
      </w:r>
      <w:r w:rsidRPr="00073F38">
        <w:rPr>
          <w:rFonts w:ascii="楷体" w:eastAsia="楷体" w:hAnsi="楷体"/>
          <w:i/>
          <w:color w:val="7F7F7F" w:themeColor="text1" w:themeTint="80"/>
          <w:sz w:val="24"/>
        </w:rPr>
        <w:t>、CVR研发分析有可能是有上</w:t>
      </w:r>
      <w:proofErr w:type="gramStart"/>
      <w:r w:rsidRPr="00073F38">
        <w:rPr>
          <w:rFonts w:ascii="楷体" w:eastAsia="楷体" w:hAnsi="楷体"/>
          <w:i/>
          <w:color w:val="7F7F7F" w:themeColor="text1" w:themeTint="80"/>
          <w:sz w:val="24"/>
        </w:rPr>
        <w:t>传任务</w:t>
      </w:r>
      <w:proofErr w:type="gramEnd"/>
      <w:r w:rsidRPr="00073F38">
        <w:rPr>
          <w:rFonts w:ascii="楷体" w:eastAsia="楷体" w:hAnsi="楷体"/>
          <w:i/>
          <w:color w:val="7F7F7F" w:themeColor="text1" w:themeTint="80"/>
          <w:sz w:val="24"/>
        </w:rPr>
        <w:t>的进程卡死导致后面任务写不了，但升级了CVR到232-5还是不行，理论上进程卡死重启后可恢复</w:t>
      </w:r>
      <w:r w:rsidRPr="00073F38">
        <w:rPr>
          <w:rFonts w:ascii="楷体" w:eastAsia="楷体" w:hAnsi="楷体"/>
          <w:i/>
          <w:color w:val="7F7F7F" w:themeColor="text1" w:themeTint="80"/>
          <w:sz w:val="24"/>
        </w:rPr>
        <w:br/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（2）</w:t>
      </w:r>
      <w:r w:rsidRPr="00073F38">
        <w:rPr>
          <w:rFonts w:ascii="楷体" w:eastAsia="楷体" w:hAnsi="楷体"/>
          <w:i/>
          <w:color w:val="7F7F7F" w:themeColor="text1" w:themeTint="80"/>
          <w:sz w:val="24"/>
        </w:rPr>
        <w:t>、该网点录像上传不了，但数据库显示其他网点录像是有上传的，这个网点自6月29号就上传不了了</w:t>
      </w:r>
      <w:r w:rsidRPr="00073F38">
        <w:rPr>
          <w:rFonts w:ascii="楷体" w:eastAsia="楷体" w:hAnsi="楷体"/>
          <w:i/>
          <w:color w:val="7F7F7F" w:themeColor="text1" w:themeTint="80"/>
          <w:sz w:val="24"/>
        </w:rPr>
        <w:br/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（3）</w:t>
      </w:r>
      <w:r w:rsidRPr="00073F38">
        <w:rPr>
          <w:rFonts w:ascii="楷体" w:eastAsia="楷体" w:hAnsi="楷体"/>
          <w:i/>
          <w:color w:val="7F7F7F" w:themeColor="text1" w:themeTint="80"/>
          <w:sz w:val="24"/>
        </w:rPr>
        <w:t>、发现上</w:t>
      </w:r>
      <w:proofErr w:type="gramStart"/>
      <w:r w:rsidRPr="00073F38">
        <w:rPr>
          <w:rFonts w:ascii="楷体" w:eastAsia="楷体" w:hAnsi="楷体"/>
          <w:i/>
          <w:color w:val="7F7F7F" w:themeColor="text1" w:themeTint="80"/>
          <w:sz w:val="24"/>
        </w:rPr>
        <w:t>传服务报</w:t>
      </w:r>
      <w:proofErr w:type="gramEnd"/>
      <w:r w:rsidRPr="00073F38">
        <w:rPr>
          <w:rFonts w:ascii="楷体" w:eastAsia="楷体" w:hAnsi="楷体"/>
          <w:i/>
          <w:color w:val="7F7F7F" w:themeColor="text1" w:themeTint="80"/>
          <w:sz w:val="24"/>
        </w:rPr>
        <w:t>错的同时有DMP文件生成，服务一直在重启</w:t>
      </w:r>
      <w:r w:rsidRPr="00073F38">
        <w:rPr>
          <w:rFonts w:ascii="楷体" w:eastAsia="楷体" w:hAnsi="楷体"/>
          <w:i/>
          <w:color w:val="7F7F7F" w:themeColor="text1" w:themeTint="80"/>
          <w:sz w:val="24"/>
        </w:rPr>
        <w:br/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（4）</w:t>
      </w:r>
      <w:r w:rsidRPr="00073F38">
        <w:rPr>
          <w:rFonts w:ascii="楷体" w:eastAsia="楷体" w:hAnsi="楷体"/>
          <w:i/>
          <w:color w:val="7F7F7F" w:themeColor="text1" w:themeTint="80"/>
          <w:sz w:val="24"/>
        </w:rPr>
        <w:t>、替换过SVN上的程序，替换空的</w:t>
      </w:r>
      <w:proofErr w:type="spellStart"/>
      <w:r w:rsidRPr="00073F38">
        <w:rPr>
          <w:rFonts w:ascii="楷体" w:eastAsia="楷体" w:hAnsi="楷体"/>
          <w:i/>
          <w:color w:val="7F7F7F" w:themeColor="text1" w:themeTint="80"/>
          <w:sz w:val="24"/>
        </w:rPr>
        <w:t>transprot.db</w:t>
      </w:r>
      <w:proofErr w:type="spellEnd"/>
      <w:r w:rsidRPr="00073F38">
        <w:rPr>
          <w:rFonts w:ascii="楷体" w:eastAsia="楷体" w:hAnsi="楷体"/>
          <w:i/>
          <w:color w:val="7F7F7F" w:themeColor="text1" w:themeTint="80"/>
          <w:sz w:val="24"/>
        </w:rPr>
        <w:t>重新上</w:t>
      </w:r>
      <w:proofErr w:type="gramStart"/>
      <w:r w:rsidRPr="00073F38">
        <w:rPr>
          <w:rFonts w:ascii="楷体" w:eastAsia="楷体" w:hAnsi="楷体"/>
          <w:i/>
          <w:color w:val="7F7F7F" w:themeColor="text1" w:themeTint="80"/>
          <w:sz w:val="24"/>
        </w:rPr>
        <w:t>传失败</w:t>
      </w:r>
      <w:proofErr w:type="gramEnd"/>
      <w:r w:rsidRPr="00073F38">
        <w:rPr>
          <w:rFonts w:ascii="楷体" w:eastAsia="楷体" w:hAnsi="楷体"/>
          <w:i/>
          <w:color w:val="7F7F7F" w:themeColor="text1" w:themeTint="80"/>
          <w:sz w:val="24"/>
        </w:rPr>
        <w:t>的任务还是会崩</w:t>
      </w:r>
      <w:r w:rsidR="00917292">
        <w:rPr>
          <w:rFonts w:ascii="楷体" w:eastAsia="楷体" w:hAnsi="楷体" w:hint="eastAsia"/>
          <w:i/>
          <w:color w:val="7F7F7F" w:themeColor="text1" w:themeTint="80"/>
          <w:sz w:val="24"/>
        </w:rPr>
        <w:t>。</w:t>
      </w:r>
    </w:p>
    <w:p w:rsidR="00917292" w:rsidRDefault="00917292" w:rsidP="0091729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问题原因</w:t>
      </w:r>
    </w:p>
    <w:p w:rsidR="00917292" w:rsidRDefault="00073F38" w:rsidP="00917292">
      <w:pPr>
        <w:pStyle w:val="a9"/>
        <w:widowControl/>
        <w:shd w:val="clear" w:color="auto" w:fill="FFFFFF"/>
        <w:spacing w:line="315" w:lineRule="atLeast"/>
        <w:ind w:left="360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封装库与CVR版本不兼容</w:t>
      </w:r>
      <w:r w:rsidR="00917292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917292" w:rsidRDefault="00917292" w:rsidP="0091729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解决方案</w:t>
      </w:r>
    </w:p>
    <w:p w:rsidR="00917292" w:rsidRDefault="00073F38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更换封装库，封装库更换之后录</w:t>
      </w:r>
      <w:bookmarkStart w:id="0" w:name="_GoBack"/>
      <w:r>
        <w:rPr>
          <w:rFonts w:ascii="楷体" w:eastAsia="楷体" w:hAnsi="楷体" w:hint="eastAsia"/>
          <w:i/>
          <w:color w:val="7F7F7F" w:themeColor="text1" w:themeTint="80"/>
          <w:sz w:val="22"/>
        </w:rPr>
        <w:t>像</w:t>
      </w:r>
      <w:bookmarkEnd w:id="0"/>
      <w:r>
        <w:rPr>
          <w:rFonts w:ascii="楷体" w:eastAsia="楷体" w:hAnsi="楷体" w:hint="eastAsia"/>
          <w:i/>
          <w:color w:val="7F7F7F" w:themeColor="text1" w:themeTint="80"/>
          <w:sz w:val="22"/>
        </w:rPr>
        <w:t>文件上传成功</w:t>
      </w:r>
      <w:r w:rsidR="00917292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917292" w:rsidRDefault="00917292" w:rsidP="00917292">
      <w:pPr>
        <w:pStyle w:val="2"/>
      </w:pPr>
      <w:r>
        <w:rPr>
          <w:rFonts w:hint="eastAsia"/>
        </w:rPr>
        <w:t>其他</w:t>
      </w:r>
    </w:p>
    <w:p w:rsidR="002B6189" w:rsidRPr="00917292" w:rsidRDefault="002B6189" w:rsidP="00917292"/>
    <w:sectPr w:rsidR="002B6189" w:rsidRPr="00917292" w:rsidSect="00AD3762">
      <w:headerReference w:type="default" r:id="rId9"/>
      <w:footerReference w:type="default" r:id="rId10"/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3B1" w:rsidRDefault="00E773B1" w:rsidP="002C5EFC">
      <w:r>
        <w:separator/>
      </w:r>
    </w:p>
  </w:endnote>
  <w:endnote w:type="continuationSeparator" w:id="0">
    <w:p w:rsidR="00E773B1" w:rsidRDefault="00E773B1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073F38">
      <w:rPr>
        <w:rFonts w:ascii="宋体" w:hAnsi="宋体"/>
        <w:noProof/>
      </w:rPr>
      <w:t>2017-07-11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987ABB" w:rsidRPr="00987ABB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3B1" w:rsidRDefault="00E773B1" w:rsidP="002C5EFC">
      <w:r>
        <w:separator/>
      </w:r>
    </w:p>
  </w:footnote>
  <w:footnote w:type="continuationSeparator" w:id="0">
    <w:p w:rsidR="00E773B1" w:rsidRDefault="00E773B1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31395405" wp14:editId="7F590BD2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3F38"/>
    <w:rsid w:val="00076DD7"/>
    <w:rsid w:val="00087864"/>
    <w:rsid w:val="000A05F1"/>
    <w:rsid w:val="000A0E73"/>
    <w:rsid w:val="000A48E3"/>
    <w:rsid w:val="000C0D50"/>
    <w:rsid w:val="000D3B30"/>
    <w:rsid w:val="00145041"/>
    <w:rsid w:val="00173891"/>
    <w:rsid w:val="001B69D1"/>
    <w:rsid w:val="002019BB"/>
    <w:rsid w:val="00206C16"/>
    <w:rsid w:val="00261068"/>
    <w:rsid w:val="00296507"/>
    <w:rsid w:val="002B6189"/>
    <w:rsid w:val="002B7D50"/>
    <w:rsid w:val="002C5EFC"/>
    <w:rsid w:val="002F7555"/>
    <w:rsid w:val="0030317E"/>
    <w:rsid w:val="00303ABF"/>
    <w:rsid w:val="00307BF6"/>
    <w:rsid w:val="00313AF0"/>
    <w:rsid w:val="0033176E"/>
    <w:rsid w:val="00385F46"/>
    <w:rsid w:val="003A1527"/>
    <w:rsid w:val="003F5855"/>
    <w:rsid w:val="004941AB"/>
    <w:rsid w:val="004D50ED"/>
    <w:rsid w:val="004D569D"/>
    <w:rsid w:val="00527831"/>
    <w:rsid w:val="005504AD"/>
    <w:rsid w:val="00564F3A"/>
    <w:rsid w:val="0056615C"/>
    <w:rsid w:val="005965BA"/>
    <w:rsid w:val="005B491B"/>
    <w:rsid w:val="005C7374"/>
    <w:rsid w:val="00625E7E"/>
    <w:rsid w:val="00657694"/>
    <w:rsid w:val="006A6F75"/>
    <w:rsid w:val="006B0B1C"/>
    <w:rsid w:val="00743CEB"/>
    <w:rsid w:val="00766B2C"/>
    <w:rsid w:val="007727F7"/>
    <w:rsid w:val="007D240D"/>
    <w:rsid w:val="007E3464"/>
    <w:rsid w:val="007F2E31"/>
    <w:rsid w:val="007F5226"/>
    <w:rsid w:val="00826E36"/>
    <w:rsid w:val="00843AD1"/>
    <w:rsid w:val="00867350"/>
    <w:rsid w:val="0089646D"/>
    <w:rsid w:val="008A00B6"/>
    <w:rsid w:val="00917292"/>
    <w:rsid w:val="00944053"/>
    <w:rsid w:val="00987ABB"/>
    <w:rsid w:val="009A093E"/>
    <w:rsid w:val="009E4F99"/>
    <w:rsid w:val="00A12CFE"/>
    <w:rsid w:val="00A6177F"/>
    <w:rsid w:val="00A95242"/>
    <w:rsid w:val="00AA155F"/>
    <w:rsid w:val="00AB4AF6"/>
    <w:rsid w:val="00AD0B31"/>
    <w:rsid w:val="00AD3762"/>
    <w:rsid w:val="00AE2F03"/>
    <w:rsid w:val="00B5199E"/>
    <w:rsid w:val="00B85330"/>
    <w:rsid w:val="00BA15A4"/>
    <w:rsid w:val="00BA6349"/>
    <w:rsid w:val="00BE71D6"/>
    <w:rsid w:val="00C26342"/>
    <w:rsid w:val="00C62E71"/>
    <w:rsid w:val="00CD6471"/>
    <w:rsid w:val="00D017D4"/>
    <w:rsid w:val="00DC22FC"/>
    <w:rsid w:val="00E6371E"/>
    <w:rsid w:val="00E773B1"/>
    <w:rsid w:val="00EA746B"/>
    <w:rsid w:val="00EC4243"/>
    <w:rsid w:val="00ED2C84"/>
    <w:rsid w:val="00F07ED1"/>
    <w:rsid w:val="00F41740"/>
    <w:rsid w:val="00FA535A"/>
    <w:rsid w:val="00FB64E6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0A4C03"/>
    <w:rsid w:val="00167AEE"/>
    <w:rsid w:val="001F5AA6"/>
    <w:rsid w:val="003C10CE"/>
    <w:rsid w:val="003F76C4"/>
    <w:rsid w:val="0050042A"/>
    <w:rsid w:val="00576A15"/>
    <w:rsid w:val="00591E45"/>
    <w:rsid w:val="005B399A"/>
    <w:rsid w:val="0062397D"/>
    <w:rsid w:val="00647897"/>
    <w:rsid w:val="006E214D"/>
    <w:rsid w:val="008747A3"/>
    <w:rsid w:val="00900548"/>
    <w:rsid w:val="00936C07"/>
    <w:rsid w:val="00A93EFE"/>
    <w:rsid w:val="00AE098C"/>
    <w:rsid w:val="00B657D1"/>
    <w:rsid w:val="00C24125"/>
    <w:rsid w:val="00D16B85"/>
    <w:rsid w:val="00EE27DC"/>
    <w:rsid w:val="00F8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B7215-A902-4A7F-892F-74DEEDB6C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112</Words>
  <Characters>645</Characters>
  <Application>Microsoft Office Word</Application>
  <DocSecurity>0</DocSecurity>
  <Lines>5</Lines>
  <Paragraphs>1</Paragraphs>
  <ScaleCrop>false</ScaleCrop>
  <Company>HIK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AutoBVT</cp:lastModifiedBy>
  <cp:revision>60</cp:revision>
  <cp:lastPrinted>2016-08-24T07:30:00Z</cp:lastPrinted>
  <dcterms:created xsi:type="dcterms:W3CDTF">2016-08-23T14:22:00Z</dcterms:created>
  <dcterms:modified xsi:type="dcterms:W3CDTF">2017-07-11T02:50:00Z</dcterms:modified>
</cp:coreProperties>
</file>