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40" w:rsidRPr="00C47A0B" w:rsidRDefault="00A26766" w:rsidP="00C47A0B">
      <w:pPr>
        <w:jc w:val="center"/>
        <w:rPr>
          <w:rFonts w:ascii="微软雅黑" w:eastAsia="微软雅黑" w:hAnsi="微软雅黑"/>
          <w:b/>
          <w:sz w:val="32"/>
        </w:rPr>
      </w:pPr>
      <w:r w:rsidRPr="00C47A0B">
        <w:rPr>
          <w:rFonts w:ascii="微软雅黑" w:eastAsia="微软雅黑" w:hAnsi="微软雅黑" w:hint="eastAsia"/>
          <w:b/>
          <w:sz w:val="32"/>
        </w:rPr>
        <w:t>7200相关</w:t>
      </w:r>
      <w:r w:rsidRPr="00C47A0B">
        <w:rPr>
          <w:rFonts w:ascii="微软雅黑" w:eastAsia="微软雅黑" w:hAnsi="微软雅黑"/>
          <w:b/>
          <w:sz w:val="32"/>
        </w:rPr>
        <w:t>经验案例</w:t>
      </w:r>
    </w:p>
    <w:p w:rsidR="0071208F" w:rsidRPr="003504D8" w:rsidRDefault="003C1EEA" w:rsidP="00F079B1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2"/>
        </w:rPr>
      </w:pPr>
      <w:r w:rsidRPr="003504D8">
        <w:rPr>
          <w:rFonts w:ascii="微软雅黑" w:eastAsia="微软雅黑" w:hAnsi="微软雅黑" w:hint="eastAsia"/>
          <w:b/>
          <w:sz w:val="22"/>
        </w:rPr>
        <w:t>web</w:t>
      </w:r>
      <w:r w:rsidRPr="003504D8">
        <w:rPr>
          <w:rFonts w:ascii="微软雅黑" w:eastAsia="微软雅黑" w:hAnsi="微软雅黑"/>
          <w:b/>
          <w:sz w:val="22"/>
        </w:rPr>
        <w:t>服务</w:t>
      </w:r>
      <w:r w:rsidRPr="003504D8">
        <w:rPr>
          <w:rFonts w:ascii="微软雅黑" w:eastAsia="微软雅黑" w:hAnsi="微软雅黑" w:hint="eastAsia"/>
          <w:b/>
          <w:sz w:val="22"/>
        </w:rPr>
        <w:t>打包</w:t>
      </w:r>
      <w:r w:rsidRPr="003504D8">
        <w:rPr>
          <w:rFonts w:ascii="微软雅黑" w:eastAsia="微软雅黑" w:hAnsi="微软雅黑"/>
          <w:b/>
          <w:sz w:val="22"/>
        </w:rPr>
        <w:t>成exe</w:t>
      </w:r>
      <w:r w:rsidRPr="003504D8">
        <w:rPr>
          <w:rFonts w:ascii="微软雅黑" w:eastAsia="微软雅黑" w:hAnsi="微软雅黑" w:hint="eastAsia"/>
          <w:b/>
          <w:sz w:val="22"/>
        </w:rPr>
        <w:t>后</w:t>
      </w:r>
      <w:r w:rsidRPr="003504D8">
        <w:rPr>
          <w:rFonts w:ascii="微软雅黑" w:eastAsia="微软雅黑" w:hAnsi="微软雅黑"/>
          <w:b/>
          <w:sz w:val="22"/>
        </w:rPr>
        <w:t>安装，服务</w:t>
      </w:r>
      <w:r w:rsidRPr="003504D8">
        <w:rPr>
          <w:rFonts w:ascii="微软雅黑" w:eastAsia="微软雅黑" w:hAnsi="微软雅黑" w:hint="eastAsia"/>
          <w:b/>
          <w:sz w:val="22"/>
        </w:rPr>
        <w:t>狗</w:t>
      </w:r>
      <w:r w:rsidRPr="003504D8">
        <w:rPr>
          <w:rFonts w:ascii="微软雅黑" w:eastAsia="微软雅黑" w:hAnsi="微软雅黑"/>
          <w:b/>
          <w:sz w:val="22"/>
        </w:rPr>
        <w:t>界面一片空白</w:t>
      </w:r>
    </w:p>
    <w:p w:rsidR="003C1EEA" w:rsidRPr="005E7697" w:rsidRDefault="009B1134" w:rsidP="009B1134">
      <w:pPr>
        <w:rPr>
          <w:rFonts w:ascii="微软雅黑" w:eastAsia="微软雅黑" w:hAnsi="微软雅黑"/>
        </w:rPr>
      </w:pPr>
      <w:r w:rsidRPr="005E7697">
        <w:rPr>
          <w:rFonts w:ascii="微软雅黑" w:eastAsia="微软雅黑" w:hAnsi="微软雅黑" w:hint="eastAsia"/>
        </w:rPr>
        <w:t>处理</w:t>
      </w:r>
      <w:r w:rsidRPr="005E7697">
        <w:rPr>
          <w:rFonts w:ascii="微软雅黑" w:eastAsia="微软雅黑" w:hAnsi="微软雅黑"/>
        </w:rPr>
        <w:t>方案：</w:t>
      </w:r>
    </w:p>
    <w:p w:rsidR="009B1134" w:rsidRPr="005E7697" w:rsidRDefault="009B1134" w:rsidP="009B1134">
      <w:pPr>
        <w:rPr>
          <w:rFonts w:ascii="微软雅黑" w:eastAsia="微软雅黑" w:hAnsi="微软雅黑"/>
        </w:rPr>
      </w:pPr>
      <w:r w:rsidRPr="005E7697">
        <w:rPr>
          <w:rFonts w:ascii="微软雅黑" w:eastAsia="微软雅黑" w:hAnsi="微软雅黑" w:hint="eastAsia"/>
        </w:rPr>
        <w:t>在</w:t>
      </w:r>
      <w:r w:rsidRPr="005E7697">
        <w:rPr>
          <w:rFonts w:ascii="微软雅黑" w:eastAsia="微软雅黑" w:hAnsi="微软雅黑"/>
        </w:rPr>
        <w:t>tools\</w:t>
      </w:r>
      <w:proofErr w:type="spellStart"/>
      <w:r w:rsidRPr="005E7697">
        <w:rPr>
          <w:rFonts w:ascii="微软雅黑" w:eastAsia="微软雅黑" w:hAnsi="微软雅黑"/>
        </w:rPr>
        <w:t>ServiceWatchdog</w:t>
      </w:r>
      <w:proofErr w:type="spellEnd"/>
      <w:r w:rsidRPr="005E7697">
        <w:rPr>
          <w:rFonts w:ascii="微软雅黑" w:eastAsia="微软雅黑" w:hAnsi="微软雅黑" w:hint="eastAsia"/>
        </w:rPr>
        <w:t>目录</w:t>
      </w:r>
      <w:r w:rsidRPr="005E7697">
        <w:rPr>
          <w:rFonts w:ascii="微软雅黑" w:eastAsia="微软雅黑" w:hAnsi="微软雅黑"/>
        </w:rPr>
        <w:t>下放入ServerManage.exe</w:t>
      </w:r>
      <w:r w:rsidRPr="005E7697">
        <w:rPr>
          <w:rFonts w:ascii="微软雅黑" w:eastAsia="微软雅黑" w:hAnsi="微软雅黑" w:hint="eastAsia"/>
        </w:rPr>
        <w:t>后</w:t>
      </w:r>
      <w:r w:rsidRPr="005E7697">
        <w:rPr>
          <w:rFonts w:ascii="微软雅黑" w:eastAsia="微软雅黑" w:hAnsi="微软雅黑"/>
        </w:rPr>
        <w:t>重新执行</w:t>
      </w:r>
      <w:proofErr w:type="spellStart"/>
      <w:r w:rsidRPr="005E7697">
        <w:rPr>
          <w:rFonts w:ascii="微软雅黑" w:eastAsia="微软雅黑" w:hAnsi="微软雅黑"/>
        </w:rPr>
        <w:t>web_make</w:t>
      </w:r>
      <w:proofErr w:type="spellEnd"/>
      <w:r w:rsidRPr="005E7697">
        <w:rPr>
          <w:rFonts w:ascii="微软雅黑" w:eastAsia="微软雅黑" w:hAnsi="微软雅黑" w:hint="eastAsia"/>
        </w:rPr>
        <w:t>指令</w:t>
      </w:r>
      <w:r w:rsidR="008B349D" w:rsidRPr="005E7697">
        <w:rPr>
          <w:rFonts w:ascii="微软雅黑" w:eastAsia="微软雅黑" w:hAnsi="微软雅黑" w:hint="eastAsia"/>
        </w:rPr>
        <w:t>打包</w:t>
      </w:r>
      <w:r w:rsidR="008B349D" w:rsidRPr="005E7697">
        <w:rPr>
          <w:rFonts w:ascii="微软雅黑" w:eastAsia="微软雅黑" w:hAnsi="微软雅黑"/>
        </w:rPr>
        <w:t>项目</w:t>
      </w:r>
      <w:r w:rsidR="00D947F1" w:rsidRPr="005E7697">
        <w:rPr>
          <w:rFonts w:ascii="微软雅黑" w:eastAsia="微软雅黑" w:hAnsi="微软雅黑" w:hint="eastAsia"/>
        </w:rPr>
        <w:t>。</w:t>
      </w:r>
      <w:r w:rsidR="0079230A" w:rsidRPr="005E7697">
        <w:rPr>
          <w:rFonts w:ascii="微软雅黑" w:eastAsia="微软雅黑" w:hAnsi="微软雅黑" w:hint="eastAsia"/>
        </w:rPr>
        <w:t>在</w:t>
      </w:r>
      <w:r w:rsidR="0079230A" w:rsidRPr="005E7697">
        <w:rPr>
          <w:rFonts w:ascii="微软雅黑" w:eastAsia="微软雅黑" w:hAnsi="微软雅黑"/>
        </w:rPr>
        <w:t>【</w:t>
      </w:r>
      <w:r w:rsidR="0079230A" w:rsidRPr="005E7697">
        <w:rPr>
          <w:rFonts w:ascii="微软雅黑" w:eastAsia="微软雅黑" w:hAnsi="微软雅黑" w:hint="eastAsia"/>
        </w:rPr>
        <w:t>相关</w:t>
      </w:r>
      <w:r w:rsidR="0079230A" w:rsidRPr="005E7697">
        <w:rPr>
          <w:rFonts w:ascii="微软雅黑" w:eastAsia="微软雅黑" w:hAnsi="微软雅黑"/>
        </w:rPr>
        <w:t>文件】</w:t>
      </w:r>
      <w:r w:rsidR="0079230A" w:rsidRPr="005E7697">
        <w:rPr>
          <w:rFonts w:ascii="微软雅黑" w:eastAsia="微软雅黑" w:hAnsi="微软雅黑" w:hint="eastAsia"/>
        </w:rPr>
        <w:t>目录</w:t>
      </w:r>
      <w:r w:rsidR="0079230A" w:rsidRPr="005E7697">
        <w:rPr>
          <w:rFonts w:ascii="微软雅黑" w:eastAsia="微软雅黑" w:hAnsi="微软雅黑"/>
        </w:rPr>
        <w:t>下</w:t>
      </w:r>
      <w:r w:rsidR="0079230A" w:rsidRPr="005E7697">
        <w:rPr>
          <w:rFonts w:ascii="微软雅黑" w:eastAsia="微软雅黑" w:hAnsi="微软雅黑" w:hint="eastAsia"/>
        </w:rPr>
        <w:t>可</w:t>
      </w:r>
      <w:r w:rsidR="0079230A" w:rsidRPr="005E7697">
        <w:rPr>
          <w:rFonts w:ascii="微软雅黑" w:eastAsia="微软雅黑" w:hAnsi="微软雅黑"/>
        </w:rPr>
        <w:t>找到</w:t>
      </w:r>
      <w:r w:rsidR="0079230A" w:rsidRPr="005E7697">
        <w:rPr>
          <w:rFonts w:ascii="微软雅黑" w:eastAsia="微软雅黑" w:hAnsi="微软雅黑" w:hint="eastAsia"/>
        </w:rPr>
        <w:t>该</w:t>
      </w:r>
      <w:r w:rsidR="0079230A" w:rsidRPr="005E7697">
        <w:rPr>
          <w:rFonts w:ascii="微软雅黑" w:eastAsia="微软雅黑" w:hAnsi="微软雅黑"/>
        </w:rPr>
        <w:t>文件</w:t>
      </w:r>
    </w:p>
    <w:p w:rsidR="008D6E1B" w:rsidRPr="003504D8" w:rsidRDefault="002D3D0F" w:rsidP="000E7808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2"/>
        </w:rPr>
      </w:pPr>
      <w:r w:rsidRPr="003504D8">
        <w:rPr>
          <w:rFonts w:ascii="微软雅黑" w:eastAsia="微软雅黑" w:hAnsi="微软雅黑" w:hint="eastAsia"/>
          <w:b/>
          <w:sz w:val="22"/>
        </w:rPr>
        <w:t>web</w:t>
      </w:r>
      <w:r w:rsidRPr="003504D8">
        <w:rPr>
          <w:rFonts w:ascii="微软雅黑" w:eastAsia="微软雅黑" w:hAnsi="微软雅黑"/>
          <w:b/>
          <w:sz w:val="22"/>
        </w:rPr>
        <w:t>服务打包成exe</w:t>
      </w:r>
      <w:r w:rsidRPr="003504D8">
        <w:rPr>
          <w:rFonts w:ascii="微软雅黑" w:eastAsia="微软雅黑" w:hAnsi="微软雅黑" w:hint="eastAsia"/>
          <w:b/>
          <w:sz w:val="22"/>
        </w:rPr>
        <w:t>后</w:t>
      </w:r>
      <w:r w:rsidRPr="003504D8">
        <w:rPr>
          <w:rFonts w:ascii="微软雅黑" w:eastAsia="微软雅黑" w:hAnsi="微软雅黑"/>
          <w:b/>
          <w:sz w:val="22"/>
        </w:rPr>
        <w:t>，</w:t>
      </w:r>
      <w:proofErr w:type="spellStart"/>
      <w:r w:rsidRPr="003504D8">
        <w:rPr>
          <w:rFonts w:ascii="微软雅黑" w:eastAsia="微软雅黑" w:hAnsi="微软雅黑"/>
          <w:b/>
          <w:sz w:val="22"/>
        </w:rPr>
        <w:t>dps</w:t>
      </w:r>
      <w:proofErr w:type="spellEnd"/>
      <w:r w:rsidRPr="003504D8">
        <w:rPr>
          <w:rFonts w:ascii="微软雅黑" w:eastAsia="微软雅黑" w:hAnsi="微软雅黑"/>
          <w:b/>
          <w:sz w:val="22"/>
        </w:rPr>
        <w:t>服务无法启动</w:t>
      </w:r>
      <w:r w:rsidRPr="003504D8">
        <w:rPr>
          <w:rFonts w:ascii="微软雅黑" w:eastAsia="微软雅黑" w:hAnsi="微软雅黑" w:hint="eastAsia"/>
          <w:b/>
          <w:sz w:val="22"/>
        </w:rPr>
        <w:t>；</w:t>
      </w:r>
      <w:proofErr w:type="spellStart"/>
      <w:r w:rsidRPr="003504D8">
        <w:rPr>
          <w:rFonts w:ascii="微软雅黑" w:eastAsia="微软雅黑" w:hAnsi="微软雅黑"/>
          <w:b/>
          <w:sz w:val="22"/>
        </w:rPr>
        <w:t>web_make</w:t>
      </w:r>
      <w:proofErr w:type="spellEnd"/>
      <w:r w:rsidRPr="003504D8">
        <w:rPr>
          <w:rFonts w:ascii="微软雅黑" w:eastAsia="微软雅黑" w:hAnsi="微软雅黑" w:hint="eastAsia"/>
          <w:b/>
          <w:sz w:val="22"/>
        </w:rPr>
        <w:t>命令</w:t>
      </w:r>
      <w:r w:rsidRPr="003504D8">
        <w:rPr>
          <w:rFonts w:ascii="微软雅黑" w:eastAsia="微软雅黑" w:hAnsi="微软雅黑"/>
          <w:b/>
          <w:sz w:val="22"/>
        </w:rPr>
        <w:t>执行失败</w:t>
      </w:r>
    </w:p>
    <w:p w:rsidR="002D3D0F" w:rsidRDefault="002D3D0F" w:rsidP="002D3D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/>
        </w:rPr>
        <w:t>方案：</w:t>
      </w:r>
    </w:p>
    <w:p w:rsidR="002D3D0F" w:rsidRDefault="002D3D0F" w:rsidP="002D3D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查看电脑</w:t>
      </w:r>
      <w:r>
        <w:rPr>
          <w:rFonts w:ascii="微软雅黑" w:eastAsia="微软雅黑" w:hAnsi="微软雅黑"/>
        </w:rPr>
        <w:t>的环境变量中是否配置了</w:t>
      </w:r>
      <w:r>
        <w:rPr>
          <w:rFonts w:ascii="微软雅黑" w:eastAsia="微软雅黑" w:hAnsi="微软雅黑" w:hint="eastAsia"/>
        </w:rPr>
        <w:t>JAVA_HOME，</w:t>
      </w:r>
      <w:r>
        <w:rPr>
          <w:rFonts w:ascii="微软雅黑" w:eastAsia="微软雅黑" w:hAnsi="微软雅黑"/>
        </w:rPr>
        <w:t>如果没有，配置该变量即可</w:t>
      </w:r>
    </w:p>
    <w:p w:rsidR="002D3D0F" w:rsidRPr="003504D8" w:rsidRDefault="002D3D0F" w:rsidP="000E7808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2"/>
        </w:rPr>
      </w:pPr>
      <w:r w:rsidRPr="003504D8">
        <w:rPr>
          <w:rFonts w:ascii="微软雅黑" w:eastAsia="微软雅黑" w:hAnsi="微软雅黑" w:hint="eastAsia"/>
          <w:b/>
          <w:sz w:val="22"/>
        </w:rPr>
        <w:t>数据库</w:t>
      </w:r>
      <w:r w:rsidRPr="003504D8">
        <w:rPr>
          <w:rFonts w:ascii="微软雅黑" w:eastAsia="微软雅黑" w:hAnsi="微软雅黑"/>
          <w:b/>
          <w:sz w:val="22"/>
        </w:rPr>
        <w:t>开发远程访问</w:t>
      </w:r>
    </w:p>
    <w:p w:rsidR="002D3D0F" w:rsidRDefault="002D3D0F" w:rsidP="002D3D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7200的</w:t>
      </w:r>
      <w:r>
        <w:rPr>
          <w:rFonts w:ascii="微软雅黑" w:eastAsia="微软雅黑" w:hAnsi="微软雅黑"/>
        </w:rPr>
        <w:t>数据库默认只能本地访问，在开发中需要远程连接其他</w:t>
      </w:r>
      <w:r>
        <w:rPr>
          <w:rFonts w:ascii="微软雅黑" w:eastAsia="微软雅黑" w:hAnsi="微软雅黑" w:hint="eastAsia"/>
        </w:rPr>
        <w:t>服</w:t>
      </w:r>
      <w:bookmarkStart w:id="0" w:name="_GoBack"/>
      <w:bookmarkEnd w:id="0"/>
      <w:r>
        <w:rPr>
          <w:rFonts w:ascii="微软雅黑" w:eastAsia="微软雅黑" w:hAnsi="微软雅黑" w:hint="eastAsia"/>
        </w:rPr>
        <w:t>务器</w:t>
      </w:r>
      <w:r>
        <w:rPr>
          <w:rFonts w:ascii="微软雅黑" w:eastAsia="微软雅黑" w:hAnsi="微软雅黑"/>
        </w:rPr>
        <w:t>上的数据库，所以需要进行相关配置的修改。</w:t>
      </w:r>
    </w:p>
    <w:p w:rsidR="00614811" w:rsidRPr="00F104E9" w:rsidRDefault="00F104E9" w:rsidP="00F104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04E9">
        <w:rPr>
          <w:rFonts w:ascii="微软雅黑" w:eastAsia="微软雅黑" w:hAnsi="微软雅黑" w:hint="eastAsia"/>
        </w:rPr>
        <w:t>找到</w:t>
      </w:r>
      <w:r w:rsidRPr="00F104E9">
        <w:rPr>
          <w:rFonts w:ascii="微软雅黑" w:eastAsia="微软雅黑" w:hAnsi="微软雅黑"/>
        </w:rPr>
        <w:t>数据库的安装目录，</w:t>
      </w:r>
      <w:r w:rsidRPr="00F104E9">
        <w:rPr>
          <w:rFonts w:ascii="微软雅黑" w:eastAsia="微软雅黑" w:hAnsi="微软雅黑" w:hint="eastAsia"/>
        </w:rPr>
        <w:t>默认</w:t>
      </w:r>
      <w:r w:rsidRPr="00F104E9">
        <w:rPr>
          <w:rFonts w:ascii="微软雅黑" w:eastAsia="微软雅黑" w:hAnsi="微软雅黑"/>
        </w:rPr>
        <w:t>在C:\Program Files (x86)\iVMS-7200-Web\</w:t>
      </w:r>
      <w:proofErr w:type="spellStart"/>
      <w:r w:rsidRPr="00F104E9">
        <w:rPr>
          <w:rFonts w:ascii="微软雅黑" w:eastAsia="微软雅黑" w:hAnsi="微软雅黑"/>
        </w:rPr>
        <w:t>pgsql</w:t>
      </w:r>
      <w:proofErr w:type="spellEnd"/>
    </w:p>
    <w:p w:rsidR="00F104E9" w:rsidRDefault="00F104E9" w:rsidP="00F104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data目录</w:t>
      </w: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 w:hint="eastAsia"/>
        </w:rPr>
        <w:t>post</w:t>
      </w:r>
      <w:r>
        <w:rPr>
          <w:rFonts w:ascii="微软雅黑" w:eastAsia="微软雅黑" w:hAnsi="微软雅黑"/>
        </w:rPr>
        <w:t>gresql.conf</w:t>
      </w:r>
      <w:proofErr w:type="spellEnd"/>
      <w:r>
        <w:rPr>
          <w:rFonts w:ascii="微软雅黑" w:eastAsia="微软雅黑" w:hAnsi="微软雅黑" w:hint="eastAsia"/>
        </w:rPr>
        <w:t>文件，</w:t>
      </w: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 w:hint="eastAsia"/>
        </w:rPr>
        <w:t>59行</w:t>
      </w:r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 w:hint="eastAsia"/>
        </w:rPr>
        <w:t>list</w:t>
      </w:r>
      <w:r>
        <w:rPr>
          <w:rFonts w:ascii="微软雅黑" w:eastAsia="微软雅黑" w:hAnsi="微软雅黑"/>
        </w:rPr>
        <w:t>en_addresses</w:t>
      </w:r>
      <w:proofErr w:type="spellEnd"/>
      <w:r>
        <w:rPr>
          <w:rFonts w:ascii="微软雅黑" w:eastAsia="微软雅黑" w:hAnsi="微软雅黑"/>
        </w:rPr>
        <w:t xml:space="preserve"> = ‘localhost’</w:t>
      </w: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为</w:t>
      </w:r>
      <w:proofErr w:type="spellStart"/>
      <w:r>
        <w:rPr>
          <w:rFonts w:ascii="微软雅黑" w:eastAsia="微软雅黑" w:hAnsi="微软雅黑" w:hint="eastAsia"/>
        </w:rPr>
        <w:t>list</w:t>
      </w:r>
      <w:r>
        <w:rPr>
          <w:rFonts w:ascii="微软雅黑" w:eastAsia="微软雅黑" w:hAnsi="微软雅黑"/>
        </w:rPr>
        <w:t>en_addresses</w:t>
      </w:r>
      <w:proofErr w:type="spellEnd"/>
      <w:r>
        <w:rPr>
          <w:rFonts w:ascii="微软雅黑" w:eastAsia="微软雅黑" w:hAnsi="微软雅黑"/>
        </w:rPr>
        <w:t xml:space="preserve"> = ‘</w:t>
      </w:r>
      <w:r>
        <w:rPr>
          <w:rFonts w:ascii="微软雅黑" w:eastAsia="微软雅黑" w:hAnsi="微软雅黑"/>
        </w:rPr>
        <w:t>*’</w:t>
      </w:r>
    </w:p>
    <w:p w:rsidR="00F104E9" w:rsidRDefault="00F104E9" w:rsidP="00F104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data目录下的</w:t>
      </w:r>
      <w:proofErr w:type="spellStart"/>
      <w:r w:rsidR="00D54920">
        <w:rPr>
          <w:rFonts w:ascii="微软雅黑" w:eastAsia="微软雅黑" w:hAnsi="微软雅黑" w:hint="eastAsia"/>
        </w:rPr>
        <w:t>pg</w:t>
      </w:r>
      <w:r w:rsidR="00D54920">
        <w:rPr>
          <w:rFonts w:ascii="微软雅黑" w:eastAsia="微软雅黑" w:hAnsi="微软雅黑"/>
        </w:rPr>
        <w:t>_hba.conf</w:t>
      </w:r>
      <w:proofErr w:type="spellEnd"/>
      <w:r w:rsidR="00D54920">
        <w:rPr>
          <w:rFonts w:ascii="微软雅黑" w:eastAsia="微软雅黑" w:hAnsi="微软雅黑" w:hint="eastAsia"/>
        </w:rPr>
        <w:t>文件</w:t>
      </w:r>
      <w:r w:rsidR="00D54920">
        <w:rPr>
          <w:rFonts w:ascii="微软雅黑" w:eastAsia="微软雅黑" w:hAnsi="微软雅黑"/>
        </w:rPr>
        <w:t>，</w:t>
      </w:r>
      <w:r w:rsidR="00D54920">
        <w:rPr>
          <w:rFonts w:ascii="微软雅黑" w:eastAsia="微软雅黑" w:hAnsi="微软雅黑" w:hint="eastAsia"/>
        </w:rPr>
        <w:t>在host</w:t>
      </w:r>
      <w:proofErr w:type="gramStart"/>
      <w:r w:rsidR="00D54920">
        <w:rPr>
          <w:rFonts w:ascii="微软雅黑" w:eastAsia="微软雅黑" w:hAnsi="微软雅黑"/>
        </w:rPr>
        <w:t xml:space="preserve">  all  </w:t>
      </w:r>
      <w:proofErr w:type="spellStart"/>
      <w:r w:rsidR="00D54920">
        <w:rPr>
          <w:rFonts w:ascii="微软雅黑" w:eastAsia="微软雅黑" w:hAnsi="微软雅黑"/>
        </w:rPr>
        <w:t>all</w:t>
      </w:r>
      <w:proofErr w:type="spellEnd"/>
      <w:proofErr w:type="gramEnd"/>
      <w:r w:rsidR="00D54920">
        <w:rPr>
          <w:rFonts w:ascii="微软雅黑" w:eastAsia="微软雅黑" w:hAnsi="微软雅黑"/>
        </w:rPr>
        <w:t xml:space="preserve">  127.0.0.1/32 md5</w:t>
      </w:r>
      <w:r w:rsidR="00D54920">
        <w:rPr>
          <w:rFonts w:ascii="微软雅黑" w:eastAsia="微软雅黑" w:hAnsi="微软雅黑" w:hint="eastAsia"/>
        </w:rPr>
        <w:t>下方添加</w:t>
      </w:r>
      <w:r w:rsidR="00D54920">
        <w:rPr>
          <w:rFonts w:ascii="微软雅黑" w:eastAsia="微软雅黑" w:hAnsi="微软雅黑"/>
        </w:rPr>
        <w:t>一行配置，配置内容为</w:t>
      </w:r>
      <w:r w:rsidR="00D54920">
        <w:rPr>
          <w:rFonts w:ascii="微软雅黑" w:eastAsia="微软雅黑" w:hAnsi="微软雅黑" w:hint="eastAsia"/>
        </w:rPr>
        <w:t xml:space="preserve">：host  </w:t>
      </w:r>
      <w:r w:rsidR="00D54920">
        <w:rPr>
          <w:rFonts w:ascii="微软雅黑" w:eastAsia="微软雅黑" w:hAnsi="微软雅黑"/>
        </w:rPr>
        <w:t xml:space="preserve">all   </w:t>
      </w:r>
      <w:proofErr w:type="spellStart"/>
      <w:r w:rsidR="00D54920">
        <w:rPr>
          <w:rFonts w:ascii="微软雅黑" w:eastAsia="微软雅黑" w:hAnsi="微软雅黑"/>
        </w:rPr>
        <w:t>all</w:t>
      </w:r>
      <w:proofErr w:type="spellEnd"/>
      <w:r w:rsidR="00D54920">
        <w:rPr>
          <w:rFonts w:ascii="微软雅黑" w:eastAsia="微软雅黑" w:hAnsi="微软雅黑"/>
        </w:rPr>
        <w:t xml:space="preserve">   0.0.0.0/0 md5</w:t>
      </w:r>
    </w:p>
    <w:p w:rsidR="00E51CA5" w:rsidRDefault="00E51CA5" w:rsidP="00F104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</w:t>
      </w:r>
      <w:r>
        <w:rPr>
          <w:rFonts w:ascii="微软雅黑" w:eastAsia="微软雅黑" w:hAnsi="微软雅黑"/>
        </w:rPr>
        <w:t>文件，重启</w:t>
      </w:r>
      <w:proofErr w:type="spellStart"/>
      <w:r>
        <w:rPr>
          <w:rFonts w:ascii="微软雅黑" w:eastAsia="微软雅黑" w:hAnsi="微软雅黑"/>
        </w:rPr>
        <w:t>pg</w:t>
      </w:r>
      <w:proofErr w:type="spellEnd"/>
      <w:r w:rsidR="00DA782D">
        <w:rPr>
          <w:rFonts w:ascii="微软雅黑" w:eastAsia="微软雅黑" w:hAnsi="微软雅黑"/>
        </w:rPr>
        <w:t>数据库即可</w:t>
      </w:r>
    </w:p>
    <w:p w:rsidR="00F104E9" w:rsidRPr="00F104E9" w:rsidRDefault="00F104E9" w:rsidP="00F104E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sectPr w:rsidR="00F104E9" w:rsidRPr="00F1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414"/>
    <w:multiLevelType w:val="hybridMultilevel"/>
    <w:tmpl w:val="58461184"/>
    <w:lvl w:ilvl="0" w:tplc="22BE1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B30D2"/>
    <w:multiLevelType w:val="hybridMultilevel"/>
    <w:tmpl w:val="570CBF2A"/>
    <w:lvl w:ilvl="0" w:tplc="CD9A40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17"/>
    <w:rsid w:val="000E7808"/>
    <w:rsid w:val="002D3D0F"/>
    <w:rsid w:val="003504D8"/>
    <w:rsid w:val="003C1EEA"/>
    <w:rsid w:val="005E7697"/>
    <w:rsid w:val="00614811"/>
    <w:rsid w:val="0071208F"/>
    <w:rsid w:val="0079230A"/>
    <w:rsid w:val="007D4040"/>
    <w:rsid w:val="008B349D"/>
    <w:rsid w:val="008D6E1B"/>
    <w:rsid w:val="009B1134"/>
    <w:rsid w:val="00A26766"/>
    <w:rsid w:val="00C47A0B"/>
    <w:rsid w:val="00D54920"/>
    <w:rsid w:val="00D947F1"/>
    <w:rsid w:val="00DA782D"/>
    <w:rsid w:val="00E51CA5"/>
    <w:rsid w:val="00EB006D"/>
    <w:rsid w:val="00EF0217"/>
    <w:rsid w:val="00F079B1"/>
    <w:rsid w:val="00F1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809E6-85E5-4E05-A302-6986021A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王星磊</dc:creator>
  <cp:keywords/>
  <dc:description/>
  <cp:lastModifiedBy>王星磊</cp:lastModifiedBy>
  <cp:revision>22</cp:revision>
  <dcterms:created xsi:type="dcterms:W3CDTF">2017-06-09T09:11:00Z</dcterms:created>
  <dcterms:modified xsi:type="dcterms:W3CDTF">2017-06-09T09:24:00Z</dcterms:modified>
</cp:coreProperties>
</file>