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  <w:bookmarkStart w:id="0" w:name="_GoBack"/>
      <w:bookmarkEnd w:id="0"/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Pr="00C15BBB" w:rsidRDefault="005576BB" w:rsidP="005576BB">
      <w:pPr>
        <w:spacing w:line="240" w:lineRule="auto"/>
        <w:ind w:left="720"/>
        <w:contextualSpacing/>
        <w:rPr>
          <w:color w:val="00B050"/>
        </w:rPr>
      </w:pPr>
      <w:r w:rsidRPr="00C15BBB">
        <w:rPr>
          <w:color w:val="00B050"/>
          <w:sz w:val="32"/>
          <w:szCs w:val="32"/>
        </w:rPr>
        <w:t>□</w:t>
      </w:r>
      <w:r w:rsidRPr="00C15BBB">
        <w:rPr>
          <w:color w:val="00B050"/>
        </w:rPr>
        <w:t xml:space="preserve">   Model the classes to represent Tickets including Statuses, Priorities and Types.</w:t>
      </w:r>
    </w:p>
    <w:p w14:paraId="72BF77D2" w14:textId="52702CCE" w:rsidR="005576BB" w:rsidRPr="00C15BBB" w:rsidRDefault="005576BB" w:rsidP="005576BB">
      <w:pPr>
        <w:spacing w:line="240" w:lineRule="auto"/>
        <w:ind w:left="720"/>
        <w:contextualSpacing/>
        <w:rPr>
          <w:color w:val="00B050"/>
        </w:rPr>
      </w:pPr>
      <w:r w:rsidRPr="00C15BBB">
        <w:rPr>
          <w:color w:val="00B050"/>
          <w:sz w:val="32"/>
          <w:szCs w:val="32"/>
        </w:rPr>
        <w:t>□</w:t>
      </w:r>
      <w:r w:rsidRPr="00C15BBB">
        <w:rPr>
          <w:color w:val="00B050"/>
        </w:rPr>
        <w:t xml:space="preserve">   </w:t>
      </w:r>
      <w:r w:rsidR="009D3006" w:rsidRPr="00C15BBB">
        <w:rPr>
          <w:color w:val="00B050"/>
        </w:rPr>
        <w:t>The following Types should be seeded to the database: Bug, Feature, Database and Support</w:t>
      </w:r>
      <w:r w:rsidRPr="00C15BBB">
        <w:rPr>
          <w:color w:val="00B050"/>
        </w:rPr>
        <w:t>.</w:t>
      </w:r>
    </w:p>
    <w:p w14:paraId="4DE4A2CE" w14:textId="32017A87" w:rsidR="009D3006" w:rsidRPr="00C15BBB" w:rsidRDefault="009D3006" w:rsidP="009D3006">
      <w:pPr>
        <w:spacing w:line="240" w:lineRule="auto"/>
        <w:ind w:left="720"/>
        <w:contextualSpacing/>
        <w:rPr>
          <w:color w:val="00B050"/>
        </w:rPr>
      </w:pPr>
      <w:r w:rsidRPr="00C15BBB">
        <w:rPr>
          <w:color w:val="00B050"/>
          <w:sz w:val="32"/>
          <w:szCs w:val="32"/>
        </w:rPr>
        <w:t>□</w:t>
      </w:r>
      <w:r w:rsidRPr="00C15BBB">
        <w:rPr>
          <w:color w:val="00B050"/>
        </w:rPr>
        <w:t xml:space="preserve">   The following Priorities should be seeded to the database: Low, Medium</w:t>
      </w:r>
      <w:r w:rsidR="00E431F6" w:rsidRPr="00C15BBB">
        <w:rPr>
          <w:color w:val="00B050"/>
        </w:rPr>
        <w:t xml:space="preserve"> and</w:t>
      </w:r>
      <w:r w:rsidRPr="00C15BBB">
        <w:rPr>
          <w:color w:val="00B050"/>
        </w:rPr>
        <w:t xml:space="preserve"> High.</w:t>
      </w:r>
    </w:p>
    <w:p w14:paraId="4873F235" w14:textId="668A3F58" w:rsidR="009D3006" w:rsidRPr="00C15BBB" w:rsidRDefault="009D3006" w:rsidP="009D3006">
      <w:pPr>
        <w:spacing w:line="240" w:lineRule="auto"/>
        <w:ind w:left="720"/>
        <w:contextualSpacing/>
        <w:rPr>
          <w:color w:val="00B050"/>
        </w:rPr>
      </w:pPr>
      <w:r w:rsidRPr="00C15BBB">
        <w:rPr>
          <w:color w:val="00B050"/>
          <w:sz w:val="32"/>
          <w:szCs w:val="32"/>
        </w:rPr>
        <w:t>□</w:t>
      </w:r>
      <w:r w:rsidRPr="00C15BBB">
        <w:rPr>
          <w:color w:val="00B050"/>
        </w:rPr>
        <w:t xml:space="preserve">   The following Statuses should be seeded to the database: </w:t>
      </w:r>
      <w:r w:rsidR="00E431F6" w:rsidRPr="00C15BBB">
        <w:rPr>
          <w:color w:val="00B050"/>
        </w:rPr>
        <w:t>Open</w:t>
      </w:r>
      <w:r w:rsidRPr="00C15BBB">
        <w:rPr>
          <w:color w:val="00B050"/>
        </w:rPr>
        <w:t xml:space="preserve">, </w:t>
      </w:r>
      <w:r w:rsidR="00E431F6" w:rsidRPr="00C15BBB">
        <w:rPr>
          <w:color w:val="00B050"/>
        </w:rPr>
        <w:t>Resolved and</w:t>
      </w:r>
      <w:r w:rsidRPr="00C15BBB">
        <w:rPr>
          <w:color w:val="00B050"/>
        </w:rPr>
        <w:t xml:space="preserve"> </w:t>
      </w:r>
      <w:r w:rsidR="00E431F6" w:rsidRPr="00C15BBB">
        <w:rPr>
          <w:color w:val="00B050"/>
        </w:rPr>
        <w:t>Rejected</w:t>
      </w:r>
      <w:r w:rsidRPr="00C15BBB">
        <w:rPr>
          <w:color w:val="00B050"/>
        </w:rPr>
        <w:t>.</w:t>
      </w:r>
    </w:p>
    <w:p w14:paraId="52408866" w14:textId="27EA38DA" w:rsidR="00E431F6" w:rsidRPr="004067B1" w:rsidRDefault="00D10B13" w:rsidP="00E431F6">
      <w:pPr>
        <w:spacing w:line="240" w:lineRule="auto"/>
        <w:ind w:left="1080" w:hanging="360"/>
        <w:contextualSpacing/>
        <w:rPr>
          <w:color w:val="00B050"/>
        </w:rPr>
      </w:pPr>
      <w:r w:rsidRPr="00C44BD3">
        <w:rPr>
          <w:sz w:val="32"/>
          <w:szCs w:val="32"/>
        </w:rPr>
        <w:t>□</w:t>
      </w:r>
      <w:r>
        <w:tab/>
      </w:r>
      <w:r w:rsidR="00AB2E3B" w:rsidRPr="009B0FF8">
        <w:rPr>
          <w:b/>
        </w:rPr>
        <w:t>Submitters</w:t>
      </w:r>
      <w:r w:rsidR="009B0FF8">
        <w:t xml:space="preserve"> </w:t>
      </w:r>
      <w:r w:rsidR="00F03DB5" w:rsidRPr="00F03DB5">
        <w:rPr>
          <w:b/>
        </w:rPr>
        <w:t>only</w:t>
      </w:r>
      <w:r w:rsidR="00F03DB5">
        <w:t xml:space="preserve"> </w:t>
      </w:r>
      <w:r w:rsidRPr="00031345">
        <w:rPr>
          <w:color w:val="00B050"/>
        </w:rPr>
        <w:t>must be able to create tickets</w:t>
      </w:r>
      <w:r w:rsidR="009B0FF8" w:rsidRPr="00031345">
        <w:rPr>
          <w:color w:val="00B050"/>
        </w:rPr>
        <w:t>.</w:t>
      </w:r>
      <w:r w:rsidR="009B0FF8">
        <w:t xml:space="preserve"> </w:t>
      </w:r>
      <w:r w:rsidR="009B0FF8" w:rsidRPr="00031345">
        <w:rPr>
          <w:color w:val="00B050"/>
        </w:rPr>
        <w:t xml:space="preserve">The system should allow </w:t>
      </w:r>
      <w:r w:rsidR="009B0FF8" w:rsidRPr="00031345">
        <w:rPr>
          <w:b/>
          <w:color w:val="00B050"/>
        </w:rPr>
        <w:t>Submitters</w:t>
      </w:r>
      <w:r w:rsidR="009B0FF8" w:rsidRPr="00031345">
        <w:rPr>
          <w:color w:val="00B050"/>
        </w:rPr>
        <w:t xml:space="preserve"> to create tickets only to the projects to which they are assigned</w:t>
      </w:r>
      <w:r w:rsidR="009B0FF8" w:rsidRPr="004067B1">
        <w:rPr>
          <w:color w:val="00B050"/>
        </w:rPr>
        <w:t>.</w:t>
      </w:r>
      <w:r w:rsidR="00E431F6" w:rsidRPr="004067B1">
        <w:rPr>
          <w:color w:val="00B050"/>
        </w:rPr>
        <w:t xml:space="preserve"> When creating tickets make sure the user provides the Title, Description, Project, Type and Priority.</w:t>
      </w:r>
    </w:p>
    <w:p w14:paraId="1AFAE44D" w14:textId="50F55732" w:rsidR="00E431F6" w:rsidRPr="001B2896" w:rsidRDefault="00D10B13" w:rsidP="00D56022">
      <w:pPr>
        <w:spacing w:line="240" w:lineRule="auto"/>
        <w:ind w:left="1080" w:hanging="360"/>
        <w:contextualSpacing/>
        <w:rPr>
          <w:color w:val="FF0000"/>
        </w:rPr>
      </w:pPr>
      <w:r w:rsidRPr="00C44BD3">
        <w:rPr>
          <w:sz w:val="32"/>
          <w:szCs w:val="32"/>
        </w:rPr>
        <w:t>□</w:t>
      </w:r>
      <w:r>
        <w:tab/>
      </w:r>
      <w:r w:rsidRPr="00031345">
        <w:rPr>
          <w:color w:val="00B050"/>
        </w:rPr>
        <w:t>New tickets are owned by the user who enters them</w:t>
      </w:r>
      <w:r w:rsidR="00D56022" w:rsidRPr="00031345">
        <w:rPr>
          <w:color w:val="00B050"/>
        </w:rPr>
        <w:t>, are initially unassigned and should have the status set to Open.</w:t>
      </w:r>
      <w:r w:rsidR="001B2896" w:rsidRPr="00031345">
        <w:rPr>
          <w:color w:val="00B050"/>
        </w:rPr>
        <w:t xml:space="preserve"> </w:t>
      </w:r>
    </w:p>
    <w:p w14:paraId="1DB5DDBC" w14:textId="4330ED2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9B0FF8" w:rsidRPr="009B0FF8">
        <w:rPr>
          <w:b/>
        </w:rPr>
        <w:t xml:space="preserve">Administrators and </w:t>
      </w:r>
      <w:r w:rsidRPr="009B0FF8">
        <w:rPr>
          <w:b/>
        </w:rPr>
        <w:t>Project Managers</w:t>
      </w:r>
      <w:r>
        <w:t xml:space="preserve"> </w:t>
      </w:r>
      <w:r w:rsidRPr="00031345">
        <w:rPr>
          <w:color w:val="00B050"/>
        </w:rPr>
        <w:t xml:space="preserve">must be able to view a list of all tickets belonging to </w:t>
      </w:r>
      <w:r w:rsidR="009B0FF8" w:rsidRPr="00031345">
        <w:rPr>
          <w:color w:val="00B050"/>
        </w:rPr>
        <w:t xml:space="preserve">all </w:t>
      </w:r>
      <w:r w:rsidRPr="00031345">
        <w:rPr>
          <w:color w:val="00B050"/>
        </w:rPr>
        <w:t>projects</w:t>
      </w:r>
      <w:r w:rsidR="009B0FF8" w:rsidRPr="00031345">
        <w:rPr>
          <w:color w:val="00B050"/>
        </w:rPr>
        <w:t>.</w:t>
      </w:r>
    </w:p>
    <w:p w14:paraId="650840BF" w14:textId="0461A100" w:rsidR="006436BB" w:rsidRPr="001101C4" w:rsidRDefault="006436BB" w:rsidP="00535C58">
      <w:pPr>
        <w:spacing w:after="0" w:line="240" w:lineRule="auto"/>
        <w:ind w:left="1080" w:hanging="360"/>
        <w:rPr>
          <w:color w:val="111111" w:themeColor="text1"/>
        </w:rPr>
      </w:pPr>
      <w:r w:rsidRPr="00C44BD3">
        <w:rPr>
          <w:sz w:val="32"/>
          <w:szCs w:val="32"/>
        </w:rPr>
        <w:t>□</w:t>
      </w:r>
      <w:r>
        <w:tab/>
      </w:r>
      <w:r w:rsidRPr="001101C4">
        <w:rPr>
          <w:b/>
          <w:color w:val="111111" w:themeColor="text1"/>
        </w:rPr>
        <w:t>Developers</w:t>
      </w:r>
      <w:r w:rsidRPr="001101C4">
        <w:rPr>
          <w:color w:val="111111" w:themeColor="text1"/>
        </w:rPr>
        <w:t xml:space="preserve"> must be able to view a list of all tickets belonging to the projects to which they are assigned</w:t>
      </w:r>
      <w:r w:rsidR="009B0FF8" w:rsidRPr="001101C4">
        <w:rPr>
          <w:color w:val="111111" w:themeColor="text1"/>
        </w:rPr>
        <w:t xml:space="preserve"> </w:t>
      </w:r>
      <w:proofErr w:type="gramStart"/>
      <w:r w:rsidR="009B0FF8" w:rsidRPr="001101C4">
        <w:rPr>
          <w:color w:val="111111" w:themeColor="text1"/>
        </w:rPr>
        <w:t>and also</w:t>
      </w:r>
      <w:proofErr w:type="gramEnd"/>
      <w:r w:rsidR="009B0FF8" w:rsidRPr="001101C4">
        <w:rPr>
          <w:color w:val="111111" w:themeColor="text1"/>
        </w:rPr>
        <w:t xml:space="preserve"> tickets they are assigned.</w:t>
      </w:r>
      <w:r w:rsidR="00ED4AA3" w:rsidRPr="001101C4">
        <w:rPr>
          <w:color w:val="111111" w:themeColor="text1"/>
        </w:rPr>
        <w:t xml:space="preserve"> </w:t>
      </w:r>
    </w:p>
    <w:p w14:paraId="51151B59" w14:textId="7C272273" w:rsidR="006436BB" w:rsidRPr="001101C4" w:rsidRDefault="006436BB" w:rsidP="00535C58">
      <w:pPr>
        <w:spacing w:after="0" w:line="240" w:lineRule="auto"/>
        <w:ind w:left="1080" w:hanging="360"/>
        <w:rPr>
          <w:color w:val="111111" w:themeColor="text1"/>
        </w:rPr>
      </w:pPr>
      <w:r w:rsidRPr="001101C4">
        <w:rPr>
          <w:color w:val="111111" w:themeColor="text1"/>
          <w:sz w:val="32"/>
          <w:szCs w:val="32"/>
        </w:rPr>
        <w:t>□</w:t>
      </w:r>
      <w:r w:rsidRPr="001101C4">
        <w:rPr>
          <w:color w:val="111111" w:themeColor="text1"/>
        </w:rPr>
        <w:tab/>
      </w:r>
      <w:r w:rsidRPr="001101C4">
        <w:rPr>
          <w:b/>
          <w:color w:val="111111" w:themeColor="text1"/>
        </w:rPr>
        <w:t>Submitters</w:t>
      </w:r>
      <w:r w:rsidRPr="001101C4">
        <w:rPr>
          <w:color w:val="111111" w:themeColor="text1"/>
        </w:rPr>
        <w:t xml:space="preserve"> must be able to view a list of all tickets</w:t>
      </w:r>
      <w:r w:rsidR="002D1B71" w:rsidRPr="001101C4">
        <w:rPr>
          <w:color w:val="111111" w:themeColor="text1"/>
        </w:rPr>
        <w:t xml:space="preserve"> belonging to the projects to which they are assigned </w:t>
      </w:r>
      <w:proofErr w:type="gramStart"/>
      <w:r w:rsidR="002D1B71" w:rsidRPr="001101C4">
        <w:rPr>
          <w:color w:val="111111" w:themeColor="text1"/>
        </w:rPr>
        <w:t>and</w:t>
      </w:r>
      <w:r w:rsidR="00D573A0" w:rsidRPr="001101C4">
        <w:rPr>
          <w:color w:val="111111" w:themeColor="text1"/>
        </w:rPr>
        <w:t xml:space="preserve"> also</w:t>
      </w:r>
      <w:proofErr w:type="gramEnd"/>
      <w:r w:rsidR="002D1B71" w:rsidRPr="001101C4">
        <w:rPr>
          <w:color w:val="111111" w:themeColor="text1"/>
        </w:rPr>
        <w:t xml:space="preserve"> </w:t>
      </w:r>
      <w:r w:rsidR="00D573A0" w:rsidRPr="001101C4">
        <w:rPr>
          <w:color w:val="111111" w:themeColor="text1"/>
        </w:rPr>
        <w:t>their</w:t>
      </w:r>
      <w:r w:rsidRPr="001101C4">
        <w:rPr>
          <w:color w:val="111111" w:themeColor="text1"/>
        </w:rPr>
        <w:t xml:space="preserve"> own</w:t>
      </w:r>
      <w:r w:rsidR="00D573A0" w:rsidRPr="001101C4">
        <w:rPr>
          <w:color w:val="111111" w:themeColor="text1"/>
        </w:rPr>
        <w:t xml:space="preserve"> tickets</w:t>
      </w:r>
      <w:r w:rsidR="009B0FF8" w:rsidRPr="001101C4">
        <w:rPr>
          <w:color w:val="111111" w:themeColor="text1"/>
        </w:rPr>
        <w:t>.</w:t>
      </w:r>
      <w:r w:rsidR="00B660BA" w:rsidRPr="001101C4">
        <w:rPr>
          <w:color w:val="111111" w:themeColor="text1"/>
        </w:rPr>
        <w:t xml:space="preserve"> </w:t>
      </w:r>
    </w:p>
    <w:p w14:paraId="794A342A" w14:textId="66E73B86" w:rsidR="00B660BA" w:rsidRDefault="00B660BA" w:rsidP="00535C58">
      <w:pPr>
        <w:spacing w:after="0" w:line="240" w:lineRule="auto"/>
        <w:ind w:left="1080" w:hanging="360"/>
      </w:pPr>
      <w:r>
        <w:t>(making 3 separate lists will be easier)</w:t>
      </w:r>
    </w:p>
    <w:p w14:paraId="3932786D" w14:textId="736300EB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 w:rsidRPr="001101C4">
        <w:rPr>
          <w:color w:val="00B050"/>
        </w:rPr>
        <w:tab/>
      </w:r>
      <w:r w:rsidR="002D1B71" w:rsidRPr="001101C4">
        <w:rPr>
          <w:color w:val="00B050"/>
        </w:rPr>
        <w:t>The list of t</w:t>
      </w:r>
      <w:r w:rsidRPr="001101C4">
        <w:rPr>
          <w:color w:val="00B050"/>
        </w:rPr>
        <w:t>icket</w:t>
      </w:r>
      <w:r w:rsidR="00B96ECD" w:rsidRPr="001101C4">
        <w:rPr>
          <w:color w:val="00B050"/>
        </w:rPr>
        <w:t>s</w:t>
      </w:r>
      <w:r w:rsidRPr="001101C4">
        <w:rPr>
          <w:color w:val="00B050"/>
        </w:rPr>
        <w:t xml:space="preserve"> must be sortable by column heading</w:t>
      </w:r>
      <w:r w:rsidR="00D56022" w:rsidRPr="001101C4">
        <w:rPr>
          <w:color w:val="00B050"/>
        </w:rPr>
        <w:t xml:space="preserve">, </w:t>
      </w:r>
      <w:r w:rsidRPr="001101C4">
        <w:rPr>
          <w:color w:val="00B050"/>
        </w:rPr>
        <w:t xml:space="preserve">searchable </w:t>
      </w:r>
      <w:r w:rsidR="00D56022" w:rsidRPr="001101C4">
        <w:rPr>
          <w:color w:val="00B050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 w:rsidR="009B0FF8" w:rsidRPr="001101C4">
        <w:rPr>
          <w:color w:val="00B050"/>
        </w:rPr>
        <w:tab/>
      </w:r>
      <w:r w:rsidR="00D56022" w:rsidRPr="001101C4">
        <w:rPr>
          <w:color w:val="00B050"/>
        </w:rPr>
        <w:t xml:space="preserve">The list of tickets should include the following information: Project, Title, Date Created, Date Updated, </w:t>
      </w:r>
      <w:r w:rsidR="003177B5" w:rsidRPr="001101C4">
        <w:rPr>
          <w:color w:val="00B050"/>
        </w:rPr>
        <w:t>Type</w:t>
      </w:r>
      <w:r w:rsidR="00D56022" w:rsidRPr="001101C4">
        <w:rPr>
          <w:color w:val="00B050"/>
        </w:rPr>
        <w:t xml:space="preserve">, Status, Priority, </w:t>
      </w:r>
      <w:r w:rsidR="003177B5" w:rsidRPr="001101C4">
        <w:rPr>
          <w:color w:val="00B050"/>
        </w:rPr>
        <w:t>Creator</w:t>
      </w:r>
      <w:r w:rsidR="00D56022" w:rsidRPr="001101C4">
        <w:rPr>
          <w:color w:val="00B050"/>
        </w:rPr>
        <w:t xml:space="preserve">, </w:t>
      </w:r>
      <w:r w:rsidR="003177B5" w:rsidRPr="001101C4">
        <w:rPr>
          <w:color w:val="00B050"/>
        </w:rPr>
        <w:t>Assigned Developer</w:t>
      </w:r>
      <w:r w:rsidR="00D56022" w:rsidRPr="001101C4">
        <w:rPr>
          <w:color w:val="00B050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 w:rsidR="00F03DB5">
        <w:t xml:space="preserve"> </w:t>
      </w:r>
      <w:r w:rsidR="00F03DB5" w:rsidRPr="001101C4">
        <w:t xml:space="preserve">must be able to edit any </w:t>
      </w:r>
      <w:r w:rsidR="008E782D" w:rsidRPr="001101C4">
        <w:t>ticket</w:t>
      </w:r>
      <w:r w:rsidR="00F03DB5" w:rsidRPr="001101C4">
        <w:t>.</w:t>
      </w:r>
      <w:r w:rsidR="00E431F6" w:rsidRPr="001101C4">
        <w:t xml:space="preserve"> </w:t>
      </w:r>
      <w:r w:rsidR="00E431F6" w:rsidRPr="00EF41BC">
        <w:rPr>
          <w:color w:val="00B050"/>
        </w:rPr>
        <w:t>When editing tickets make sure the user provides the Ti</w:t>
      </w:r>
      <w:r w:rsidR="00037174" w:rsidRPr="00EF41BC">
        <w:rPr>
          <w:color w:val="00B050"/>
        </w:rPr>
        <w:t xml:space="preserve">tle, Description, Project, Type, </w:t>
      </w:r>
      <w:r w:rsidR="00E431F6" w:rsidRPr="00EF41BC">
        <w:rPr>
          <w:color w:val="00B050"/>
        </w:rPr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</w:t>
      </w:r>
      <w:r w:rsidRPr="003D6812">
        <w:rPr>
          <w:color w:val="00B050"/>
        </w:rPr>
        <w:t xml:space="preserve">must be able to assign tickets to </w:t>
      </w:r>
      <w:r w:rsidRPr="003D6812">
        <w:rPr>
          <w:b/>
          <w:color w:val="00B050"/>
        </w:rPr>
        <w:t>Developers only.</w:t>
      </w:r>
    </w:p>
    <w:p w14:paraId="14C8C70B" w14:textId="20582A29" w:rsidR="00016668" w:rsidRPr="00E677B7" w:rsidRDefault="00016668" w:rsidP="00535C58">
      <w:pPr>
        <w:spacing w:after="0" w:line="240" w:lineRule="auto"/>
        <w:ind w:left="1080" w:hanging="360"/>
        <w:rPr>
          <w:color w:val="00B050"/>
        </w:rPr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</w:t>
      </w:r>
      <w:r w:rsidRPr="00E677B7">
        <w:rPr>
          <w:color w:val="00B050"/>
        </w:rPr>
        <w:t>must be able to edit tickets to which they are assigned</w:t>
      </w:r>
      <w:r w:rsidR="00D76407" w:rsidRPr="00E677B7">
        <w:rPr>
          <w:color w:val="00B050"/>
        </w:rPr>
        <w:t xml:space="preserve"> </w:t>
      </w:r>
      <w:r w:rsidR="00944BE4" w:rsidRPr="00E677B7">
        <w:rPr>
          <w:color w:val="00B050"/>
        </w:rPr>
        <w:t xml:space="preserve">(checks this </w:t>
      </w:r>
      <w:r w:rsidR="00FE1913" w:rsidRPr="00E677B7">
        <w:rPr>
          <w:color w:val="00B050"/>
        </w:rPr>
        <w:t>in the controller)</w:t>
      </w:r>
      <w:r w:rsidR="00F03DB5" w:rsidRPr="00E677B7">
        <w:rPr>
          <w:color w:val="00B050"/>
        </w:rPr>
        <w:t>.</w:t>
      </w:r>
      <w:r w:rsidR="00CE0EDD" w:rsidRPr="00E677B7">
        <w:rPr>
          <w:color w:val="00B050"/>
        </w:rPr>
        <w:t xml:space="preserve"> When editing tickets make sure the user provides the Title, Description, Project, Type and Priority.</w:t>
      </w:r>
    </w:p>
    <w:p w14:paraId="520FB31D" w14:textId="6B9B8DA2" w:rsidR="00010A1B" w:rsidRPr="007266AB" w:rsidRDefault="00010A1B" w:rsidP="00535C58">
      <w:pPr>
        <w:spacing w:after="0" w:line="240" w:lineRule="auto"/>
        <w:ind w:left="1080" w:hanging="360"/>
        <w:rPr>
          <w:color w:val="00B050"/>
        </w:rPr>
      </w:pPr>
      <w:r w:rsidRPr="00C44BD3">
        <w:rPr>
          <w:sz w:val="32"/>
          <w:szCs w:val="32"/>
        </w:rPr>
        <w:lastRenderedPageBreak/>
        <w:t>□</w:t>
      </w:r>
      <w:r>
        <w:tab/>
      </w:r>
      <w:r>
        <w:rPr>
          <w:b/>
        </w:rPr>
        <w:t>Submitters</w:t>
      </w:r>
      <w:r>
        <w:t xml:space="preserve"> </w:t>
      </w:r>
      <w:r w:rsidRPr="0046669E">
        <w:rPr>
          <w:color w:val="00B050"/>
        </w:rPr>
        <w:t>must be able to edit tickets they own.</w:t>
      </w:r>
      <w:r w:rsidR="00CE0EDD" w:rsidRPr="0046669E">
        <w:rPr>
          <w:color w:val="00B050"/>
        </w:rPr>
        <w:t xml:space="preserve"> </w:t>
      </w:r>
      <w:r w:rsidR="00CE0EDD" w:rsidRPr="007266AB">
        <w:rPr>
          <w:color w:val="00B050"/>
        </w:rPr>
        <w:t>When editing tickets make sure the user provides the Title, Description, Project, Type and Priority.</w:t>
      </w:r>
    </w:p>
    <w:p w14:paraId="577BF5CB" w14:textId="02EE4332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560628">
        <w:rPr>
          <w:color w:val="00B050"/>
        </w:rPr>
        <w:t>Tickets should have a detail page to display the full details of the ticket, including Comments and Attachments.</w:t>
      </w:r>
    </w:p>
    <w:p w14:paraId="099496BB" w14:textId="246734F1" w:rsidR="00727144" w:rsidRDefault="00727144" w:rsidP="00043704">
      <w:pPr>
        <w:spacing w:after="0" w:line="240" w:lineRule="auto"/>
        <w:ind w:left="1080" w:hanging="360"/>
      </w:pPr>
    </w:p>
    <w:p w14:paraId="2666C414" w14:textId="41C99057" w:rsidR="00727144" w:rsidRPr="00E47582" w:rsidRDefault="00727144" w:rsidP="00043704">
      <w:pPr>
        <w:spacing w:after="0" w:line="240" w:lineRule="auto"/>
        <w:ind w:left="1080" w:hanging="360"/>
        <w:rPr>
          <w:color w:val="C00000"/>
        </w:rPr>
      </w:pPr>
      <w:r w:rsidRPr="00E47582">
        <w:rPr>
          <w:color w:val="C00000"/>
        </w:rPr>
        <w:t>(</w:t>
      </w:r>
      <w:r w:rsidR="00A06F47" w:rsidRPr="00E47582">
        <w:rPr>
          <w:color w:val="C00000"/>
        </w:rPr>
        <w:t>can</w:t>
      </w:r>
      <w:r w:rsidRPr="00E47582">
        <w:rPr>
          <w:color w:val="C00000"/>
        </w:rPr>
        <w:t xml:space="preserve"> projects, tickets</w:t>
      </w:r>
      <w:r w:rsidR="00A06F47" w:rsidRPr="00E47582">
        <w:rPr>
          <w:color w:val="C00000"/>
        </w:rPr>
        <w:t>, and comments be deleted? If they can, what will be happening to tickets belonging to a deleted project?)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27801">
        <w:rPr>
          <w:color w:val="00B050"/>
        </w:rPr>
        <w:t>Once you design tickets remember to go back to the project screen and fix the ticket count on the grid.</w:t>
      </w:r>
    </w:p>
    <w:p w14:paraId="13BE689E" w14:textId="3D53FCAB" w:rsidR="00B731AF" w:rsidRPr="0046669E" w:rsidRDefault="00E5624B" w:rsidP="00B731AF">
      <w:pPr>
        <w:pStyle w:val="ListParagraph"/>
        <w:spacing w:after="0" w:line="240" w:lineRule="auto"/>
        <w:ind w:left="1080"/>
        <w:rPr>
          <w:color w:val="C00000"/>
          <w:lang w:val="en-CA"/>
        </w:rPr>
      </w:pPr>
      <w:r w:rsidRPr="00E5624B">
        <w:rPr>
          <w:color w:val="C00000"/>
        </w:rPr>
        <w:t>All functions need to be deleted and modified</w:t>
      </w:r>
      <w:r>
        <w:rPr>
          <w:rFonts w:ascii="SimSun" w:eastAsia="SimSun" w:hAnsi="SimSun" w:hint="eastAsia"/>
          <w:color w:val="C00000"/>
          <w:lang w:eastAsia="zh-CN"/>
        </w:rPr>
        <w:t>?</w:t>
      </w:r>
    </w:p>
    <w:p w14:paraId="560A90B4" w14:textId="77777777" w:rsidR="00C60114" w:rsidRPr="00E5624B" w:rsidRDefault="00C60114" w:rsidP="00C60114">
      <w:pPr>
        <w:pStyle w:val="Heading3"/>
        <w:rPr>
          <w:rFonts w:eastAsia="SimSun"/>
          <w:lang w:eastAsia="zh-CN"/>
        </w:rPr>
      </w:pPr>
      <w:r>
        <w:t>Deliverable Date</w:t>
      </w:r>
    </w:p>
    <w:p w14:paraId="6E5E2733" w14:textId="09BC7BAA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p w14:paraId="1EE0E108" w14:textId="3425B331" w:rsidR="00E5624B" w:rsidRDefault="00E5624B" w:rsidP="00535C58">
      <w:pPr>
        <w:ind w:left="360"/>
      </w:pPr>
    </w:p>
    <w:p w14:paraId="452875C0" w14:textId="77777777" w:rsidR="00E5624B" w:rsidRPr="00E5624B" w:rsidRDefault="00E5624B" w:rsidP="00E5624B">
      <w:pPr>
        <w:spacing w:after="0" w:line="240" w:lineRule="auto"/>
        <w:ind w:left="1080" w:hanging="360"/>
        <w:rPr>
          <w:color w:val="0070C0"/>
        </w:rPr>
      </w:pPr>
      <w:proofErr w:type="spellStart"/>
      <w:proofErr w:type="gramStart"/>
      <w:r w:rsidRPr="00E5624B">
        <w:rPr>
          <w:color w:val="0070C0"/>
        </w:rPr>
        <w:t>Todo:need</w:t>
      </w:r>
      <w:proofErr w:type="spellEnd"/>
      <w:proofErr w:type="gramEnd"/>
      <w:r w:rsidRPr="00E5624B">
        <w:rPr>
          <w:color w:val="0070C0"/>
        </w:rPr>
        <w:t xml:space="preserve"> to check all id</w:t>
      </w:r>
    </w:p>
    <w:p w14:paraId="6280DED2" w14:textId="6AF62F0C" w:rsidR="00C13C0F" w:rsidRPr="00E5624B" w:rsidRDefault="00C13C0F" w:rsidP="00E5624B">
      <w:pPr>
        <w:spacing w:after="0" w:line="240" w:lineRule="auto"/>
        <w:ind w:left="1080" w:hanging="360"/>
        <w:rPr>
          <w:color w:val="0070C0"/>
        </w:rPr>
      </w:pPr>
      <w:r>
        <w:rPr>
          <w:color w:val="0070C0"/>
        </w:rPr>
        <w:t>3)</w:t>
      </w:r>
      <w:r w:rsidR="004053D9">
        <w:rPr>
          <w:color w:val="0070C0"/>
        </w:rPr>
        <w:t xml:space="preserve"> </w:t>
      </w:r>
      <w:proofErr w:type="spellStart"/>
      <w:r>
        <w:rPr>
          <w:color w:val="0070C0"/>
        </w:rPr>
        <w:t>Attchment</w:t>
      </w:r>
      <w:proofErr w:type="spellEnd"/>
      <w:r>
        <w:rPr>
          <w:color w:val="0070C0"/>
        </w:rPr>
        <w:t xml:space="preserve"> image Link</w:t>
      </w:r>
    </w:p>
    <w:p w14:paraId="25583CFD" w14:textId="77777777" w:rsidR="00E5624B" w:rsidRDefault="00E5624B" w:rsidP="00535C58">
      <w:pPr>
        <w:ind w:left="360"/>
      </w:pPr>
    </w:p>
    <w:sectPr w:rsidR="00E5624B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6D3A9" w14:textId="77777777" w:rsidR="00BC521E" w:rsidRDefault="00BC521E" w:rsidP="00DB3879">
      <w:pPr>
        <w:spacing w:after="0" w:line="240" w:lineRule="auto"/>
      </w:pPr>
      <w:r>
        <w:separator/>
      </w:r>
    </w:p>
  </w:endnote>
  <w:endnote w:type="continuationSeparator" w:id="0">
    <w:p w14:paraId="28520A4E" w14:textId="77777777" w:rsidR="00BC521E" w:rsidRDefault="00BC521E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3CB0" w14:textId="77777777" w:rsidR="00BC521E" w:rsidRDefault="00BC521E" w:rsidP="00DB3879">
      <w:pPr>
        <w:spacing w:after="0" w:line="240" w:lineRule="auto"/>
      </w:pPr>
      <w:r>
        <w:separator/>
      </w:r>
    </w:p>
  </w:footnote>
  <w:footnote w:type="continuationSeparator" w:id="0">
    <w:p w14:paraId="27231BC4" w14:textId="77777777" w:rsidR="00BC521E" w:rsidRDefault="00BC521E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25B6C"/>
    <w:multiLevelType w:val="hybridMultilevel"/>
    <w:tmpl w:val="6810A998"/>
    <w:lvl w:ilvl="0" w:tplc="5C8AA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1345"/>
    <w:rsid w:val="00037174"/>
    <w:rsid w:val="00043704"/>
    <w:rsid w:val="000A60AB"/>
    <w:rsid w:val="001101C4"/>
    <w:rsid w:val="00155D22"/>
    <w:rsid w:val="00157E39"/>
    <w:rsid w:val="00187037"/>
    <w:rsid w:val="001B2896"/>
    <w:rsid w:val="00252D0A"/>
    <w:rsid w:val="002C374A"/>
    <w:rsid w:val="002D1B71"/>
    <w:rsid w:val="002D74BD"/>
    <w:rsid w:val="00302993"/>
    <w:rsid w:val="003051F1"/>
    <w:rsid w:val="003177B5"/>
    <w:rsid w:val="00317B87"/>
    <w:rsid w:val="00327111"/>
    <w:rsid w:val="00327B98"/>
    <w:rsid w:val="00345BDF"/>
    <w:rsid w:val="003D6812"/>
    <w:rsid w:val="004053D9"/>
    <w:rsid w:val="004067B1"/>
    <w:rsid w:val="0046669E"/>
    <w:rsid w:val="004707A5"/>
    <w:rsid w:val="004F0FEC"/>
    <w:rsid w:val="00511E91"/>
    <w:rsid w:val="00535C58"/>
    <w:rsid w:val="005576BB"/>
    <w:rsid w:val="00560628"/>
    <w:rsid w:val="00634934"/>
    <w:rsid w:val="00643312"/>
    <w:rsid w:val="006436BB"/>
    <w:rsid w:val="007266AB"/>
    <w:rsid w:val="00727144"/>
    <w:rsid w:val="00727801"/>
    <w:rsid w:val="00810097"/>
    <w:rsid w:val="008501ED"/>
    <w:rsid w:val="0089436B"/>
    <w:rsid w:val="008A489A"/>
    <w:rsid w:val="008A6C52"/>
    <w:rsid w:val="008E782D"/>
    <w:rsid w:val="0091561D"/>
    <w:rsid w:val="00937D27"/>
    <w:rsid w:val="00944BE4"/>
    <w:rsid w:val="009B0FF8"/>
    <w:rsid w:val="009D3006"/>
    <w:rsid w:val="009D7156"/>
    <w:rsid w:val="00A06F47"/>
    <w:rsid w:val="00A116D3"/>
    <w:rsid w:val="00A11892"/>
    <w:rsid w:val="00A30C6D"/>
    <w:rsid w:val="00A446A6"/>
    <w:rsid w:val="00A62333"/>
    <w:rsid w:val="00A8575D"/>
    <w:rsid w:val="00A90345"/>
    <w:rsid w:val="00AA2C6A"/>
    <w:rsid w:val="00AB2E3B"/>
    <w:rsid w:val="00AB5441"/>
    <w:rsid w:val="00AD054E"/>
    <w:rsid w:val="00B01E47"/>
    <w:rsid w:val="00B16A4F"/>
    <w:rsid w:val="00B432E4"/>
    <w:rsid w:val="00B660BA"/>
    <w:rsid w:val="00B731AF"/>
    <w:rsid w:val="00B76AB7"/>
    <w:rsid w:val="00B949E4"/>
    <w:rsid w:val="00B96723"/>
    <w:rsid w:val="00B96ECD"/>
    <w:rsid w:val="00BA560D"/>
    <w:rsid w:val="00BA6D78"/>
    <w:rsid w:val="00BC521E"/>
    <w:rsid w:val="00BD3E65"/>
    <w:rsid w:val="00C13C0F"/>
    <w:rsid w:val="00C15BBB"/>
    <w:rsid w:val="00C3332B"/>
    <w:rsid w:val="00C60114"/>
    <w:rsid w:val="00C71FC1"/>
    <w:rsid w:val="00CE0EDD"/>
    <w:rsid w:val="00D10B13"/>
    <w:rsid w:val="00D440A4"/>
    <w:rsid w:val="00D56022"/>
    <w:rsid w:val="00D573A0"/>
    <w:rsid w:val="00D76407"/>
    <w:rsid w:val="00DB3879"/>
    <w:rsid w:val="00DC6B72"/>
    <w:rsid w:val="00DF080E"/>
    <w:rsid w:val="00DF498B"/>
    <w:rsid w:val="00E1702C"/>
    <w:rsid w:val="00E241AA"/>
    <w:rsid w:val="00E431F6"/>
    <w:rsid w:val="00E47582"/>
    <w:rsid w:val="00E50873"/>
    <w:rsid w:val="00E5624B"/>
    <w:rsid w:val="00E677B7"/>
    <w:rsid w:val="00E81207"/>
    <w:rsid w:val="00E922C3"/>
    <w:rsid w:val="00EA0D92"/>
    <w:rsid w:val="00EB23AB"/>
    <w:rsid w:val="00EC16C6"/>
    <w:rsid w:val="00ED4AA3"/>
    <w:rsid w:val="00EF386B"/>
    <w:rsid w:val="00EF41BC"/>
    <w:rsid w:val="00F03DB5"/>
    <w:rsid w:val="00F86DE5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Huijun Li</cp:lastModifiedBy>
  <cp:revision>57</cp:revision>
  <cp:lastPrinted>2016-10-31T13:02:00Z</cp:lastPrinted>
  <dcterms:created xsi:type="dcterms:W3CDTF">2016-08-08T13:28:00Z</dcterms:created>
  <dcterms:modified xsi:type="dcterms:W3CDTF">2019-04-17T04:34:00Z</dcterms:modified>
</cp:coreProperties>
</file>