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officeDocument/2006/relationships"><Relationship Id="rId1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w="http://schemas.openxmlformats.org/wordprocessingml/2006/main" xmlns:r="http://schemas.openxmlformats.org/officeDocument/2006/relationships">
  <ns0:body>
    <ns0:p>
      <ns0:pPr/>
      <ns0:r>
        <ns0:t xml:space="preserve"># SHOOT PACKAGE — Math Instructor/Tutor</ns0:t>
      </ns0:r>
    </ns0:p>
    <ns0:p>
      <ns0:pPr/>
      <ns0:r>
        <ns0:t xml:space="preserve">## Mathnasium of Burnaby North | 4725 Hastings St., Burnaby, BC</ns0:t>
      </ns0:r>
    </ns0:p>
    <ns0:p>
      <ns0:pPr/>
      <ns0:r>
        <ns0:t xml:space="preserve">---</ns0:t>
      </ns0:r>
    </ns0:p>
    <ns0:p/>
    <ns0:p>
      <ns0:pPr/>
      <ns0:r>
        <ns0:t xml:space="preserve">## 1. HEADER</ns0:t>
      </ns0:r>
    </ns0:p>
    <ns0:p/>
    <ns0:p>
      <ns0:pPr/>
      <ns0:r>
        <ns0:t xml:space="preserve">| Field | Detail |</ns0:t>
      </ns0:r>
    </ns0:p>
    <ns0:p>
      <ns0:pPr/>
      <ns0:r>
        <ns0:t xml:space="preserve">|-------|--------|</ns0:t>
      </ns0:r>
    </ns0:p>
    <ns0:p>
      <ns0:pPr/>
      <ns0:r>
        <ns0:t xml:space="preserve">| **Company** | Mathnasium of Burnaby North |</ns0:t>
      </ns0:r>
    </ns0:p>
    <ns0:p>
      <ns0:pPr/>
      <ns0:r>
        <ns0:t xml:space="preserve">| **Role** | Math Instructor/Tutor |</ns0:t>
      </ns0:r>
    </ns0:p>
    <ns0:p>
      <ns0:pPr/>
      <ns0:r>
        <ns0:t xml:space="preserve">| **Pay** | $17-22/hr |</ns0:t>
      </ns0:r>
    </ns0:p>
    <ns0:p>
      <ns0:pPr/>
      <ns0:r>
        <ns0:t xml:space="preserve">| **Location** | 4725 Hastings St., Burnaby, BC V5C 2K8 |</ns0:t>
      </ns0:r>
    </ns0:p>
    <ns0:p>
      <ns0:pPr/>
      <ns0:r>
        <ns0:t xml:space="preserve">| **Hours** | Part-time, flexible (after-school/evenings) |</ns0:t>
      </ns0:r>
    </ns0:p>
    <ns0:p>
      <ns0:pPr/>
      <ns0:r>
        <ns0:t xml:space="preserve">| **Fit Score** | 92% 🔥 |</ns0:t>
      </ns0:r>
    </ns0:p>
    <ns0:p>
      <ns0:pPr/>
      <ns0:r>
        <ns0:t xml:space="preserve">| **Why** | Hybrid option, pure math, Burnaby location, structured curriculum, teaching focus |</ns0:t>
      </ns0:r>
    </ns0:p>
    <ns0:p/>
    <ns0:p>
      <ns0:pPr/>
      <ns0:r>
        <ns0:t xml:space="preserve">---</ns0:t>
      </ns0:r>
    </ns0:p>
    <ns0:p/>
    <ns0:p>
      <ns0:pPr/>
      <ns0:r>
        <ns0:t xml:space="preserve">## 2. DNA EXTRACTION — What Mathnasium Values</ns0:t>
      </ns0:r>
    </ns0:p>
    <ns0:p/>
    <ns0:p>
      <ns0:pPr/>
      <ns0:r>
        <ns0:t xml:space="preserve">| Value | Evidence |</ns0:t>
      </ns0:r>
    </ns0:p>
    <ns0:p>
      <ns0:pPr/>
      <ns0:r>
        <ns0:t xml:space="preserve">|-------|----------|</ns0:t>
      </ns0:r>
    </ns0:p>
    <ns0:p>
      <ns0:pPr/>
      <ns0:r>
        <ns0:t xml:space="preserve">| **Passion for math** | They specifically hire people who love math and teaching it |</ns0:t>
      </ns0:r>
    </ns0:p>
    <ns0:p>
      <ns0:pPr/>
      <ns0:r>
        <ns0:t xml:space="preserve">| **Patience with kids** | Instructors work with K-12 students of all levels |</ns0:t>
      </ns0:r>
    </ns0:p>
    <ns0:p>
      <ns0:pPr/>
      <ns0:r>
        <ns0:t xml:space="preserve">| **Clear communication** | Must explain concepts simply using everyday language |</ns0:t>
      </ns0:r>
    </ns0:p>
    <ns0:p>
      <ns0:pPr/>
      <ns0:r>
        <ns0:t xml:space="preserve">| **Adaptability** | Meet students where they are, personalize approach |</ns0:t>
      </ns0:r>
    </ns0:p>
    <ns0:p>
      <ns0:pPr/>
      <ns0:r>
        <ns0:t xml:space="preserve">| **Teamwork** | Collaborative centre environment |</ns0:t>
      </ns0:r>
    </ns0:p>
    <ns0:p/>
    <ns0:p>
      <ns0:pPr/>
      <ns0:r>
        <ns0:t xml:space="preserve">---</ns0:t>
      </ns0:r>
    </ns0:p>
    <ns0:p/>
    <ns0:p>
      <ns0:pPr/>
      <ns0:r>
        <ns0:t xml:space="preserve">## 3. RESUME TEXT (plain text)</ns0:t>
      </ns0:r>
    </ns0:p>
    <ns0:p/>
    <ns0:p>
      <ns0:pPr/>
      <ns0:r>
        <ns0:t xml:space="preserve">```</ns0:t>
      </ns0:r>
    </ns0:p>
    <ns0:p>
      <ns0:pPr/>
      <ns0:r>
        <ns0:t xml:space="preserve">LILY</ns0:t>
      </ns0:r>
    </ns0:p>
    <ns0:p>
      <ns0:pPr/>
      <ns0:r>
        <ns0:t xml:space="preserve">Burnaby, BC | +1 7783459755 | muskandeepkaurmaan@gmail.com</ns0:t>
      </ns0:r>
    </ns0:p>
    <ns0:p>
      <ns0:pPr/>
      <ns0:r>
        <ns0:t xml:space="preserve">KPU Surrey — BS Mathematics, 2nd Year | Math Education Concentration</ns0:t>
      </ns0:r>
    </ns0:p>
    <ns0:p/>
    <ns0:p>
      <ns0:pPr/>
      <ns0:r>
        <ns0:t xml:space="preserve">PROFILE</ns0:t>
      </ns0:r>
    </ns0:p>
    <ns0:p>
      <ns0:pPr/>
      <ns0:r>
        <ns0:t xml:space="preserve">Mathematics tutor with 10+ months of university-level peer tutoring experience and a</ns0:t>
      </ns0:r>
    </ns0:p>
    <ns0:p>
      <ns0:pPr/>
      <ns0:r>
        <ns0:t xml:space="preserve">strong background in one-on-one instruction. Passionate about helping students build</ns0:t>
      </ns0:r>
    </ns0:p>
    <ns0:p>
      <ns0:pPr/>
      <ns0:r>
        <ns0:t xml:space="preserve">confidence in math through clear, patient explanations. Trilingual (English, Hindi,</ns0:t>
      </ns0:r>
    </ns0:p>
    <ns0:p>
      <ns0:pPr/>
      <ns0:r>
        <ns0:t xml:space="preserve">Punjabi). Pursuing a BS in Mathematics with an Education concentration at KPU Surrey.</ns0:t>
      </ns0:r>
    </ns0:p>
    <ns0:p/>
    <ns0:p>
      <ns0:pPr/>
      <ns0:r>
        <ns0:t xml:space="preserve">RELEVANT EXPERIENCE</ns0:t>
      </ns0:r>
    </ns0:p>
    <ns0:p/>
    <ns0:p>
      <ns0:pPr/>
      <ns0:r>
        <ns0:t xml:space="preserve">Peer Tutor (Level 2 Mathematics) | KPU Learning Centre | Surrey, BC</ns0:t>
      </ns0:r>
    </ns0:p>
    <ns0:p>
      <ns0:pPr/>
      <ns0:r>
        <ns0:t xml:space="preserve">Sept 2025 – Present (10 months)</ns0:t>
      </ns0:r>
    </ns0:p>
    <ns0:p>
      <ns0:pPr>
        <ns0:pStyle ns0:val="ListBullet"/>
      </ns0:pPr>
      <ns0:r>
        <ns0:t xml:space="preserve">Tutor 10+ students per semester in calculus, algebra, and statistics courses</ns0:t>
      </ns0:r>
    </ns0:p>
    <ns0:p>
      <ns0:pPr>
        <ns0:pStyle ns0:val="ListBullet"/>
      </ns0:pPr>
      <ns0:r>
        <ns0:t xml:space="preserve">Adapt teaching methods to visual, practice-based, and conceptual learning styles</ns0:t>
      </ns0:r>
    </ns0:p>
    <ns0:p>
      <ns0:pPr>
        <ns0:pStyle ns0:val="ListBullet"/>
      </ns0:pPr>
      <ns0:r>
        <ns0:t xml:space="preserve">Help students improve grades 1-2 levels through consistent one-on-one support</ns0:t>
      </ns0:r>
    </ns0:p>
    <ns0:p>
      <ns0:pPr>
        <ns0:pStyle ns0:val="ListBullet"/>
      </ns0:pPr>
      <ns0:r>
        <ns0:t xml:space="preserve">Cover MATH 1110-1220 and STAT 1060 level course material</ns0:t>
      </ns0:r>
    </ns0:p>
    <ns0:p/>
    <ns0:p>
      <ns0:pPr/>
      <ns0:r>
        <ns0:t xml:space="preserve">Private Tutor | Self-employed | Punjab, India</ns0:t>
      </ns0:r>
    </ns0:p>
    <ns0:p>
      <ns0:pPr/>
      <ns0:r>
        <ns0:t xml:space="preserve">2022 – 2024</ns0:t>
      </ns0:r>
    </ns0:p>
    <ns0:p>
      <ns0:pPr>
        <ns0:pStyle ns0:val="ListBullet"/>
      </ns0:pPr>
      <ns0:r>
        <ns0:t xml:space="preserve">Taught 5+ regular students in secondary math, physics, and chemistry</ns0:t>
      </ns0:r>
    </ns0:p>
    <ns0:p>
      <ns0:pPr>
        <ns0:pStyle ns0:val="ListBullet"/>
      </ns0:pPr>
      <ns0:r>
        <ns0:t xml:space="preserve">Developed personalized lesson plans and tracked individual progress</ns0:t>
      </ns0:r>
    </ns0:p>
    <ns0:p>
      <ns0:pPr>
        <ns0:pStyle ns0:val="ListBullet"/>
      </ns0:pPr>
      <ns0:r>
        <ns0:t xml:space="preserve">Built long-term student relationships (1-2 years each)</ns0:t>
      </ns0:r>
    </ns0:p>
    <ns0:p/>
    <ns0:p>
      <ns0:pPr/>
      <ns0:r>
        <ns0:t xml:space="preserve">EDUCATION</ns0:t>
      </ns0:r>
    </ns0:p>
    <ns0:p/>
    <ns0:p>
      <ns0:pPr/>
      <ns0:r>
        <ns0:t xml:space="preserve">Bachelor of Science in Mathematics (Education Concentration) — In Progress</ns0:t>
      </ns0:r>
    </ns0:p>
    <ns0:p>
      <ns0:pPr/>
      <ns0:r>
        <ns0:t xml:space="preserve">Kwantlen Polytechnic University, Surrey, BC | 2nd Year</ns0:t>
      </ns0:r>
    </ns0:p>
    <ns0:p>
      <ns0:pPr/>
      <ns0:r>
        <ns0:t xml:space="preserve">Completed: Calculus I &amp; II, Linear Algebra, Introductory Statistics</ns0:t>
      </ns0:r>
    </ns0:p>
    <ns0:p/>
    <ns0:p>
      <ns0:pPr/>
      <ns0:r>
        <ns0:t xml:space="preserve">SKILLS</ns0:t>
      </ns0:r>
    </ns0:p>
    <ns0:p>
      <ns0:pPr>
        <ns0:pStyle ns0:val="ListBullet"/>
      </ns0:pPr>
      <ns0:r>
        <ns0:t xml:space="preserve">Mathematics: Calculus, Algebra, Statistics, Problem-Solving</ns0:t>
      </ns0:r>
    </ns0:p>
    <ns0:p>
      <ns0:pPr>
        <ns0:pStyle ns0:val="ListBullet"/>
      </ns0:pPr>
      <ns0:r>
        <ns0:t xml:space="preserve">Instruction: 1:1 Tutoring, Small Group, Lesson Planning, Progress Tracking</ns0:t>
      </ns0:r>
    </ns0:p>
    <ns0:p>
      <ns0:pPr>
        <ns0:pStyle ns0:val="ListBullet"/>
      </ns0:pPr>
      <ns0:r>
        <ns0:t xml:space="preserve">Languages: English (fluent), Hindi (native), Punjabi (native)</ns0:t>
      </ns0:r>
    </ns0:p>
    <ns0:p>
      <ns0:pPr>
        <ns0:pStyle ns0:val="ListBullet"/>
      </ns0:pPr>
      <ns0:r>
        <ns0:t xml:space="preserve">Other: Patient Communicator, Organized, Reliable, Quick Learner</ns0:t>
      </ns0:r>
    </ns0:p>
    <ns0:p/>
    <ns0:p>
      <ns0:pPr/>
      <ns0:r>
        <ns0:t xml:space="preserve">AVAILABILITY</ns0:t>
      </ns0:r>
    </ns0:p>
    <ns0:p>
      <ns0:pPr>
        <ns0:pStyle ns0:val="ListBullet"/>
      </ns0:pPr>
      <ns0:r>
        <ns0:t xml:space="preserve">15-20 hrs/week, flexible scheduling</ns0:t>
      </ns0:r>
    </ns0:p>
    <ns0:p>
      <ns0:pPr>
        <ns0:pStyle ns0:val="ListBullet"/>
      </ns0:pPr>
      <ns0:r>
        <ns0:t xml:space="preserve">Evenings and weekends available</ns0:t>
      </ns0:r>
    </ns0:p>
    <ns0:p>
      <ns0:pPr/>
      <ns0:r>
        <ns0:t xml:space="preserve">```</ns0:t>
      </ns0:r>
    </ns0:p>
    <ns0:p/>
    <ns0:p>
      <ns0:pPr/>
      <ns0:r>
        <ns0:t xml:space="preserve">---</ns0:t>
      </ns0:r>
    </ns0:p>
    <ns0:p/>
    <ns0:p>
      <ns0:pPr/>
      <ns0:r>
        <ns0:t xml:space="preserve">## 4. COVER LETTER (plain text)</ns0:t>
      </ns0:r>
    </ns0:p>
    <ns0:p/>
    <ns0:p>
      <ns0:pPr/>
      <ns0:r>
        <ns0:t xml:space="preserve">```</ns0:t>
      </ns0:r>
    </ns0:p>
    <ns0:p>
      <ns0:pPr/>
      <ns0:r>
        <ns0:t xml:space="preserve">Hi there,</ns0:t>
      </ns0:r>
    </ns0:p>
    <ns0:p/>
    <ns0:p>
      <ns0:pPr/>
      <ns0:r>
        <ns0:t xml:space="preserve">I'm a 2nd year BS Mathematics student at KPU Surrey with a passion for teaching</ns0:t>
      </ns0:r>
    </ns0:p>
    <ns0:p>
      <ns0:pPr/>
      <ns0:r>
        <ns0:t xml:space="preserve">math and 10 months of experience as a Peer Tutor at the KPU Learning Centre. When</ns0:t>
      </ns0:r>
    </ns0:p>
    <ns0:p>
      <ns0:pPr/>
      <ns0:r>
        <ns0:t xml:space="preserve">I saw the Math Instructor opening at Mathnasium of Burnaby North, it felt like the</ns0:t>
      </ns0:r>
    </ns0:p>
    <ns0:p>
      <ns0:pPr/>
      <ns0:r>
        <ns0:t xml:space="preserve">perfect fit — I already walk by Hastings regularly, and I love what Mathnasium does</ns0:t>
      </ns0:r>
    </ns0:p>
    <ns0:p>
      <ns0:pPr/>
      <ns0:r>
        <ns0:t xml:space="preserve">for students.</ns0:t>
      </ns0:r>
    </ns0:p>
    <ns0:p/>
    <ns0:p>
      <ns0:pPr/>
      <ns0:r>
        <ns0:t xml:space="preserve">At KPU, I work one-on-one and in small groups with university students in calculus,</ns0:t>
      </ns0:r>
    </ns0:p>
    <ns0:p>
      <ns0:pPr/>
      <ns0:r>
        <ns0:t xml:space="preserve">algebra, and statistics. I've learned to adapt my teaching style to each student:</ns0:t>
      </ns0:r>
    </ns0:p>
    <ns0:p>
      <ns0:pPr/>
      <ns0:r>
        <ns0:t xml:space="preserve">some need visual explanations, others need step-by-step practice, and some just need</ns0:t>
      </ns0:r>
    </ns0:p>
    <ns0:p>
      <ns0:pPr/>
      <ns0:r>
        <ns0:t xml:space="preserve">someone patient to walk through problems with them. I also ran my own private</ns0:t>
      </ns0:r>
    </ns0:p>
    <ns0:p>
      <ns0:pPr/>
      <ns0:r>
        <ns0:t xml:space="preserve">tutoring for secondary students back home in India, which taught me how to build</ns0:t>
      </ns0:r>
    </ns0:p>
    <ns0:p>
      <ns0:pPr/>
      <ns0:r>
        <ns0:t xml:space="preserve">trust and track real progress over time.</ns0:t>
      </ns0:r>
    </ns0:p>
    <ns0:p/>
    <ns0:p>
      <ns0:pPr/>
      <ns0:r>
        <ns0:t xml:space="preserve">What draws me to Mathnasium is the structured approach — I work best when there's a</ns0:t>
      </ns0:r>
    </ns0:p>
    <ns0:p>
      <ns0:pPr/>
      <ns0:r>
        <ns0:t xml:space="preserve">clear method to follow, and I know from experience that students thrive with</ns0:t>
      </ns0:r>
    </ns0:p>
    <ns0:p>
      <ns0:pPr/>
      <ns0:r>
        <ns0:t xml:space="preserve">consistent, personalized instruction. Plus, being in Burnaby and already studying</ns0:t>
      </ns0:r>
    </ns0:p>
    <ns0:p>
      <ns0:pPr/>
      <ns0:r>
        <ns0:t xml:space="preserve">math at the university level, I can handle everything from basic arithmetic to</ns0:t>
      </ns0:r>
    </ns0:p>
    <ns0:p>
      <ns0:pPr/>
      <ns0:r>
        <ns0:t xml:space="preserve">advanced high school math with confidence.</ns0:t>
      </ns0:r>
    </ns0:p>
    <ns0:p/>
    <ns0:p>
      <ns0:pPr/>
      <ns0:r>
        <ns0:t xml:space="preserve">I'd love to bring my teaching experience, my math skills, and my patience to your</ns0:t>
      </ns0:r>
    </ns0:p>
    <ns0:p>
      <ns0:pPr/>
      <ns0:r>
        <ns0:t xml:space="preserve">team. Thank you for considering my application.</ns0:t>
      </ns0:r>
    </ns0:p>
    <ns0:p/>
    <ns0:p>
      <ns0:pPr/>
      <ns0:r>
        <ns0:t xml:space="preserve">Best,</ns0:t>
      </ns0:r>
    </ns0:p>
    <ns0:p>
      <ns0:pPr/>
      <ns0:r>
        <ns0:t xml:space="preserve">Lily</ns0:t>
      </ns0:r>
    </ns0:p>
    <ns0:p>
      <ns0:pPr/>
      <ns0:r>
        <ns0:t xml:space="preserve">```</ns0:t>
      </ns0:r>
    </ns0:p>
    <ns0:p/>
    <ns0:p>
      <ns0:pPr/>
      <ns0:r>
        <ns0:t xml:space="preserve">---</ns0:t>
      </ns0:r>
    </ns0:p>
    <ns0:p/>
    <ns0:p>
      <ns0:pPr/>
      <ns0:r>
        <ns0:t xml:space="preserve">## 5. INTERVIEW PREP — 3 Q&amp;A (STAR Method)</ns0:t>
      </ns0:r>
    </ns0:p>
    <ns0:p/>
    <ns0:p>
      <ns0:pPr/>
      <ns0:r>
        <ns0:t xml:space="preserve">### Q1: Why do you want to work at Mathnasium?</ns0:t>
      </ns0:r>
    </ns0:p>
    <ns0:p/>
    <ns0:p>
      <ns0:pPr>
        <ns0:pStyle ns0:val="Heading1"/>
      </ns0:pPr>
      <ns0:r>
        <ns0:rPr>
          <ns0:b/>
          <ns0:sz ns0:val="28"/>
        </ns0:rPr>
        <ns0:t xml:space="preserve">S: I've been a peer math tutor at KPU for 10 months and love helping students understand math.</ns0:t>
      </ns0:r>
    </ns0:p>
    <ns0:p>
      <ns0:pPr>
        <ns0:pStyle ns0:val="Heading1"/>
      </ns0:pPr>
      <ns0:r>
        <ns0:rPr>
          <ns0:b/>
          <ns0:sz ns0:val="28"/>
        </ns0:rPr>
        <ns0:t xml:space="preserve">T: I want to work somewhere that has a proven teaching method and supports instructors with training.</ns0:t>
      </ns0:r>
    </ns0:p>
    <ns0:p>
      <ns0:pPr>
        <ns0:pStyle ns0:val="Heading1"/>
      </ns0:pPr>
      <ns0:r>
        <ns0:rPr>
          <ns0:b/>
          <ns0:sz ns0:val="28"/>
        </ns0:rPr>
        <ns0:t xml:space="preserve">A: Mathnasium's structured approach and focus on building confidence aligns perfectly with how I tutor naturally — break it down, build it up.</ns0:t>
      </ns0:r>
    </ns0:p>
    <ns0:p>
      <ns0:pPr>
        <ns0:pStyle ns0:val="Heading1"/>
      </ns0:pPr>
      <ns0:r>
        <ns0:rPr>
          <ns0:b/>
          <ns0:sz ns0:val="28"/>
        </ns0:rPr>
        <ns0:t xml:space="preserve">R: I can grow as an instructor while helping K-12 students the same way I've helped university students.</ns0:t>
      </ns0:r>
    </ns0:p>
    <ns0:p/>
    <ns0:p>
      <ns0:pPr/>
      <ns0:r>
        <ns0:t xml:space="preserve">### Q2: Tell me about a time a student was struggling and how you helped.</ns0:t>
      </ns0:r>
    </ns0:p>
    <ns0:p/>
    <ns0:p>
      <ns0:pPr>
        <ns0:pStyle ns0:val="Heading1"/>
      </ns0:pPr>
      <ns0:r>
        <ns0:rPr>
          <ns0:b/>
          <ns0:sz ns0:val="28"/>
        </ns0:rPr>
        <ns0:t xml:space="preserve">S: A first-year calculus student came to the Learning Centre failing their midterms.</ns0:t>
      </ns0:r>
    </ns0:p>
    <ns0:p>
      <ns0:pPr>
        <ns0:pStyle ns0:val="Heading1"/>
      </ns0:pPr>
      <ns0:r>
        <ns0:rPr>
          <ns0:b/>
          <ns0:sz ns0:val="28"/>
        </ns0:rPr>
        <ns0:t xml:space="preserve">T: They were overwhelmed and didn't know where to start — every problem looked like a wall.</ns0:t>
      </ns0:r>
    </ns0:p>
    <ns0:p>
      <ns0:pPr>
        <ns0:pStyle ns0:val="Heading1"/>
      </ns0:pPr>
      <ns0:r>
        <ns0:rPr>
          <ns0:b/>
          <ns0:sz ns0:val="28"/>
        </ns0:rPr>
        <ns0:t xml:space="preserve">A: I started with the simplest concept they did understand, then built up step by step. We used practice problems and visual aids. After 4 sessions, they passed their next exam.</ns0:t>
      </ns0:r>
    </ns0:p>
    <ns0:p>
      <ns0:pPr>
        <ns0:pStyle ns0:val="Heading1"/>
      </ns0:pPr>
      <ns0:r>
        <ns0:rPr>
          <ns0:b/>
          <ns0:sz ns0:val="28"/>
        </ns0:rPr>
        <ns0:t xml:space="preserve">R: The student finished the course with a C+ and told me I was the reason they didn't drop out.</ns0:t>
      </ns0:r>
    </ns0:p>
    <ns0:p/>
    <ns0:p>
      <ns0:pPr/>
      <ns0:r>
        <ns0:t xml:space="preserve">### Q3: How do you handle multiple students at once (small group setting)?</ns0:t>
      </ns0:r>
    </ns0:p>
    <ns0:p/>
    <ns0:p>
      <ns0:pPr>
        <ns0:pStyle ns0:val="Heading1"/>
      </ns0:pPr>
      <ns0:r>
        <ns0:rPr>
          <ns0:b/>
          <ns0:sz ns0:val="28"/>
        </ns0:rPr>
        <ns0:t xml:space="preserve">S: In the Learning Centre, I often have 2-3 students at different levels simultaneously.</ns0:t>
      </ns0:r>
    </ns0:p>
    <ns0:p>
      <ns0:pPr>
        <ns0:pStyle ns0:val="Heading1"/>
      </ns0:pPr>
      <ns0:r>
        <ns0:rPr>
          <ns0:b/>
          <ns0:sz ns0:val="28"/>
        </ns0:rPr>
        <ns0:t xml:space="preserve">T: Each needs different help — one with algebra, one with calculus.</ns0:t>
      </ns0:r>
    </ns0:p>
    <ns0:p>
      <ns0:pPr>
        <ns0:pStyle ns0:val="Heading1"/>
      </ns0:pPr>
      <ns0:r>
        <ns0:rPr>
          <ns0:b/>
          <ns0:sz ns0:val="28"/>
        </ns0:rPr>
        <ns0:t xml:space="preserve">A: I give each student a problem to attempt independently while I work with the other, rotating every 5-10 minutes.</ns0:t>
      </ns0:r>
    </ns0:p>
    <ns0:p>
      <ns0:pPr>
        <ns0:pStyle ns0:val="Heading1"/>
      </ns0:pPr>
      <ns0:r>
        <ns0:rPr>
          <ns0:b/>
          <ns0:sz ns0:val="28"/>
        </ns0:rPr>
        <ns0:t xml:space="preserve">R: All students get attention, build independence, and I stay efficient.</ns0:t>
      </ns0:r>
    </ns0:p>
    <ns0:p/>
    <ns0:p>
      <ns0:pPr/>
      <ns0:r>
        <ns0:t xml:space="preserve">---</ns0:t>
      </ns0:r>
    </ns0:p>
    <ns0:p/>
    <ns0:p>
      <ns0:pPr/>
      <ns0:r>
        <ns0:t xml:space="preserve">## 6. PRE-SUBMISSION CHECKLIST</ns0:t>
      </ns0:r>
    </ns0:p>
    <ns0:p/>
    <ns0:p>
      <ns0:pPr>
        <ns0:pStyle ns0:val="ListBullet"/>
      </ns0:pPr>
      <ns0:r>
        <ns0:t xml:space="preserve">[ ] JD URL still active (verify on Indeed/Mathnasium site)</ns0:t>
      </ns0:r>
    </ns0:p>
    <ns0:p>
      <ns0:pPr>
        <ns0:pStyle ns0:val="ListBullet"/>
      </ns0:pPr>
      <ns0:r>
        <ns0:t xml:space="preserve">[ ] Resume tailored with Mathnasium-relevant keywords ("patient," "adaptive," "math")</ns0:t>
      </ns0:r>
    </ns0:p>
    <ns0:p>
      <ns0:pPr>
        <ns0:pStyle ns0:val="ListBullet"/>
      </ns0:pPr>
      <ns0:r>
        <ns0:t xml:space="preserve">[ ] Cover letter personalized to Burnaby North location</ns0:t>
      </ns0:r>
    </ns0:p>
    <ns0:p>
      <ns0:pPr>
        <ns0:pStyle ns0:val="ListBullet"/>
      </ns0:pPr>
      <ns0:r>
        <ns0:t xml:space="preserve">[ ] Spell-checked both documents</ns0:t>
      </ns0:r>
    </ns0:p>
    <ns0:p>
      <ns0:pPr>
        <ns0:pStyle ns0:val="ListBullet"/>
      </ns0:pPr>
      <ns0:r>
        <ns0:t xml:space="preserve">[ ] PDF format for submission (no DOCX)</ns0:t>
      </ns0:r>
    </ns0:p>
    <ns0:p>
      <ns0:pPr>
        <ns0:pStyle ns0:val="ListBullet"/>
      </ns0:pPr>
      <ns0:r>
        <ns0:t xml:space="preserve">[ ] References ready: KPU Learning Centre supervisor</ns0:t>
      </ns0:r>
    </ns0:p>
    <ns0:p>
      <ns0:pPr>
        <ns0:pStyle ns0:val="ListBullet"/>
      </ns0:pPr>
      <ns0:r>
        <ns0:t xml:space="preserve">[ ] Availability: evenings/weekends confirmed</ns0:t>
      </ns0:r>
    </ns0:p>
    <ns0:p/>
    <ns0:p>
      <ns0:pPr/>
      <ns0:r>
        <ns0:t xml:space="preserve">---</ns0:t>
      </ns0:r>
    </ns0:p>
    <ns0:p/>
    <ns0:p>
      <ns0:pPr/>
      <ns0:r>
        <ns0:t xml:space="preserve">## 7. FOLLOW-UP CADENCE</ns0:t>
      </ns0:r>
    </ns0:p>
    <ns0:p/>
    <ns0:p>
      <ns0:pPr/>
      <ns0:r>
        <ns0:t xml:space="preserve">| Day | Action |</ns0:t>
      </ns0:r>
    </ns0:p>
    <ns0:p>
      <ns0:pPr/>
      <ns0:r>
        <ns0:t xml:space="preserve">|-----|--------|</ns0:t>
      </ns0:r>
    </ns0:p>
    <ns0:p>
      <ns0:pPr/>
      <ns0:r>
        <ns0:t xml:space="preserve">| **T+0** | Submit application via Indeed or Mathnasium website |</ns0:t>
      </ns0:r>
    </ns0:p>
    <ns0:p>
      <ns0:pPr/>
      <ns0:r>
        <ns0:t xml:space="preserve">| **T+3** | Follow-up email to centre — polite check-in, restate interest |</ns0:t>
      </ns0:r>
    </ns0:p>
    <ns0:p>
      <ns0:pPr/>
      <ns0:r>
        <ns0:t xml:space="preserve">| **T+7** | Call the centre (604) 900-5583 — ask if they received the application |</ns0:t>
      </ns0:r>
    </ns0:p>
    <ns0:p>
      <ns0:pPr/>
      <ns0:r>
        <ns0:t xml:space="preserve">| **T+14** | If no response, drop by in person (4725 Hastings St.) — introduce yourself |</ns0:t>
      </ns0:r>
    </ns0:p>
    <ns0:p/>
    <ns0:p>
      <ns0:pPr/>
      <ns0:r>
        <ns0:t xml:space="preserve">---</ns0:t>
      </ns0:r>
    </ns0:p>
    <ns0:p/>
    <ns0:p>
      <ns0:pPr/>
      <ns0:r>
        <ns0:t xml:space="preserve">## NEXT STEP</ns0:t>
      </ns0:r>
    </ns0:p>
    <ns0:p>
      <ns0:pPr/>
      <ns0:r>
        <ns0:t xml:space="preserve">Ready to generate DOCX? Run the generator with real info. Otherwise, review and edit the text above.</ns0:t>
      </ns0:r>
    </ns0:p>
    <ns0:p/>
  </ns0:body>
</ns0:document>
</file>

<file path=word/styles.xml><?xml version="1.0" encoding="utf-8"?>
<ns0:styles xmlns:ns0="http://schemas.openxmlformats.org/wordprocessingml/2006/main">
  <ns0:style ns0:type="paragraph" ns0:styleId="Heading1">
    <ns0:name ns0:val="heading 1"/>
    <ns0:rPr>
      <ns0:b/>
    </ns0:rPr>
  </ns0:style>
  <ns0:style ns0:type="paragraph" ns0:styleId="ListBullet">
    <ns0:name ns0:val="List Bullet"/>
  </ns0:style>
</ns0:styles>
</file>

<file path=word/_rels/document.xml.rels><?xml version='1.0' encoding='UTF-8'?>
<Relationships xmlns="http://schemas.openxmlformats.org/officeDocument/2006/relationships"><Relationship Id="rId1" Type="http://schemas.openxmlformats.org/officeDocument/2006/relationships/styles" Target="styles.xml" /></Relationships>
</file>