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FA5E" w14:textId="77777777" w:rsidR="0078187C" w:rsidRPr="0078187C" w:rsidRDefault="0078187C" w:rsidP="0078187C">
      <w:pPr>
        <w:spacing w:before="400" w:after="120" w:line="240" w:lineRule="auto"/>
        <w:outlineLvl w:val="0"/>
        <w:rPr>
          <w:rFonts w:ascii="Tw Cen MT" w:eastAsia="Times New Roman" w:hAnsi="Tw Cen MT" w:cs="Times New Roman"/>
          <w:b/>
          <w:bCs/>
          <w:kern w:val="36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36"/>
          <w:sz w:val="22"/>
          <w:szCs w:val="22"/>
          <w14:ligatures w14:val="none"/>
        </w:rPr>
        <w:t>Fabric-8 Website</w:t>
      </w:r>
    </w:p>
    <w:p w14:paraId="2811AFB5" w14:textId="77777777" w:rsidR="0078187C" w:rsidRPr="0078187C" w:rsidRDefault="0078187C" w:rsidP="0078187C">
      <w:pPr>
        <w:spacing w:before="360" w:after="120" w:line="240" w:lineRule="auto"/>
        <w:outlineLvl w:val="1"/>
        <w:rPr>
          <w:rFonts w:ascii="Tw Cen MT" w:eastAsia="Times New Roman" w:hAnsi="Tw Cen MT" w:cs="Times New Roman"/>
          <w:b/>
          <w:bCs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Instructions</w:t>
      </w:r>
    </w:p>
    <w:p w14:paraId="498E7823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Please complete this questionnaire as fully as possible. Your answers will define the scope, functionality, and content of the Fabric8 website.</w:t>
      </w:r>
    </w:p>
    <w:p w14:paraId="79A3B831" w14:textId="77777777" w:rsidR="0078187C" w:rsidRPr="0078187C" w:rsidRDefault="0078187C" w:rsidP="0078187C">
      <w:pPr>
        <w:numPr>
          <w:ilvl w:val="0"/>
          <w:numId w:val="5"/>
        </w:numPr>
        <w:spacing w:after="0" w:line="240" w:lineRule="auto"/>
        <w:textAlignment w:val="baseline"/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If a question does not apply, write N/A.</w:t>
      </w:r>
    </w:p>
    <w:p w14:paraId="18DE3C12" w14:textId="77777777" w:rsidR="0078187C" w:rsidRPr="0078187C" w:rsidRDefault="0078187C" w:rsidP="0078187C">
      <w:pPr>
        <w:numPr>
          <w:ilvl w:val="0"/>
          <w:numId w:val="5"/>
        </w:numPr>
        <w:spacing w:after="0" w:line="240" w:lineRule="auto"/>
        <w:textAlignment w:val="baseline"/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If you are unsure, write TBD and add a short note.</w:t>
      </w:r>
    </w:p>
    <w:p w14:paraId="20B33337" w14:textId="77777777" w:rsidR="0078187C" w:rsidRPr="0078187C" w:rsidRDefault="0078187C" w:rsidP="0078187C">
      <w:pPr>
        <w:numPr>
          <w:ilvl w:val="0"/>
          <w:numId w:val="5"/>
        </w:numPr>
        <w:spacing w:after="0" w:line="240" w:lineRule="auto"/>
        <w:textAlignment w:val="baseline"/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For multiple-choice questions, mark your preferred option or rank options in order of importance.</w:t>
      </w:r>
    </w:p>
    <w:p w14:paraId="15C0930F" w14:textId="77777777" w:rsidR="0078187C" w:rsidRPr="0078187C" w:rsidRDefault="0078187C" w:rsidP="0078187C">
      <w:pPr>
        <w:numPr>
          <w:ilvl w:val="0"/>
          <w:numId w:val="5"/>
        </w:numPr>
        <w:spacing w:after="0" w:line="240" w:lineRule="auto"/>
        <w:textAlignment w:val="baseline"/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Additional notes are welcome at the end of each section or in Section 8.</w:t>
      </w:r>
    </w:p>
    <w:p w14:paraId="17D66445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Priority: Questions marked with </w:t>
      </w:r>
      <w:r w:rsidRPr="0078187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should be answered before development begins.</w:t>
      </w:r>
    </w:p>
    <w:p w14:paraId="16D158ED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03951595">
          <v:rect id="_x0000_i1465" style="width:0;height:1.5pt" o:hralign="center" o:hrstd="t" o:hr="t" fillcolor="#a0a0a0" stroked="f"/>
        </w:pict>
      </w:r>
    </w:p>
    <w:p w14:paraId="784D35DD" w14:textId="77777777" w:rsidR="0078187C" w:rsidRPr="0078187C" w:rsidRDefault="0078187C" w:rsidP="0078187C">
      <w:pPr>
        <w:spacing w:before="360" w:after="120" w:line="240" w:lineRule="auto"/>
        <w:outlineLvl w:val="1"/>
        <w:rPr>
          <w:rFonts w:ascii="Tw Cen MT" w:eastAsia="Times New Roman" w:hAnsi="Tw Cen MT" w:cs="Times New Roman"/>
          <w:b/>
          <w:bCs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Section 1 — Business Goals</w:t>
      </w:r>
    </w:p>
    <w:p w14:paraId="45186136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1.1 What is the main purpose of the website?</w:t>
      </w:r>
    </w:p>
    <w:p w14:paraId="53562D42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Generate quote requests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Showcase product catalog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Build company credibility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Support existing clients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Other: ___________________________</w:t>
      </w:r>
    </w:p>
    <w:p w14:paraId="2C13123F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1.2 Who are your primary target clients? Rank in order of importance (1 = highest).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446"/>
      </w:tblGrid>
      <w:tr w:rsidR="0078187C" w:rsidRPr="0078187C" w14:paraId="6D73D950" w14:textId="77777777">
        <w:trPr>
          <w:trHeight w:val="450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AFC97C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Sector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D188A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Priority (1–5)</w:t>
            </w:r>
          </w:p>
        </w:tc>
      </w:tr>
      <w:tr w:rsidR="0078187C" w:rsidRPr="0078187C" w14:paraId="0EE308FA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64B4D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Healthcare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799F5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78187C" w:rsidRPr="0078187C" w14:paraId="2F0BFEC3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DC2B0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Hospitality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6B6B9C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78187C" w:rsidRPr="0078187C" w14:paraId="46E53AC5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39566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Aviation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B5A0C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78187C" w:rsidRPr="0078187C" w14:paraId="19DAFEE6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0C80EA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Industrial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BA79A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78187C" w:rsidRPr="0078187C" w14:paraId="3A896BEC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718C9C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Corporate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2BE1FC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78187C" w:rsidRPr="0078187C" w14:paraId="3575C409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FE06FD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Other: F&amp;B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5EF1F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01EE5A4D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1.3 What should happen immediately after a customer submits a quote request?</w:t>
      </w:r>
    </w:p>
    <w:p w14:paraId="300AE4F6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Email notification to Fabric-8 team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Automatic confirmation email to customer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Phone follow-up by sales team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Could be a prospect for the future.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CRM / internal system integration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Not at the Moment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Other: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An automated quote should go directly to the client when asking to get quote, but this is something to apply after 1 year from now.</w:t>
      </w:r>
    </w:p>
    <w:p w14:paraId="2CFE728F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1.4 What language(s) should the website support at launch?</w:t>
      </w:r>
    </w:p>
    <w:p w14:paraId="387DA37A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English only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THIS only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Arabic and English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Arabic primary, English secondary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Other: ___________________________</w:t>
      </w:r>
    </w:p>
    <w:p w14:paraId="46F55CC1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1.5 Are </w:t>
      </w:r>
      <w:proofErr w:type="gramStart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there</w:t>
      </w:r>
      <w:proofErr w:type="gramEnd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websites you admire or want us to reference? Please share links.</w:t>
      </w:r>
    </w:p>
    <w:p w14:paraId="4DF4455C" w14:textId="77777777" w:rsidR="0078187C" w:rsidRPr="0078187C" w:rsidRDefault="0078187C" w:rsidP="0078187C">
      <w:pPr>
        <w:numPr>
          <w:ilvl w:val="0"/>
          <w:numId w:val="6"/>
        </w:numPr>
        <w:spacing w:after="0" w:line="240" w:lineRule="auto"/>
        <w:textAlignment w:val="baseline"/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https://www.formwear.com/</w:t>
      </w:r>
    </w:p>
    <w:p w14:paraId="2F15ADD2" w14:textId="77777777" w:rsidR="0078187C" w:rsidRPr="0078187C" w:rsidRDefault="0078187C" w:rsidP="0078187C">
      <w:pPr>
        <w:numPr>
          <w:ilvl w:val="0"/>
          <w:numId w:val="6"/>
        </w:numPr>
        <w:spacing w:after="0" w:line="240" w:lineRule="auto"/>
        <w:textAlignment w:val="baseline"/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https://emilerassam.com/</w:t>
      </w:r>
    </w:p>
    <w:p w14:paraId="6DBA0B22" w14:textId="77777777" w:rsidR="0078187C" w:rsidRPr="0078187C" w:rsidRDefault="0078187C" w:rsidP="0078187C">
      <w:pPr>
        <w:numPr>
          <w:ilvl w:val="0"/>
          <w:numId w:val="6"/>
        </w:numPr>
        <w:spacing w:after="0" w:line="240" w:lineRule="auto"/>
        <w:textAlignment w:val="baseline"/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https://www.dressbestuniforms.com/</w:t>
      </w:r>
    </w:p>
    <w:p w14:paraId="1549F9E3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Additional notes — Section 1:</w:t>
      </w:r>
    </w:p>
    <w:p w14:paraId="5204278C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09699EB8">
          <v:rect id="_x0000_i1466" style="width:0;height:1.5pt" o:hralign="center" o:hrstd="t" o:hr="t" fillcolor="#a0a0a0" stroked="f"/>
        </w:pict>
      </w:r>
    </w:p>
    <w:p w14:paraId="046DF48A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33FAA50D">
          <v:rect id="_x0000_i1467" style="width:0;height:1.5pt" o:hralign="center" o:hrstd="t" o:hr="t" fillcolor="#a0a0a0" stroked="f"/>
        </w:pict>
      </w:r>
    </w:p>
    <w:p w14:paraId="094AFAF9" w14:textId="77777777" w:rsidR="0078187C" w:rsidRPr="0078187C" w:rsidRDefault="0078187C" w:rsidP="0078187C">
      <w:pPr>
        <w:spacing w:before="360" w:after="120" w:line="240" w:lineRule="auto"/>
        <w:outlineLvl w:val="1"/>
        <w:rPr>
          <w:rFonts w:ascii="Tw Cen MT" w:eastAsia="Times New Roman" w:hAnsi="Tw Cen MT" w:cs="Times New Roman"/>
          <w:b/>
          <w:bCs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Section 2 — Products &amp; Catalog</w:t>
      </w:r>
    </w:p>
    <w:p w14:paraId="1C8AD5B6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2.1 </w:t>
      </w:r>
      <w:r w:rsidRPr="0078187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Approximately how many products will be on the website at launch?</w:t>
      </w:r>
    </w:p>
    <w:p w14:paraId="153563E3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Under 25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25–100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 xml:space="preserve">HERE 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100–500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500+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Unknown / TBD</w:t>
      </w:r>
    </w:p>
    <w:p w14:paraId="3C45BADB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2.2 How will products be organized?</w:t>
      </w:r>
    </w:p>
    <w:p w14:paraId="5A1E30A9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By sector (Healthcare, Hospitality, Aviation, Industrial, Corporate)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 xml:space="preserve">This will apply </w:t>
      </w:r>
      <w:proofErr w:type="gramStart"/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later on</w:t>
      </w:r>
      <w:proofErr w:type="gramEnd"/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, once we have a proper client pool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By product type (scrubs, suits, aprons, etc.)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This is the method we’ll use at launch.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By role (nurse, chef, pilot, etc.)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Other: ___________________________</w:t>
      </w:r>
    </w:p>
    <w:p w14:paraId="533D99B6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2.3 For each product, which information must appear on the website?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2128"/>
      </w:tblGrid>
      <w:tr w:rsidR="0078187C" w:rsidRPr="0078187C" w14:paraId="66A97464" w14:textId="77777777">
        <w:trPr>
          <w:trHeight w:val="450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3EBE8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Information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20DC1F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Required? (Yes / No)</w:t>
            </w:r>
          </w:p>
        </w:tc>
      </w:tr>
      <w:tr w:rsidR="0078187C" w:rsidRPr="0078187C" w14:paraId="38D3E624" w14:textId="77777777">
        <w:trPr>
          <w:trHeight w:val="39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DE3062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Product photos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70009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1C58F3D9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30D6E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B073D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 </w:t>
            </w:r>
          </w:p>
        </w:tc>
      </w:tr>
      <w:tr w:rsidR="0078187C" w:rsidRPr="0078187C" w14:paraId="14E1011F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8F7F2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Short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0E0BA1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36DEB938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F4CFD1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Full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D5385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41D7F46B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7476D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Fabric / material composition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007D6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0745E9F0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C88D75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GSM / weight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E77A26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05DC42F9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2C3F7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Available sizes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8C1A5D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6A2619AB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01EE1F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Available colors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1906C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4A24BA36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B3AE5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SKU / product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34AEDA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6B2778B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087B5C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Minimum order quantity (MOQ)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717F25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55C7BA92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4E1EBA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Lead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FDAC4D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7B3765E2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4D608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Care instructions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7C438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05FD968A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4C991F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Downloadable spec sheet (PDF)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9B043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78187C" w:rsidRPr="0078187C" w14:paraId="53A0A7A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84D69D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Branding options (embroidery / printing)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2A44DD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1746CC10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54BA10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Other: 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6E808F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20F3AB0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</w:p>
    <w:p w14:paraId="6D4B203E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2.4 </w:t>
      </w:r>
      <w:r w:rsidRPr="0078187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Do products have variations (e.g. same uniform in different sizes and colors)?</w:t>
      </w:r>
    </w:p>
    <w:p w14:paraId="7620CE1A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Yes — customer must select size and/or color before requesting a quote.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Partially — some products have variations, others are simple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 — one product page per item; details captured in quote form notes</w:t>
      </w:r>
    </w:p>
    <w:p w14:paraId="638FA4B8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2.5 Should availability status be shown?</w:t>
      </w:r>
    </w:p>
    <w:p w14:paraId="18AF08A1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Yes — e.g. “Available” / “Made to order” / “out of stock”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TBD</w:t>
      </w:r>
    </w:p>
    <w:p w14:paraId="0DEABD8A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2.6 </w:t>
      </w:r>
      <w:r w:rsidRPr="0078187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Should prices appear on the website?</w:t>
      </w:r>
    </w:p>
    <w:p w14:paraId="017621B1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 prices — quote only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“Price on request” on all products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Indicative price range where applicable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Fixed prices displayed (no online payment)</w:t>
      </w:r>
    </w:p>
    <w:p w14:paraId="2BF72C83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2.7 Will you need to upload products in bulk (Excel / CSV import)?</w:t>
      </w:r>
    </w:p>
    <w:p w14:paraId="447373AF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Yes </w:t>
      </w:r>
      <w:proofErr w:type="spellStart"/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proofErr w:type="spellEnd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Maybe later</w:t>
      </w:r>
    </w:p>
    <w:p w14:paraId="1C29DA9A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2.8 Should “Related products” or “Similar products” appear on product pages?</w:t>
      </w:r>
    </w:p>
    <w:p w14:paraId="0CB415D3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Not needed at </w:t>
      </w:r>
      <w:proofErr w:type="gramStart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launch</w:t>
      </w:r>
      <w:proofErr w:type="gramEnd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</w:p>
    <w:p w14:paraId="73B5E4E4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2.9 Who will add and maintain products after launch?</w:t>
      </w:r>
    </w:p>
    <w:p w14:paraId="241AE33C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Name / role: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 xml:space="preserve">Muhannad </w:t>
      </w:r>
      <w:proofErr w:type="spellStart"/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AbuKhalifah</w:t>
      </w:r>
      <w:proofErr w:type="spellEnd"/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 xml:space="preserve"> / Slave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  <w:t xml:space="preserve">Technical comfort level: </w:t>
      </w:r>
      <w:r w:rsidRPr="0078187C">
        <w:rPr>
          <w:rFonts w:ascii="Segoe UI Symbol" w:eastAsia="Times New Roman" w:hAnsi="Segoe UI Symbol" w:cs="Segoe UI Symbol"/>
          <w:color w:val="FF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 xml:space="preserve"> </w:t>
      </w:r>
      <w:proofErr w:type="gramStart"/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Non-technical</w:t>
      </w:r>
      <w:proofErr w:type="gramEnd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Some experience </w:t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Technical</w:t>
      </w:r>
    </w:p>
    <w:p w14:paraId="368C378F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Additional notes — Section 2:</w:t>
      </w:r>
    </w:p>
    <w:p w14:paraId="3C3C3CB8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319AC402">
          <v:rect id="_x0000_i1468" style="width:0;height:1.5pt" o:hralign="center" o:hrstd="t" o:hr="t" fillcolor="#a0a0a0" stroked="f"/>
        </w:pict>
      </w:r>
    </w:p>
    <w:p w14:paraId="6DF23B87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195E43DD">
          <v:rect id="_x0000_i1469" style="width:0;height:1.5pt" o:hralign="center" o:hrstd="t" o:hr="t" fillcolor="#a0a0a0" stroked="f"/>
        </w:pict>
      </w:r>
    </w:p>
    <w:p w14:paraId="00E29E56" w14:textId="77777777" w:rsidR="0078187C" w:rsidRPr="0078187C" w:rsidRDefault="0078187C" w:rsidP="0078187C">
      <w:pPr>
        <w:spacing w:before="360" w:after="120" w:line="240" w:lineRule="auto"/>
        <w:outlineLvl w:val="1"/>
        <w:rPr>
          <w:rFonts w:ascii="Tw Cen MT" w:eastAsia="Times New Roman" w:hAnsi="Tw Cen MT" w:cs="Times New Roman"/>
          <w:b/>
          <w:bCs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Section 3 — Search, Filters &amp; Browsing</w:t>
      </w:r>
    </w:p>
    <w:p w14:paraId="10E0F920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The website will include e-commerce-style </w:t>
      </w:r>
      <w:proofErr w:type="gramStart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browsing:</w:t>
      </w:r>
      <w:proofErr w:type="gramEnd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search, filters, and </w:t>
      </w:r>
      <w:proofErr w:type="gramStart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sort —</w:t>
      </w:r>
      <w:proofErr w:type="gramEnd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without online payment.</w:t>
      </w:r>
    </w:p>
    <w:p w14:paraId="21C1F6BA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3.1 </w:t>
      </w:r>
      <w:r w:rsidRPr="0078187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Please confirm which filters customers need.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2057"/>
      </w:tblGrid>
      <w:tr w:rsidR="0078187C" w:rsidRPr="0078187C" w14:paraId="01C0C56D" w14:textId="77777777">
        <w:trPr>
          <w:trHeight w:val="450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23021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Filter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141D9C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Needed? (Yes / No)</w:t>
            </w:r>
          </w:p>
        </w:tc>
      </w:tr>
      <w:tr w:rsidR="0078187C" w:rsidRPr="0078187C" w14:paraId="0BE5AE48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629700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Sector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47C1E0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78187C" w:rsidRPr="0078187C" w14:paraId="371E6D92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5BB60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Role / job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631B63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78187C" w:rsidRPr="0078187C" w14:paraId="721096FC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5E5441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Fabric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D30FC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78187C" w:rsidRPr="0078187C" w14:paraId="493906B6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7D3803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DA854F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55E2FA8F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C33F5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Color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61FAE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3698E9FF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B311F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Gender (Men / Women / Unisex)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3C6398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0B749F27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55B733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61F805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591691CC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0A4BA6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Other: 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04E6C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1E424B6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</w:p>
    <w:p w14:paraId="38613FA5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3.2 Which </w:t>
      </w:r>
      <w:proofErr w:type="gramStart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sort</w:t>
      </w:r>
      <w:proofErr w:type="gramEnd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options should be available?</w:t>
      </w:r>
    </w:p>
    <w:p w14:paraId="05D37B81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Featured / recommended first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Newest first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Name: A–Z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Name: Z–A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Other: ___________________________</w:t>
      </w:r>
    </w:p>
    <w:p w14:paraId="1D35C02F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3.3 What should search cover?</w:t>
      </w:r>
    </w:p>
    <w:p w14:paraId="321A8705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Product name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SKU / product code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Description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Tags / keywords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All of the above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 </w:t>
      </w:r>
    </w:p>
    <w:p w14:paraId="3EBA8A48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Additional notes — Section 3:</w:t>
      </w:r>
    </w:p>
    <w:p w14:paraId="1557C03B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Will Need to add a filter for Fabric type sometime in the future, TBD.</w:t>
      </w:r>
    </w:p>
    <w:p w14:paraId="62764344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505E4588">
          <v:rect id="_x0000_i1470" style="width:0;height:1.5pt" o:hralign="center" o:hrstd="t" o:hr="t" fillcolor="#a0a0a0" stroked="f"/>
        </w:pict>
      </w:r>
    </w:p>
    <w:p w14:paraId="6DFF6B81" w14:textId="77777777" w:rsidR="0078187C" w:rsidRPr="0078187C" w:rsidRDefault="0078187C" w:rsidP="0078187C">
      <w:pPr>
        <w:spacing w:before="360" w:after="120" w:line="240" w:lineRule="auto"/>
        <w:outlineLvl w:val="1"/>
        <w:rPr>
          <w:rFonts w:ascii="Tw Cen MT" w:eastAsia="Times New Roman" w:hAnsi="Tw Cen MT" w:cs="Times New Roman"/>
          <w:b/>
          <w:bCs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Section 4 — Quote Request Flow</w:t>
      </w:r>
    </w:p>
    <w:p w14:paraId="7ACC31F7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The website will not include payment. Customers will browse products and request quotations instead.</w:t>
      </w:r>
    </w:p>
    <w:p w14:paraId="06A5C58C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4.1 </w:t>
      </w:r>
      <w:r w:rsidRPr="0078187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Which quote flows do you want?</w:t>
      </w:r>
    </w:p>
    <w:p w14:paraId="2098463B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Quote cart — customer adds multiple products, then submits one quotation request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Only this.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Single product quote — customer requests a quote from one product page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Both</w:t>
      </w:r>
    </w:p>
    <w:p w14:paraId="0CCB0C05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4.2 </w:t>
      </w:r>
      <w:r w:rsidRPr="0078187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Should customers enter quantity per product in the quote cart?</w:t>
      </w:r>
    </w:p>
    <w:p w14:paraId="6498D356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Example: 50 scrub tops, 30 scrub pants.</w:t>
      </w:r>
    </w:p>
    <w:p w14:paraId="55F07AEF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Yes — quantity required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Yes — quantity optional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</w:t>
      </w:r>
    </w:p>
    <w:p w14:paraId="05A903DC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4.3 </w:t>
      </w:r>
      <w:r w:rsidRPr="0078187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Which fields are required on the quote request form?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9"/>
        <w:gridCol w:w="3591"/>
      </w:tblGrid>
      <w:tr w:rsidR="0078187C" w:rsidRPr="0078187C" w14:paraId="6C9B0E62" w14:textId="77777777">
        <w:trPr>
          <w:trHeight w:val="450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05CB0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4A25D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Required? (Yes / No)</w:t>
            </w:r>
          </w:p>
        </w:tc>
      </w:tr>
      <w:tr w:rsidR="0078187C" w:rsidRPr="0078187C" w14:paraId="6ABAC38B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383BEEA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3FCD7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YES*</w:t>
            </w:r>
          </w:p>
        </w:tc>
      </w:tr>
      <w:tr w:rsidR="0078187C" w:rsidRPr="0078187C" w14:paraId="758228B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EC9FDD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Company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BD982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YES*</w:t>
            </w:r>
          </w:p>
        </w:tc>
      </w:tr>
      <w:tr w:rsidR="0078187C" w:rsidRPr="0078187C" w14:paraId="2320D23F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5FEE10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Job 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3C94B0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4EE8A2AE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D2E781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C266A5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YES*</w:t>
            </w:r>
          </w:p>
        </w:tc>
      </w:tr>
      <w:tr w:rsidR="0078187C" w:rsidRPr="0078187C" w14:paraId="7E8866F0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B5C5C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71319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YES*</w:t>
            </w:r>
          </w:p>
        </w:tc>
      </w:tr>
      <w:tr w:rsidR="0078187C" w:rsidRPr="0078187C" w14:paraId="15E1368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E1F36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Sector / industry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43BE1C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 xml:space="preserve">YES, can we add a dropdown list? With </w:t>
            </w:r>
            <w:proofErr w:type="gramStart"/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an “other”</w:t>
            </w:r>
            <w:proofErr w:type="gramEnd"/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option?*</w:t>
            </w:r>
            <w:proofErr w:type="gramEnd"/>
          </w:p>
        </w:tc>
      </w:tr>
      <w:tr w:rsidR="0078187C" w:rsidRPr="0078187C" w14:paraId="5C4A8068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F4AFC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Country / city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0858F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proofErr w:type="gramStart"/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  <w:proofErr w:type="gramEnd"/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 xml:space="preserve"> Country only* Full Address (in other below)</w:t>
            </w:r>
          </w:p>
        </w:tc>
      </w:tr>
      <w:tr w:rsidR="0078187C" w:rsidRPr="0078187C" w14:paraId="7FBF2FA5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2CECED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Estimated quantity or headcount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89FD1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78187C" w:rsidRPr="0078187C" w14:paraId="729F2692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93DA6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Required delivery 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2E9F3A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YES*</w:t>
            </w:r>
          </w:p>
        </w:tc>
      </w:tr>
      <w:tr w:rsidR="0078187C" w:rsidRPr="0078187C" w14:paraId="67B52E9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979936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Message / notes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DD954A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0FCEBA48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C8661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File upload (logo, size chart, etc.)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014C0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263A0EC8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CD1ACD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 xml:space="preserve">Other: </w:t>
            </w: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Address line1, Address line 2 (optional), Zip Code, City, State. Also add the “Billing Address same as shipping Address” option.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89D841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C55C7FB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4.4 </w:t>
      </w:r>
      <w:r w:rsidRPr="0078187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Where should quote requests be sent?</w:t>
      </w:r>
    </w:p>
    <w:p w14:paraId="21E599F0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Primary email: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TBD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  <w:t xml:space="preserve">Additional recipients (if any):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TBD</w:t>
      </w:r>
    </w:p>
    <w:p w14:paraId="004F570C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4.5 Should the customer receive an automatic confirmation email after submitting a quote?</w:t>
      </w:r>
    </w:p>
    <w:p w14:paraId="7ECB0614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Yes </w:t>
      </w:r>
      <w:proofErr w:type="spellStart"/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proofErr w:type="spellEnd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TBD</w:t>
      </w:r>
    </w:p>
    <w:p w14:paraId="4DB5193D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4.6 How should quote requests be managed internally?</w:t>
      </w:r>
    </w:p>
    <w:p w14:paraId="379617A5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Email only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Admin panel inside the website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Both email and admin panel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CRM integration (specify): ___________________________</w:t>
      </w:r>
    </w:p>
    <w:p w14:paraId="1415F0A8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4.7 </w:t>
      </w:r>
      <w:r w:rsidRPr="0078187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Should there be an option for custom uniform requests not listed in the catalog?</w:t>
      </w:r>
    </w:p>
    <w:p w14:paraId="28BE1D19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Yes — “Request a custom uniform” or similar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 — catalog </w:t>
      </w:r>
      <w:proofErr w:type="gramStart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only 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proofErr w:type="gramEnd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TBD</w:t>
      </w:r>
    </w:p>
    <w:p w14:paraId="206F072D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Additional notes — Section 4:</w:t>
      </w:r>
    </w:p>
    <w:p w14:paraId="5E72FA93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4B9E60DA">
          <v:rect id="_x0000_i1471" style="width:0;height:1.5pt" o:hralign="center" o:hrstd="t" o:hr="t" fillcolor="#a0a0a0" stroked="f"/>
        </w:pict>
      </w:r>
    </w:p>
    <w:p w14:paraId="7C03C033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15F65AFF">
          <v:rect id="_x0000_i1472" style="width:0;height:1.5pt" o:hralign="center" o:hrstd="t" o:hr="t" fillcolor="#a0a0a0" stroked="f"/>
        </w:pict>
      </w:r>
    </w:p>
    <w:p w14:paraId="36F16CD3" w14:textId="77777777" w:rsidR="0078187C" w:rsidRPr="0078187C" w:rsidRDefault="0078187C" w:rsidP="0078187C">
      <w:pPr>
        <w:spacing w:before="360" w:after="120" w:line="240" w:lineRule="auto"/>
        <w:outlineLvl w:val="1"/>
        <w:rPr>
          <w:rFonts w:ascii="Tw Cen MT" w:eastAsia="Times New Roman" w:hAnsi="Tw Cen MT" w:cs="Times New Roman"/>
          <w:b/>
          <w:bCs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Section 5 — Website Pages &amp; Content</w:t>
      </w:r>
    </w:p>
    <w:p w14:paraId="66E89DB6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5.1 Please confirm which pages are needed for the first version of the website.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2903"/>
      </w:tblGrid>
      <w:tr w:rsidR="0078187C" w:rsidRPr="0078187C" w14:paraId="66F5F46B" w14:textId="77777777">
        <w:trPr>
          <w:trHeight w:val="450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F73EC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Page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2F8B0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 xml:space="preserve">Needed at </w:t>
            </w:r>
            <w:proofErr w:type="gramStart"/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launch</w:t>
            </w:r>
            <w:proofErr w:type="gramEnd"/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? (Yes / No)</w:t>
            </w:r>
          </w:p>
        </w:tc>
      </w:tr>
      <w:tr w:rsidR="0078187C" w:rsidRPr="0078187C" w14:paraId="5004D998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AE9B65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Home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8C221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31D075AD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1C851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Shop / Product catalog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2BB521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44E4CD16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3F3AA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Product detail pages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B9D31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05B5193A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9C9EC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About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83432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6C5F294A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956D90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The Fabric-8 Method (8 steps)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98D63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6787C458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BFDAF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Sectors / 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4022E6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243DD019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84484C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Contact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3D66DC5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24CBC89F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65050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Privacy Policy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87ED55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576D478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DC36F5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Terms &amp; Conditions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351B8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8187C" w:rsidRPr="0078187C" w14:paraId="6D7F67D7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5D14A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Other:</w:t>
            </w: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 xml:space="preserve"> cart/checkout page?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EF118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BBF851C" w14:textId="77777777" w:rsidR="0078187C" w:rsidRPr="0078187C" w:rsidRDefault="0078187C" w:rsidP="0078187C">
      <w:pPr>
        <w:spacing w:after="24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</w:p>
    <w:p w14:paraId="0D62737E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5.2 Is the content in the company profile document approved for use on the website?</w:t>
      </w:r>
    </w:p>
    <w:p w14:paraId="14F566F8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Yes 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Yes, with changes (describe below)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Not </w:t>
      </w:r>
      <w:proofErr w:type="gramStart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yet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 xml:space="preserve"> Not</w:t>
      </w:r>
      <w:proofErr w:type="gramEnd"/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 xml:space="preserve"> yet </w:t>
      </w:r>
    </w:p>
    <w:p w14:paraId="257BE26E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Changes required: _______________________________________________________________</w:t>
      </w:r>
    </w:p>
    <w:p w14:paraId="1CAA617E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5.3 Is </w:t>
      </w:r>
      <w:proofErr w:type="gramStart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there</w:t>
      </w:r>
      <w:proofErr w:type="gramEnd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additional content not in the company profile that must be included?</w:t>
      </w:r>
    </w:p>
    <w:p w14:paraId="4F6AD5D8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proofErr w:type="gramStart"/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Team /</w:t>
      </w:r>
      <w:proofErr w:type="gramEnd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leadership profiles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Client logos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TBD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Testimonials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Certifications / compliance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Case studies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Other: ___________________________</w:t>
      </w:r>
    </w:p>
    <w:p w14:paraId="509AACB7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5.4 </w:t>
      </w:r>
      <w:r w:rsidRPr="0078187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Confirm website messaging.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5654"/>
      </w:tblGrid>
      <w:tr w:rsidR="0078187C" w:rsidRPr="0078187C" w14:paraId="174A16AA" w14:textId="77777777">
        <w:trPr>
          <w:trHeight w:val="450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E0BBE0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Item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946095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Your answer</w:t>
            </w:r>
          </w:p>
        </w:tc>
      </w:tr>
      <w:tr w:rsidR="0078187C" w:rsidRPr="0078187C" w14:paraId="478598F7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5425C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Hero tagline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3997EA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 xml:space="preserve">Default: </w:t>
            </w:r>
            <w:r w:rsidRPr="0078187C">
              <w:rPr>
                <w:rFonts w:ascii="Tw Cen MT" w:eastAsia="Times New Roman" w:hAnsi="Tw Cen MT" w:cs="Arial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“Uniforms, Solved.”</w:t>
            </w: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 xml:space="preserve"> — Confirm or replace: </w:t>
            </w: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Confirm</w:t>
            </w:r>
          </w:p>
        </w:tc>
      </w:tr>
      <w:tr w:rsidR="0078187C" w:rsidRPr="0078187C" w14:paraId="44A6F788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4A14F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Primary button 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1354C0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 xml:space="preserve">Default: </w:t>
            </w: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“Request a Quote”</w:t>
            </w: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 xml:space="preserve"> — Confirm or replace: </w:t>
            </w: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Confirm</w:t>
            </w:r>
          </w:p>
        </w:tc>
      </w:tr>
      <w:tr w:rsidR="0078187C" w:rsidRPr="0078187C" w14:paraId="176BAE53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72F59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Secondary CTA (if any)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43C1B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TBD</w:t>
            </w:r>
          </w:p>
        </w:tc>
      </w:tr>
    </w:tbl>
    <w:p w14:paraId="190B7102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5.5 Should visitors be able to download the company profile PDF from the website?</w:t>
      </w:r>
    </w:p>
    <w:p w14:paraId="66FB1ECF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</w:t>
      </w:r>
    </w:p>
    <w:p w14:paraId="4AD9D72C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5.6 Social media links to include.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20"/>
      </w:tblGrid>
      <w:tr w:rsidR="0078187C" w:rsidRPr="0078187C" w14:paraId="6BBFB5DD" w14:textId="77777777">
        <w:trPr>
          <w:trHeight w:val="450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208303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Platform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4EBD4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URL</w:t>
            </w:r>
          </w:p>
        </w:tc>
      </w:tr>
      <w:tr w:rsidR="0078187C" w:rsidRPr="0078187C" w14:paraId="1B01EB79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B0C92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LinkedIn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21F6B1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TBD</w:t>
            </w:r>
          </w:p>
        </w:tc>
      </w:tr>
      <w:tr w:rsidR="0078187C" w:rsidRPr="0078187C" w14:paraId="6CC79CF9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B34E8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Instagram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D7AAFF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TBD</w:t>
            </w:r>
          </w:p>
        </w:tc>
      </w:tr>
      <w:tr w:rsidR="0078187C" w:rsidRPr="0078187C" w14:paraId="13F4A34B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DE0055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Facebook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BF9645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TBD</w:t>
            </w:r>
          </w:p>
        </w:tc>
      </w:tr>
      <w:tr w:rsidR="0078187C" w:rsidRPr="0078187C" w14:paraId="6C9D56B3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294000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8890BFA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B140BE8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Additional notes — Section 5:</w:t>
      </w:r>
    </w:p>
    <w:p w14:paraId="7B19BF49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270DAD46">
          <v:rect id="_x0000_i1473" style="width:0;height:1.5pt" o:hralign="center" o:hrstd="t" o:hr="t" fillcolor="#a0a0a0" stroked="f"/>
        </w:pict>
      </w:r>
    </w:p>
    <w:p w14:paraId="25CC450A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52BD1897">
          <v:rect id="_x0000_i1474" style="width:0;height:1.5pt" o:hralign="center" o:hrstd="t" o:hr="t" fillcolor="#a0a0a0" stroked="f"/>
        </w:pict>
      </w:r>
    </w:p>
    <w:p w14:paraId="28814B4E" w14:textId="77777777" w:rsidR="0078187C" w:rsidRPr="0078187C" w:rsidRDefault="0078187C" w:rsidP="0078187C">
      <w:pPr>
        <w:spacing w:before="360" w:after="120" w:line="240" w:lineRule="auto"/>
        <w:outlineLvl w:val="1"/>
        <w:rPr>
          <w:rFonts w:ascii="Tw Cen MT" w:eastAsia="Times New Roman" w:hAnsi="Tw Cen MT" w:cs="Times New Roman"/>
          <w:b/>
          <w:bCs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Section 6 — Brand &amp; Design</w:t>
      </w:r>
    </w:p>
    <w:p w14:paraId="0332AB6F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6.1 Will the designer provide a final brand asset package?</w:t>
      </w:r>
    </w:p>
    <w:p w14:paraId="49E7685D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— expected date: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10 Jun 2026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 — use brand PDF for now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Partially</w:t>
      </w:r>
    </w:p>
    <w:p w14:paraId="4D9B839D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Assets expected: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TBD</w:t>
      </w:r>
    </w:p>
    <w:p w14:paraId="621507FB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Logo (primary) 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Logo reverse / white version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Logo mark / icon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Brand patterns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Font files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Favicon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Logo animation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NO</w:t>
      </w:r>
    </w:p>
    <w:p w14:paraId="5BE0223E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6.2 Is it acceptable to use interim branding based on the brand PDF until final assets are delivered?</w:t>
      </w:r>
    </w:p>
    <w:p w14:paraId="408E7A3E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</w:t>
      </w:r>
    </w:p>
    <w:p w14:paraId="34F46E92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6.3 </w:t>
      </w:r>
      <w:r w:rsidRPr="0078187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Do you have product photography ready?</w:t>
      </w:r>
    </w:p>
    <w:p w14:paraId="2042ACE9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Yes — ready to provide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Partially — some products only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No — use placeholders initially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Need photography support</w:t>
      </w:r>
    </w:p>
    <w:p w14:paraId="38F02044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6.4 Describe the desired look and feel.</w:t>
      </w:r>
    </w:p>
    <w:p w14:paraId="6F129E54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Premium / corporate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Clean / minimal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Bold / colorful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Warm / approachable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Other: ___________________________</w:t>
      </w:r>
    </w:p>
    <w:p w14:paraId="3850DD40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6.5 Should each sector use its assigned brand color on the website?</w:t>
      </w:r>
    </w:p>
    <w:p w14:paraId="1144A6E9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TBD</w:t>
      </w:r>
    </w:p>
    <w:p w14:paraId="11C3F723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Additional notes — Section 6:</w:t>
      </w:r>
    </w:p>
    <w:p w14:paraId="25ECBFED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3B65419B">
          <v:rect id="_x0000_i1475" style="width:0;height:1.5pt" o:hralign="center" o:hrstd="t" o:hr="t" fillcolor="#a0a0a0" stroked="f"/>
        </w:pict>
      </w:r>
    </w:p>
    <w:p w14:paraId="068BA225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3692AE9A">
          <v:rect id="_x0000_i1476" style="width:0;height:1.5pt" o:hralign="center" o:hrstd="t" o:hr="t" fillcolor="#a0a0a0" stroked="f"/>
        </w:pict>
      </w:r>
    </w:p>
    <w:p w14:paraId="35D81E03" w14:textId="77777777" w:rsidR="0078187C" w:rsidRPr="0078187C" w:rsidRDefault="0078187C" w:rsidP="0078187C">
      <w:pPr>
        <w:spacing w:before="360" w:after="120" w:line="240" w:lineRule="auto"/>
        <w:outlineLvl w:val="1"/>
        <w:rPr>
          <w:rFonts w:ascii="Tw Cen MT" w:eastAsia="Times New Roman" w:hAnsi="Tw Cen MT" w:cs="Times New Roman"/>
          <w:b/>
          <w:bCs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Section 7 — Contact &amp; Legal Information</w:t>
      </w:r>
    </w:p>
    <w:p w14:paraId="3F043840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7.1 Please provide details for the website footer and contact page.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3900"/>
      </w:tblGrid>
      <w:tr w:rsidR="0078187C" w:rsidRPr="0078187C" w14:paraId="656068A5" w14:textId="77777777">
        <w:trPr>
          <w:trHeight w:val="450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EEBCF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Detail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D39DF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Information</w:t>
            </w:r>
          </w:p>
        </w:tc>
      </w:tr>
      <w:tr w:rsidR="0078187C" w:rsidRPr="0078187C" w14:paraId="7D04AC73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9B603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Legal company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C671B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1234 Business Solutions LLC</w:t>
            </w:r>
          </w:p>
        </w:tc>
      </w:tr>
      <w:tr w:rsidR="0078187C" w:rsidRPr="0078187C" w14:paraId="441B1883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58C27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Registered 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2957D3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6290 Jimmy Carter Boulevard, Suite 202</w:t>
            </w:r>
          </w:p>
        </w:tc>
      </w:tr>
      <w:tr w:rsidR="0078187C" w:rsidRPr="0078187C" w14:paraId="27C20AA6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8831C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P.O. 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EA977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30071</w:t>
            </w:r>
          </w:p>
        </w:tc>
      </w:tr>
      <w:tr w:rsidR="0078187C" w:rsidRPr="0078187C" w14:paraId="113299E7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1F484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City, country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250B6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Norcross, Georgia, United States</w:t>
            </w:r>
          </w:p>
        </w:tc>
      </w:tr>
      <w:tr w:rsidR="0078187C" w:rsidRPr="0078187C" w14:paraId="685A2D0D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D46EA9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A27B20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+17707102286 / +962796788240</w:t>
            </w:r>
          </w:p>
        </w:tc>
      </w:tr>
      <w:tr w:rsidR="0078187C" w:rsidRPr="0078187C" w14:paraId="5D360F45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67F2EED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3826D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TBD</w:t>
            </w:r>
          </w:p>
        </w:tc>
      </w:tr>
      <w:tr w:rsidR="0078187C" w:rsidRPr="0078187C" w14:paraId="127626A0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F4A0C1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Website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C81263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hyperlink r:id="rId6" w:history="1">
              <w:r w:rsidRPr="0078187C">
                <w:rPr>
                  <w:rFonts w:ascii="Tw Cen MT" w:eastAsia="Times New Roman" w:hAnsi="Tw Cen MT" w:cs="Arial"/>
                  <w:color w:val="1155CC"/>
                  <w:kern w:val="0"/>
                  <w:sz w:val="22"/>
                  <w:szCs w:val="22"/>
                  <w:u w:val="single"/>
                  <w14:ligatures w14:val="none"/>
                </w:rPr>
                <w:t>https://thefabric8.com</w:t>
              </w:r>
            </w:hyperlink>
          </w:p>
        </w:tc>
      </w:tr>
      <w:tr w:rsidR="0078187C" w:rsidRPr="0078187C" w14:paraId="101F18B8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B4869D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Company registration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9D219A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78187C" w:rsidRPr="0078187C" w14:paraId="239BE5D3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04036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VAT / tax registration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03D8AA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FF0000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78187C" w:rsidRPr="0078187C" w14:paraId="2AFECE73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CC9111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Year established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E6029A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2026</w:t>
            </w:r>
          </w:p>
        </w:tc>
      </w:tr>
    </w:tbl>
    <w:p w14:paraId="0C42D90A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</w:p>
    <w:p w14:paraId="7B8CFE24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7.2 Are Privacy Policy and Terms &amp; Conditions required at </w:t>
      </w:r>
      <w:proofErr w:type="gramStart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launch</w:t>
      </w:r>
      <w:proofErr w:type="gramEnd"/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?</w:t>
      </w:r>
    </w:p>
    <w:p w14:paraId="6AFE9D0B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Yes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Can use placeholders initially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</w:t>
      </w:r>
    </w:p>
    <w:p w14:paraId="44DB937A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</w:p>
    <w:p w14:paraId="36B57920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7.3 Is any legal disclaimer required on the website?</w:t>
      </w:r>
    </w:p>
    <w:p w14:paraId="6AF4973D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Example: pricing and specifications are indicative and not binding.</w:t>
      </w:r>
    </w:p>
    <w:p w14:paraId="445AFE77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 xml:space="preserve"> Yes — provide text or attach document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No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br/>
      </w:r>
      <w:r w:rsidRPr="00781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14:ligatures w14:val="none"/>
        </w:rPr>
        <w:t>☐</w:t>
      </w: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 xml:space="preserve"> Use standard wording based on company profile</w:t>
      </w:r>
    </w:p>
    <w:p w14:paraId="71E0E615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Additional notes — Section 7:</w:t>
      </w:r>
    </w:p>
    <w:p w14:paraId="5BE79F13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344114E0">
          <v:rect id="_x0000_i1477" style="width:0;height:1.5pt" o:hralign="center" o:hrstd="t" o:hr="t" fillcolor="#a0a0a0" stroked="f"/>
        </w:pict>
      </w:r>
    </w:p>
    <w:p w14:paraId="5FCE8806" w14:textId="77777777" w:rsidR="0078187C" w:rsidRPr="0078187C" w:rsidRDefault="0078187C" w:rsidP="0078187C">
      <w:pPr>
        <w:spacing w:before="360" w:after="120" w:line="240" w:lineRule="auto"/>
        <w:outlineLvl w:val="1"/>
        <w:rPr>
          <w:rFonts w:ascii="Tw Cen MT" w:eastAsia="Times New Roman" w:hAnsi="Tw Cen MT" w:cs="Times New Roman"/>
          <w:b/>
          <w:bCs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Section 8 — Final Comments</w:t>
      </w:r>
    </w:p>
    <w:p w14:paraId="11452C25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Please share anything else we should know about your requirements, priorities, or constraints.</w:t>
      </w:r>
    </w:p>
    <w:p w14:paraId="25BB3261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 xml:space="preserve">2.3 Table: Branding options: What is the process of uploading logos on a website? Legal disclaimer should be </w:t>
      </w:r>
      <w:proofErr w:type="gramStart"/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>available</w:t>
      </w:r>
      <w:proofErr w:type="gramEnd"/>
      <w:r w:rsidRPr="0078187C">
        <w:rPr>
          <w:rFonts w:ascii="Tw Cen MT" w:eastAsia="Times New Roman" w:hAnsi="Tw Cen MT" w:cs="Arial"/>
          <w:color w:val="FF0000"/>
          <w:kern w:val="0"/>
          <w:sz w:val="22"/>
          <w:szCs w:val="22"/>
          <w14:ligatures w14:val="none"/>
        </w:rPr>
        <w:t xml:space="preserve"> that the client holds responsibility for the logo they upload on the website. </w:t>
      </w:r>
    </w:p>
    <w:p w14:paraId="198869CA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3FCAA16D">
          <v:rect id="_x0000_i1478" style="width:0;height:1.5pt" o:hralign="center" o:hrstd="t" o:hr="t" fillcolor="#a0a0a0" stroked="f"/>
        </w:pict>
      </w:r>
    </w:p>
    <w:p w14:paraId="214F26DA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5B9FBA72">
          <v:rect id="_x0000_i1479" style="width:0;height:1.5pt" o:hralign="center" o:hrstd="t" o:hr="t" fillcolor="#a0a0a0" stroked="f"/>
        </w:pict>
      </w:r>
    </w:p>
    <w:p w14:paraId="74924312" w14:textId="77777777" w:rsidR="0078187C" w:rsidRPr="0078187C" w:rsidRDefault="0078187C" w:rsidP="0078187C">
      <w:pPr>
        <w:spacing w:before="360" w:after="120" w:line="240" w:lineRule="auto"/>
        <w:outlineLvl w:val="1"/>
        <w:rPr>
          <w:rFonts w:ascii="Tw Cen MT" w:eastAsia="Times New Roman" w:hAnsi="Tw Cen MT" w:cs="Times New Roman"/>
          <w:b/>
          <w:bCs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Priority Checklist — Minimum Answers Needed Before Build</w:t>
      </w:r>
    </w:p>
    <w:p w14:paraId="2A240D7D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Please ensure these are completed before development starts: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4043"/>
        <w:gridCol w:w="971"/>
        <w:gridCol w:w="913"/>
      </w:tblGrid>
      <w:tr w:rsidR="0078187C" w:rsidRPr="0078187C" w14:paraId="5F9E6A98" w14:textId="77777777">
        <w:trPr>
          <w:trHeight w:val="450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26494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#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D70776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Question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45F05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D22157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Answer</w:t>
            </w:r>
          </w:p>
        </w:tc>
      </w:tr>
      <w:tr w:rsidR="0078187C" w:rsidRPr="0078187C" w14:paraId="415DD28D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6C266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0B224D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Product count at launch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2FC3B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74BC0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8187C" w:rsidRPr="0078187C" w14:paraId="78444C64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6330A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4F6BA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Product variations (size/color)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E2142D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2CDDC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8187C" w:rsidRPr="0078187C" w14:paraId="2CF2DDA4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338E56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E87CB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Pricing display approach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06567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30247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8187C" w:rsidRPr="0078187C" w14:paraId="1DA9CAE9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2DA73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7472C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Quote cart + quantity behavior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64CE2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4.1, 4.2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45AA7A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8187C" w:rsidRPr="0078187C" w14:paraId="4572377E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5DA1627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9090E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Required quote form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14241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B88FD1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8187C" w:rsidRPr="0078187C" w14:paraId="77A49F95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C7AC32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25E8B0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Quote notification 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5C585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B5E87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8187C" w:rsidRPr="0078187C" w14:paraId="193ACDAC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8AFC5C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C00182F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Custom uniform request option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AC96D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23C49F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8187C" w:rsidRPr="0078187C" w14:paraId="1B3CCD5B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F1050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5A59DF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Required filters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1369DC0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4E8B2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8187C" w:rsidRPr="0078187C" w14:paraId="39B509CF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9ED77B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BD3EBC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Tagline and primary CTA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1C7CD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EE86C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8187C" w:rsidRPr="0078187C" w14:paraId="1F9B9CAB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4626A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4600C8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Product photos ready?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98B4F9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6396C3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8187C" w:rsidRPr="0078187C" w14:paraId="296F567E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FD6204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A0A9D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Contact / legal details or placeholders 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A18954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  <w:r w:rsidRPr="0078187C">
              <w:rPr>
                <w:rFonts w:ascii="Tw Cen MT" w:eastAsia="Times New Roman" w:hAnsi="Tw Cen MT" w:cs="Arial"/>
                <w:color w:val="000000"/>
                <w:kern w:val="0"/>
                <w:sz w:val="22"/>
                <w:szCs w:val="22"/>
                <w14:ligatures w14:val="none"/>
              </w:rPr>
              <w:t>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1E59FE" w14:textId="77777777" w:rsidR="0078187C" w:rsidRPr="0078187C" w:rsidRDefault="0078187C" w:rsidP="0078187C">
            <w:pPr>
              <w:spacing w:after="0" w:line="240" w:lineRule="auto"/>
              <w:rPr>
                <w:rFonts w:ascii="Tw Cen MT" w:eastAsia="Times New Roman" w:hAnsi="Tw Cen MT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2F55E4DC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  <w:pict w14:anchorId="19C09E2E">
          <v:rect id="_x0000_i1480" style="width:0;height:1.5pt" o:hralign="center" o:hrstd="t" o:hr="t" fillcolor="#a0a0a0" stroked="f"/>
        </w:pict>
      </w:r>
    </w:p>
    <w:p w14:paraId="0D399189" w14:textId="77777777" w:rsidR="0078187C" w:rsidRPr="0078187C" w:rsidRDefault="0078187C" w:rsidP="0078187C">
      <w:pPr>
        <w:spacing w:after="0" w:line="240" w:lineRule="auto"/>
        <w:rPr>
          <w:rFonts w:ascii="Tw Cen MT" w:eastAsia="Times New Roman" w:hAnsi="Tw Cen MT" w:cs="Times New Roman"/>
          <w:kern w:val="0"/>
          <w:sz w:val="22"/>
          <w:szCs w:val="22"/>
          <w14:ligatures w14:val="none"/>
        </w:rPr>
      </w:pPr>
      <w:r w:rsidRPr="0078187C">
        <w:rPr>
          <w:rFonts w:ascii="Tw Cen MT" w:eastAsia="Times New Roman" w:hAnsi="Tw Cen MT" w:cs="Arial"/>
          <w:color w:val="000000"/>
          <w:kern w:val="0"/>
          <w:sz w:val="22"/>
          <w:szCs w:val="22"/>
          <w14:ligatures w14:val="none"/>
        </w:rPr>
        <w:t>Thank you for completing this questionnaire.</w:t>
      </w:r>
    </w:p>
    <w:p w14:paraId="6BF74DFE" w14:textId="77777777" w:rsidR="001C2154" w:rsidRPr="0078187C" w:rsidRDefault="001C2154" w:rsidP="0078187C">
      <w:pPr>
        <w:rPr>
          <w:rFonts w:ascii="Tw Cen MT" w:hAnsi="Tw Cen MT"/>
          <w:sz w:val="22"/>
          <w:szCs w:val="22"/>
        </w:rPr>
      </w:pPr>
    </w:p>
    <w:sectPr w:rsidR="001C2154" w:rsidRPr="0078187C" w:rsidSect="007818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30B36"/>
    <w:multiLevelType w:val="multilevel"/>
    <w:tmpl w:val="9802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1409B"/>
    <w:multiLevelType w:val="multilevel"/>
    <w:tmpl w:val="71A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22819"/>
    <w:multiLevelType w:val="multilevel"/>
    <w:tmpl w:val="208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A96CD3"/>
    <w:multiLevelType w:val="multilevel"/>
    <w:tmpl w:val="3780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E5EC6"/>
    <w:multiLevelType w:val="multilevel"/>
    <w:tmpl w:val="53FA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024D0F"/>
    <w:multiLevelType w:val="multilevel"/>
    <w:tmpl w:val="056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472218">
    <w:abstractNumId w:val="1"/>
  </w:num>
  <w:num w:numId="2" w16cid:durableId="1095516996">
    <w:abstractNumId w:val="4"/>
  </w:num>
  <w:num w:numId="3" w16cid:durableId="1325209045">
    <w:abstractNumId w:val="5"/>
  </w:num>
  <w:num w:numId="4" w16cid:durableId="1261913197">
    <w:abstractNumId w:val="0"/>
  </w:num>
  <w:num w:numId="5" w16cid:durableId="1320231941">
    <w:abstractNumId w:val="3"/>
  </w:num>
  <w:num w:numId="6" w16cid:durableId="1816098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EA"/>
    <w:rsid w:val="00044954"/>
    <w:rsid w:val="001C2154"/>
    <w:rsid w:val="004776EA"/>
    <w:rsid w:val="00523A94"/>
    <w:rsid w:val="0078187C"/>
    <w:rsid w:val="00A6235F"/>
    <w:rsid w:val="00F0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FD56D"/>
  <w15:chartTrackingRefBased/>
  <w15:docId w15:val="{44EBEEA4-FB65-49BC-AAE3-67BE35B6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6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76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efabric8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44874-E3EF-4966-9591-2CF0530C5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1674</Words>
  <Characters>8425</Characters>
  <Application>Microsoft Office Word</Application>
  <DocSecurity>0</DocSecurity>
  <Lines>443</Lines>
  <Paragraphs>348</Paragraphs>
  <ScaleCrop>false</ScaleCrop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Muhannad Khalifa</dc:creator>
  <cp:keywords/>
  <dc:description/>
  <cp:lastModifiedBy>Muhannad Khalifa</cp:lastModifiedBy>
  <cp:revision>4</cp:revision>
  <dcterms:created xsi:type="dcterms:W3CDTF">2026-06-07T10:53:00Z</dcterms:created>
  <dcterms:modified xsi:type="dcterms:W3CDTF">2026-06-26T18:08:00Z</dcterms:modified>
</cp:coreProperties>
</file>