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9B77" w14:textId="77777777" w:rsidR="009A4D73" w:rsidRDefault="009A4D73">
      <w:pPr>
        <w:jc w:val="center"/>
        <w:rPr>
          <w:rFonts w:ascii="Times New Roman" w:hAnsi="Times New Roman"/>
          <w:b/>
          <w:sz w:val="52"/>
          <w:szCs w:val="52"/>
        </w:rPr>
      </w:pPr>
    </w:p>
    <w:p w14:paraId="298F03EA" w14:textId="77777777" w:rsidR="009A4D73" w:rsidRDefault="009A4D73">
      <w:pPr>
        <w:jc w:val="center"/>
        <w:rPr>
          <w:rFonts w:ascii="Times New Roman" w:hAnsi="Times New Roman"/>
          <w:b/>
          <w:sz w:val="52"/>
          <w:szCs w:val="52"/>
        </w:rPr>
      </w:pPr>
    </w:p>
    <w:p w14:paraId="6E96001F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2023</w:t>
      </w:r>
      <w:r>
        <w:rPr>
          <w:b/>
          <w:sz w:val="52"/>
          <w:szCs w:val="52"/>
        </w:rPr>
        <w:t>年全国职业院校技能大赛</w:t>
      </w:r>
    </w:p>
    <w:p w14:paraId="0B8F967B" w14:textId="77777777" w:rsidR="00681B27" w:rsidRDefault="00681B27">
      <w:pPr>
        <w:jc w:val="center"/>
        <w:rPr>
          <w:rFonts w:hint="eastAsia"/>
          <w:b/>
          <w:sz w:val="52"/>
          <w:szCs w:val="52"/>
        </w:rPr>
      </w:pPr>
    </w:p>
    <w:p w14:paraId="1E8CB1D8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b/>
          <w:sz w:val="52"/>
          <w:szCs w:val="52"/>
        </w:rPr>
        <w:t>高职组</w:t>
      </w:r>
    </w:p>
    <w:p w14:paraId="168F780C" w14:textId="77777777" w:rsidR="009A4D73" w:rsidRDefault="009A4D73">
      <w:pPr>
        <w:jc w:val="center"/>
        <w:rPr>
          <w:rFonts w:hint="eastAsia"/>
          <w:b/>
        </w:rPr>
      </w:pPr>
    </w:p>
    <w:p w14:paraId="18FD3044" w14:textId="77777777" w:rsidR="009A4D73" w:rsidRDefault="009A4D73">
      <w:pPr>
        <w:jc w:val="center"/>
        <w:rPr>
          <w:rFonts w:hint="eastAsia"/>
          <w:b/>
        </w:rPr>
      </w:pPr>
    </w:p>
    <w:p w14:paraId="44315441" w14:textId="77777777" w:rsidR="009A4D73" w:rsidRDefault="009A4D73">
      <w:pPr>
        <w:jc w:val="center"/>
        <w:rPr>
          <w:rFonts w:hint="eastAsia"/>
          <w:b/>
        </w:rPr>
      </w:pPr>
    </w:p>
    <w:p w14:paraId="337A1A41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b/>
          <w:sz w:val="52"/>
          <w:szCs w:val="52"/>
        </w:rPr>
        <w:t>物联网应用开发</w:t>
      </w:r>
    </w:p>
    <w:p w14:paraId="6E4E04E1" w14:textId="77777777" w:rsidR="009A4D73" w:rsidRDefault="009A4D73">
      <w:pPr>
        <w:jc w:val="center"/>
        <w:rPr>
          <w:rFonts w:hint="eastAsia"/>
          <w:b/>
        </w:rPr>
      </w:pPr>
    </w:p>
    <w:p w14:paraId="421E20B4" w14:textId="77777777" w:rsidR="009A4D73" w:rsidRDefault="009A4D73">
      <w:pPr>
        <w:jc w:val="center"/>
        <w:rPr>
          <w:rFonts w:hint="eastAsia"/>
          <w:b/>
        </w:rPr>
      </w:pPr>
    </w:p>
    <w:p w14:paraId="18D961B3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b/>
          <w:sz w:val="52"/>
          <w:szCs w:val="52"/>
        </w:rPr>
        <w:t>任</w:t>
      </w:r>
    </w:p>
    <w:p w14:paraId="6685CE5E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b/>
          <w:sz w:val="52"/>
          <w:szCs w:val="52"/>
        </w:rPr>
        <w:t>务</w:t>
      </w:r>
    </w:p>
    <w:p w14:paraId="364ACAC9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b/>
          <w:sz w:val="52"/>
          <w:szCs w:val="52"/>
        </w:rPr>
        <w:t>书</w:t>
      </w:r>
    </w:p>
    <w:p w14:paraId="6E52444D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（</w:t>
      </w:r>
      <w:r>
        <w:rPr>
          <w:rFonts w:ascii="Times New Roman" w:hAnsi="Times New Roman" w:hint="eastAsia"/>
          <w:b/>
          <w:sz w:val="52"/>
          <w:szCs w:val="52"/>
        </w:rPr>
        <w:t>第</w:t>
      </w:r>
      <w:r>
        <w:rPr>
          <w:rFonts w:ascii="Times New Roman" w:hAnsi="Times New Roman" w:hint="eastAsia"/>
          <w:b/>
          <w:sz w:val="52"/>
          <w:szCs w:val="52"/>
        </w:rPr>
        <w:t>3</w:t>
      </w:r>
      <w:r>
        <w:rPr>
          <w:rFonts w:ascii="Times New Roman" w:hAnsi="Times New Roman" w:hint="eastAsia"/>
          <w:b/>
          <w:sz w:val="52"/>
          <w:szCs w:val="52"/>
        </w:rPr>
        <w:t>套</w:t>
      </w:r>
      <w:r>
        <w:rPr>
          <w:rFonts w:hint="eastAsia"/>
          <w:b/>
          <w:sz w:val="52"/>
          <w:szCs w:val="52"/>
        </w:rPr>
        <w:t>卷）</w:t>
      </w:r>
    </w:p>
    <w:p w14:paraId="65134285" w14:textId="77777777" w:rsidR="009A4D73" w:rsidRDefault="009A4D73">
      <w:pPr>
        <w:jc w:val="center"/>
        <w:rPr>
          <w:rFonts w:hint="eastAsia"/>
          <w:b/>
          <w:sz w:val="52"/>
          <w:szCs w:val="52"/>
        </w:rPr>
      </w:pPr>
    </w:p>
    <w:p w14:paraId="2EEBCE98" w14:textId="77777777" w:rsidR="009A4D73" w:rsidRDefault="000F350C">
      <w:pPr>
        <w:jc w:val="center"/>
        <w:rPr>
          <w:rFonts w:hint="eastAsia"/>
          <w:b/>
          <w:sz w:val="52"/>
          <w:szCs w:val="52"/>
        </w:rPr>
      </w:pPr>
      <w:r>
        <w:rPr>
          <w:b/>
          <w:sz w:val="36"/>
          <w:szCs w:val="36"/>
        </w:rPr>
        <w:t>工位号：</w:t>
      </w:r>
      <w:r>
        <w:rPr>
          <w:b/>
          <w:sz w:val="52"/>
          <w:szCs w:val="52"/>
        </w:rPr>
        <w:t>______________</w:t>
      </w:r>
    </w:p>
    <w:p w14:paraId="276174BD" w14:textId="77777777" w:rsidR="009A4D73" w:rsidRDefault="009A4D73">
      <w:pPr>
        <w:jc w:val="center"/>
        <w:rPr>
          <w:rFonts w:hint="eastAsia"/>
          <w:b/>
          <w:sz w:val="36"/>
        </w:rPr>
      </w:pPr>
    </w:p>
    <w:p w14:paraId="60C83021" w14:textId="77777777" w:rsidR="000F350C" w:rsidRDefault="000F350C">
      <w:pPr>
        <w:jc w:val="center"/>
        <w:rPr>
          <w:rFonts w:hint="eastAsia"/>
          <w:b/>
          <w:sz w:val="36"/>
        </w:rPr>
      </w:pPr>
    </w:p>
    <w:p w14:paraId="7AEB480A" w14:textId="77777777" w:rsidR="000F350C" w:rsidRDefault="000F350C">
      <w:pPr>
        <w:jc w:val="center"/>
        <w:rPr>
          <w:rFonts w:hint="eastAsia"/>
          <w:b/>
          <w:sz w:val="36"/>
        </w:rPr>
      </w:pPr>
    </w:p>
    <w:p w14:paraId="2F37909C" w14:textId="77777777" w:rsidR="00681B27" w:rsidRDefault="00681B27" w:rsidP="00681B27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第一部分 竞赛须知</w:t>
      </w:r>
    </w:p>
    <w:p w14:paraId="01B37696" w14:textId="77777777" w:rsidR="00681B27" w:rsidRDefault="00681B27" w:rsidP="00681B27">
      <w:pPr>
        <w:pStyle w:val="2"/>
        <w:spacing w:before="0" w:after="0"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一、竞赛要求</w:t>
      </w:r>
    </w:p>
    <w:p w14:paraId="5CD8F7A9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1、正确使用工具，操作安全规范；</w:t>
      </w:r>
    </w:p>
    <w:p w14:paraId="0AA1FDD2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2、竞赛过程中如有异议，可向现场考评人员反映，不得扰乱赛场秩序；</w:t>
      </w:r>
    </w:p>
    <w:p w14:paraId="0393093B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3、遵守赛场纪律，尊重考评人员，服从安排。</w:t>
      </w:r>
    </w:p>
    <w:p w14:paraId="3AD5C8CB" w14:textId="77777777" w:rsidR="00681B27" w:rsidRDefault="00681B27" w:rsidP="00681B27">
      <w:pPr>
        <w:pStyle w:val="2"/>
        <w:spacing w:before="0" w:after="0"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二、职业素养与安全意识</w:t>
      </w:r>
    </w:p>
    <w:p w14:paraId="3684DB9A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1、完成竞赛任务所有操作符合安全操作规范，注意用电安全；</w:t>
      </w:r>
    </w:p>
    <w:p w14:paraId="21E98434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2、操作台、工作台表面整洁，工具摆放、导线头等处理符合职业岗位要求；</w:t>
      </w:r>
    </w:p>
    <w:p w14:paraId="16818FE4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3、遵守赛场纪律，尊重赛场工作人员；爱惜赛场设备、器材。</w:t>
      </w:r>
    </w:p>
    <w:p w14:paraId="0379DEDF" w14:textId="77777777" w:rsidR="00681B27" w:rsidRDefault="00681B27" w:rsidP="00681B27">
      <w:pPr>
        <w:pStyle w:val="2"/>
        <w:spacing w:before="0" w:after="0"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三、扣分项</w:t>
      </w:r>
    </w:p>
    <w:p w14:paraId="7567B799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1、在竞赛过程中，因操作不当导致设备破坏性损坏或造成事故，视情节扣10</w:t>
      </w:r>
      <w:r>
        <w:rPr>
          <w:rFonts w:ascii="微软雅黑" w:eastAsia="微软雅黑" w:hAnsi="微软雅黑" w:cs="微软雅黑" w:hint="eastAsia"/>
        </w:rPr>
        <w:t>〜</w:t>
      </w:r>
      <w:r>
        <w:rPr>
          <w:rFonts w:hint="eastAsia"/>
        </w:rPr>
        <w:t>20分，情况严重者取消比赛资格；</w:t>
      </w:r>
    </w:p>
    <w:p w14:paraId="26FB5754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2、衣着不整、污染赛场环境、扰乱赛场秩序、干扰裁判工作等不符合职业规范的行为，视情节扣5</w:t>
      </w:r>
      <w:r>
        <w:rPr>
          <w:rFonts w:ascii="微软雅黑" w:eastAsia="微软雅黑" w:hAnsi="微软雅黑" w:cs="微软雅黑" w:hint="eastAsia"/>
        </w:rPr>
        <w:t>〜</w:t>
      </w:r>
      <w:r>
        <w:rPr>
          <w:rFonts w:hint="eastAsia"/>
        </w:rPr>
        <w:t>10分，情节严重者取消竞赛资格；</w:t>
      </w:r>
    </w:p>
    <w:p w14:paraId="1351F6FA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3、竞赛过程中，解答题目如果出现使用虚假数值、随机数值仿冒真实采集到的数值充当竞赛结果误导裁判，一经核实代码后，本道题不得分，总分倒扣3至5分。</w:t>
      </w:r>
    </w:p>
    <w:p w14:paraId="4A7C96E8" w14:textId="77777777" w:rsidR="00681B27" w:rsidRDefault="00681B27" w:rsidP="00681B27">
      <w:pPr>
        <w:pStyle w:val="2"/>
        <w:spacing w:before="0" w:after="0"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四、选手须知</w:t>
      </w:r>
    </w:p>
    <w:p w14:paraId="28B62410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1、任务书如出现缺页、字迹不清等问题，应及时向裁判示意，并进行更换；比赛结束后，比赛提供的所有纸质材料、U盘等不得带离赛场；</w:t>
      </w:r>
    </w:p>
    <w:p w14:paraId="6E925539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2、设备的安装配置需严格按照任务书的要求及工艺规范进行操作；</w:t>
      </w:r>
    </w:p>
    <w:p w14:paraId="7EDC5C9F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3、参赛团队应在规定时间内完成任务书要求的内容，任务实现过程中形成的文件资料必须存储到服务器计算机的“D盘”根目录下的指定文件夹内，同时拷贝一份“提交资料”副本至U盘根目录下，未存储到指定位置的文件均不得分；</w:t>
      </w:r>
    </w:p>
    <w:p w14:paraId="66DA35C6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4、比赛过程中，选手如怀疑设备问题，且有明确证据确认损坏由非选手因素造成，可向裁判提交书面说明，经技术人员判断和裁判长裁决认可，可更换设备，并由裁判长裁决是否补时和补时长度，没有明确证据确认损坏由非选手因素造成设备损坏的，不予更换设备和补时；</w:t>
      </w:r>
    </w:p>
    <w:p w14:paraId="5C4DCA10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5、在裁判组宣布竞赛结束后，参赛选手应立即停止对竞赛设备与计算机的任何操作。</w:t>
      </w:r>
      <w:r>
        <w:rPr>
          <w:rFonts w:hint="eastAsia"/>
          <w:kern w:val="0"/>
        </w:rPr>
        <w:br w:type="page"/>
      </w:r>
    </w:p>
    <w:p w14:paraId="2F4DBF8D" w14:textId="77777777" w:rsidR="00681B27" w:rsidRDefault="00681B27" w:rsidP="00681B27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lastRenderedPageBreak/>
        <w:t>第二部分 竞赛设备及注意事项</w:t>
      </w:r>
    </w:p>
    <w:p w14:paraId="54BA41BD" w14:textId="77777777" w:rsidR="00681B27" w:rsidRDefault="00681B27" w:rsidP="00681B27">
      <w:pPr>
        <w:ind w:firstLine="420"/>
        <w:rPr>
          <w:rFonts w:hint="eastAsia"/>
          <w:szCs w:val="26"/>
        </w:rPr>
      </w:pPr>
    </w:p>
    <w:p w14:paraId="0878CE60" w14:textId="77777777" w:rsidR="00681B27" w:rsidRDefault="00681B27" w:rsidP="00681B27">
      <w:pPr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竞赛选手依照本竞赛项目的任务内容，完成任务书要求的相关操作与开发任务。</w:t>
      </w:r>
    </w:p>
    <w:p w14:paraId="1D91DCC5" w14:textId="77777777" w:rsidR="00681B27" w:rsidRDefault="00681B27" w:rsidP="00681B27">
      <w:pPr>
        <w:pStyle w:val="2"/>
        <w:spacing w:before="240" w:after="0"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一、注意事项</w:t>
      </w:r>
    </w:p>
    <w:p w14:paraId="7FCF2543" w14:textId="77777777" w:rsidR="00681B27" w:rsidRDefault="00681B27" w:rsidP="00681B27">
      <w:pPr>
        <w:tabs>
          <w:tab w:val="left" w:pos="1002"/>
        </w:tabs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1、检查硬件设备、电脑设备是否正常。检查竞赛所需的各项设备、软件和竞赛材料等；</w:t>
      </w:r>
    </w:p>
    <w:p w14:paraId="48D58848" w14:textId="77777777" w:rsidR="00681B27" w:rsidRDefault="00681B27" w:rsidP="00681B27">
      <w:pPr>
        <w:tabs>
          <w:tab w:val="left" w:pos="1002"/>
        </w:tabs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2、竞赛任务中所使用的各类软件工具、软件安装文件等，都已拷贝至U盘上（如提供压缩包形式，需参赛选手将其复制到D盘并解压），自行根据竞赛任务要求使用；</w:t>
      </w:r>
    </w:p>
    <w:p w14:paraId="42D9FF42" w14:textId="77777777" w:rsidR="00681B27" w:rsidRDefault="00681B27" w:rsidP="00681B27">
      <w:pPr>
        <w:tabs>
          <w:tab w:val="left" w:pos="1002"/>
        </w:tabs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3、竞赛过程中应严格按照竞赛任务中的描述，对各物联网设备进行安装配置、操作使用，对于竞赛前物联网实训工位上已经连接好的设备，可能与后续的竞赛任务有关，请勿变动；</w:t>
      </w:r>
    </w:p>
    <w:p w14:paraId="40225D4B" w14:textId="77777777" w:rsidR="00681B27" w:rsidRDefault="00681B27" w:rsidP="00681B27">
      <w:pPr>
        <w:tabs>
          <w:tab w:val="left" w:pos="1002"/>
        </w:tabs>
        <w:snapToGrid w:val="0"/>
        <w:spacing w:line="360" w:lineRule="auto"/>
        <w:ind w:firstLine="426"/>
        <w:rPr>
          <w:rFonts w:hint="eastAsia"/>
        </w:rPr>
      </w:pPr>
      <w:r>
        <w:rPr>
          <w:rFonts w:hint="eastAsia"/>
        </w:rPr>
        <w:t>4、竞赛任务完成后，需要保存设备配置，不要关闭任何设备，不要拆动硬件的连接线，不要对设备随意加密。</w:t>
      </w:r>
    </w:p>
    <w:p w14:paraId="0161E9AE" w14:textId="77777777" w:rsidR="00681B27" w:rsidRDefault="00681B27" w:rsidP="00681B27">
      <w:pPr>
        <w:pStyle w:val="2"/>
        <w:spacing w:before="240" w:after="0"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二、硬件环境 </w:t>
      </w:r>
    </w:p>
    <w:tbl>
      <w:tblPr>
        <w:tblW w:w="5000" w:type="pct"/>
        <w:jc w:val="center"/>
        <w:tblCellMar>
          <w:top w:w="118" w:type="dxa"/>
          <w:left w:w="106" w:type="dxa"/>
          <w:right w:w="83" w:type="dxa"/>
        </w:tblCellMar>
        <w:tblLook w:val="04A0" w:firstRow="1" w:lastRow="0" w:firstColumn="1" w:lastColumn="0" w:noHBand="0" w:noVBand="1"/>
      </w:tblPr>
      <w:tblGrid>
        <w:gridCol w:w="1413"/>
        <w:gridCol w:w="4642"/>
        <w:gridCol w:w="1171"/>
        <w:gridCol w:w="1269"/>
      </w:tblGrid>
      <w:tr w:rsidR="00681B27" w14:paraId="3CD7F38D" w14:textId="77777777" w:rsidTr="00681B27">
        <w:trPr>
          <w:trHeight w:val="519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  <w:hideMark/>
          </w:tcPr>
          <w:p w14:paraId="244E6D1D" w14:textId="77777777" w:rsidR="00681B27" w:rsidRDefault="00681B27">
            <w:pPr>
              <w:spacing w:line="256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  <w:hideMark/>
          </w:tcPr>
          <w:p w14:paraId="6FBCAE27" w14:textId="77777777" w:rsidR="00681B27" w:rsidRDefault="00681B27">
            <w:pPr>
              <w:spacing w:line="256" w:lineRule="auto"/>
              <w:ind w:right="2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设备名称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  <w:hideMark/>
          </w:tcPr>
          <w:p w14:paraId="3471F17D" w14:textId="77777777" w:rsidR="00681B27" w:rsidRDefault="00681B27">
            <w:pPr>
              <w:spacing w:line="256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  <w:hideMark/>
          </w:tcPr>
          <w:p w14:paraId="124A0614" w14:textId="77777777" w:rsidR="00681B27" w:rsidRDefault="00681B27">
            <w:pPr>
              <w:spacing w:line="256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数量</w:t>
            </w:r>
          </w:p>
        </w:tc>
      </w:tr>
      <w:tr w:rsidR="00681B27" w14:paraId="35AD064B" w14:textId="77777777" w:rsidTr="00681B27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72A3C" w14:textId="77777777" w:rsidR="00681B27" w:rsidRDefault="00681B27">
            <w:pPr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C1A9B" w14:textId="77777777" w:rsidR="00681B27" w:rsidRDefault="00681B27">
            <w:pPr>
              <w:spacing w:line="256" w:lineRule="auto"/>
              <w:rPr>
                <w:rFonts w:hint="eastAsia"/>
              </w:rPr>
            </w:pPr>
            <w:r>
              <w:rPr>
                <w:rFonts w:hint="eastAsia"/>
              </w:rPr>
              <w:t>物联网竞赛技术平台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5B235" w14:textId="77777777" w:rsidR="00681B27" w:rsidRDefault="00681B27">
            <w:pPr>
              <w:spacing w:line="25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套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26581" w14:textId="77777777" w:rsidR="00681B27" w:rsidRDefault="00681B27">
            <w:pPr>
              <w:spacing w:line="256" w:lineRule="auto"/>
              <w:ind w:right="3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</w:p>
        </w:tc>
      </w:tr>
      <w:tr w:rsidR="00681B27" w14:paraId="76018632" w14:textId="77777777" w:rsidTr="00681B27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72B9C" w14:textId="77777777" w:rsidR="00681B27" w:rsidRDefault="00681B27">
            <w:pPr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AA2" w14:textId="77777777" w:rsidR="00681B27" w:rsidRDefault="00681B27">
            <w:pPr>
              <w:spacing w:line="256" w:lineRule="auto"/>
              <w:rPr>
                <w:rFonts w:hint="eastAsia"/>
              </w:rPr>
            </w:pPr>
            <w:r>
              <w:rPr>
                <w:rFonts w:hint="eastAsia"/>
              </w:rPr>
              <w:t>物联网工具箱及耗材包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06652" w14:textId="77777777" w:rsidR="00681B27" w:rsidRDefault="00681B27">
            <w:pPr>
              <w:spacing w:line="256" w:lineRule="auto"/>
              <w:ind w:right="2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套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24018" w14:textId="77777777" w:rsidR="00681B27" w:rsidRDefault="00681B27">
            <w:pPr>
              <w:spacing w:line="256" w:lineRule="auto"/>
              <w:ind w:right="2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81B27" w14:paraId="225F2F30" w14:textId="77777777" w:rsidTr="00681B27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6362F" w14:textId="77777777" w:rsidR="00681B27" w:rsidRDefault="00681B27">
            <w:pPr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 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97307" w14:textId="77777777" w:rsidR="00681B27" w:rsidRDefault="00681B27">
            <w:pPr>
              <w:spacing w:line="25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服务器（计算机上有标注）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EB819" w14:textId="77777777" w:rsidR="00681B27" w:rsidRDefault="00681B27">
            <w:pPr>
              <w:spacing w:line="256" w:lineRule="auto"/>
              <w:ind w:right="2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台 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967C8" w14:textId="77777777" w:rsidR="00681B27" w:rsidRDefault="00681B27">
            <w:pPr>
              <w:spacing w:line="256" w:lineRule="auto"/>
              <w:ind w:right="2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</w:p>
        </w:tc>
      </w:tr>
      <w:tr w:rsidR="00681B27" w14:paraId="27B73C73" w14:textId="77777777" w:rsidTr="00681B27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1FB83" w14:textId="77777777" w:rsidR="00681B27" w:rsidRDefault="00681B27">
            <w:pPr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A9779" w14:textId="77777777" w:rsidR="00681B27" w:rsidRDefault="00681B27">
            <w:pPr>
              <w:spacing w:line="25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工作站（计算机上有标注）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1D05B" w14:textId="77777777" w:rsidR="00681B27" w:rsidRDefault="00681B27">
            <w:pPr>
              <w:spacing w:line="256" w:lineRule="auto"/>
              <w:ind w:right="2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台 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2ECE7" w14:textId="77777777" w:rsidR="00681B27" w:rsidRDefault="00681B27">
            <w:pPr>
              <w:spacing w:line="256" w:lineRule="auto"/>
              <w:ind w:right="2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</w:p>
        </w:tc>
      </w:tr>
    </w:tbl>
    <w:p w14:paraId="3B96DC26" w14:textId="77777777" w:rsidR="00681B27" w:rsidRDefault="00681B27" w:rsidP="00681B27">
      <w:pPr>
        <w:widowControl/>
        <w:spacing w:after="280" w:line="264" w:lineRule="auto"/>
        <w:ind w:left="422"/>
        <w:rPr>
          <w:rFonts w:hint="eastAsia"/>
        </w:rPr>
      </w:pPr>
    </w:p>
    <w:p w14:paraId="25886583" w14:textId="77777777" w:rsidR="009A4D73" w:rsidRDefault="009A4D73">
      <w:pPr>
        <w:widowControl/>
        <w:spacing w:after="280" w:line="265" w:lineRule="auto"/>
        <w:ind w:left="422"/>
        <w:rPr>
          <w:rFonts w:hint="eastAsia"/>
        </w:rPr>
      </w:pPr>
    </w:p>
    <w:p w14:paraId="7CAB25E8" w14:textId="77777777" w:rsidR="00681B27" w:rsidRDefault="00681B27">
      <w:pPr>
        <w:widowControl/>
        <w:spacing w:after="280" w:line="265" w:lineRule="auto"/>
        <w:ind w:left="422"/>
        <w:rPr>
          <w:rFonts w:hint="eastAsia"/>
        </w:rPr>
      </w:pPr>
    </w:p>
    <w:p w14:paraId="4CDA34E2" w14:textId="77777777" w:rsidR="00681B27" w:rsidRDefault="00681B27">
      <w:pPr>
        <w:widowControl/>
        <w:spacing w:after="280" w:line="265" w:lineRule="auto"/>
        <w:ind w:left="422"/>
        <w:rPr>
          <w:rFonts w:hint="eastAsia"/>
        </w:rPr>
      </w:pPr>
    </w:p>
    <w:p w14:paraId="6A2BA8D3" w14:textId="77777777" w:rsidR="00681B27" w:rsidRDefault="00681B27">
      <w:pPr>
        <w:widowControl/>
        <w:spacing w:after="280" w:line="265" w:lineRule="auto"/>
        <w:ind w:left="422"/>
        <w:rPr>
          <w:rFonts w:hint="eastAsia"/>
        </w:rPr>
      </w:pPr>
    </w:p>
    <w:p w14:paraId="27F8A7FB" w14:textId="77777777" w:rsidR="00681B27" w:rsidRDefault="00681B27">
      <w:pPr>
        <w:widowControl/>
        <w:spacing w:after="280" w:line="265" w:lineRule="auto"/>
        <w:ind w:left="422"/>
        <w:rPr>
          <w:rFonts w:hint="eastAsia"/>
        </w:rPr>
      </w:pPr>
    </w:p>
    <w:p w14:paraId="09510F4B" w14:textId="77777777" w:rsidR="009A4D73" w:rsidRPr="000F350C" w:rsidRDefault="000F350C">
      <w:pPr>
        <w:jc w:val="center"/>
        <w:rPr>
          <w:rFonts w:hint="eastAsia"/>
          <w:b/>
          <w:sz w:val="36"/>
        </w:rPr>
      </w:pPr>
      <w:r w:rsidRPr="000F350C">
        <w:rPr>
          <w:b/>
          <w:sz w:val="36"/>
        </w:rPr>
        <w:lastRenderedPageBreak/>
        <w:t>第三部分竞赛任务</w:t>
      </w:r>
    </w:p>
    <w:p w14:paraId="05C47230" w14:textId="77777777" w:rsidR="009A4D73" w:rsidRDefault="000F350C">
      <w:pPr>
        <w:pStyle w:val="2"/>
        <w:spacing w:before="120" w:after="120" w:line="360" w:lineRule="auto"/>
        <w:rPr>
          <w:rFonts w:ascii="宋体" w:hAnsi="宋体" w:hint="eastAsia"/>
          <w:sz w:val="30"/>
          <w:szCs w:val="30"/>
        </w:rPr>
      </w:pPr>
      <w:proofErr w:type="gramStart"/>
      <w:r>
        <w:rPr>
          <w:rFonts w:ascii="宋体" w:hAnsi="宋体" w:hint="eastAsia"/>
          <w:sz w:val="30"/>
          <w:szCs w:val="30"/>
          <w:lang w:val="en-US"/>
        </w:rPr>
        <w:t>模块一  物联网</w:t>
      </w:r>
      <w:r>
        <w:rPr>
          <w:rFonts w:ascii="宋体" w:hAnsi="宋体" w:hint="eastAsia"/>
          <w:szCs w:val="21"/>
          <w:lang w:val="en-US"/>
        </w:rPr>
        <w:t>方案</w:t>
      </w:r>
      <w:r>
        <w:rPr>
          <w:rFonts w:ascii="宋体" w:hAnsi="宋体"/>
          <w:szCs w:val="21"/>
        </w:rPr>
        <w:t>设计</w:t>
      </w:r>
      <w:r>
        <w:rPr>
          <w:rFonts w:ascii="宋体" w:hAnsi="宋体" w:hint="eastAsia"/>
          <w:szCs w:val="21"/>
          <w:lang w:val="en-US"/>
        </w:rPr>
        <w:t>与升级改造</w:t>
      </w:r>
      <w:proofErr w:type="gramEnd"/>
      <w:r>
        <w:rPr>
          <w:rFonts w:ascii="宋体" w:hAnsi="宋体" w:hint="eastAsia"/>
          <w:sz w:val="30"/>
          <w:szCs w:val="30"/>
        </w:rPr>
        <w:t>（</w:t>
      </w:r>
      <w:r>
        <w:rPr>
          <w:rFonts w:ascii="宋体" w:hAnsi="宋体"/>
          <w:sz w:val="30"/>
          <w:szCs w:val="30"/>
          <w:lang w:val="en-US"/>
        </w:rPr>
        <w:t>40</w:t>
      </w:r>
      <w:r>
        <w:rPr>
          <w:rFonts w:ascii="宋体" w:hAnsi="宋体" w:hint="eastAsia"/>
          <w:sz w:val="30"/>
          <w:szCs w:val="30"/>
        </w:rPr>
        <w:t>分）</w:t>
      </w:r>
    </w:p>
    <w:p w14:paraId="5C5D48EB" w14:textId="77777777" w:rsidR="009A4D73" w:rsidRDefault="000F350C">
      <w:pPr>
        <w:ind w:firstLineChars="200" w:firstLine="420"/>
        <w:rPr>
          <w:rFonts w:hint="eastAsia"/>
        </w:rPr>
      </w:pPr>
      <w:r>
        <w:rPr>
          <w:rFonts w:hint="eastAsia"/>
          <w:b/>
        </w:rPr>
        <w:t>*</w:t>
      </w:r>
      <w:r>
        <w:rPr>
          <w:rFonts w:hint="eastAsia"/>
        </w:rPr>
        <w:t>注：根据要求完成相应的任务，本模块的结果文件需保存到</w:t>
      </w:r>
      <w:r>
        <w:rPr>
          <w:rFonts w:hint="eastAsia"/>
          <w:b/>
        </w:rPr>
        <w:t>服务器电脑上的“D:\提交资料\模块一”</w:t>
      </w:r>
      <w:r>
        <w:rPr>
          <w:rFonts w:hint="eastAsia"/>
        </w:rPr>
        <w:t>文件夹下，同时将该文件夹全部拷贝到赛事统一发放的U盘根目录下，比赛结束后该U盘作为比赛成果提交。</w:t>
      </w:r>
    </w:p>
    <w:p w14:paraId="01C34308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1-1 </w:t>
      </w:r>
      <w:r>
        <w:rPr>
          <w:rFonts w:hint="eastAsia"/>
          <w:sz w:val="28"/>
          <w:szCs w:val="24"/>
        </w:rPr>
        <w:t>感知层设备安装与调试</w:t>
      </w:r>
    </w:p>
    <w:p w14:paraId="3AEF2D59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1、</w:t>
      </w:r>
      <w:r>
        <w:rPr>
          <w:rFonts w:ascii="宋体" w:hAnsi="宋体" w:cs="MingLiU"/>
          <w:sz w:val="24"/>
          <w:szCs w:val="24"/>
        </w:rPr>
        <w:t>设备选型、布局与安装连接</w:t>
      </w:r>
    </w:p>
    <w:p w14:paraId="04AB85F5" w14:textId="77777777" w:rsidR="009A4D73" w:rsidRDefault="000F350C">
      <w:pPr>
        <w:spacing w:line="400" w:lineRule="exact"/>
        <w:ind w:firstLine="420"/>
        <w:rPr>
          <w:rStyle w:val="513pt1"/>
          <w:rFonts w:ascii="宋体" w:eastAsia="宋体" w:hAnsi="宋体" w:hint="eastAsia"/>
          <w:b w:val="0"/>
          <w:bCs w:val="0"/>
          <w:sz w:val="24"/>
          <w:szCs w:val="24"/>
          <w:lang w:val="en-US"/>
        </w:rPr>
      </w:pPr>
      <w:r>
        <w:rPr>
          <w:rStyle w:val="513pt1"/>
          <w:rFonts w:ascii="宋体" w:eastAsia="宋体" w:hAnsi="宋体" w:hint="eastAsia"/>
          <w:sz w:val="24"/>
          <w:szCs w:val="24"/>
        </w:rPr>
        <w:t>按照</w:t>
      </w:r>
      <w:r>
        <w:rPr>
          <w:rStyle w:val="513pt1"/>
          <w:rFonts w:ascii="宋体" w:eastAsia="宋体" w:hAnsi="宋体" w:hint="eastAsia"/>
          <w:sz w:val="24"/>
          <w:szCs w:val="24"/>
          <w:lang w:val="en-US"/>
        </w:rPr>
        <w:t>任务要求</w:t>
      </w:r>
      <w:r>
        <w:rPr>
          <w:rStyle w:val="513pt1"/>
          <w:rFonts w:ascii="宋体" w:eastAsia="宋体" w:hAnsi="宋体" w:hint="eastAsia"/>
          <w:sz w:val="24"/>
          <w:szCs w:val="24"/>
        </w:rPr>
        <w:t>把设备安装到物联网实训工位上，</w:t>
      </w:r>
      <w:r>
        <w:rPr>
          <w:rStyle w:val="513pt1"/>
          <w:rFonts w:ascii="宋体" w:eastAsia="宋体" w:hAnsi="宋体"/>
          <w:sz w:val="24"/>
          <w:szCs w:val="24"/>
        </w:rPr>
        <w:t>要求设备安装符合工艺标准、设备安装正确、位置工整、美观</w:t>
      </w:r>
      <w:r>
        <w:rPr>
          <w:rStyle w:val="513pt1"/>
          <w:rFonts w:ascii="宋体" w:eastAsia="宋体" w:hAnsi="宋体" w:hint="eastAsia"/>
          <w:sz w:val="24"/>
          <w:szCs w:val="24"/>
        </w:rPr>
        <w:t>。</w:t>
      </w:r>
    </w:p>
    <w:p w14:paraId="433EAB38" w14:textId="77777777" w:rsidR="009A4D73" w:rsidRDefault="000F350C">
      <w:pPr>
        <w:spacing w:line="400" w:lineRule="exact"/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  <w:lang w:val="en-US"/>
        </w:rPr>
      </w:pPr>
      <w:r>
        <w:rPr>
          <w:rStyle w:val="513pt1"/>
          <w:rFonts w:ascii="宋体" w:eastAsia="宋体" w:hAnsi="宋体" w:cs="宋体" w:hint="eastAsia"/>
          <w:sz w:val="24"/>
          <w:szCs w:val="24"/>
          <w:lang w:val="en-US"/>
        </w:rPr>
        <w:t>任务要求：</w:t>
      </w:r>
    </w:p>
    <w:p w14:paraId="563B6B6B" w14:textId="77777777" w:rsidR="009A4D73" w:rsidRDefault="000F350C">
      <w:pPr>
        <w:numPr>
          <w:ilvl w:val="0"/>
          <w:numId w:val="1"/>
        </w:numPr>
        <w:spacing w:line="360" w:lineRule="auto"/>
        <w:rPr>
          <w:rStyle w:val="513pt1"/>
          <w:rFonts w:ascii="宋体" w:eastAsia="宋体" w:hAnsi="宋体" w:hint="eastAsia"/>
          <w:b w:val="0"/>
          <w:bCs w:val="0"/>
          <w:sz w:val="24"/>
          <w:szCs w:val="24"/>
        </w:rPr>
      </w:pPr>
      <w:r>
        <w:rPr>
          <w:rStyle w:val="513pt1"/>
          <w:rFonts w:ascii="宋体" w:eastAsia="宋体" w:hAnsi="宋体" w:hint="eastAsia"/>
          <w:b w:val="0"/>
          <w:bCs w:val="0"/>
          <w:sz w:val="24"/>
          <w:szCs w:val="24"/>
          <w:lang w:val="en-US"/>
        </w:rPr>
        <w:t>工位设备安装布局图如下：</w:t>
      </w:r>
    </w:p>
    <w:p w14:paraId="4094CD2D" w14:textId="77777777" w:rsidR="009A4D73" w:rsidRDefault="000F350C">
      <w:pPr>
        <w:rPr>
          <w:rStyle w:val="513pt1"/>
          <w:rFonts w:ascii="宋体" w:eastAsia="宋体" w:hAnsi="宋体" w:hint="eastAsia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114300" distR="114300" wp14:anchorId="732E929F" wp14:editId="5CBBCEFA">
            <wp:extent cx="5476875" cy="2886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0101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要求A-Q1区域中的激光对射模组和A-Q2、A-Q3区域中的设备通过A-Q3区域中的IoT采集器1实现数据通讯与控制。</w:t>
      </w:r>
    </w:p>
    <w:p w14:paraId="5A834C0B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要求B-Q1区域中多合一传感器RS485直连中心网关，上报云服务系统。</w:t>
      </w:r>
    </w:p>
    <w:p w14:paraId="7A09232D" w14:textId="77777777" w:rsidR="009A4D73" w:rsidRDefault="000F350C">
      <w:pPr>
        <w:tabs>
          <w:tab w:val="left" w:pos="420"/>
        </w:tabs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其它RS485设备通过该区域中的ZigBee Node节点实现数据通讯，ZigBee Master节点通过4G通讯终端实现数据与云服务系统间通讯。</w:t>
      </w:r>
    </w:p>
    <w:p w14:paraId="4B9765BD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要求C-Q2区域中的设备通过该区域中的串口终端实现数据通讯。</w:t>
      </w:r>
    </w:p>
    <w:p w14:paraId="0A26EF30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要求C-Q3区域中的设备通过该区域中的IoT采集器2实现数据通讯与控制。</w:t>
      </w:r>
    </w:p>
    <w:p w14:paraId="12B2AAA7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要求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将扫描枪、</w:t>
      </w:r>
      <w:r>
        <w:rPr>
          <w:rFonts w:ascii="宋体" w:eastAsia="宋体" w:hAnsi="宋体" w:cs="宋体" w:hint="eastAsia"/>
          <w:sz w:val="24"/>
          <w:szCs w:val="24"/>
        </w:rPr>
        <w:t>热敏票据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打印机与服务器电脑连接好</w:t>
      </w:r>
      <w:r>
        <w:rPr>
          <w:rFonts w:ascii="宋体" w:eastAsia="宋体" w:hAnsi="宋体" w:cs="宋体" w:hint="eastAsia"/>
          <w:sz w:val="24"/>
          <w:szCs w:val="24"/>
        </w:rPr>
        <w:t>,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整齐摆放到服务器电脑的桌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子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上面。</w:t>
      </w:r>
    </w:p>
    <w:p w14:paraId="6B499491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要求在划分区域的线槽盖上粘上黑色电工胶带，表示该线槽是区域分割线。选手需自行制作合格的网线，若选手无法实现，可以填写“协助申请单”后，领取成品网线，但提出申请后，将按标准扣分。该网线处理不好，会影响后续部分任务完成</w:t>
      </w:r>
      <w:r>
        <w:rPr>
          <w:rFonts w:ascii="宋体" w:eastAsia="宋体" w:hAnsi="宋体" w:cs="宋体" w:hint="eastAsia"/>
          <w:bCs/>
          <w:sz w:val="24"/>
          <w:szCs w:val="24"/>
        </w:rPr>
        <w:t>。</w:t>
      </w:r>
    </w:p>
    <w:p w14:paraId="00D57EF5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2、感知层设备的连接和配置</w:t>
      </w:r>
    </w:p>
    <w:p w14:paraId="19742F49" w14:textId="77777777" w:rsidR="009A4D73" w:rsidRDefault="000F350C">
      <w:pP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  <w:lang w:val="en-US"/>
        </w:rPr>
      </w:pPr>
      <w:r>
        <w:rPr>
          <w:rStyle w:val="513pt1"/>
          <w:rFonts w:ascii="宋体" w:eastAsia="宋体" w:hAnsi="宋体" w:cs="宋体" w:hint="eastAsia"/>
          <w:sz w:val="24"/>
          <w:szCs w:val="24"/>
          <w:lang w:val="en-US"/>
        </w:rPr>
        <w:t>任务要求：</w:t>
      </w:r>
    </w:p>
    <w:p w14:paraId="1946B26E" w14:textId="77777777" w:rsidR="009A4D73" w:rsidRDefault="000F350C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参赛选手根据设备性质自行设计连接方式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，</w:t>
      </w:r>
      <w:r>
        <w:rPr>
          <w:rFonts w:ascii="宋体" w:eastAsia="宋体" w:hAnsi="宋体" w:cs="宋体" w:hint="eastAsia"/>
          <w:sz w:val="24"/>
          <w:szCs w:val="24"/>
        </w:rPr>
        <w:t>完成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所安装设备</w:t>
      </w:r>
      <w:r>
        <w:rPr>
          <w:rFonts w:ascii="宋体" w:eastAsia="宋体" w:hAnsi="宋体" w:cs="宋体" w:hint="eastAsia"/>
          <w:sz w:val="24"/>
          <w:szCs w:val="24"/>
        </w:rPr>
        <w:t>的连接和配置，并根据下表设置云服务系统相关的设备参数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。</w:t>
      </w:r>
    </w:p>
    <w:tbl>
      <w:tblPr>
        <w:tblStyle w:val="a3"/>
        <w:tblW w:w="3815" w:type="pct"/>
        <w:jc w:val="center"/>
        <w:tblLook w:val="04A0" w:firstRow="1" w:lastRow="0" w:firstColumn="1" w:lastColumn="0" w:noHBand="0" w:noVBand="1"/>
      </w:tblPr>
      <w:tblGrid>
        <w:gridCol w:w="2808"/>
        <w:gridCol w:w="3694"/>
      </w:tblGrid>
      <w:tr w:rsidR="009A4D73" w14:paraId="31BC6864" w14:textId="77777777">
        <w:trPr>
          <w:jc w:val="center"/>
        </w:trPr>
        <w:tc>
          <w:tcPr>
            <w:tcW w:w="2159" w:type="pct"/>
            <w:shd w:val="clear" w:color="auto" w:fill="BDD6EE" w:themeFill="accent1" w:themeFillTint="66"/>
            <w:vAlign w:val="center"/>
          </w:tcPr>
          <w:p w14:paraId="4837D9B3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名称</w:t>
            </w:r>
          </w:p>
        </w:tc>
        <w:tc>
          <w:tcPr>
            <w:tcW w:w="2841" w:type="pct"/>
            <w:shd w:val="clear" w:color="auto" w:fill="BDD6EE" w:themeFill="accent1" w:themeFillTint="66"/>
            <w:vAlign w:val="center"/>
          </w:tcPr>
          <w:p w14:paraId="21A77EE9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云服务系统标识</w:t>
            </w:r>
          </w:p>
        </w:tc>
      </w:tr>
      <w:tr w:rsidR="009A4D73" w14:paraId="329E43C4" w14:textId="77777777">
        <w:trPr>
          <w:trHeight w:val="357"/>
          <w:jc w:val="center"/>
        </w:trPr>
        <w:tc>
          <w:tcPr>
            <w:tcW w:w="2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DA39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RGB灯带 - 红</w:t>
            </w:r>
          </w:p>
        </w:tc>
        <w:tc>
          <w:tcPr>
            <w:tcW w:w="2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89FFB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m_rgb_red</w:t>
            </w:r>
            <w:proofErr w:type="spellEnd"/>
          </w:p>
        </w:tc>
      </w:tr>
      <w:tr w:rsidR="009A4D73" w14:paraId="384BC827" w14:textId="77777777">
        <w:trPr>
          <w:trHeight w:val="357"/>
          <w:jc w:val="center"/>
        </w:trPr>
        <w:tc>
          <w:tcPr>
            <w:tcW w:w="2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790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RGB灯带 - 绿</w:t>
            </w:r>
          </w:p>
        </w:tc>
        <w:tc>
          <w:tcPr>
            <w:tcW w:w="2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4F5F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m_rgb_green</w:t>
            </w:r>
            <w:proofErr w:type="spellEnd"/>
          </w:p>
        </w:tc>
      </w:tr>
      <w:tr w:rsidR="009A4D73" w14:paraId="1D5F771E" w14:textId="77777777">
        <w:trPr>
          <w:trHeight w:val="357"/>
          <w:jc w:val="center"/>
        </w:trPr>
        <w:tc>
          <w:tcPr>
            <w:tcW w:w="2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A557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RGB灯带 - 蓝</w:t>
            </w:r>
          </w:p>
        </w:tc>
        <w:tc>
          <w:tcPr>
            <w:tcW w:w="2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784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m_rgb_blue</w:t>
            </w:r>
            <w:proofErr w:type="spellEnd"/>
          </w:p>
        </w:tc>
      </w:tr>
      <w:tr w:rsidR="009A4D73" w14:paraId="6148CFB6" w14:textId="77777777">
        <w:trPr>
          <w:trHeight w:val="357"/>
          <w:jc w:val="center"/>
        </w:trPr>
        <w:tc>
          <w:tcPr>
            <w:tcW w:w="2159" w:type="pct"/>
            <w:vAlign w:val="center"/>
          </w:tcPr>
          <w:p w14:paraId="7269714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水浸传感器</w:t>
            </w:r>
          </w:p>
        </w:tc>
        <w:tc>
          <w:tcPr>
            <w:tcW w:w="2841" w:type="pct"/>
            <w:vAlign w:val="center"/>
          </w:tcPr>
          <w:p w14:paraId="522B46D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m_water_immersion</w:t>
            </w:r>
            <w:proofErr w:type="spellEnd"/>
          </w:p>
        </w:tc>
      </w:tr>
      <w:tr w:rsidR="009A4D73" w14:paraId="27E6EE6C" w14:textId="77777777">
        <w:trPr>
          <w:jc w:val="center"/>
        </w:trPr>
        <w:tc>
          <w:tcPr>
            <w:tcW w:w="2159" w:type="pct"/>
            <w:vAlign w:val="center"/>
          </w:tcPr>
          <w:p w14:paraId="415568C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二氧化碳变送器</w:t>
            </w:r>
          </w:p>
        </w:tc>
        <w:tc>
          <w:tcPr>
            <w:tcW w:w="2841" w:type="pct"/>
            <w:vAlign w:val="center"/>
          </w:tcPr>
          <w:p w14:paraId="04A0CD0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m_co2</w:t>
            </w:r>
          </w:p>
        </w:tc>
      </w:tr>
      <w:tr w:rsidR="009A4D73" w14:paraId="6609BB98" w14:textId="77777777">
        <w:trPr>
          <w:jc w:val="center"/>
        </w:trPr>
        <w:tc>
          <w:tcPr>
            <w:tcW w:w="2159" w:type="pct"/>
            <w:vAlign w:val="center"/>
          </w:tcPr>
          <w:p w14:paraId="61556D6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多合一传感器 - 人体</w:t>
            </w:r>
          </w:p>
        </w:tc>
        <w:tc>
          <w:tcPr>
            <w:tcW w:w="2841" w:type="pct"/>
            <w:vAlign w:val="center"/>
          </w:tcPr>
          <w:p w14:paraId="25526C1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m_multi_body</w:t>
            </w:r>
            <w:proofErr w:type="spellEnd"/>
          </w:p>
        </w:tc>
      </w:tr>
      <w:tr w:rsidR="009A4D73" w14:paraId="3678DFAD" w14:textId="77777777">
        <w:trPr>
          <w:jc w:val="center"/>
        </w:trPr>
        <w:tc>
          <w:tcPr>
            <w:tcW w:w="2159" w:type="pct"/>
            <w:vAlign w:val="center"/>
          </w:tcPr>
          <w:p w14:paraId="1E6E9F1F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多合一传感器 - pm2.5</w:t>
            </w:r>
          </w:p>
        </w:tc>
        <w:tc>
          <w:tcPr>
            <w:tcW w:w="2841" w:type="pct"/>
            <w:vAlign w:val="center"/>
          </w:tcPr>
          <w:p w14:paraId="14DB272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m_multi_pm25</w:t>
            </w:r>
          </w:p>
        </w:tc>
      </w:tr>
      <w:tr w:rsidR="009A4D73" w14:paraId="4CFEDF16" w14:textId="77777777">
        <w:trPr>
          <w:jc w:val="center"/>
        </w:trPr>
        <w:tc>
          <w:tcPr>
            <w:tcW w:w="2159" w:type="pct"/>
            <w:vAlign w:val="center"/>
          </w:tcPr>
          <w:p w14:paraId="5629BCA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多合一传感器 - 温度</w:t>
            </w:r>
          </w:p>
        </w:tc>
        <w:tc>
          <w:tcPr>
            <w:tcW w:w="2841" w:type="pct"/>
            <w:vAlign w:val="center"/>
          </w:tcPr>
          <w:p w14:paraId="1A370D1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m_multi_temp</w:t>
            </w:r>
            <w:proofErr w:type="spellEnd"/>
          </w:p>
        </w:tc>
      </w:tr>
      <w:tr w:rsidR="009A4D73" w14:paraId="62477338" w14:textId="77777777">
        <w:trPr>
          <w:jc w:val="center"/>
        </w:trPr>
        <w:tc>
          <w:tcPr>
            <w:tcW w:w="2159" w:type="pct"/>
            <w:vAlign w:val="center"/>
          </w:tcPr>
          <w:p w14:paraId="68C128C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多合一传感器 - 湿度</w:t>
            </w:r>
          </w:p>
        </w:tc>
        <w:tc>
          <w:tcPr>
            <w:tcW w:w="2841" w:type="pct"/>
            <w:vAlign w:val="center"/>
          </w:tcPr>
          <w:p w14:paraId="5545652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m_multi_hum</w:t>
            </w:r>
            <w:proofErr w:type="spellEnd"/>
          </w:p>
        </w:tc>
      </w:tr>
      <w:tr w:rsidR="009A4D73" w14:paraId="3F8AEB4A" w14:textId="77777777">
        <w:trPr>
          <w:jc w:val="center"/>
        </w:trPr>
        <w:tc>
          <w:tcPr>
            <w:tcW w:w="2159" w:type="pct"/>
            <w:vAlign w:val="center"/>
          </w:tcPr>
          <w:p w14:paraId="6A1C1F8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超声波传感器</w:t>
            </w:r>
          </w:p>
        </w:tc>
        <w:tc>
          <w:tcPr>
            <w:tcW w:w="2841" w:type="pct"/>
            <w:vAlign w:val="center"/>
          </w:tcPr>
          <w:p w14:paraId="53F3803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_</w:t>
            </w:r>
            <w:r>
              <w:rPr>
                <w:rFonts w:hint="eastAsia"/>
                <w:kern w:val="0"/>
                <w:sz w:val="20"/>
                <w:szCs w:val="20"/>
              </w:rPr>
              <w:t>ultrasonic</w:t>
            </w:r>
            <w:proofErr w:type="spellEnd"/>
          </w:p>
        </w:tc>
      </w:tr>
      <w:tr w:rsidR="009A4D73" w14:paraId="2EA94496" w14:textId="77777777">
        <w:trPr>
          <w:jc w:val="center"/>
        </w:trPr>
        <w:tc>
          <w:tcPr>
            <w:tcW w:w="2159" w:type="pct"/>
            <w:vAlign w:val="center"/>
          </w:tcPr>
          <w:p w14:paraId="4F7154E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百叶箱传感器 - 温度</w:t>
            </w:r>
          </w:p>
        </w:tc>
        <w:tc>
          <w:tcPr>
            <w:tcW w:w="2841" w:type="pct"/>
            <w:vAlign w:val="center"/>
          </w:tcPr>
          <w:p w14:paraId="49D294F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l</w:t>
            </w:r>
            <w:r>
              <w:rPr>
                <w:kern w:val="0"/>
                <w:sz w:val="20"/>
                <w:szCs w:val="20"/>
              </w:rPr>
              <w:t>ouver</w:t>
            </w:r>
            <w:r>
              <w:rPr>
                <w:rFonts w:hint="eastAsia"/>
                <w:kern w:val="0"/>
                <w:sz w:val="20"/>
                <w:szCs w:val="20"/>
              </w:rPr>
              <w:t>b</w:t>
            </w:r>
            <w:r>
              <w:rPr>
                <w:kern w:val="0"/>
                <w:sz w:val="20"/>
                <w:szCs w:val="20"/>
              </w:rPr>
              <w:t>ox_temp</w:t>
            </w:r>
            <w:proofErr w:type="spellEnd"/>
          </w:p>
        </w:tc>
      </w:tr>
      <w:tr w:rsidR="009A4D73" w14:paraId="4C1CA7D1" w14:textId="77777777">
        <w:trPr>
          <w:jc w:val="center"/>
        </w:trPr>
        <w:tc>
          <w:tcPr>
            <w:tcW w:w="2159" w:type="pct"/>
            <w:vAlign w:val="center"/>
          </w:tcPr>
          <w:p w14:paraId="2EB8F03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百叶箱传感器 - 湿度</w:t>
            </w:r>
          </w:p>
        </w:tc>
        <w:tc>
          <w:tcPr>
            <w:tcW w:w="2841" w:type="pct"/>
            <w:vAlign w:val="center"/>
          </w:tcPr>
          <w:p w14:paraId="07E3E03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l</w:t>
            </w:r>
            <w:r>
              <w:rPr>
                <w:kern w:val="0"/>
                <w:sz w:val="20"/>
                <w:szCs w:val="20"/>
              </w:rPr>
              <w:t>ouver</w:t>
            </w:r>
            <w:r>
              <w:rPr>
                <w:rFonts w:hint="eastAsia"/>
                <w:kern w:val="0"/>
                <w:sz w:val="20"/>
                <w:szCs w:val="20"/>
              </w:rPr>
              <w:t>b</w:t>
            </w:r>
            <w:r>
              <w:rPr>
                <w:kern w:val="0"/>
                <w:sz w:val="20"/>
                <w:szCs w:val="20"/>
              </w:rPr>
              <w:t>ox_</w:t>
            </w:r>
            <w:r>
              <w:rPr>
                <w:rFonts w:hint="eastAsia"/>
                <w:kern w:val="0"/>
                <w:sz w:val="20"/>
                <w:szCs w:val="20"/>
              </w:rPr>
              <w:t>hum</w:t>
            </w:r>
            <w:proofErr w:type="spellEnd"/>
          </w:p>
        </w:tc>
      </w:tr>
      <w:tr w:rsidR="009A4D73" w14:paraId="2EECEFD3" w14:textId="77777777">
        <w:trPr>
          <w:jc w:val="center"/>
        </w:trPr>
        <w:tc>
          <w:tcPr>
            <w:tcW w:w="2159" w:type="pct"/>
            <w:vAlign w:val="center"/>
          </w:tcPr>
          <w:p w14:paraId="025EEBF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噪声</w:t>
            </w:r>
          </w:p>
        </w:tc>
        <w:tc>
          <w:tcPr>
            <w:tcW w:w="2841" w:type="pct"/>
            <w:vAlign w:val="center"/>
          </w:tcPr>
          <w:p w14:paraId="0E8F6A4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_</w:t>
            </w:r>
            <w:r>
              <w:rPr>
                <w:rFonts w:hint="eastAsia"/>
                <w:kern w:val="0"/>
                <w:sz w:val="20"/>
                <w:szCs w:val="20"/>
              </w:rPr>
              <w:t>noise</w:t>
            </w:r>
            <w:proofErr w:type="spellEnd"/>
          </w:p>
        </w:tc>
      </w:tr>
      <w:tr w:rsidR="009A4D73" w14:paraId="3995AB6A" w14:textId="77777777">
        <w:trPr>
          <w:jc w:val="center"/>
        </w:trPr>
        <w:tc>
          <w:tcPr>
            <w:tcW w:w="2159" w:type="pct"/>
            <w:vAlign w:val="center"/>
          </w:tcPr>
          <w:p w14:paraId="52B94DD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温湿度传感器 - 温度</w:t>
            </w:r>
          </w:p>
        </w:tc>
        <w:tc>
          <w:tcPr>
            <w:tcW w:w="2841" w:type="pct"/>
            <w:vAlign w:val="center"/>
          </w:tcPr>
          <w:p w14:paraId="29EB0E7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_temp</w:t>
            </w:r>
            <w:proofErr w:type="spellEnd"/>
          </w:p>
        </w:tc>
      </w:tr>
      <w:tr w:rsidR="009A4D73" w14:paraId="185D7AC1" w14:textId="77777777">
        <w:trPr>
          <w:jc w:val="center"/>
        </w:trPr>
        <w:tc>
          <w:tcPr>
            <w:tcW w:w="2159" w:type="pct"/>
            <w:vAlign w:val="center"/>
          </w:tcPr>
          <w:p w14:paraId="3DDDDB5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温湿度传感器 - 湿度</w:t>
            </w:r>
          </w:p>
        </w:tc>
        <w:tc>
          <w:tcPr>
            <w:tcW w:w="2841" w:type="pct"/>
            <w:vAlign w:val="center"/>
          </w:tcPr>
          <w:p w14:paraId="0334B70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_hum</w:t>
            </w:r>
            <w:proofErr w:type="spellEnd"/>
          </w:p>
        </w:tc>
      </w:tr>
      <w:tr w:rsidR="009A4D73" w14:paraId="43C5DAB2" w14:textId="77777777">
        <w:trPr>
          <w:jc w:val="center"/>
        </w:trPr>
        <w:tc>
          <w:tcPr>
            <w:tcW w:w="2159" w:type="pct"/>
            <w:vAlign w:val="center"/>
          </w:tcPr>
          <w:p w14:paraId="553B0C5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光照传感器</w:t>
            </w:r>
          </w:p>
        </w:tc>
        <w:tc>
          <w:tcPr>
            <w:tcW w:w="2841" w:type="pct"/>
            <w:vAlign w:val="center"/>
          </w:tcPr>
          <w:p w14:paraId="5555485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_</w:t>
            </w:r>
            <w:r>
              <w:rPr>
                <w:rFonts w:hint="eastAsia"/>
                <w:kern w:val="0"/>
                <w:sz w:val="20"/>
                <w:szCs w:val="20"/>
              </w:rPr>
              <w:t>light</w:t>
            </w:r>
            <w:proofErr w:type="spellEnd"/>
          </w:p>
        </w:tc>
      </w:tr>
      <w:tr w:rsidR="009A4D73" w14:paraId="037815AF" w14:textId="77777777">
        <w:trPr>
          <w:jc w:val="center"/>
        </w:trPr>
        <w:tc>
          <w:tcPr>
            <w:tcW w:w="2159" w:type="pct"/>
            <w:vAlign w:val="center"/>
          </w:tcPr>
          <w:p w14:paraId="1863C06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风速传感器</w:t>
            </w:r>
          </w:p>
        </w:tc>
        <w:tc>
          <w:tcPr>
            <w:tcW w:w="2841" w:type="pct"/>
            <w:vAlign w:val="center"/>
          </w:tcPr>
          <w:p w14:paraId="45D7D0F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wind_speed</w:t>
            </w:r>
            <w:proofErr w:type="spellEnd"/>
          </w:p>
        </w:tc>
      </w:tr>
      <w:tr w:rsidR="009A4D73" w14:paraId="07CBF19C" w14:textId="77777777">
        <w:trPr>
          <w:jc w:val="center"/>
        </w:trPr>
        <w:tc>
          <w:tcPr>
            <w:tcW w:w="2159" w:type="pct"/>
            <w:vAlign w:val="center"/>
          </w:tcPr>
          <w:p w14:paraId="30E4836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安全光幕传感器</w:t>
            </w:r>
          </w:p>
        </w:tc>
        <w:tc>
          <w:tcPr>
            <w:tcW w:w="2841" w:type="pct"/>
            <w:vAlign w:val="center"/>
          </w:tcPr>
          <w:p w14:paraId="49922CC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light_curtain</w:t>
            </w:r>
            <w:proofErr w:type="spellEnd"/>
          </w:p>
        </w:tc>
      </w:tr>
      <w:tr w:rsidR="009A4D73" w14:paraId="2A61E654" w14:textId="77777777">
        <w:trPr>
          <w:jc w:val="center"/>
        </w:trPr>
        <w:tc>
          <w:tcPr>
            <w:tcW w:w="2159" w:type="pct"/>
            <w:vAlign w:val="center"/>
          </w:tcPr>
          <w:p w14:paraId="3600AD1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火焰传感器</w:t>
            </w:r>
          </w:p>
        </w:tc>
        <w:tc>
          <w:tcPr>
            <w:tcW w:w="2841" w:type="pct"/>
            <w:vAlign w:val="center"/>
          </w:tcPr>
          <w:p w14:paraId="52FC0BE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fire</w:t>
            </w:r>
            <w:proofErr w:type="spellEnd"/>
          </w:p>
        </w:tc>
      </w:tr>
      <w:tr w:rsidR="009A4D73" w14:paraId="77A09B4E" w14:textId="77777777">
        <w:trPr>
          <w:jc w:val="center"/>
        </w:trPr>
        <w:tc>
          <w:tcPr>
            <w:tcW w:w="2159" w:type="pct"/>
            <w:vAlign w:val="center"/>
          </w:tcPr>
          <w:p w14:paraId="08CDE19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烟雾探测器</w:t>
            </w:r>
          </w:p>
        </w:tc>
        <w:tc>
          <w:tcPr>
            <w:tcW w:w="2841" w:type="pct"/>
            <w:vAlign w:val="center"/>
          </w:tcPr>
          <w:p w14:paraId="5D53EC6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smoke</w:t>
            </w:r>
            <w:proofErr w:type="spellEnd"/>
          </w:p>
        </w:tc>
      </w:tr>
      <w:tr w:rsidR="009A4D73" w14:paraId="2E50E72E" w14:textId="77777777">
        <w:trPr>
          <w:jc w:val="center"/>
        </w:trPr>
        <w:tc>
          <w:tcPr>
            <w:tcW w:w="2159" w:type="pct"/>
            <w:vAlign w:val="center"/>
          </w:tcPr>
          <w:p w14:paraId="6772FD83" w14:textId="77777777" w:rsidR="009A4D73" w:rsidRDefault="000F350C">
            <w:pPr>
              <w:rPr>
                <w:rFonts w:hint="eastAsia"/>
                <w:sz w:val="20"/>
                <w:szCs w:val="21"/>
                <w:u w:color="000000"/>
              </w:rPr>
            </w:pPr>
            <w:r>
              <w:rPr>
                <w:rFonts w:hint="eastAsia"/>
                <w:sz w:val="20"/>
                <w:szCs w:val="21"/>
                <w:u w:color="000000"/>
              </w:rPr>
              <w:t>微波感应开关</w:t>
            </w:r>
          </w:p>
        </w:tc>
        <w:tc>
          <w:tcPr>
            <w:tcW w:w="2841" w:type="pct"/>
            <w:vAlign w:val="center"/>
          </w:tcPr>
          <w:p w14:paraId="4174864C" w14:textId="77777777" w:rsidR="009A4D73" w:rsidRDefault="000F350C">
            <w:pPr>
              <w:rPr>
                <w:rFonts w:hint="eastAsia"/>
                <w:sz w:val="20"/>
                <w:szCs w:val="21"/>
                <w:u w:color="00000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microwave</w:t>
            </w:r>
            <w:proofErr w:type="spellEnd"/>
          </w:p>
        </w:tc>
      </w:tr>
      <w:tr w:rsidR="009A4D73" w14:paraId="2D7ED14A" w14:textId="77777777">
        <w:trPr>
          <w:jc w:val="center"/>
        </w:trPr>
        <w:tc>
          <w:tcPr>
            <w:tcW w:w="2159" w:type="pct"/>
            <w:vAlign w:val="center"/>
          </w:tcPr>
          <w:p w14:paraId="70C193D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行程开关(单轮式)</w:t>
            </w:r>
          </w:p>
        </w:tc>
        <w:tc>
          <w:tcPr>
            <w:tcW w:w="2841" w:type="pct"/>
            <w:vAlign w:val="center"/>
          </w:tcPr>
          <w:p w14:paraId="4D50BD6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kern w:val="0"/>
                <w:sz w:val="20"/>
                <w:szCs w:val="20"/>
              </w:rPr>
              <w:t>travelSwitch_singleWheel</w:t>
            </w:r>
            <w:proofErr w:type="spellEnd"/>
          </w:p>
        </w:tc>
      </w:tr>
      <w:tr w:rsidR="009A4D73" w14:paraId="0027ADC0" w14:textId="77777777">
        <w:trPr>
          <w:jc w:val="center"/>
        </w:trPr>
        <w:tc>
          <w:tcPr>
            <w:tcW w:w="2159" w:type="pct"/>
            <w:vAlign w:val="center"/>
          </w:tcPr>
          <w:p w14:paraId="752FD88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接近开关</w:t>
            </w:r>
          </w:p>
        </w:tc>
        <w:tc>
          <w:tcPr>
            <w:tcW w:w="2841" w:type="pct"/>
            <w:vAlign w:val="center"/>
          </w:tcPr>
          <w:p w14:paraId="47937CC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m_near</w:t>
            </w:r>
            <w:proofErr w:type="spellEnd"/>
          </w:p>
        </w:tc>
      </w:tr>
      <w:tr w:rsidR="009A4D73" w14:paraId="2DFA6B50" w14:textId="77777777">
        <w:trPr>
          <w:jc w:val="center"/>
        </w:trPr>
        <w:tc>
          <w:tcPr>
            <w:tcW w:w="2159" w:type="pct"/>
            <w:vAlign w:val="center"/>
          </w:tcPr>
          <w:p w14:paraId="0D415A1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限位开关</w:t>
            </w:r>
          </w:p>
        </w:tc>
        <w:tc>
          <w:tcPr>
            <w:tcW w:w="2841" w:type="pct"/>
            <w:vAlign w:val="center"/>
          </w:tcPr>
          <w:p w14:paraId="1F2A1F2B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m_limit</w:t>
            </w:r>
            <w:proofErr w:type="spellEnd"/>
          </w:p>
        </w:tc>
      </w:tr>
      <w:tr w:rsidR="009A4D73" w14:paraId="21308822" w14:textId="77777777">
        <w:trPr>
          <w:jc w:val="center"/>
        </w:trPr>
        <w:tc>
          <w:tcPr>
            <w:tcW w:w="2159" w:type="pct"/>
            <w:vAlign w:val="center"/>
          </w:tcPr>
          <w:p w14:paraId="7AF3973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行程开关</w:t>
            </w:r>
          </w:p>
        </w:tc>
        <w:tc>
          <w:tcPr>
            <w:tcW w:w="2841" w:type="pct"/>
            <w:vAlign w:val="center"/>
          </w:tcPr>
          <w:p w14:paraId="6DFD158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m_travelSwitch</w:t>
            </w:r>
            <w:proofErr w:type="spellEnd"/>
          </w:p>
        </w:tc>
      </w:tr>
      <w:tr w:rsidR="009A4D73" w14:paraId="5837DBDE" w14:textId="77777777">
        <w:trPr>
          <w:jc w:val="center"/>
        </w:trPr>
        <w:tc>
          <w:tcPr>
            <w:tcW w:w="2159" w:type="pct"/>
            <w:vAlign w:val="center"/>
          </w:tcPr>
          <w:p w14:paraId="5DE345F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激光对射模组</w:t>
            </w:r>
          </w:p>
        </w:tc>
        <w:tc>
          <w:tcPr>
            <w:tcW w:w="2841" w:type="pct"/>
            <w:vAlign w:val="center"/>
          </w:tcPr>
          <w:p w14:paraId="72FFBE6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m_laser</w:t>
            </w:r>
            <w:proofErr w:type="spellEnd"/>
          </w:p>
        </w:tc>
      </w:tr>
      <w:tr w:rsidR="009A4D73" w14:paraId="0FCC49AC" w14:textId="77777777">
        <w:trPr>
          <w:jc w:val="center"/>
        </w:trPr>
        <w:tc>
          <w:tcPr>
            <w:tcW w:w="2159" w:type="pct"/>
            <w:vAlign w:val="center"/>
          </w:tcPr>
          <w:p w14:paraId="71FAAFE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频闪红灯</w:t>
            </w:r>
          </w:p>
        </w:tc>
        <w:tc>
          <w:tcPr>
            <w:tcW w:w="2841" w:type="pct"/>
            <w:vAlign w:val="center"/>
          </w:tcPr>
          <w:p w14:paraId="393A61F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m_strobe_red</w:t>
            </w:r>
            <w:proofErr w:type="spellEnd"/>
          </w:p>
        </w:tc>
      </w:tr>
      <w:tr w:rsidR="009A4D73" w14:paraId="352D5B24" w14:textId="77777777">
        <w:trPr>
          <w:jc w:val="center"/>
        </w:trPr>
        <w:tc>
          <w:tcPr>
            <w:tcW w:w="2159" w:type="pct"/>
            <w:vAlign w:val="center"/>
          </w:tcPr>
          <w:p w14:paraId="2B330D4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lastRenderedPageBreak/>
              <w:t>频闪黄灯</w:t>
            </w:r>
          </w:p>
        </w:tc>
        <w:tc>
          <w:tcPr>
            <w:tcW w:w="2841" w:type="pct"/>
            <w:vAlign w:val="center"/>
          </w:tcPr>
          <w:p w14:paraId="6090FC5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m_strobe_yellow</w:t>
            </w:r>
            <w:proofErr w:type="spellEnd"/>
          </w:p>
        </w:tc>
      </w:tr>
      <w:tr w:rsidR="009A4D73" w14:paraId="144E91E1" w14:textId="77777777">
        <w:trPr>
          <w:jc w:val="center"/>
        </w:trPr>
        <w:tc>
          <w:tcPr>
            <w:tcW w:w="2159" w:type="pct"/>
            <w:vAlign w:val="center"/>
          </w:tcPr>
          <w:p w14:paraId="280E3D2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常亮绿灯</w:t>
            </w:r>
          </w:p>
        </w:tc>
        <w:tc>
          <w:tcPr>
            <w:tcW w:w="2841" w:type="pct"/>
            <w:vAlign w:val="center"/>
          </w:tcPr>
          <w:p w14:paraId="454C1F0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m_steady_green</w:t>
            </w:r>
            <w:proofErr w:type="spellEnd"/>
          </w:p>
        </w:tc>
      </w:tr>
      <w:tr w:rsidR="009A4D73" w14:paraId="3B122085" w14:textId="77777777">
        <w:trPr>
          <w:jc w:val="center"/>
        </w:trPr>
        <w:tc>
          <w:tcPr>
            <w:tcW w:w="2159" w:type="pct"/>
            <w:vAlign w:val="center"/>
          </w:tcPr>
          <w:p w14:paraId="253F2BC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常亮白灯</w:t>
            </w:r>
          </w:p>
        </w:tc>
        <w:tc>
          <w:tcPr>
            <w:tcW w:w="2841" w:type="pct"/>
            <w:vAlign w:val="center"/>
          </w:tcPr>
          <w:p w14:paraId="037F05E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m_steady_white</w:t>
            </w:r>
            <w:proofErr w:type="spellEnd"/>
          </w:p>
        </w:tc>
      </w:tr>
      <w:tr w:rsidR="009A4D73" w14:paraId="6B31FA80" w14:textId="77777777">
        <w:trPr>
          <w:jc w:val="center"/>
        </w:trPr>
        <w:tc>
          <w:tcPr>
            <w:tcW w:w="2159" w:type="pct"/>
            <w:vAlign w:val="center"/>
          </w:tcPr>
          <w:p w14:paraId="4176719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转动指示灯</w:t>
            </w:r>
          </w:p>
        </w:tc>
        <w:tc>
          <w:tcPr>
            <w:tcW w:w="2841" w:type="pct"/>
            <w:vAlign w:val="center"/>
          </w:tcPr>
          <w:p w14:paraId="77F0C7E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m_rotating_lamp</w:t>
            </w:r>
            <w:proofErr w:type="spellEnd"/>
          </w:p>
        </w:tc>
      </w:tr>
      <w:tr w:rsidR="009A4D73" w14:paraId="7045FA15" w14:textId="77777777">
        <w:trPr>
          <w:jc w:val="center"/>
        </w:trPr>
        <w:tc>
          <w:tcPr>
            <w:tcW w:w="2159" w:type="pct"/>
            <w:vAlign w:val="center"/>
          </w:tcPr>
          <w:p w14:paraId="7763FE0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LED灯泡</w:t>
            </w:r>
          </w:p>
        </w:tc>
        <w:tc>
          <w:tcPr>
            <w:tcW w:w="2841" w:type="pct"/>
            <w:vAlign w:val="center"/>
          </w:tcPr>
          <w:p w14:paraId="52144FCB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m_lamp</w:t>
            </w:r>
            <w:proofErr w:type="spellEnd"/>
          </w:p>
        </w:tc>
      </w:tr>
      <w:tr w:rsidR="009A4D73" w14:paraId="5F5E4A53" w14:textId="77777777">
        <w:trPr>
          <w:jc w:val="center"/>
        </w:trPr>
        <w:tc>
          <w:tcPr>
            <w:tcW w:w="2159" w:type="pct"/>
            <w:vAlign w:val="center"/>
          </w:tcPr>
          <w:p w14:paraId="4797E19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风扇</w:t>
            </w:r>
          </w:p>
        </w:tc>
        <w:tc>
          <w:tcPr>
            <w:tcW w:w="2841" w:type="pct"/>
            <w:vAlign w:val="center"/>
          </w:tcPr>
          <w:p w14:paraId="28B5BE9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m_fan</w:t>
            </w:r>
            <w:proofErr w:type="spellEnd"/>
          </w:p>
        </w:tc>
      </w:tr>
      <w:tr w:rsidR="009A4D73" w14:paraId="5570E0B8" w14:textId="77777777">
        <w:trPr>
          <w:trHeight w:val="90"/>
          <w:jc w:val="center"/>
        </w:trPr>
        <w:tc>
          <w:tcPr>
            <w:tcW w:w="2159" w:type="pct"/>
            <w:vAlign w:val="center"/>
          </w:tcPr>
          <w:p w14:paraId="3F56425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多层指示灯 - 红灯</w:t>
            </w:r>
          </w:p>
        </w:tc>
        <w:tc>
          <w:tcPr>
            <w:tcW w:w="2841" w:type="pct"/>
            <w:vAlign w:val="center"/>
          </w:tcPr>
          <w:p w14:paraId="6B3B1A6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m_multi_red</w:t>
            </w:r>
            <w:proofErr w:type="spellEnd"/>
          </w:p>
        </w:tc>
      </w:tr>
      <w:tr w:rsidR="009A4D73" w14:paraId="62658329" w14:textId="77777777">
        <w:trPr>
          <w:jc w:val="center"/>
        </w:trPr>
        <w:tc>
          <w:tcPr>
            <w:tcW w:w="2159" w:type="pct"/>
            <w:vAlign w:val="center"/>
          </w:tcPr>
          <w:p w14:paraId="6669E40F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多层指示灯 - 黄灯</w:t>
            </w:r>
          </w:p>
        </w:tc>
        <w:tc>
          <w:tcPr>
            <w:tcW w:w="2841" w:type="pct"/>
            <w:vAlign w:val="center"/>
          </w:tcPr>
          <w:p w14:paraId="075EFEE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m_multi_yellow</w:t>
            </w:r>
            <w:proofErr w:type="spellEnd"/>
          </w:p>
        </w:tc>
      </w:tr>
      <w:tr w:rsidR="009A4D73" w14:paraId="2A3281E7" w14:textId="77777777">
        <w:trPr>
          <w:jc w:val="center"/>
        </w:trPr>
        <w:tc>
          <w:tcPr>
            <w:tcW w:w="2159" w:type="pct"/>
            <w:vAlign w:val="center"/>
          </w:tcPr>
          <w:p w14:paraId="6B65B24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多层指示灯 - 绿灯</w:t>
            </w:r>
          </w:p>
        </w:tc>
        <w:tc>
          <w:tcPr>
            <w:tcW w:w="2841" w:type="pct"/>
            <w:vAlign w:val="center"/>
          </w:tcPr>
          <w:p w14:paraId="37754DB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m_multi_green</w:t>
            </w:r>
            <w:proofErr w:type="spellEnd"/>
          </w:p>
        </w:tc>
      </w:tr>
      <w:tr w:rsidR="009A4D73" w14:paraId="29A387AF" w14:textId="77777777">
        <w:trPr>
          <w:jc w:val="center"/>
        </w:trPr>
        <w:tc>
          <w:tcPr>
            <w:tcW w:w="2159" w:type="pct"/>
            <w:vAlign w:val="center"/>
          </w:tcPr>
          <w:p w14:paraId="6EAE456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直流电动推杆 - 前进</w:t>
            </w:r>
          </w:p>
        </w:tc>
        <w:tc>
          <w:tcPr>
            <w:tcW w:w="2841" w:type="pct"/>
            <w:vAlign w:val="center"/>
          </w:tcPr>
          <w:p w14:paraId="2EA922A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m_pushrod_putt</w:t>
            </w:r>
            <w:proofErr w:type="spellEnd"/>
          </w:p>
        </w:tc>
      </w:tr>
      <w:tr w:rsidR="009A4D73" w14:paraId="4243A0FD" w14:textId="77777777">
        <w:trPr>
          <w:jc w:val="center"/>
        </w:trPr>
        <w:tc>
          <w:tcPr>
            <w:tcW w:w="2159" w:type="pct"/>
            <w:vAlign w:val="center"/>
          </w:tcPr>
          <w:p w14:paraId="019919B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直流电动推杆 - 后退</w:t>
            </w:r>
          </w:p>
        </w:tc>
        <w:tc>
          <w:tcPr>
            <w:tcW w:w="2841" w:type="pct"/>
            <w:vAlign w:val="center"/>
          </w:tcPr>
          <w:p w14:paraId="697B825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m_pushrod_back</w:t>
            </w:r>
            <w:proofErr w:type="spellEnd"/>
          </w:p>
        </w:tc>
      </w:tr>
      <w:tr w:rsidR="009A4D73" w14:paraId="7769C74D" w14:textId="77777777">
        <w:trPr>
          <w:jc w:val="center"/>
        </w:trPr>
        <w:tc>
          <w:tcPr>
            <w:tcW w:w="2159" w:type="pct"/>
            <w:vAlign w:val="center"/>
          </w:tcPr>
          <w:p w14:paraId="3783F25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直流电机速度</w:t>
            </w:r>
          </w:p>
        </w:tc>
        <w:tc>
          <w:tcPr>
            <w:tcW w:w="2841" w:type="pct"/>
            <w:vAlign w:val="center"/>
          </w:tcPr>
          <w:p w14:paraId="5BF5953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_speed</w:t>
            </w:r>
            <w:proofErr w:type="spellEnd"/>
          </w:p>
        </w:tc>
      </w:tr>
      <w:tr w:rsidR="009A4D73" w14:paraId="501EA461" w14:textId="77777777">
        <w:trPr>
          <w:jc w:val="center"/>
        </w:trPr>
        <w:tc>
          <w:tcPr>
            <w:tcW w:w="2159" w:type="pct"/>
            <w:vAlign w:val="center"/>
          </w:tcPr>
          <w:p w14:paraId="300FC5E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ZigBee人体</w:t>
            </w:r>
          </w:p>
        </w:tc>
        <w:tc>
          <w:tcPr>
            <w:tcW w:w="2841" w:type="pct"/>
            <w:vAlign w:val="center"/>
          </w:tcPr>
          <w:p w14:paraId="68278B7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z_body</w:t>
            </w:r>
            <w:proofErr w:type="spellEnd"/>
          </w:p>
        </w:tc>
      </w:tr>
      <w:tr w:rsidR="009A4D73" w14:paraId="234AE21F" w14:textId="77777777">
        <w:trPr>
          <w:jc w:val="center"/>
        </w:trPr>
        <w:tc>
          <w:tcPr>
            <w:tcW w:w="2159" w:type="pct"/>
            <w:vAlign w:val="center"/>
          </w:tcPr>
          <w:p w14:paraId="42950E0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ZigBee温度</w:t>
            </w:r>
          </w:p>
        </w:tc>
        <w:tc>
          <w:tcPr>
            <w:tcW w:w="2841" w:type="pct"/>
            <w:vAlign w:val="center"/>
          </w:tcPr>
          <w:p w14:paraId="6B47245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z</w:t>
            </w:r>
            <w:r>
              <w:rPr>
                <w:kern w:val="0"/>
                <w:sz w:val="20"/>
                <w:szCs w:val="20"/>
              </w:rPr>
              <w:t>_temp</w:t>
            </w:r>
            <w:proofErr w:type="spellEnd"/>
          </w:p>
        </w:tc>
      </w:tr>
      <w:tr w:rsidR="009A4D73" w14:paraId="62D1C5C8" w14:textId="77777777">
        <w:trPr>
          <w:jc w:val="center"/>
        </w:trPr>
        <w:tc>
          <w:tcPr>
            <w:tcW w:w="2159" w:type="pct"/>
            <w:vAlign w:val="center"/>
          </w:tcPr>
          <w:p w14:paraId="0AD18D1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ZigBee湿度</w:t>
            </w:r>
          </w:p>
        </w:tc>
        <w:tc>
          <w:tcPr>
            <w:tcW w:w="2841" w:type="pct"/>
            <w:vAlign w:val="center"/>
          </w:tcPr>
          <w:p w14:paraId="241F60D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z_hum</w:t>
            </w:r>
            <w:proofErr w:type="spellEnd"/>
          </w:p>
        </w:tc>
      </w:tr>
      <w:tr w:rsidR="009A4D73" w14:paraId="3797F90C" w14:textId="77777777">
        <w:trPr>
          <w:jc w:val="center"/>
        </w:trPr>
        <w:tc>
          <w:tcPr>
            <w:tcW w:w="2159" w:type="pct"/>
            <w:vAlign w:val="center"/>
          </w:tcPr>
          <w:p w14:paraId="249D68AB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ZigBee光照</w:t>
            </w:r>
          </w:p>
        </w:tc>
        <w:tc>
          <w:tcPr>
            <w:tcW w:w="2841" w:type="pct"/>
            <w:vAlign w:val="center"/>
          </w:tcPr>
          <w:p w14:paraId="45C527E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z</w:t>
            </w:r>
            <w:r>
              <w:rPr>
                <w:kern w:val="0"/>
                <w:sz w:val="20"/>
                <w:szCs w:val="20"/>
              </w:rPr>
              <w:t>_light</w:t>
            </w:r>
            <w:proofErr w:type="spellEnd"/>
          </w:p>
        </w:tc>
      </w:tr>
      <w:tr w:rsidR="009A4D73" w14:paraId="3B045E20" w14:textId="77777777">
        <w:trPr>
          <w:jc w:val="center"/>
        </w:trPr>
        <w:tc>
          <w:tcPr>
            <w:tcW w:w="2159" w:type="pct"/>
            <w:vAlign w:val="center"/>
          </w:tcPr>
          <w:p w14:paraId="5C3A031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ZigBee火焰</w:t>
            </w:r>
          </w:p>
        </w:tc>
        <w:tc>
          <w:tcPr>
            <w:tcW w:w="2841" w:type="pct"/>
            <w:vAlign w:val="center"/>
          </w:tcPr>
          <w:p w14:paraId="3894AED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z_fire</w:t>
            </w:r>
            <w:proofErr w:type="spellEnd"/>
          </w:p>
        </w:tc>
      </w:tr>
      <w:tr w:rsidR="009A4D73" w14:paraId="4A2A6F58" w14:textId="77777777">
        <w:trPr>
          <w:jc w:val="center"/>
        </w:trPr>
        <w:tc>
          <w:tcPr>
            <w:tcW w:w="2159" w:type="pct"/>
            <w:vAlign w:val="center"/>
          </w:tcPr>
          <w:p w14:paraId="319BBA4F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ZigBee风扇</w:t>
            </w:r>
          </w:p>
        </w:tc>
        <w:tc>
          <w:tcPr>
            <w:tcW w:w="2841" w:type="pct"/>
            <w:vAlign w:val="center"/>
          </w:tcPr>
          <w:p w14:paraId="3E47238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z_fan</w:t>
            </w:r>
            <w:proofErr w:type="spellEnd"/>
          </w:p>
        </w:tc>
      </w:tr>
      <w:tr w:rsidR="009A4D73" w14:paraId="726ADC98" w14:textId="77777777">
        <w:trPr>
          <w:jc w:val="center"/>
        </w:trPr>
        <w:tc>
          <w:tcPr>
            <w:tcW w:w="2159" w:type="pct"/>
            <w:vAlign w:val="center"/>
          </w:tcPr>
          <w:p w14:paraId="58FE6E7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ZigBee灯泡</w:t>
            </w:r>
          </w:p>
        </w:tc>
        <w:tc>
          <w:tcPr>
            <w:tcW w:w="2841" w:type="pct"/>
            <w:vAlign w:val="center"/>
          </w:tcPr>
          <w:p w14:paraId="33E1A45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z_lamp</w:t>
            </w:r>
            <w:proofErr w:type="spellEnd"/>
          </w:p>
        </w:tc>
      </w:tr>
    </w:tbl>
    <w:p w14:paraId="089DB380" w14:textId="77777777" w:rsidR="009A4D73" w:rsidRDefault="000F350C">
      <w:pPr>
        <w:tabs>
          <w:tab w:val="left" w:pos="420"/>
        </w:tabs>
        <w:spacing w:before="120"/>
        <w:rPr>
          <w:rFonts w:hint="eastAsia"/>
        </w:rPr>
      </w:pPr>
      <w:r>
        <w:tab/>
      </w:r>
      <w:r>
        <w:tab/>
      </w:r>
      <w:r>
        <w:rPr>
          <w:rFonts w:ascii="宋体" w:eastAsia="宋体" w:hAnsi="宋体" w:cs="宋体" w:hint="eastAsia"/>
          <w:sz w:val="24"/>
          <w:szCs w:val="24"/>
        </w:rPr>
        <w:t>硬件设备未出现在此表中，由参赛选手自行设置参数。</w:t>
      </w:r>
    </w:p>
    <w:p w14:paraId="24FBE7C7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3、</w:t>
      </w:r>
      <w:r>
        <w:rPr>
          <w:rFonts w:ascii="宋体" w:hAnsi="宋体" w:cs="MingLiU"/>
          <w:sz w:val="24"/>
          <w:szCs w:val="24"/>
        </w:rPr>
        <w:t>ZigBee模块的烧写与配置</w:t>
      </w:r>
    </w:p>
    <w:p w14:paraId="6EF7928F" w14:textId="77777777" w:rsidR="009A4D73" w:rsidRDefault="000F350C">
      <w:pPr>
        <w:rPr>
          <w:rStyle w:val="513pt1"/>
          <w:rFonts w:ascii="宋体" w:eastAsia="宋体" w:hAnsi="宋体" w:cs="宋体" w:hint="eastAsia"/>
          <w:sz w:val="24"/>
          <w:szCs w:val="24"/>
          <w:lang w:val="en-US"/>
        </w:rPr>
      </w:pPr>
      <w:r>
        <w:rPr>
          <w:rStyle w:val="513pt1"/>
          <w:rFonts w:ascii="宋体" w:eastAsia="宋体" w:hAnsi="宋体" w:cs="宋体" w:hint="eastAsia"/>
          <w:sz w:val="24"/>
          <w:szCs w:val="24"/>
          <w:lang w:val="en-US"/>
        </w:rPr>
        <w:t>任务要求：</w:t>
      </w:r>
    </w:p>
    <w:p w14:paraId="2ABE6CEA" w14:textId="77777777" w:rsidR="009A4D73" w:rsidRDefault="000F350C">
      <w:pPr>
        <w:numPr>
          <w:ilvl w:val="0"/>
          <w:numId w:val="1"/>
        </w:numPr>
        <w:spacing w:line="360" w:lineRule="auto"/>
        <w:rPr>
          <w:rFonts w:hint="eastAsia"/>
          <w:lang w:val="zh-Hans"/>
        </w:rPr>
      </w:pPr>
      <w:r>
        <w:rPr>
          <w:rFonts w:ascii="宋体" w:eastAsia="宋体" w:hAnsi="宋体" w:cs="宋体" w:hint="eastAsia"/>
          <w:sz w:val="24"/>
          <w:szCs w:val="24"/>
        </w:rPr>
        <w:t>参赛选手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参考</w:t>
      </w:r>
      <w:r>
        <w:rPr>
          <w:rFonts w:ascii="宋体" w:eastAsia="宋体" w:hAnsi="宋体" w:cs="宋体" w:hint="eastAsia"/>
          <w:sz w:val="24"/>
          <w:szCs w:val="24"/>
        </w:rPr>
        <w:t>下表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所给定的参数配置任务要求，根据任务要求完成对主控器、传感器模块、继电器模块的参数配置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。</w:t>
      </w:r>
    </w:p>
    <w:tbl>
      <w:tblPr>
        <w:tblW w:w="461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2388"/>
        <w:gridCol w:w="3790"/>
      </w:tblGrid>
      <w:tr w:rsidR="009A4D73" w14:paraId="099A3665" w14:textId="77777777">
        <w:trPr>
          <w:trHeight w:val="453"/>
          <w:jc w:val="center"/>
        </w:trPr>
        <w:tc>
          <w:tcPr>
            <w:tcW w:w="1072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66651550" w14:textId="77777777" w:rsidR="009A4D73" w:rsidRDefault="000F35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设备</w:t>
            </w:r>
          </w:p>
        </w:tc>
        <w:tc>
          <w:tcPr>
            <w:tcW w:w="1518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4EEF82C4" w14:textId="77777777" w:rsidR="009A4D73" w:rsidRDefault="000F35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410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57877D6" w14:textId="77777777" w:rsidR="009A4D73" w:rsidRDefault="000F35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值</w:t>
            </w:r>
          </w:p>
        </w:tc>
      </w:tr>
      <w:tr w:rsidR="009A4D73" w14:paraId="08654434" w14:textId="77777777">
        <w:trPr>
          <w:trHeight w:val="463"/>
          <w:jc w:val="center"/>
        </w:trPr>
        <w:tc>
          <w:tcPr>
            <w:tcW w:w="1072" w:type="pct"/>
            <w:vMerge w:val="restart"/>
            <w:shd w:val="clear" w:color="auto" w:fill="FFFFFF"/>
            <w:vAlign w:val="center"/>
          </w:tcPr>
          <w:p w14:paraId="7C257882" w14:textId="77777777" w:rsidR="009A4D73" w:rsidRDefault="000F350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cs="微软雅黑" w:hint="eastAsia"/>
              </w:rPr>
              <w:t>所有模块</w:t>
            </w:r>
          </w:p>
        </w:tc>
        <w:tc>
          <w:tcPr>
            <w:tcW w:w="1518" w:type="pct"/>
            <w:shd w:val="clear" w:color="auto" w:fill="FFFFFF"/>
            <w:vAlign w:val="center"/>
          </w:tcPr>
          <w:p w14:paraId="448D1FCB" w14:textId="77777777" w:rsidR="009A4D73" w:rsidRDefault="000F350C">
            <w:pPr>
              <w:rPr>
                <w:rFonts w:hint="eastAsia"/>
                <w:color w:val="000000" w:themeColor="text1"/>
              </w:rPr>
            </w:pPr>
            <w:r>
              <w:rPr>
                <w:rFonts w:cs="微软雅黑" w:hint="eastAsia"/>
              </w:rPr>
              <w:t>网络号</w:t>
            </w:r>
            <w:r>
              <w:rPr>
                <w:rFonts w:cs="Malgun Gothic Semilight" w:hint="eastAsia"/>
              </w:rPr>
              <w:t>（</w:t>
            </w:r>
            <w:r>
              <w:t>PanID）</w:t>
            </w:r>
          </w:p>
        </w:tc>
        <w:tc>
          <w:tcPr>
            <w:tcW w:w="2410" w:type="pct"/>
            <w:shd w:val="clear" w:color="auto" w:fill="FFFFFF"/>
            <w:vAlign w:val="center"/>
          </w:tcPr>
          <w:p w14:paraId="75097F4B" w14:textId="77777777" w:rsidR="009A4D73" w:rsidRDefault="000F350C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1000+</w:t>
            </w:r>
            <w:r>
              <w:rPr>
                <w:rStyle w:val="210pt"/>
                <w:rFonts w:ascii="宋体" w:eastAsia="宋体" w:hAnsi="宋体"/>
              </w:rPr>
              <w:t>【工位号】</w:t>
            </w:r>
            <w:r>
              <w:rPr>
                <w:rStyle w:val="210pt"/>
                <w:rFonts w:ascii="宋体" w:eastAsia="宋体" w:hAnsi="宋体" w:hint="eastAsia"/>
              </w:rPr>
              <w:t>*</w:t>
            </w:r>
            <w:r>
              <w:rPr>
                <w:rStyle w:val="210pt"/>
                <w:rFonts w:ascii="宋体" w:eastAsia="宋体" w:hAnsi="宋体"/>
              </w:rPr>
              <w:t>10</w:t>
            </w:r>
          </w:p>
        </w:tc>
      </w:tr>
      <w:tr w:rsidR="009A4D73" w14:paraId="1881C7E2" w14:textId="77777777">
        <w:trPr>
          <w:trHeight w:val="463"/>
          <w:jc w:val="center"/>
        </w:trPr>
        <w:tc>
          <w:tcPr>
            <w:tcW w:w="1072" w:type="pct"/>
            <w:vMerge/>
            <w:shd w:val="clear" w:color="auto" w:fill="FFFFFF"/>
            <w:vAlign w:val="center"/>
          </w:tcPr>
          <w:p w14:paraId="2FF63E5B" w14:textId="77777777" w:rsidR="009A4D73" w:rsidRDefault="009A4D73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518" w:type="pct"/>
            <w:shd w:val="clear" w:color="auto" w:fill="FFFFFF"/>
            <w:vAlign w:val="center"/>
          </w:tcPr>
          <w:p w14:paraId="14C2FD22" w14:textId="77777777" w:rsidR="009A4D73" w:rsidRDefault="000F350C">
            <w:pPr>
              <w:rPr>
                <w:rFonts w:hint="eastAsia"/>
                <w:color w:val="000000" w:themeColor="text1"/>
              </w:rPr>
            </w:pPr>
            <w:r>
              <w:rPr>
                <w:rFonts w:cs="微软雅黑" w:hint="eastAsia"/>
              </w:rPr>
              <w:t>信道号</w:t>
            </w:r>
            <w:r>
              <w:rPr>
                <w:rFonts w:cs="Malgun Gothic Semilight" w:hint="eastAsia"/>
              </w:rPr>
              <w:t>（</w:t>
            </w:r>
            <w:r>
              <w:t>Channel）</w:t>
            </w:r>
          </w:p>
        </w:tc>
        <w:tc>
          <w:tcPr>
            <w:tcW w:w="2410" w:type="pct"/>
            <w:shd w:val="clear" w:color="auto" w:fill="FFFFFF"/>
            <w:vAlign w:val="center"/>
          </w:tcPr>
          <w:p w14:paraId="1775AD30" w14:textId="77777777" w:rsidR="009A4D73" w:rsidRDefault="000F350C">
            <w:pPr>
              <w:rPr>
                <w:rFonts w:hint="eastAsia"/>
                <w:color w:val="000000" w:themeColor="text1"/>
              </w:rPr>
            </w:pPr>
            <w:r>
              <w:rPr>
                <w:rFonts w:cs="微软雅黑" w:hint="eastAsia"/>
              </w:rPr>
              <w:t>自行设定</w:t>
            </w:r>
          </w:p>
        </w:tc>
      </w:tr>
      <w:tr w:rsidR="009A4D73" w14:paraId="697964E3" w14:textId="77777777">
        <w:trPr>
          <w:trHeight w:val="463"/>
          <w:jc w:val="center"/>
        </w:trPr>
        <w:tc>
          <w:tcPr>
            <w:tcW w:w="1072" w:type="pct"/>
            <w:vMerge/>
            <w:shd w:val="clear" w:color="auto" w:fill="FFFFFF"/>
            <w:vAlign w:val="center"/>
          </w:tcPr>
          <w:p w14:paraId="45DDDA7B" w14:textId="77777777" w:rsidR="009A4D73" w:rsidRDefault="009A4D73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518" w:type="pct"/>
            <w:shd w:val="clear" w:color="auto" w:fill="FFFFFF"/>
            <w:vAlign w:val="center"/>
          </w:tcPr>
          <w:p w14:paraId="6B136F0E" w14:textId="77777777" w:rsidR="009A4D73" w:rsidRDefault="000F350C">
            <w:pPr>
              <w:rPr>
                <w:rFonts w:hint="eastAsia"/>
                <w:color w:val="000000" w:themeColor="text1"/>
              </w:rPr>
            </w:pPr>
            <w:r>
              <w:rPr>
                <w:rFonts w:cs="微软雅黑" w:hint="eastAsia"/>
              </w:rPr>
              <w:t>序列号</w:t>
            </w:r>
          </w:p>
        </w:tc>
        <w:tc>
          <w:tcPr>
            <w:tcW w:w="2410" w:type="pct"/>
            <w:shd w:val="clear" w:color="auto" w:fill="FFFFFF"/>
            <w:vAlign w:val="center"/>
          </w:tcPr>
          <w:p w14:paraId="63986C23" w14:textId="77777777" w:rsidR="009A4D73" w:rsidRDefault="000F350C">
            <w:pPr>
              <w:rPr>
                <w:rFonts w:hint="eastAsia"/>
                <w:color w:val="000000" w:themeColor="text1"/>
              </w:rPr>
            </w:pPr>
            <w:r>
              <w:rPr>
                <w:rFonts w:cs="微软雅黑" w:hint="eastAsia"/>
              </w:rPr>
              <w:t>自行设定</w:t>
            </w:r>
          </w:p>
        </w:tc>
      </w:tr>
      <w:tr w:rsidR="00500D2A" w14:paraId="7CD97C11" w14:textId="77777777">
        <w:trPr>
          <w:trHeight w:val="463"/>
          <w:jc w:val="center"/>
        </w:trPr>
        <w:tc>
          <w:tcPr>
            <w:tcW w:w="1072" w:type="pct"/>
            <w:shd w:val="clear" w:color="auto" w:fill="FFFFFF"/>
            <w:vAlign w:val="center"/>
          </w:tcPr>
          <w:p w14:paraId="48F25D1D" w14:textId="3E798F76" w:rsidR="00500D2A" w:rsidRDefault="00500D2A" w:rsidP="00500D2A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8" w:type="pct"/>
            <w:shd w:val="clear" w:color="auto" w:fill="FFFFFF"/>
            <w:vAlign w:val="center"/>
          </w:tcPr>
          <w:p w14:paraId="14EB0B43" w14:textId="77777777" w:rsidR="00500D2A" w:rsidRDefault="00500D2A">
            <w:pPr>
              <w:rPr>
                <w:rFonts w:cs="微软雅黑" w:hint="eastAsia"/>
              </w:rPr>
            </w:pPr>
          </w:p>
        </w:tc>
        <w:tc>
          <w:tcPr>
            <w:tcW w:w="2410" w:type="pct"/>
            <w:shd w:val="clear" w:color="auto" w:fill="FFFFFF"/>
            <w:vAlign w:val="center"/>
          </w:tcPr>
          <w:p w14:paraId="181BC822" w14:textId="77777777" w:rsidR="00500D2A" w:rsidRDefault="00500D2A">
            <w:pPr>
              <w:rPr>
                <w:rFonts w:cs="微软雅黑" w:hint="eastAsia"/>
              </w:rPr>
            </w:pPr>
          </w:p>
        </w:tc>
      </w:tr>
    </w:tbl>
    <w:p w14:paraId="3F87D13B" w14:textId="77777777" w:rsidR="00500D2A" w:rsidRPr="003456EF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3456EF">
        <w:rPr>
          <w:rStyle w:val="4313pt1"/>
          <w:rFonts w:asciiTheme="majorEastAsia" w:eastAsiaTheme="majorEastAsia" w:hAnsiTheme="majorEastAsia"/>
          <w:sz w:val="18"/>
          <w:szCs w:val="18"/>
        </w:rPr>
        <w:t>拿出</w:t>
      </w:r>
      <w:r w:rsidRPr="003456EF">
        <w:rPr>
          <w:rStyle w:val="4313pt1"/>
          <w:rFonts w:asciiTheme="majorEastAsia" w:eastAsiaTheme="majorEastAsia" w:hAnsiTheme="majorEastAsia" w:hint="eastAsia"/>
          <w:sz w:val="18"/>
          <w:szCs w:val="18"/>
        </w:rPr>
        <w:t>zigbee协调器：进行烧写固件</w:t>
      </w:r>
    </w:p>
    <w:p w14:paraId="58728AB7" w14:textId="77777777" w:rsidR="00500D2A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inorEastAsia" w:eastAsiaTheme="minorEastAsia" w:hAnsiTheme="minorEastAsia" w:hint="eastAsia"/>
          <w:b w:val="0"/>
          <w:bCs w:val="0"/>
        </w:rPr>
      </w:pPr>
      <w:r w:rsidRPr="00983B44">
        <w:rPr>
          <w:rStyle w:val="4313pt1"/>
          <w:rFonts w:asciiTheme="minorEastAsia" w:eastAsiaTheme="minorEastAsia" w:hAnsiTheme="minorEastAsia"/>
          <w:b w:val="0"/>
          <w:bCs w:val="0"/>
          <w:noProof/>
        </w:rPr>
        <w:lastRenderedPageBreak/>
        <w:drawing>
          <wp:inline distT="0" distB="0" distL="0" distR="0" wp14:anchorId="126E7F2E" wp14:editId="3411C501">
            <wp:extent cx="5274310" cy="2200910"/>
            <wp:effectExtent l="0" t="0" r="2540" b="8890"/>
            <wp:docPr id="1421278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8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76DB" w14:textId="77777777" w:rsidR="00500D2A" w:rsidRPr="00D309CE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D309CE">
        <w:rPr>
          <w:rStyle w:val="4313pt1"/>
          <w:rFonts w:asciiTheme="majorEastAsia" w:eastAsiaTheme="majorEastAsia" w:hAnsiTheme="majorEastAsia" w:hint="eastAsia"/>
          <w:sz w:val="18"/>
          <w:szCs w:val="18"/>
        </w:rPr>
        <w:t>通过 RS232 转 RS485 无源转换器接入 pc， pc 端打开工具 ，</w:t>
      </w:r>
    </w:p>
    <w:p w14:paraId="6D1C8A5F" w14:textId="77777777" w:rsidR="00500D2A" w:rsidRPr="00D309CE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D309CE">
        <w:rPr>
          <w:rStyle w:val="4313pt1"/>
          <w:rFonts w:asciiTheme="majorEastAsia" w:eastAsiaTheme="majorEastAsia" w:hAnsiTheme="majorEastAsia" w:hint="eastAsia"/>
          <w:sz w:val="18"/>
          <w:szCs w:val="18"/>
        </w:rPr>
        <w:t>选择对应的串口号，波特率为 9600，打开串口，配置 PAN ID 和通道号</w:t>
      </w:r>
    </w:p>
    <w:p w14:paraId="7AF53E0B" w14:textId="77777777" w:rsidR="00500D2A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ajorEastAsia" w:eastAsiaTheme="majorEastAsia" w:hAnsiTheme="majorEastAsia" w:hint="eastAsia"/>
          <w:b w:val="0"/>
          <w:bCs w:val="0"/>
        </w:rPr>
      </w:pPr>
      <w:r w:rsidRPr="00983B44">
        <w:rPr>
          <w:rStyle w:val="4313pt1"/>
          <w:rFonts w:asciiTheme="majorEastAsia" w:eastAsiaTheme="majorEastAsia" w:hAnsiTheme="majorEastAsia"/>
          <w:b w:val="0"/>
          <w:bCs w:val="0"/>
          <w:noProof/>
        </w:rPr>
        <w:lastRenderedPageBreak/>
        <w:drawing>
          <wp:inline distT="0" distB="0" distL="0" distR="0" wp14:anchorId="28BF812B" wp14:editId="55CB253D">
            <wp:extent cx="5274310" cy="7408545"/>
            <wp:effectExtent l="0" t="0" r="2540" b="1905"/>
            <wp:docPr id="123991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1C9D" w14:textId="77777777" w:rsidR="00500D2A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ajorEastAsia" w:eastAsiaTheme="majorEastAsia" w:hAnsiTheme="majorEastAsia" w:hint="eastAsia"/>
          <w:b w:val="0"/>
          <w:bCs w:val="0"/>
        </w:rPr>
      </w:pPr>
    </w:p>
    <w:p w14:paraId="75088D2C" w14:textId="77777777" w:rsidR="00500D2A" w:rsidRPr="00D309CE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D309CE">
        <w:rPr>
          <w:rStyle w:val="4313pt1"/>
          <w:rFonts w:asciiTheme="majorEastAsia" w:eastAsiaTheme="majorEastAsia" w:hAnsiTheme="majorEastAsia" w:hint="eastAsia"/>
          <w:sz w:val="18"/>
          <w:szCs w:val="18"/>
        </w:rPr>
        <w:t>再拿出zigbee节点盒</w:t>
      </w:r>
    </w:p>
    <w:p w14:paraId="641CBE87" w14:textId="77777777" w:rsidR="00500D2A" w:rsidRDefault="00500D2A" w:rsidP="00500D2A">
      <w:pPr>
        <w:pStyle w:val="reader-word-layer"/>
        <w:spacing w:before="0" w:beforeAutospacing="0" w:after="0" w:afterAutospacing="0"/>
        <w:rPr>
          <w:rStyle w:val="4313pt1"/>
          <w:rFonts w:asciiTheme="majorEastAsia" w:eastAsiaTheme="majorEastAsia" w:hAnsiTheme="majorEastAsia" w:hint="eastAsia"/>
          <w:b w:val="0"/>
          <w:bCs w:val="0"/>
        </w:rPr>
      </w:pPr>
      <w:r w:rsidRPr="00D309CE">
        <w:rPr>
          <w:rStyle w:val="4313pt1"/>
          <w:rFonts w:asciiTheme="majorEastAsia" w:eastAsiaTheme="majorEastAsia" w:hAnsiTheme="majorEastAsia"/>
          <w:b w:val="0"/>
          <w:bCs w:val="0"/>
          <w:noProof/>
        </w:rPr>
        <w:lastRenderedPageBreak/>
        <w:drawing>
          <wp:inline distT="0" distB="0" distL="0" distR="0" wp14:anchorId="6D606E19" wp14:editId="276CA63A">
            <wp:extent cx="3620005" cy="1562318"/>
            <wp:effectExtent l="0" t="0" r="0" b="0"/>
            <wp:docPr id="2105613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3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3076" w14:textId="77777777" w:rsidR="00500D2A" w:rsidRPr="00D309CE" w:rsidRDefault="00500D2A" w:rsidP="00500D2A">
      <w:pPr>
        <w:pStyle w:val="reader-word-layer"/>
        <w:spacing w:before="0" w:beforeAutospacing="0" w:after="0" w:afterAutospacing="0"/>
        <w:ind w:firstLineChars="200" w:firstLine="361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D309CE">
        <w:rPr>
          <w:rStyle w:val="4313pt1"/>
          <w:rFonts w:asciiTheme="majorEastAsia" w:eastAsiaTheme="majorEastAsia" w:hAnsiTheme="majorEastAsia" w:hint="eastAsia"/>
          <w:sz w:val="18"/>
          <w:szCs w:val="18"/>
        </w:rPr>
        <w:t>通 过 ZigBee 智 能 节 点 盒 数 据 线 将 PC 与 节 点 盒 连 接 ， 打 开 工 具，选择对应串口，波特率为 9600，打开串口，配置 PAN ID 和</w:t>
      </w:r>
    </w:p>
    <w:p w14:paraId="773DFC86" w14:textId="77777777" w:rsidR="00500D2A" w:rsidRPr="00D309CE" w:rsidRDefault="00500D2A" w:rsidP="00500D2A">
      <w:pPr>
        <w:pStyle w:val="reader-word-layer"/>
        <w:spacing w:before="0" w:beforeAutospacing="0" w:after="0" w:afterAutospacing="0"/>
        <w:ind w:firstLineChars="200" w:firstLine="361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D309CE">
        <w:rPr>
          <w:rStyle w:val="4313pt1"/>
          <w:rFonts w:asciiTheme="majorEastAsia" w:eastAsiaTheme="majorEastAsia" w:hAnsiTheme="majorEastAsia" w:hint="eastAsia"/>
          <w:sz w:val="18"/>
          <w:szCs w:val="18"/>
        </w:rPr>
        <w:t>通道号（与 ZigBee 协调器一致），配置设备序列号（唯一），选择对应的设备类型，配置 完成后，协调器和节点盒都需要按下功能键（或者 FUN 键）才能开始组网操作</w:t>
      </w:r>
    </w:p>
    <w:p w14:paraId="200DA2D5" w14:textId="77777777" w:rsidR="00500D2A" w:rsidRPr="00D309CE" w:rsidRDefault="00500D2A" w:rsidP="00500D2A">
      <w:pPr>
        <w:pStyle w:val="reader-word-layer"/>
        <w:spacing w:before="0" w:beforeAutospacing="0" w:after="0" w:afterAutospacing="0"/>
        <w:ind w:firstLineChars="200" w:firstLine="361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D309CE">
        <w:rPr>
          <w:rStyle w:val="4313pt1"/>
          <w:rFonts w:asciiTheme="majorEastAsia" w:eastAsiaTheme="majorEastAsia" w:hAnsiTheme="majorEastAsia" w:hint="eastAsia"/>
          <w:sz w:val="18"/>
          <w:szCs w:val="18"/>
        </w:rPr>
        <w:t>继电器操作： 设备入网后，短地址查询方法： 将节点盒+继电器模块通过串口连接至 PC 端，打开【传感器配置工具】，选择相应串 口，波特率选择【9600】，在网络信息部分选择【读取】，即可在【短地址】处获取到设 备短地址，填入指令相应位置即可（注意大小端）。如下图所示</w:t>
      </w:r>
    </w:p>
    <w:p w14:paraId="462C8C7C" w14:textId="77777777" w:rsidR="00500D2A" w:rsidRDefault="00500D2A" w:rsidP="00500D2A">
      <w:pPr>
        <w:pStyle w:val="reader-word-layer"/>
        <w:spacing w:before="0" w:beforeAutospacing="0" w:after="0" w:afterAutospacing="0"/>
        <w:ind w:firstLineChars="200" w:firstLine="520"/>
        <w:rPr>
          <w:rStyle w:val="4313pt1"/>
          <w:rFonts w:asciiTheme="majorEastAsia" w:eastAsiaTheme="majorEastAsia" w:hAnsiTheme="majorEastAsia" w:hint="eastAsia"/>
          <w:b w:val="0"/>
          <w:bCs w:val="0"/>
        </w:rPr>
      </w:pPr>
      <w:r w:rsidRPr="00D309CE">
        <w:rPr>
          <w:rStyle w:val="4313pt1"/>
          <w:rFonts w:asciiTheme="majorEastAsia" w:eastAsiaTheme="majorEastAsia" w:hAnsiTheme="majorEastAsia"/>
          <w:b w:val="0"/>
          <w:bCs w:val="0"/>
          <w:noProof/>
        </w:rPr>
        <w:drawing>
          <wp:inline distT="0" distB="0" distL="0" distR="0" wp14:anchorId="0E31BD57" wp14:editId="253963E9">
            <wp:extent cx="3143689" cy="3781953"/>
            <wp:effectExtent l="0" t="0" r="0" b="9525"/>
            <wp:docPr id="115018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0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5959" w14:textId="77777777" w:rsidR="00500D2A" w:rsidRPr="00D309CE" w:rsidRDefault="00500D2A" w:rsidP="00500D2A">
      <w:pPr>
        <w:pStyle w:val="reader-word-layer"/>
        <w:spacing w:before="0" w:beforeAutospacing="0" w:after="0" w:afterAutospacing="0"/>
        <w:ind w:firstLineChars="200" w:firstLine="361"/>
        <w:rPr>
          <w:rStyle w:val="4313pt1"/>
          <w:rFonts w:asciiTheme="majorEastAsia" w:eastAsiaTheme="majorEastAsia" w:hAnsiTheme="majorEastAsia" w:hint="eastAsia"/>
          <w:b w:val="0"/>
          <w:bCs w:val="0"/>
          <w:sz w:val="18"/>
          <w:szCs w:val="18"/>
        </w:rPr>
      </w:pPr>
      <w:r w:rsidRPr="00D309CE">
        <w:rPr>
          <w:rStyle w:val="4313pt1"/>
          <w:rFonts w:asciiTheme="majorEastAsia" w:eastAsiaTheme="majorEastAsia" w:hAnsiTheme="majorEastAsia" w:hint="eastAsia"/>
          <w:sz w:val="18"/>
          <w:szCs w:val="18"/>
        </w:rPr>
        <w:t>继电器是通过短地址来进行通信的，在网关上序列号那栏填入获取到的短</w:t>
      </w:r>
      <w:r>
        <w:rPr>
          <w:rStyle w:val="4313pt1"/>
          <w:rFonts w:asciiTheme="majorEastAsia" w:eastAsiaTheme="majorEastAsia" w:hAnsiTheme="majorEastAsia" w:hint="eastAsia"/>
          <w:sz w:val="18"/>
          <w:szCs w:val="18"/>
        </w:rPr>
        <w:t>地址</w:t>
      </w:r>
    </w:p>
    <w:p w14:paraId="0B3D08D0" w14:textId="77777777" w:rsidR="00500D2A" w:rsidRDefault="00500D2A">
      <w:pPr>
        <w:pStyle w:val="4"/>
        <w:spacing w:before="160" w:after="160" w:line="360" w:lineRule="auto"/>
        <w:rPr>
          <w:rFonts w:ascii="宋体" w:eastAsia="宋体" w:hAnsi="宋体" w:cs="宋体" w:hint="eastAsia"/>
          <w:sz w:val="24"/>
          <w:szCs w:val="24"/>
        </w:rPr>
      </w:pPr>
    </w:p>
    <w:p w14:paraId="71204110" w14:textId="4DC4A00E" w:rsidR="009A4D73" w:rsidRDefault="000F350C">
      <w:pPr>
        <w:pStyle w:val="4"/>
        <w:spacing w:before="160" w:after="160"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4、Lora通讯设备的安装配置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561"/>
        <w:gridCol w:w="11"/>
        <w:gridCol w:w="5232"/>
      </w:tblGrid>
      <w:tr w:rsidR="009A4D73" w14:paraId="38A9C7D5" w14:textId="77777777">
        <w:trPr>
          <w:trHeight w:val="385"/>
          <w:jc w:val="center"/>
        </w:trPr>
        <w:tc>
          <w:tcPr>
            <w:tcW w:w="1413" w:type="dxa"/>
            <w:shd w:val="clear" w:color="auto" w:fill="BDD6EE" w:themeFill="accent1" w:themeFillTint="66"/>
            <w:vAlign w:val="center"/>
          </w:tcPr>
          <w:p w14:paraId="7D6CF287" w14:textId="77777777" w:rsidR="009A4D73" w:rsidRDefault="000F350C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设备</w:t>
            </w:r>
          </w:p>
        </w:tc>
        <w:tc>
          <w:tcPr>
            <w:tcW w:w="1572" w:type="dxa"/>
            <w:gridSpan w:val="2"/>
            <w:shd w:val="clear" w:color="auto" w:fill="BDD6EE" w:themeFill="accent1" w:themeFillTint="66"/>
            <w:vAlign w:val="center"/>
          </w:tcPr>
          <w:p w14:paraId="57A11EA7" w14:textId="77777777" w:rsidR="009A4D73" w:rsidRDefault="000F350C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配置项</w:t>
            </w:r>
          </w:p>
        </w:tc>
        <w:tc>
          <w:tcPr>
            <w:tcW w:w="5232" w:type="dxa"/>
            <w:shd w:val="clear" w:color="auto" w:fill="BDD6EE" w:themeFill="accent1" w:themeFillTint="66"/>
            <w:vAlign w:val="center"/>
          </w:tcPr>
          <w:p w14:paraId="5B21BF03" w14:textId="77777777" w:rsidR="009A4D73" w:rsidRDefault="000F350C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配置值</w:t>
            </w:r>
          </w:p>
        </w:tc>
      </w:tr>
      <w:tr w:rsidR="009A4D73" w14:paraId="28DADB5E" w14:textId="77777777">
        <w:trPr>
          <w:trHeight w:val="877"/>
          <w:jc w:val="center"/>
        </w:trPr>
        <w:tc>
          <w:tcPr>
            <w:tcW w:w="1413" w:type="dxa"/>
            <w:vMerge w:val="restart"/>
            <w:vAlign w:val="center"/>
          </w:tcPr>
          <w:p w14:paraId="646405E0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LoRa网关</w:t>
            </w:r>
          </w:p>
        </w:tc>
        <w:tc>
          <w:tcPr>
            <w:tcW w:w="1572" w:type="dxa"/>
            <w:gridSpan w:val="2"/>
            <w:vAlign w:val="center"/>
          </w:tcPr>
          <w:p w14:paraId="6C4257DC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设备标识符</w:t>
            </w:r>
          </w:p>
        </w:tc>
        <w:tc>
          <w:tcPr>
            <w:tcW w:w="5232" w:type="dxa"/>
            <w:vAlign w:val="center"/>
          </w:tcPr>
          <w:p w14:paraId="48318BEE" w14:textId="77777777" w:rsidR="009A4D73" w:rsidRDefault="000F350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LoRaGate</w:t>
            </w:r>
            <w:proofErr w:type="spellEnd"/>
            <w:r>
              <w:rPr>
                <w:rFonts w:hint="eastAsia"/>
              </w:rPr>
              <w:t>+【两位工位号】</w:t>
            </w:r>
          </w:p>
          <w:p w14:paraId="2FD210CA" w14:textId="77777777" w:rsidR="009A4D73" w:rsidRDefault="000F350C">
            <w:pPr>
              <w:rPr>
                <w:rFonts w:hint="eastAsia"/>
              </w:rPr>
            </w:pPr>
            <w:r>
              <w:rPr>
                <w:rFonts w:hint="eastAsia"/>
              </w:rPr>
              <w:t>例如：8号工位设备标识符为 LoRaGate08</w:t>
            </w:r>
          </w:p>
        </w:tc>
      </w:tr>
      <w:tr w:rsidR="009A4D73" w14:paraId="10729A87" w14:textId="77777777">
        <w:trPr>
          <w:trHeight w:val="367"/>
          <w:jc w:val="center"/>
        </w:trPr>
        <w:tc>
          <w:tcPr>
            <w:tcW w:w="1413" w:type="dxa"/>
            <w:vMerge/>
            <w:vAlign w:val="center"/>
          </w:tcPr>
          <w:p w14:paraId="6F1E71A6" w14:textId="77777777" w:rsidR="009A4D73" w:rsidRDefault="009A4D73">
            <w:pPr>
              <w:jc w:val="center"/>
              <w:rPr>
                <w:rFonts w:hint="eastAsia"/>
              </w:rPr>
            </w:pPr>
          </w:p>
        </w:tc>
        <w:tc>
          <w:tcPr>
            <w:tcW w:w="1572" w:type="dxa"/>
            <w:gridSpan w:val="2"/>
            <w:vAlign w:val="center"/>
          </w:tcPr>
          <w:p w14:paraId="7DFAD899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设备数量</w:t>
            </w:r>
          </w:p>
        </w:tc>
        <w:tc>
          <w:tcPr>
            <w:tcW w:w="5232" w:type="dxa"/>
            <w:vAlign w:val="center"/>
          </w:tcPr>
          <w:p w14:paraId="1B5469FC" w14:textId="77777777" w:rsidR="009A4D73" w:rsidRDefault="000F350C">
            <w:pPr>
              <w:rPr>
                <w:rFonts w:hint="eastAsia"/>
              </w:rPr>
            </w:pPr>
            <w:r>
              <w:t>1</w:t>
            </w:r>
          </w:p>
        </w:tc>
      </w:tr>
      <w:tr w:rsidR="009A4D73" w14:paraId="1F4821BF" w14:textId="77777777">
        <w:trPr>
          <w:trHeight w:val="303"/>
          <w:jc w:val="center"/>
        </w:trPr>
        <w:tc>
          <w:tcPr>
            <w:tcW w:w="1413" w:type="dxa"/>
            <w:vMerge/>
            <w:vAlign w:val="center"/>
          </w:tcPr>
          <w:p w14:paraId="179EE671" w14:textId="77777777" w:rsidR="009A4D73" w:rsidRDefault="009A4D73">
            <w:pPr>
              <w:jc w:val="center"/>
              <w:rPr>
                <w:rFonts w:hint="eastAsia"/>
              </w:rPr>
            </w:pPr>
          </w:p>
        </w:tc>
        <w:tc>
          <w:tcPr>
            <w:tcW w:w="1572" w:type="dxa"/>
            <w:gridSpan w:val="2"/>
            <w:vAlign w:val="center"/>
          </w:tcPr>
          <w:p w14:paraId="45FB35C5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设备频率</w:t>
            </w:r>
          </w:p>
        </w:tc>
        <w:tc>
          <w:tcPr>
            <w:tcW w:w="5232" w:type="dxa"/>
            <w:vAlign w:val="center"/>
          </w:tcPr>
          <w:p w14:paraId="514AB3A9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4200+【工位号】*</w:t>
            </w:r>
            <w:r>
              <w:t>5</w:t>
            </w:r>
            <w:r>
              <w:rPr>
                <w:rFonts w:hint="eastAsia"/>
              </w:rPr>
              <w:t>，</w:t>
            </w:r>
          </w:p>
          <w:p w14:paraId="39DB4638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如1号工位4200+</w:t>
            </w:r>
            <w:r>
              <w:t>5</w:t>
            </w:r>
            <w:r>
              <w:rPr>
                <w:rFonts w:hint="eastAsia"/>
              </w:rPr>
              <w:t>=42</w:t>
            </w:r>
            <w:r>
              <w:t>05</w:t>
            </w:r>
          </w:p>
          <w:p w14:paraId="2C21946F" w14:textId="77777777" w:rsidR="009A4D73" w:rsidRDefault="000F350C">
            <w:pPr>
              <w:rPr>
                <w:rFonts w:hint="eastAsia"/>
              </w:rPr>
            </w:pPr>
            <w:r>
              <w:rPr>
                <w:rFonts w:hint="eastAsia"/>
              </w:rPr>
              <w:t>2号工位4200+2×</w:t>
            </w:r>
            <w:r>
              <w:t>5</w:t>
            </w:r>
            <w:r>
              <w:rPr>
                <w:rFonts w:hint="eastAsia"/>
              </w:rPr>
              <w:t>=42</w:t>
            </w:r>
            <w:r>
              <w:t>1</w:t>
            </w:r>
            <w:r>
              <w:rPr>
                <w:rFonts w:hint="eastAsia"/>
              </w:rPr>
              <w:t>0</w:t>
            </w:r>
          </w:p>
        </w:tc>
      </w:tr>
      <w:tr w:rsidR="009A4D73" w14:paraId="434C072D" w14:textId="77777777">
        <w:trPr>
          <w:trHeight w:val="267"/>
          <w:jc w:val="center"/>
        </w:trPr>
        <w:tc>
          <w:tcPr>
            <w:tcW w:w="1413" w:type="dxa"/>
            <w:vMerge/>
            <w:vAlign w:val="center"/>
          </w:tcPr>
          <w:p w14:paraId="2D435170" w14:textId="77777777" w:rsidR="009A4D73" w:rsidRDefault="009A4D73">
            <w:pPr>
              <w:jc w:val="center"/>
              <w:rPr>
                <w:rFonts w:hint="eastAsia"/>
              </w:rPr>
            </w:pPr>
          </w:p>
        </w:tc>
        <w:tc>
          <w:tcPr>
            <w:tcW w:w="1572" w:type="dxa"/>
            <w:gridSpan w:val="2"/>
            <w:vAlign w:val="center"/>
          </w:tcPr>
          <w:p w14:paraId="0A98003F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网络ID</w:t>
            </w:r>
          </w:p>
        </w:tc>
        <w:tc>
          <w:tcPr>
            <w:tcW w:w="5232" w:type="dxa"/>
            <w:vAlign w:val="center"/>
          </w:tcPr>
          <w:p w14:paraId="044E1A1A" w14:textId="77777777" w:rsidR="009A4D73" w:rsidRDefault="000F350C">
            <w:pPr>
              <w:rPr>
                <w:rFonts w:hint="eastAsia"/>
              </w:rPr>
            </w:pPr>
            <w:r>
              <w:rPr>
                <w:rFonts w:hint="eastAsia"/>
              </w:rPr>
              <w:t>自行设置</w:t>
            </w:r>
          </w:p>
        </w:tc>
      </w:tr>
      <w:tr w:rsidR="009A4D73" w14:paraId="51E41CEB" w14:textId="77777777">
        <w:trPr>
          <w:jc w:val="center"/>
        </w:trPr>
        <w:tc>
          <w:tcPr>
            <w:tcW w:w="1413" w:type="dxa"/>
            <w:vMerge w:val="restart"/>
            <w:vAlign w:val="center"/>
          </w:tcPr>
          <w:p w14:paraId="56BC17DF" w14:textId="77777777" w:rsidR="009A4D73" w:rsidRDefault="000F350C">
            <w:pPr>
              <w:spacing w:line="28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NS</w:t>
            </w:r>
            <w:r>
              <w:t>1</w:t>
            </w:r>
          </w:p>
        </w:tc>
        <w:tc>
          <w:tcPr>
            <w:tcW w:w="1561" w:type="dxa"/>
          </w:tcPr>
          <w:p w14:paraId="08ECADA4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5243" w:type="dxa"/>
            <w:gridSpan w:val="2"/>
            <w:vAlign w:val="center"/>
          </w:tcPr>
          <w:p w14:paraId="7ACE2811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甲烷</w:t>
            </w:r>
          </w:p>
        </w:tc>
      </w:tr>
      <w:tr w:rsidR="009A4D73" w14:paraId="0B483129" w14:textId="77777777">
        <w:trPr>
          <w:jc w:val="center"/>
        </w:trPr>
        <w:tc>
          <w:tcPr>
            <w:tcW w:w="1413" w:type="dxa"/>
            <w:vMerge/>
            <w:vAlign w:val="center"/>
          </w:tcPr>
          <w:p w14:paraId="3736503E" w14:textId="77777777" w:rsidR="009A4D73" w:rsidRDefault="009A4D73">
            <w:pPr>
              <w:spacing w:line="288" w:lineRule="auto"/>
              <w:jc w:val="center"/>
              <w:rPr>
                <w:rFonts w:hint="eastAsia"/>
              </w:rPr>
            </w:pPr>
          </w:p>
        </w:tc>
        <w:tc>
          <w:tcPr>
            <w:tcW w:w="1561" w:type="dxa"/>
          </w:tcPr>
          <w:p w14:paraId="39B13171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标识</w:t>
            </w:r>
          </w:p>
        </w:tc>
        <w:tc>
          <w:tcPr>
            <w:tcW w:w="5243" w:type="dxa"/>
            <w:gridSpan w:val="2"/>
            <w:vAlign w:val="center"/>
          </w:tcPr>
          <w:p w14:paraId="5DC28A80" w14:textId="77777777" w:rsidR="009A4D73" w:rsidRDefault="000F350C">
            <w:pPr>
              <w:spacing w:line="288" w:lineRule="auto"/>
              <w:rPr>
                <w:rFonts w:hint="eastAsia"/>
                <w:color w:val="333333"/>
                <w:shd w:val="clear" w:color="auto" w:fill="F5F5F5"/>
              </w:rPr>
            </w:pPr>
            <w:r>
              <w:rPr>
                <w:color w:val="333333"/>
                <w:shd w:val="clear" w:color="auto" w:fill="F5F5F5"/>
              </w:rPr>
              <w:t>m_Methane1</w:t>
            </w:r>
          </w:p>
        </w:tc>
      </w:tr>
      <w:tr w:rsidR="009A4D73" w14:paraId="58D46F61" w14:textId="77777777">
        <w:trPr>
          <w:jc w:val="center"/>
        </w:trPr>
        <w:tc>
          <w:tcPr>
            <w:tcW w:w="1413" w:type="dxa"/>
            <w:vMerge/>
          </w:tcPr>
          <w:p w14:paraId="6B92B182" w14:textId="77777777" w:rsidR="009A4D73" w:rsidRDefault="009A4D73">
            <w:pPr>
              <w:spacing w:line="288" w:lineRule="auto"/>
              <w:jc w:val="center"/>
              <w:rPr>
                <w:rFonts w:hint="eastAsia"/>
              </w:rPr>
            </w:pPr>
          </w:p>
        </w:tc>
        <w:tc>
          <w:tcPr>
            <w:tcW w:w="1561" w:type="dxa"/>
          </w:tcPr>
          <w:p w14:paraId="75B0AA3B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5243" w:type="dxa"/>
            <w:gridSpan w:val="2"/>
            <w:vAlign w:val="center"/>
          </w:tcPr>
          <w:p w14:paraId="157F89C1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oRa</w:t>
            </w:r>
            <w:r>
              <w:rPr>
                <w:rFonts w:hint="eastAsia"/>
              </w:rPr>
              <w:t>模式</w:t>
            </w:r>
          </w:p>
        </w:tc>
      </w:tr>
      <w:tr w:rsidR="009A4D73" w14:paraId="5B0C541C" w14:textId="77777777">
        <w:trPr>
          <w:jc w:val="center"/>
        </w:trPr>
        <w:tc>
          <w:tcPr>
            <w:tcW w:w="1413" w:type="dxa"/>
            <w:vMerge/>
          </w:tcPr>
          <w:p w14:paraId="68C1B3E7" w14:textId="77777777" w:rsidR="009A4D73" w:rsidRDefault="009A4D73">
            <w:pPr>
              <w:spacing w:line="288" w:lineRule="auto"/>
              <w:jc w:val="center"/>
              <w:rPr>
                <w:rFonts w:hint="eastAsia"/>
              </w:rPr>
            </w:pPr>
          </w:p>
        </w:tc>
        <w:tc>
          <w:tcPr>
            <w:tcW w:w="1561" w:type="dxa"/>
          </w:tcPr>
          <w:p w14:paraId="6A1F92B0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设备地址</w:t>
            </w:r>
          </w:p>
        </w:tc>
        <w:tc>
          <w:tcPr>
            <w:tcW w:w="5243" w:type="dxa"/>
            <w:gridSpan w:val="2"/>
            <w:vAlign w:val="center"/>
          </w:tcPr>
          <w:p w14:paraId="584B47BF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t>1</w:t>
            </w:r>
          </w:p>
        </w:tc>
      </w:tr>
      <w:tr w:rsidR="009A4D73" w14:paraId="763DC947" w14:textId="77777777">
        <w:trPr>
          <w:jc w:val="center"/>
        </w:trPr>
        <w:tc>
          <w:tcPr>
            <w:tcW w:w="1413" w:type="dxa"/>
            <w:vMerge/>
          </w:tcPr>
          <w:p w14:paraId="03039B54" w14:textId="77777777" w:rsidR="009A4D73" w:rsidRDefault="009A4D73">
            <w:pPr>
              <w:spacing w:line="288" w:lineRule="auto"/>
              <w:jc w:val="center"/>
              <w:rPr>
                <w:rFonts w:hint="eastAsia"/>
              </w:rPr>
            </w:pPr>
          </w:p>
        </w:tc>
        <w:tc>
          <w:tcPr>
            <w:tcW w:w="1561" w:type="dxa"/>
          </w:tcPr>
          <w:p w14:paraId="3C6AA13C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Lora频段</w:t>
            </w:r>
          </w:p>
        </w:tc>
        <w:tc>
          <w:tcPr>
            <w:tcW w:w="5243" w:type="dxa"/>
            <w:gridSpan w:val="2"/>
            <w:vAlign w:val="center"/>
          </w:tcPr>
          <w:p w14:paraId="61B84BB8" w14:textId="77777777" w:rsidR="009A4D73" w:rsidRDefault="000F350C">
            <w:pPr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>4200+【工位号】*</w:t>
            </w:r>
            <w:r>
              <w:t>5</w:t>
            </w:r>
          </w:p>
        </w:tc>
      </w:tr>
    </w:tbl>
    <w:p w14:paraId="202FC236" w14:textId="77777777" w:rsidR="00500D2A" w:rsidRDefault="00500D2A" w:rsidP="00500D2A">
      <w:pPr>
        <w:spacing w:before="200"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proofErr w:type="spellStart"/>
      <w:r w:rsidRPr="00D309CE">
        <w:rPr>
          <w:rFonts w:ascii="宋体" w:eastAsia="宋体" w:hAnsi="宋体" w:hint="eastAsia"/>
          <w:bCs/>
          <w:sz w:val="18"/>
          <w:szCs w:val="18"/>
        </w:rPr>
        <w:t>oRa</w:t>
      </w:r>
      <w:proofErr w:type="spellEnd"/>
      <w:r w:rsidRPr="00D309CE">
        <w:rPr>
          <w:rFonts w:ascii="宋体" w:eastAsia="宋体" w:hAnsi="宋体" w:hint="eastAsia"/>
          <w:bCs/>
          <w:sz w:val="18"/>
          <w:szCs w:val="18"/>
        </w:rPr>
        <w:t xml:space="preserve"> 网关拨到“工作”模式，LoRa 网关接上电源，打开电源开关，通过 USB 转串口线 连接 PC，LoRa 网关通讯灯变为绿色（说明启动完成）再进行相关配置。选择对应的串口号， 串口状态打开“ON”。</w:t>
      </w:r>
    </w:p>
    <w:p w14:paraId="633A66E2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 w:hint="eastAsia"/>
          <w:bCs/>
          <w:sz w:val="18"/>
          <w:szCs w:val="18"/>
        </w:rPr>
        <w:t xml:space="preserve"> 注意：a．通信灯变绿时再使用 LoRa 网关配置工具进行配置和读取</w:t>
      </w:r>
    </w:p>
    <w:p w14:paraId="5289E110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 w:hint="eastAsia"/>
          <w:bCs/>
          <w:sz w:val="18"/>
          <w:szCs w:val="18"/>
        </w:rPr>
        <w:t>. b．通信灯变灰时说明 LoRa 网关正在进行重</w:t>
      </w:r>
      <w:proofErr w:type="gramStart"/>
      <w:r w:rsidRPr="00D309CE">
        <w:rPr>
          <w:rFonts w:ascii="宋体" w:eastAsia="宋体" w:hAnsi="宋体" w:hint="eastAsia"/>
          <w:bCs/>
          <w:sz w:val="18"/>
          <w:szCs w:val="18"/>
        </w:rPr>
        <w:t>连,</w:t>
      </w:r>
      <w:proofErr w:type="gramEnd"/>
      <w:r w:rsidRPr="00D309CE">
        <w:rPr>
          <w:rFonts w:ascii="宋体" w:eastAsia="宋体" w:hAnsi="宋体" w:hint="eastAsia"/>
          <w:bCs/>
          <w:sz w:val="18"/>
          <w:szCs w:val="18"/>
        </w:rPr>
        <w:t>此时 LoRa 网关配置工具不要做任何 配置和 读取操作</w:t>
      </w:r>
    </w:p>
    <w:p w14:paraId="0E8C1169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 w:hint="eastAsia"/>
          <w:bCs/>
          <w:sz w:val="18"/>
          <w:szCs w:val="18"/>
        </w:rPr>
        <w:t xml:space="preserve">填写云平台的 IP 和端口号（端口号是指云平台服务端网关的端口），点击“云平台配置”， 数据信息框中会有相应的提示。点击“云平台读取”可以查看到相关配置信息（公有云平台 </w:t>
      </w:r>
      <w:proofErr w:type="spellStart"/>
      <w:r w:rsidRPr="00D309CE">
        <w:rPr>
          <w:rFonts w:ascii="宋体" w:eastAsia="宋体" w:hAnsi="宋体" w:hint="eastAsia"/>
          <w:bCs/>
          <w:sz w:val="18"/>
          <w:szCs w:val="18"/>
        </w:rPr>
        <w:t>ip</w:t>
      </w:r>
      <w:proofErr w:type="spellEnd"/>
      <w:r w:rsidRPr="00D309CE">
        <w:rPr>
          <w:rFonts w:ascii="宋体" w:eastAsia="宋体" w:hAnsi="宋体" w:hint="eastAsia"/>
          <w:bCs/>
          <w:sz w:val="18"/>
          <w:szCs w:val="18"/>
        </w:rPr>
        <w:t xml:space="preserve"> 为 121.37.241.174，端口号为 8600）</w:t>
      </w:r>
    </w:p>
    <w:p w14:paraId="2E84A085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/>
          <w:bCs/>
          <w:noProof/>
          <w:sz w:val="18"/>
          <w:szCs w:val="18"/>
        </w:rPr>
        <w:lastRenderedPageBreak/>
        <w:drawing>
          <wp:inline distT="0" distB="0" distL="0" distR="0" wp14:anchorId="0397BF0A" wp14:editId="6F88895E">
            <wp:extent cx="4591691" cy="3867690"/>
            <wp:effectExtent l="0" t="0" r="0" b="0"/>
            <wp:docPr id="885398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8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CAB6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 w:hint="eastAsia"/>
          <w:bCs/>
          <w:sz w:val="18"/>
          <w:szCs w:val="18"/>
        </w:rPr>
        <w:t>设备标识符用户自定义填写，我们这里填写“LR0003”，传输密钥要与云平台的传输密钥 一致，点击“设备设置”，数据信息框中会有相应的提示</w:t>
      </w:r>
    </w:p>
    <w:p w14:paraId="1F836B08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/>
          <w:bCs/>
          <w:noProof/>
          <w:sz w:val="18"/>
          <w:szCs w:val="18"/>
        </w:rPr>
        <w:drawing>
          <wp:inline distT="0" distB="0" distL="0" distR="0" wp14:anchorId="640AD7D4" wp14:editId="0F06C373">
            <wp:extent cx="4525006" cy="3867690"/>
            <wp:effectExtent l="0" t="0" r="0" b="0"/>
            <wp:docPr id="631621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1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CD41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 w:hint="eastAsia"/>
          <w:bCs/>
          <w:sz w:val="18"/>
          <w:szCs w:val="18"/>
        </w:rPr>
        <w:t>设备数量填写 8（NS 共 6 个+LoRa 节点共 2 个），点击“数量设置”，数据信息框中会有相 应的提</w:t>
      </w:r>
      <w:r w:rsidRPr="00D309CE">
        <w:rPr>
          <w:rFonts w:ascii="宋体" w:eastAsia="宋体" w:hAnsi="宋体" w:hint="eastAsia"/>
          <w:bCs/>
          <w:sz w:val="18"/>
          <w:szCs w:val="18"/>
        </w:rPr>
        <w:lastRenderedPageBreak/>
        <w:t>示</w:t>
      </w:r>
    </w:p>
    <w:p w14:paraId="19A7E4B2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/>
          <w:bCs/>
          <w:noProof/>
          <w:sz w:val="18"/>
          <w:szCs w:val="18"/>
        </w:rPr>
        <w:drawing>
          <wp:inline distT="0" distB="0" distL="0" distR="0" wp14:anchorId="1184C7AE" wp14:editId="2DED1AD4">
            <wp:extent cx="4505954" cy="3924848"/>
            <wp:effectExtent l="0" t="0" r="9525" b="0"/>
            <wp:docPr id="41572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22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4F56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 w:hint="eastAsia"/>
          <w:bCs/>
          <w:sz w:val="18"/>
          <w:szCs w:val="18"/>
        </w:rPr>
        <w:t>设备频段的范围为 4200-4400，这里我们设置为 4200，与 NS 和 LoRa 节点频段一致，频段 设置成功后需等待 5s 左右再进行下一步操作（不然频段的设置可能不会生效）</w:t>
      </w:r>
    </w:p>
    <w:p w14:paraId="08D98BCF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/>
          <w:bCs/>
          <w:noProof/>
          <w:sz w:val="18"/>
          <w:szCs w:val="18"/>
        </w:rPr>
        <w:lastRenderedPageBreak/>
        <w:drawing>
          <wp:inline distT="0" distB="0" distL="0" distR="0" wp14:anchorId="7C2B0ED4" wp14:editId="1AE4D6BA">
            <wp:extent cx="4544059" cy="3829584"/>
            <wp:effectExtent l="0" t="0" r="9525" b="0"/>
            <wp:docPr id="318380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0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3774" w14:textId="77777777" w:rsidR="00500D2A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 w:hint="eastAsia"/>
          <w:bCs/>
          <w:sz w:val="18"/>
          <w:szCs w:val="18"/>
        </w:rPr>
        <w:t>在网络 ID 中输入数字 ID 号，然后点击“网络 ID 设置”</w:t>
      </w:r>
    </w:p>
    <w:p w14:paraId="3ABD19E8" w14:textId="77777777" w:rsidR="00500D2A" w:rsidRPr="00D309CE" w:rsidRDefault="00500D2A" w:rsidP="00500D2A">
      <w:pPr>
        <w:spacing w:line="415" w:lineRule="auto"/>
        <w:ind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D309CE">
        <w:rPr>
          <w:rFonts w:ascii="宋体" w:eastAsia="宋体" w:hAnsi="宋体"/>
          <w:bCs/>
          <w:noProof/>
          <w:sz w:val="18"/>
          <w:szCs w:val="18"/>
        </w:rPr>
        <w:drawing>
          <wp:inline distT="0" distB="0" distL="0" distR="0" wp14:anchorId="580E4CD9" wp14:editId="37A71246">
            <wp:extent cx="4544059" cy="3839111"/>
            <wp:effectExtent l="0" t="0" r="9525" b="9525"/>
            <wp:docPr id="70196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6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92BA" w14:textId="77777777" w:rsidR="00500D2A" w:rsidRDefault="00500D2A">
      <w:pPr>
        <w:pStyle w:val="3"/>
        <w:spacing w:before="200" w:after="0"/>
        <w:rPr>
          <w:rFonts w:hint="eastAsia"/>
          <w:sz w:val="28"/>
          <w:szCs w:val="24"/>
        </w:rPr>
      </w:pPr>
    </w:p>
    <w:p w14:paraId="3B5F972A" w14:textId="73916F0F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1-2 </w:t>
      </w:r>
      <w:r>
        <w:rPr>
          <w:rFonts w:hint="eastAsia"/>
          <w:sz w:val="28"/>
          <w:szCs w:val="24"/>
        </w:rPr>
        <w:t>传输层连接与配置</w:t>
      </w:r>
    </w:p>
    <w:p w14:paraId="5D36EF29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1、局域网络的连接部署</w:t>
      </w:r>
    </w:p>
    <w:p w14:paraId="1F81EDFC" w14:textId="77777777" w:rsidR="009A4D73" w:rsidRDefault="000F350C">
      <w:pPr>
        <w:pStyle w:val="21"/>
        <w:shd w:val="clear" w:color="auto" w:fill="auto"/>
        <w:spacing w:after="0" w:line="400" w:lineRule="exact"/>
        <w:ind w:firstLine="420"/>
        <w:jc w:val="both"/>
        <w:rPr>
          <w:rFonts w:ascii="宋体" w:eastAsia="宋体" w:hAnsi="宋体" w:hint="eastAsia"/>
          <w:bCs/>
          <w:sz w:val="24"/>
          <w:szCs w:val="24"/>
          <w:lang w:val="zh-Hans" w:eastAsia="zh-Hans"/>
        </w:rPr>
      </w:pPr>
      <w:r>
        <w:rPr>
          <w:rFonts w:ascii="宋体" w:eastAsia="宋体" w:hAnsi="宋体"/>
          <w:bCs/>
          <w:sz w:val="24"/>
          <w:szCs w:val="24"/>
          <w:lang w:eastAsia="zh-Hans"/>
        </w:rPr>
        <w:t>路由器的</w:t>
      </w:r>
      <w:r>
        <w:rPr>
          <w:rFonts w:ascii="宋体" w:eastAsia="宋体" w:hAnsi="宋体" w:hint="eastAsia"/>
          <w:bCs/>
          <w:sz w:val="24"/>
          <w:szCs w:val="24"/>
          <w:lang w:val="zh-Hans" w:eastAsia="zh-Hans"/>
        </w:rPr>
        <w:t>管理地址为http://192.168.1.1或</w:t>
      </w:r>
      <w:r>
        <w:rPr>
          <w:rFonts w:ascii="宋体" w:eastAsia="宋体" w:hAnsi="宋体"/>
          <w:bCs/>
          <w:sz w:val="24"/>
          <w:szCs w:val="24"/>
          <w:lang w:val="zh-Hans" w:eastAsia="zh-Hans"/>
        </w:rPr>
        <w:t>【指定地址】，如果无法进入路由器管理界面，参赛选手需自行将路由器重置成出厂设置，再访问管理地址并重新设定管理密码后，方可进入管理界面。</w:t>
      </w:r>
    </w:p>
    <w:p w14:paraId="56939A36" w14:textId="77777777" w:rsidR="009A4D73" w:rsidRDefault="000F350C">
      <w:pPr>
        <w:pStyle w:val="21"/>
        <w:shd w:val="clear" w:color="auto" w:fill="auto"/>
        <w:spacing w:after="0" w:line="360" w:lineRule="auto"/>
        <w:ind w:firstLine="0"/>
        <w:jc w:val="both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任务要求：</w:t>
      </w:r>
    </w:p>
    <w:p w14:paraId="778FF643" w14:textId="77777777" w:rsidR="009A4D73" w:rsidRDefault="000F350C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ascii="宋体" w:eastAsia="宋体" w:hAnsi="宋体" w:cs="MingLiU" w:hint="eastAsia"/>
          <w:bCs/>
          <w:sz w:val="24"/>
          <w:szCs w:val="24"/>
          <w:lang w:eastAsia="zh-Hans"/>
        </w:rPr>
        <w:t>现场将提供一根专门的网线用于连接到物联网云服务系统（访问地址： http://192.168.0.138），该网线需连接到路由器的</w:t>
      </w:r>
      <w:r>
        <w:rPr>
          <w:rFonts w:ascii="宋体" w:eastAsia="宋体" w:hAnsi="宋体" w:cs="MingLiU"/>
          <w:bCs/>
          <w:sz w:val="24"/>
          <w:szCs w:val="24"/>
          <w:lang w:eastAsia="zh-Hans"/>
        </w:rPr>
        <w:t>WAN</w:t>
      </w:r>
      <w:r>
        <w:rPr>
          <w:rFonts w:ascii="宋体" w:eastAsia="宋体" w:hAnsi="宋体" w:cs="MingLiU" w:hint="eastAsia"/>
          <w:bCs/>
          <w:sz w:val="24"/>
          <w:szCs w:val="24"/>
          <w:lang w:eastAsia="zh-Hans"/>
        </w:rPr>
        <w:t>口上。网线连接好之后，参赛选手按照下表</w:t>
      </w:r>
      <w:r>
        <w:rPr>
          <w:rFonts w:ascii="宋体" w:eastAsia="宋体" w:hAnsi="宋体" w:cs="MingLiU"/>
          <w:bCs/>
          <w:sz w:val="24"/>
          <w:szCs w:val="24"/>
          <w:lang w:eastAsia="zh-Hans"/>
        </w:rPr>
        <w:t>路由器的上网设置完成WAN口的配置</w:t>
      </w:r>
      <w:r>
        <w:rPr>
          <w:rFonts w:ascii="宋体" w:eastAsia="宋体" w:hAnsi="宋体" w:cs="MingLiU" w:hint="eastAsia"/>
          <w:bCs/>
          <w:sz w:val="24"/>
          <w:szCs w:val="24"/>
          <w:lang w:eastAsia="zh-Hans"/>
        </w:rPr>
        <w:t>。</w:t>
      </w:r>
    </w:p>
    <w:tbl>
      <w:tblPr>
        <w:tblW w:w="408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2455"/>
        <w:gridCol w:w="3426"/>
      </w:tblGrid>
      <w:tr w:rsidR="009A4D73" w14:paraId="306AA7BA" w14:textId="77777777">
        <w:trPr>
          <w:trHeight w:hRule="exact" w:val="485"/>
          <w:jc w:val="center"/>
        </w:trPr>
        <w:tc>
          <w:tcPr>
            <w:tcW w:w="676" w:type="pct"/>
            <w:shd w:val="clear" w:color="auto" w:fill="BDD6EE"/>
            <w:vAlign w:val="center"/>
          </w:tcPr>
          <w:p w14:paraId="68E750B6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序号</w:t>
            </w:r>
          </w:p>
        </w:tc>
        <w:tc>
          <w:tcPr>
            <w:tcW w:w="1805" w:type="pct"/>
            <w:shd w:val="clear" w:color="auto" w:fill="BDD6EE"/>
            <w:vAlign w:val="center"/>
          </w:tcPr>
          <w:p w14:paraId="0D10575F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网络配置项</w:t>
            </w:r>
          </w:p>
        </w:tc>
        <w:tc>
          <w:tcPr>
            <w:tcW w:w="2518" w:type="pct"/>
            <w:shd w:val="clear" w:color="auto" w:fill="BDD6EE"/>
            <w:vAlign w:val="center"/>
          </w:tcPr>
          <w:p w14:paraId="46F497A6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网络配置内容</w:t>
            </w:r>
          </w:p>
        </w:tc>
      </w:tr>
      <w:tr w:rsidR="009A4D73" w14:paraId="244A986B" w14:textId="77777777">
        <w:trPr>
          <w:trHeight w:hRule="exact" w:val="475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06B15E0B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5D718CCF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WAN口</w:t>
            </w:r>
            <w:r>
              <w:rPr>
                <w:rStyle w:val="210pt"/>
                <w:rFonts w:ascii="宋体" w:eastAsia="宋体" w:hAnsi="宋体" w:hint="eastAsia"/>
                <w:sz w:val="24"/>
                <w:szCs w:val="24"/>
              </w:rPr>
              <w:t>连接类型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6833BF9B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  <w:lang w:bidi="en-US"/>
              </w:rPr>
              <w:t>固定IP地址</w:t>
            </w:r>
          </w:p>
        </w:tc>
      </w:tr>
      <w:tr w:rsidR="009A4D73" w14:paraId="3DC5668E" w14:textId="77777777">
        <w:trPr>
          <w:trHeight w:hRule="exact" w:val="480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5CC6050E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1"/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33BCCF2A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IP地址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6D64595E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192.168.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0.</w:t>
            </w:r>
            <w:r>
              <w:rPr>
                <w:rFonts w:ascii="宋体" w:eastAsia="宋体" w:hAnsi="宋体"/>
                <w:sz w:val="24"/>
                <w:szCs w:val="24"/>
              </w:rPr>
              <w:t>【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sz w:val="24"/>
                <w:szCs w:val="24"/>
              </w:rPr>
              <w:t>】</w:t>
            </w:r>
          </w:p>
        </w:tc>
      </w:tr>
      <w:tr w:rsidR="009A4D73" w14:paraId="6008A1C3" w14:textId="77777777">
        <w:trPr>
          <w:trHeight w:hRule="exact" w:val="480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58FC35B8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5EA5AF68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sz w:val="24"/>
                <w:szCs w:val="24"/>
              </w:rPr>
              <w:t>子网掩码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15470146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255.255.255.0</w:t>
            </w:r>
          </w:p>
        </w:tc>
      </w:tr>
      <w:tr w:rsidR="009A4D73" w14:paraId="45E771E3" w14:textId="77777777">
        <w:trPr>
          <w:trHeight w:hRule="exact" w:val="485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46328CAF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1C4BDD0F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sz w:val="24"/>
                <w:szCs w:val="24"/>
              </w:rPr>
              <w:t>网关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256C46DE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192.168.0.254</w:t>
            </w:r>
          </w:p>
        </w:tc>
      </w:tr>
    </w:tbl>
    <w:p w14:paraId="5B08F6FE" w14:textId="77777777" w:rsidR="009A4D73" w:rsidRDefault="000F350C">
      <w:pPr>
        <w:numPr>
          <w:ilvl w:val="0"/>
          <w:numId w:val="1"/>
        </w:numPr>
        <w:spacing w:before="200" w:line="360" w:lineRule="auto"/>
        <w:ind w:left="839"/>
        <w:rPr>
          <w:rFonts w:hint="eastAsia"/>
        </w:rPr>
      </w:pPr>
      <w:r>
        <w:rPr>
          <w:rFonts w:ascii="宋体" w:eastAsia="宋体" w:hAnsi="宋体" w:cs="MingLiU" w:hint="eastAsia"/>
          <w:bCs/>
          <w:sz w:val="24"/>
          <w:szCs w:val="24"/>
          <w:lang w:eastAsia="zh-Hans"/>
        </w:rPr>
        <w:t>按照下表的要求完成无线网络配置。</w:t>
      </w:r>
    </w:p>
    <w:tbl>
      <w:tblPr>
        <w:tblW w:w="411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2502"/>
        <w:gridCol w:w="3230"/>
      </w:tblGrid>
      <w:tr w:rsidR="009A4D73" w14:paraId="740C1FF1" w14:textId="77777777">
        <w:trPr>
          <w:trHeight w:hRule="exact" w:val="485"/>
          <w:jc w:val="center"/>
        </w:trPr>
        <w:tc>
          <w:tcPr>
            <w:tcW w:w="816" w:type="pct"/>
            <w:shd w:val="clear" w:color="auto" w:fill="BDD6EE"/>
            <w:vAlign w:val="center"/>
          </w:tcPr>
          <w:p w14:paraId="01F84CD6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360" w:firstLine="0"/>
              <w:jc w:val="left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序号</w:t>
            </w:r>
          </w:p>
        </w:tc>
        <w:tc>
          <w:tcPr>
            <w:tcW w:w="1826" w:type="pct"/>
            <w:shd w:val="clear" w:color="auto" w:fill="BDD6EE"/>
            <w:vAlign w:val="center"/>
          </w:tcPr>
          <w:p w14:paraId="2DA86A10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网络配置项</w:t>
            </w:r>
          </w:p>
        </w:tc>
        <w:tc>
          <w:tcPr>
            <w:tcW w:w="2357" w:type="pct"/>
            <w:shd w:val="clear" w:color="auto" w:fill="BDD6EE"/>
            <w:vAlign w:val="center"/>
          </w:tcPr>
          <w:p w14:paraId="30F9A3C2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网络配置内容</w:t>
            </w:r>
          </w:p>
        </w:tc>
      </w:tr>
      <w:tr w:rsidR="009A4D73" w14:paraId="2F13491D" w14:textId="77777777">
        <w:trPr>
          <w:trHeight w:hRule="exact" w:val="475"/>
          <w:jc w:val="center"/>
        </w:trPr>
        <w:tc>
          <w:tcPr>
            <w:tcW w:w="816" w:type="pct"/>
            <w:shd w:val="clear" w:color="auto" w:fill="FFFFFF"/>
            <w:vAlign w:val="center"/>
          </w:tcPr>
          <w:p w14:paraId="103251EC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826" w:type="pct"/>
            <w:shd w:val="clear" w:color="auto" w:fill="FFFFFF"/>
            <w:vAlign w:val="center"/>
          </w:tcPr>
          <w:p w14:paraId="757D7777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sz w:val="24"/>
                <w:szCs w:val="24"/>
              </w:rPr>
              <w:t>无线网络功能</w:t>
            </w:r>
          </w:p>
        </w:tc>
        <w:tc>
          <w:tcPr>
            <w:tcW w:w="2357" w:type="pct"/>
            <w:shd w:val="clear" w:color="auto" w:fill="FFFFFF"/>
            <w:vAlign w:val="center"/>
          </w:tcPr>
          <w:p w14:paraId="695CFAED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关闭无线网络</w:t>
            </w:r>
          </w:p>
        </w:tc>
      </w:tr>
    </w:tbl>
    <w:p w14:paraId="11E8B069" w14:textId="77777777" w:rsidR="009A4D73" w:rsidRDefault="000F350C">
      <w:pPr>
        <w:numPr>
          <w:ilvl w:val="0"/>
          <w:numId w:val="1"/>
        </w:numPr>
        <w:spacing w:before="200" w:line="360" w:lineRule="auto"/>
        <w:ind w:left="839"/>
        <w:rPr>
          <w:rFonts w:ascii="宋体" w:eastAsia="宋体" w:hAnsi="宋体" w:cs="MingLiU" w:hint="eastAsia"/>
          <w:bCs/>
          <w:sz w:val="24"/>
          <w:szCs w:val="24"/>
          <w:lang w:val="zh-Hans" w:eastAsia="zh-Hans"/>
        </w:rPr>
      </w:pPr>
      <w:r>
        <w:rPr>
          <w:rFonts w:ascii="宋体" w:eastAsia="宋体" w:hAnsi="宋体" w:cs="MingLiU" w:hint="eastAsia"/>
          <w:bCs/>
          <w:sz w:val="24"/>
          <w:szCs w:val="24"/>
          <w:lang w:eastAsia="zh-Hans"/>
        </w:rPr>
        <w:t>按照下表的配置要求，通过对路由器LAN口IP设置，完成有线局域网络的搭建。</w:t>
      </w:r>
    </w:p>
    <w:tbl>
      <w:tblPr>
        <w:tblW w:w="39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2260"/>
        <w:gridCol w:w="3245"/>
      </w:tblGrid>
      <w:tr w:rsidR="009A4D73" w14:paraId="14AB66C2" w14:textId="77777777">
        <w:trPr>
          <w:trHeight w:hRule="exact" w:val="485"/>
          <w:jc w:val="center"/>
        </w:trPr>
        <w:tc>
          <w:tcPr>
            <w:tcW w:w="844" w:type="pct"/>
            <w:shd w:val="clear" w:color="auto" w:fill="BDD6EE"/>
            <w:vAlign w:val="center"/>
          </w:tcPr>
          <w:p w14:paraId="26C45B93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360" w:firstLine="0"/>
              <w:jc w:val="left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序号</w:t>
            </w:r>
          </w:p>
        </w:tc>
        <w:tc>
          <w:tcPr>
            <w:tcW w:w="1705" w:type="pct"/>
            <w:shd w:val="clear" w:color="auto" w:fill="BDD6EE"/>
            <w:vAlign w:val="center"/>
          </w:tcPr>
          <w:p w14:paraId="55F9EF6B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网络配置项</w:t>
            </w:r>
          </w:p>
        </w:tc>
        <w:tc>
          <w:tcPr>
            <w:tcW w:w="2449" w:type="pct"/>
            <w:shd w:val="clear" w:color="auto" w:fill="BDD6EE"/>
            <w:vAlign w:val="center"/>
          </w:tcPr>
          <w:p w14:paraId="7062AD9D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sz w:val="24"/>
                <w:szCs w:val="24"/>
              </w:rPr>
              <w:t>网络配置内容</w:t>
            </w:r>
          </w:p>
        </w:tc>
      </w:tr>
      <w:tr w:rsidR="009A4D73" w14:paraId="19583D02" w14:textId="77777777">
        <w:trPr>
          <w:trHeight w:hRule="exact" w:val="475"/>
          <w:jc w:val="center"/>
        </w:trPr>
        <w:tc>
          <w:tcPr>
            <w:tcW w:w="844" w:type="pct"/>
            <w:shd w:val="clear" w:color="auto" w:fill="FFFFFF"/>
            <w:vAlign w:val="center"/>
          </w:tcPr>
          <w:p w14:paraId="0E91EABC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705" w:type="pct"/>
            <w:shd w:val="clear" w:color="auto" w:fill="FFFFFF"/>
            <w:vAlign w:val="center"/>
          </w:tcPr>
          <w:p w14:paraId="0EE6E200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LAN口IP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设置</w:t>
            </w:r>
          </w:p>
        </w:tc>
        <w:tc>
          <w:tcPr>
            <w:tcW w:w="2449" w:type="pct"/>
            <w:shd w:val="clear" w:color="auto" w:fill="FFFFFF"/>
            <w:vAlign w:val="center"/>
          </w:tcPr>
          <w:p w14:paraId="4A78DA37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  <w:lang w:bidi="en-US"/>
              </w:rPr>
              <w:t>手动</w:t>
            </w:r>
          </w:p>
        </w:tc>
      </w:tr>
      <w:tr w:rsidR="009A4D73" w14:paraId="3CEC351F" w14:textId="77777777">
        <w:trPr>
          <w:trHeight w:hRule="exact" w:val="480"/>
          <w:jc w:val="center"/>
        </w:trPr>
        <w:tc>
          <w:tcPr>
            <w:tcW w:w="844" w:type="pct"/>
            <w:shd w:val="clear" w:color="auto" w:fill="FFFFFF"/>
            <w:vAlign w:val="center"/>
          </w:tcPr>
          <w:p w14:paraId="69294513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1"/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705" w:type="pct"/>
            <w:shd w:val="clear" w:color="auto" w:fill="FFFFFF"/>
            <w:vAlign w:val="center"/>
          </w:tcPr>
          <w:p w14:paraId="6F4BD173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IP地址</w:t>
            </w:r>
          </w:p>
        </w:tc>
        <w:tc>
          <w:tcPr>
            <w:tcW w:w="2449" w:type="pct"/>
            <w:shd w:val="clear" w:color="auto" w:fill="FFFFFF"/>
            <w:vAlign w:val="center"/>
          </w:tcPr>
          <w:p w14:paraId="4AAF2A07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  <w:lang w:eastAsia="en-US" w:bidi="en-US"/>
              </w:rPr>
              <w:t>172.</w:t>
            </w:r>
            <w:r>
              <w:rPr>
                <w:rStyle w:val="210pt"/>
                <w:rFonts w:ascii="宋体" w:eastAsia="宋体" w:hAnsi="宋体"/>
                <w:sz w:val="24"/>
                <w:szCs w:val="24"/>
                <w:lang w:bidi="en-US"/>
              </w:rPr>
              <w:t>18</w:t>
            </w:r>
            <w:r>
              <w:rPr>
                <w:rStyle w:val="210pt"/>
                <w:rFonts w:ascii="宋体" w:eastAsia="宋体" w:hAnsi="宋体"/>
                <w:sz w:val="24"/>
                <w:szCs w:val="24"/>
                <w:lang w:eastAsia="en-US" w:bidi="en-US"/>
              </w:rPr>
              <w:t>.</w:t>
            </w: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sz w:val="24"/>
                <w:szCs w:val="24"/>
                <w:lang w:eastAsia="en-US" w:bidi="en-US"/>
              </w:rPr>
              <w:t>.1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</w:tr>
      <w:tr w:rsidR="009A4D73" w14:paraId="356FB970" w14:textId="77777777">
        <w:trPr>
          <w:trHeight w:hRule="exact" w:val="480"/>
          <w:jc w:val="center"/>
        </w:trPr>
        <w:tc>
          <w:tcPr>
            <w:tcW w:w="844" w:type="pct"/>
            <w:shd w:val="clear" w:color="auto" w:fill="FFFFFF"/>
            <w:vAlign w:val="center"/>
          </w:tcPr>
          <w:p w14:paraId="4CBEB34A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705" w:type="pct"/>
            <w:shd w:val="clear" w:color="auto" w:fill="FFFFFF"/>
            <w:vAlign w:val="center"/>
          </w:tcPr>
          <w:p w14:paraId="4AF0ED3B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sz w:val="24"/>
                <w:szCs w:val="24"/>
              </w:rPr>
              <w:t>子网掩码</w:t>
            </w:r>
          </w:p>
        </w:tc>
        <w:tc>
          <w:tcPr>
            <w:tcW w:w="2449" w:type="pct"/>
            <w:shd w:val="clear" w:color="auto" w:fill="FFFFFF"/>
            <w:vAlign w:val="center"/>
          </w:tcPr>
          <w:p w14:paraId="17C9D7FD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255.255.255.0</w:t>
            </w:r>
          </w:p>
        </w:tc>
      </w:tr>
    </w:tbl>
    <w:p w14:paraId="1A29BDD4" w14:textId="77777777" w:rsidR="009A4D73" w:rsidRDefault="000F350C">
      <w:pPr>
        <w:numPr>
          <w:ilvl w:val="0"/>
          <w:numId w:val="1"/>
        </w:numPr>
        <w:spacing w:before="200" w:line="360" w:lineRule="auto"/>
        <w:ind w:left="839"/>
        <w:rPr>
          <w:rFonts w:ascii="宋体" w:eastAsia="宋体" w:hAnsi="宋体" w:cs="MingLiU" w:hint="eastAsia"/>
          <w:bCs/>
          <w:sz w:val="24"/>
          <w:szCs w:val="24"/>
          <w:lang w:eastAsia="zh-Hans"/>
        </w:rPr>
      </w:pPr>
      <w:r>
        <w:rPr>
          <w:rFonts w:ascii="宋体" w:eastAsia="宋体" w:hAnsi="宋体" w:cs="MingLiU" w:hint="eastAsia"/>
          <w:bCs/>
          <w:sz w:val="24"/>
          <w:szCs w:val="24"/>
          <w:lang w:eastAsia="zh-Hans"/>
        </w:rPr>
        <w:t>将路由器、交换机、计算机、物联网应用开发终端、串口服务器、网络摄像头、物联网中心网关等设备组成局域网，并确保整个网络畅通，路由器LAN口数量不足，可使用交换机进行扩展LAN口的数量。</w:t>
      </w:r>
    </w:p>
    <w:p w14:paraId="4E643413" w14:textId="77777777" w:rsidR="009A4D73" w:rsidRDefault="000F350C">
      <w:pPr>
        <w:pStyle w:val="21"/>
        <w:shd w:val="clear" w:color="auto" w:fill="auto"/>
        <w:spacing w:after="0" w:line="360" w:lineRule="auto"/>
        <w:ind w:firstLine="0"/>
        <w:jc w:val="both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完成以上任务后做以下步骤：</w:t>
      </w:r>
    </w:p>
    <w:p w14:paraId="752E905F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WAN口配置完成后，将WAN口配置界面截图，另存为A-5-1.jpg。要求截图中可以看到要求配置的信息。</w:t>
      </w:r>
    </w:p>
    <w:p w14:paraId="166573B1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无线配置完成后，将路由器关闭无线网络设置的界面截屏，另存位A-5-2.jpg。</w:t>
      </w:r>
      <w:r>
        <w:rPr>
          <w:rFonts w:ascii="宋体" w:eastAsia="宋体" w:hAnsi="宋体" w:cs="宋体" w:hint="eastAsia"/>
          <w:bCs/>
          <w:sz w:val="24"/>
          <w:szCs w:val="24"/>
        </w:rPr>
        <w:t>要求截图中可以看到关闭了无线网络功能。</w:t>
      </w:r>
    </w:p>
    <w:p w14:paraId="4D14056C" w14:textId="25C4A9C5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LAN口配置完成后，将路由器的LAN口配置界面截图，另存为A-5-3.jpg。</w:t>
      </w:r>
      <w:r>
        <w:rPr>
          <w:rFonts w:ascii="宋体" w:eastAsia="宋体" w:hAnsi="宋体" w:cs="宋体" w:hint="eastAsia"/>
          <w:bCs/>
          <w:sz w:val="24"/>
          <w:szCs w:val="24"/>
        </w:rPr>
        <w:t>要求截图中可以看到要求配置的信息</w:t>
      </w:r>
      <w:r>
        <w:rPr>
          <w:rFonts w:ascii="宋体" w:eastAsia="宋体" w:hAnsi="宋体" w:cs="宋体" w:hint="eastAsia"/>
          <w:sz w:val="24"/>
          <w:szCs w:val="24"/>
        </w:rPr>
        <w:t>。</w:t>
      </w:r>
    </w:p>
    <w:p w14:paraId="3047984B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b/>
          <w:bCs/>
          <w:color w:val="000000" w:themeColor="text1"/>
          <w:sz w:val="18"/>
          <w:szCs w:val="18"/>
        </w:rPr>
      </w:pPr>
      <w:r w:rsidRPr="00500D2A">
        <w:rPr>
          <w:rFonts w:ascii="宋体" w:eastAsia="宋体" w:hAnsi="宋体" w:hint="eastAsia"/>
          <w:b/>
          <w:bCs/>
          <w:color w:val="000000" w:themeColor="text1"/>
          <w:sz w:val="18"/>
          <w:szCs w:val="18"/>
        </w:rPr>
        <w:t>路由器配置方式：</w:t>
      </w:r>
    </w:p>
    <w:p w14:paraId="45AA4CEA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sz w:val="18"/>
          <w:szCs w:val="18"/>
        </w:rPr>
      </w:pPr>
      <w:r w:rsidRPr="00500D2A">
        <w:rPr>
          <w:rFonts w:ascii="宋体" w:eastAsia="宋体" w:hAnsi="宋体" w:hint="eastAsia"/>
          <w:sz w:val="18"/>
          <w:szCs w:val="18"/>
        </w:rPr>
        <w:t>打开浏览器，在搜索栏输入192.168.1.1，进入路由器后台，按照上述要求更改，路由器后台会自行重启，可在输入新IP地址来进行查看</w:t>
      </w:r>
    </w:p>
    <w:p w14:paraId="04B1B3B3" w14:textId="77777777" w:rsidR="00500D2A" w:rsidRPr="00500D2A" w:rsidRDefault="00500D2A" w:rsidP="00500D2A">
      <w:pPr>
        <w:tabs>
          <w:tab w:val="left" w:pos="420"/>
        </w:tabs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</w:p>
    <w:p w14:paraId="1420DBF3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 xml:space="preserve">2、局域网各设备 IP 配置 </w:t>
      </w:r>
    </w:p>
    <w:p w14:paraId="4BA2B957" w14:textId="77777777" w:rsidR="009A4D73" w:rsidRDefault="000F350C">
      <w:pPr>
        <w:pStyle w:val="21"/>
        <w:shd w:val="clear" w:color="auto" w:fill="auto"/>
        <w:spacing w:after="0" w:line="360" w:lineRule="auto"/>
        <w:ind w:firstLine="0"/>
        <w:jc w:val="both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任务要求：</w:t>
      </w:r>
    </w:p>
    <w:p w14:paraId="3CAD240F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按照下表的内容完成对局域网中各个网络设备IP地址、子网掩码、网关地址等的设定，并保证各个网络设备的通畅。各设备网络接口方式自行设定。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2896"/>
        <w:gridCol w:w="3969"/>
      </w:tblGrid>
      <w:tr w:rsidR="009A4D73" w14:paraId="491D87F7" w14:textId="77777777">
        <w:trPr>
          <w:trHeight w:val="505"/>
          <w:jc w:val="center"/>
        </w:trPr>
        <w:tc>
          <w:tcPr>
            <w:tcW w:w="790" w:type="dxa"/>
            <w:shd w:val="clear" w:color="auto" w:fill="BDD6EE" w:themeFill="accent1" w:themeFillTint="66"/>
            <w:vAlign w:val="center"/>
          </w:tcPr>
          <w:p w14:paraId="594D2B0A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kern w:val="0"/>
                <w:sz w:val="24"/>
                <w:szCs w:val="24"/>
              </w:rPr>
              <w:t>序号</w:t>
            </w:r>
          </w:p>
        </w:tc>
        <w:tc>
          <w:tcPr>
            <w:tcW w:w="2896" w:type="dxa"/>
            <w:shd w:val="clear" w:color="auto" w:fill="BDD6EE" w:themeFill="accent1" w:themeFillTint="66"/>
            <w:vAlign w:val="center"/>
          </w:tcPr>
          <w:p w14:paraId="00790570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kern w:val="0"/>
                <w:sz w:val="24"/>
                <w:szCs w:val="24"/>
              </w:rPr>
              <w:t>设备名称</w:t>
            </w:r>
          </w:p>
        </w:tc>
        <w:tc>
          <w:tcPr>
            <w:tcW w:w="3969" w:type="dxa"/>
            <w:shd w:val="clear" w:color="auto" w:fill="BDD6EE" w:themeFill="accent1" w:themeFillTint="66"/>
            <w:vAlign w:val="center"/>
          </w:tcPr>
          <w:p w14:paraId="3DD25542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b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kern w:val="0"/>
                <w:sz w:val="24"/>
                <w:szCs w:val="24"/>
              </w:rPr>
              <w:t>配置内容</w:t>
            </w:r>
          </w:p>
        </w:tc>
      </w:tr>
      <w:tr w:rsidR="009A4D73" w14:paraId="2A0465CF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0CF5DC82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896" w:type="dxa"/>
            <w:vAlign w:val="center"/>
          </w:tcPr>
          <w:p w14:paraId="4F192F88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服务器</w:t>
            </w:r>
          </w:p>
        </w:tc>
        <w:tc>
          <w:tcPr>
            <w:tcW w:w="3969" w:type="dxa"/>
            <w:vAlign w:val="center"/>
          </w:tcPr>
          <w:p w14:paraId="1441591D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 xml:space="preserve">.11 </w:t>
            </w:r>
          </w:p>
        </w:tc>
      </w:tr>
      <w:tr w:rsidR="009A4D73" w14:paraId="43058EC3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05C2797D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896" w:type="dxa"/>
            <w:vAlign w:val="center"/>
          </w:tcPr>
          <w:p w14:paraId="10BB683C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工作站</w:t>
            </w:r>
          </w:p>
        </w:tc>
        <w:tc>
          <w:tcPr>
            <w:tcW w:w="3969" w:type="dxa"/>
            <w:vAlign w:val="center"/>
          </w:tcPr>
          <w:p w14:paraId="009A85A4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both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 xml:space="preserve">.12 </w:t>
            </w:r>
          </w:p>
        </w:tc>
      </w:tr>
      <w:tr w:rsidR="009A4D73" w14:paraId="23000BA5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4742B2CC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896" w:type="dxa"/>
            <w:vAlign w:val="center"/>
          </w:tcPr>
          <w:p w14:paraId="64D206E3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网络摄像头</w:t>
            </w:r>
          </w:p>
        </w:tc>
        <w:tc>
          <w:tcPr>
            <w:tcW w:w="3969" w:type="dxa"/>
            <w:vAlign w:val="center"/>
          </w:tcPr>
          <w:p w14:paraId="685F16F1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both"/>
              <w:rPr>
                <w:rFonts w:ascii="宋体" w:eastAsia="宋体" w:hAnsi="宋体" w:cs="Calibri" w:hint="eastAsia"/>
                <w:kern w:val="0"/>
                <w:sz w:val="24"/>
                <w:szCs w:val="24"/>
                <w:lang w:bidi="en-US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.1</w:t>
            </w: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  <w:lang w:bidi="en-US"/>
              </w:rPr>
              <w:t>3</w:t>
            </w:r>
          </w:p>
        </w:tc>
      </w:tr>
      <w:tr w:rsidR="009A4D73" w14:paraId="1E20BDEF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53CB8897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896" w:type="dxa"/>
            <w:vAlign w:val="center"/>
          </w:tcPr>
          <w:p w14:paraId="4243E5EB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物联网应用开发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终端</w:t>
            </w:r>
          </w:p>
        </w:tc>
        <w:tc>
          <w:tcPr>
            <w:tcW w:w="3969" w:type="dxa"/>
            <w:vAlign w:val="center"/>
          </w:tcPr>
          <w:p w14:paraId="41D832C6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.1</w:t>
            </w: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  <w:lang w:bidi="en-US"/>
              </w:rPr>
              <w:t>4</w:t>
            </w:r>
          </w:p>
        </w:tc>
      </w:tr>
      <w:tr w:rsidR="009A4D73" w14:paraId="179B1246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692331CB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896" w:type="dxa"/>
            <w:vAlign w:val="center"/>
          </w:tcPr>
          <w:p w14:paraId="063A2CE4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串口服务器</w:t>
            </w:r>
          </w:p>
        </w:tc>
        <w:tc>
          <w:tcPr>
            <w:tcW w:w="3969" w:type="dxa"/>
            <w:vAlign w:val="center"/>
          </w:tcPr>
          <w:p w14:paraId="00D8C8C6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.1</w:t>
            </w: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  <w:lang w:bidi="en-US"/>
              </w:rPr>
              <w:t>5</w:t>
            </w:r>
          </w:p>
        </w:tc>
      </w:tr>
      <w:tr w:rsidR="009A4D73" w14:paraId="0732AD5E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3318BFB4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896" w:type="dxa"/>
            <w:vAlign w:val="center"/>
          </w:tcPr>
          <w:p w14:paraId="577F2B2D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物联网中心网关</w:t>
            </w:r>
          </w:p>
        </w:tc>
        <w:tc>
          <w:tcPr>
            <w:tcW w:w="3969" w:type="dxa"/>
            <w:vAlign w:val="center"/>
          </w:tcPr>
          <w:p w14:paraId="44A84A2E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 w:hint="eastAsia"/>
                <w:kern w:val="0"/>
                <w:sz w:val="24"/>
                <w:szCs w:val="24"/>
                <w:lang w:bidi="en-US"/>
              </w:rPr>
            </w:pPr>
            <w:r>
              <w:rPr>
                <w:rFonts w:ascii="宋体" w:eastAsia="宋体" w:hAnsi="宋体" w:cs="Calibri"/>
                <w:kern w:val="0"/>
                <w:sz w:val="24"/>
                <w:szCs w:val="24"/>
              </w:rPr>
              <w:t>IP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kern w:val="0"/>
                <w:sz w:val="24"/>
                <w:szCs w:val="24"/>
              </w:rPr>
              <w:t>.1</w:t>
            </w:r>
            <w:r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6</w:t>
            </w:r>
          </w:p>
        </w:tc>
      </w:tr>
      <w:tr w:rsidR="009A4D73" w14:paraId="5CD1F8E8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3E319CC8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2896" w:type="dxa"/>
            <w:vAlign w:val="center"/>
          </w:tcPr>
          <w:p w14:paraId="10586FE3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虚拟机Ubuntu系统</w:t>
            </w:r>
          </w:p>
        </w:tc>
        <w:tc>
          <w:tcPr>
            <w:tcW w:w="3969" w:type="dxa"/>
            <w:vAlign w:val="center"/>
          </w:tcPr>
          <w:p w14:paraId="2BC91907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IP地址：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kern w:val="0"/>
                <w:sz w:val="24"/>
                <w:szCs w:val="24"/>
              </w:rPr>
              <w:t>.1</w:t>
            </w:r>
            <w:r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7</w:t>
            </w:r>
          </w:p>
        </w:tc>
      </w:tr>
      <w:tr w:rsidR="009A4D73" w14:paraId="566B349A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7E46D48A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2896" w:type="dxa"/>
            <w:vAlign w:val="center"/>
          </w:tcPr>
          <w:p w14:paraId="7E54A06C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IOT</w:t>
            </w: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数据采集网关1</w:t>
            </w:r>
          </w:p>
        </w:tc>
        <w:tc>
          <w:tcPr>
            <w:tcW w:w="3969" w:type="dxa"/>
            <w:vAlign w:val="center"/>
          </w:tcPr>
          <w:p w14:paraId="0F9B5DD4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Calibri"/>
                <w:kern w:val="0"/>
                <w:sz w:val="24"/>
                <w:szCs w:val="24"/>
              </w:rPr>
              <w:t>IP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kern w:val="0"/>
                <w:sz w:val="24"/>
                <w:szCs w:val="24"/>
              </w:rPr>
              <w:t>.18</w:t>
            </w:r>
          </w:p>
        </w:tc>
      </w:tr>
      <w:tr w:rsidR="009A4D73" w14:paraId="1FEDC51A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69CDE6B0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2896" w:type="dxa"/>
            <w:vAlign w:val="center"/>
          </w:tcPr>
          <w:p w14:paraId="1B17D99D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IOT</w:t>
            </w:r>
            <w:r>
              <w:rPr>
                <w:rStyle w:val="210pt"/>
                <w:rFonts w:ascii="宋体" w:eastAsia="宋体" w:hAnsi="宋体" w:hint="eastAsia"/>
                <w:kern w:val="0"/>
                <w:sz w:val="24"/>
                <w:szCs w:val="24"/>
              </w:rPr>
              <w:t>数据采集网关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7D04102F" w14:textId="77777777" w:rsidR="009A4D73" w:rsidRDefault="000F350C">
            <w:pPr>
              <w:pStyle w:val="21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Calibri"/>
                <w:kern w:val="0"/>
                <w:sz w:val="24"/>
                <w:szCs w:val="24"/>
              </w:rPr>
              <w:t>IP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kern w:val="0"/>
                <w:sz w:val="24"/>
                <w:szCs w:val="24"/>
              </w:rPr>
              <w:t>.19</w:t>
            </w:r>
          </w:p>
        </w:tc>
      </w:tr>
    </w:tbl>
    <w:p w14:paraId="7FAF2AD1" w14:textId="77777777" w:rsidR="009A4D73" w:rsidRDefault="000F350C">
      <w:pPr>
        <w:numPr>
          <w:ilvl w:val="0"/>
          <w:numId w:val="1"/>
        </w:numPr>
        <w:spacing w:before="200"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利用竞赛资料中提供的</w:t>
      </w:r>
      <w:r>
        <w:rPr>
          <w:rFonts w:ascii="宋体" w:eastAsia="宋体" w:hAnsi="宋体" w:cs="宋体" w:hint="eastAsia"/>
          <w:bCs/>
          <w:sz w:val="24"/>
          <w:szCs w:val="24"/>
        </w:rPr>
        <w:t>IP扫描</w:t>
      </w:r>
      <w:r>
        <w:rPr>
          <w:rFonts w:ascii="宋体" w:eastAsia="宋体" w:hAnsi="宋体" w:cs="宋体" w:hint="eastAsia"/>
          <w:sz w:val="24"/>
          <w:szCs w:val="24"/>
        </w:rPr>
        <w:t>工具，扫描检查局域网中各终端IP地址。</w:t>
      </w:r>
    </w:p>
    <w:p w14:paraId="7E0A92DA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pacing w:val="-10"/>
          <w:sz w:val="24"/>
          <w:szCs w:val="24"/>
          <w:u w:color="000000"/>
        </w:rPr>
        <w:t>完成以上任务后做以下步骤：</w:t>
      </w:r>
    </w:p>
    <w:p w14:paraId="76B0AA01" w14:textId="41CEDF44" w:rsidR="009A4D73" w:rsidRPr="00500D2A" w:rsidRDefault="000F350C">
      <w:pPr>
        <w:numPr>
          <w:ilvl w:val="0"/>
          <w:numId w:val="2"/>
        </w:numPr>
        <w:spacing w:line="400" w:lineRule="exact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将IP扫描结果截图，另存为A-6-1.jpg。要求需检测出除Ubuntu系统外要求配置的其他IP。</w:t>
      </w:r>
    </w:p>
    <w:p w14:paraId="24546772" w14:textId="77777777" w:rsidR="00500D2A" w:rsidRPr="003A469E" w:rsidRDefault="00500D2A" w:rsidP="00500D2A">
      <w:pPr>
        <w:tabs>
          <w:tab w:val="left" w:pos="420"/>
        </w:tabs>
        <w:snapToGrid w:val="0"/>
        <w:spacing w:line="400" w:lineRule="exact"/>
        <w:ind w:left="840"/>
        <w:rPr>
          <w:rFonts w:ascii="宋体" w:eastAsia="宋体" w:hAnsi="宋体" w:hint="eastAsia"/>
          <w:b/>
          <w:sz w:val="18"/>
          <w:szCs w:val="18"/>
        </w:rPr>
      </w:pPr>
      <w:r w:rsidRPr="003A469E">
        <w:rPr>
          <w:rFonts w:ascii="宋体" w:eastAsia="宋体" w:hAnsi="宋体" w:hint="eastAsia"/>
          <w:b/>
          <w:sz w:val="18"/>
          <w:szCs w:val="18"/>
        </w:rPr>
        <w:lastRenderedPageBreak/>
        <w:t>串口服务器配置方法</w:t>
      </w:r>
      <w:r>
        <w:rPr>
          <w:rFonts w:ascii="宋体" w:eastAsia="宋体" w:hAnsi="宋体" w:hint="eastAsia"/>
          <w:b/>
          <w:sz w:val="18"/>
          <w:szCs w:val="18"/>
        </w:rPr>
        <w:t>：</w:t>
      </w:r>
    </w:p>
    <w:p w14:paraId="55115502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left="840"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3A469E">
        <w:rPr>
          <w:rFonts w:ascii="宋体" w:eastAsia="宋体" w:hAnsi="宋体" w:hint="eastAsia"/>
          <w:bCs/>
          <w:sz w:val="18"/>
          <w:szCs w:val="18"/>
        </w:rPr>
        <w:t xml:space="preserve">将串口服务器与 pc 通过网线直连，将 pc 端 </w:t>
      </w:r>
      <w:proofErr w:type="spellStart"/>
      <w:r w:rsidRPr="003A469E">
        <w:rPr>
          <w:rFonts w:ascii="宋体" w:eastAsia="宋体" w:hAnsi="宋体" w:hint="eastAsia"/>
          <w:bCs/>
          <w:sz w:val="18"/>
          <w:szCs w:val="18"/>
        </w:rPr>
        <w:t>ip</w:t>
      </w:r>
      <w:proofErr w:type="spellEnd"/>
      <w:r w:rsidRPr="003A469E">
        <w:rPr>
          <w:rFonts w:ascii="宋体" w:eastAsia="宋体" w:hAnsi="宋体" w:hint="eastAsia"/>
          <w:bCs/>
          <w:sz w:val="18"/>
          <w:szCs w:val="18"/>
        </w:rPr>
        <w:t xml:space="preserve"> 设为 14 网段，通过 web 端访问串口服务 器默认 </w:t>
      </w:r>
      <w:proofErr w:type="spellStart"/>
      <w:r w:rsidRPr="003A469E">
        <w:rPr>
          <w:rFonts w:ascii="宋体" w:eastAsia="宋体" w:hAnsi="宋体" w:hint="eastAsia"/>
          <w:bCs/>
          <w:sz w:val="18"/>
          <w:szCs w:val="18"/>
        </w:rPr>
        <w:t>ip</w:t>
      </w:r>
      <w:proofErr w:type="spellEnd"/>
      <w:r w:rsidRPr="003A469E">
        <w:rPr>
          <w:rFonts w:ascii="宋体" w:eastAsia="宋体" w:hAnsi="宋体" w:hint="eastAsia"/>
          <w:bCs/>
          <w:sz w:val="18"/>
          <w:szCs w:val="18"/>
        </w:rPr>
        <w:t>：</w:t>
      </w:r>
      <w:proofErr w:type="gramStart"/>
      <w:r w:rsidRPr="003A469E">
        <w:rPr>
          <w:rFonts w:ascii="宋体" w:eastAsia="宋体" w:hAnsi="宋体" w:hint="eastAsia"/>
          <w:bCs/>
          <w:sz w:val="18"/>
          <w:szCs w:val="18"/>
        </w:rPr>
        <w:t>192.168.14.200:</w:t>
      </w:r>
      <w:proofErr w:type="gramEnd"/>
      <w:r w:rsidRPr="003A469E">
        <w:rPr>
          <w:rFonts w:ascii="宋体" w:eastAsia="宋体" w:hAnsi="宋体" w:hint="eastAsia"/>
          <w:bCs/>
          <w:sz w:val="18"/>
          <w:szCs w:val="18"/>
        </w:rPr>
        <w:t xml:space="preserve">8400，选择右下角 Network，对串口服务器 </w:t>
      </w:r>
      <w:proofErr w:type="spellStart"/>
      <w:r w:rsidRPr="003A469E">
        <w:rPr>
          <w:rFonts w:ascii="宋体" w:eastAsia="宋体" w:hAnsi="宋体" w:hint="eastAsia"/>
          <w:bCs/>
          <w:sz w:val="18"/>
          <w:szCs w:val="18"/>
        </w:rPr>
        <w:t>ip</w:t>
      </w:r>
      <w:proofErr w:type="spellEnd"/>
      <w:r w:rsidRPr="003A469E">
        <w:rPr>
          <w:rFonts w:ascii="宋体" w:eastAsia="宋体" w:hAnsi="宋体" w:hint="eastAsia"/>
          <w:bCs/>
          <w:sz w:val="18"/>
          <w:szCs w:val="18"/>
        </w:rPr>
        <w:t xml:space="preserve"> 地址进行修改， 改为当前局域网段，修改完成后重启</w:t>
      </w:r>
    </w:p>
    <w:p w14:paraId="14F70A57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left="840" w:firstLineChars="200" w:firstLine="360"/>
        <w:rPr>
          <w:rFonts w:ascii="宋体" w:eastAsia="宋体" w:hAnsi="宋体" w:hint="eastAsia"/>
          <w:bCs/>
          <w:sz w:val="18"/>
          <w:szCs w:val="18"/>
        </w:rPr>
      </w:pPr>
      <w:r w:rsidRPr="003A469E">
        <w:rPr>
          <w:rFonts w:ascii="宋体" w:eastAsia="宋体" w:hAnsi="宋体" w:hint="eastAsia"/>
          <w:bCs/>
          <w:sz w:val="18"/>
          <w:szCs w:val="18"/>
        </w:rPr>
        <w:t xml:space="preserve">重启完成后，将串口服务器接入交换机，登录新修改的 </w:t>
      </w:r>
      <w:proofErr w:type="spellStart"/>
      <w:r w:rsidRPr="003A469E">
        <w:rPr>
          <w:rFonts w:ascii="宋体" w:eastAsia="宋体" w:hAnsi="宋体" w:hint="eastAsia"/>
          <w:bCs/>
          <w:sz w:val="18"/>
          <w:szCs w:val="18"/>
        </w:rPr>
        <w:t>ip</w:t>
      </w:r>
      <w:proofErr w:type="spellEnd"/>
      <w:r w:rsidRPr="003A469E">
        <w:rPr>
          <w:rFonts w:ascii="宋体" w:eastAsia="宋体" w:hAnsi="宋体" w:hint="eastAsia"/>
          <w:bCs/>
          <w:sz w:val="18"/>
          <w:szCs w:val="18"/>
        </w:rPr>
        <w:t xml:space="preserve"> 地址，修改对应端口的波特 率，使其与对接设备匹</w:t>
      </w:r>
      <w:r>
        <w:rPr>
          <w:rFonts w:ascii="宋体" w:eastAsia="宋体" w:hAnsi="宋体" w:hint="eastAsia"/>
          <w:bCs/>
          <w:sz w:val="18"/>
          <w:szCs w:val="18"/>
        </w:rPr>
        <w:t>配</w:t>
      </w:r>
    </w:p>
    <w:p w14:paraId="64547290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firstLineChars="300" w:firstLine="542"/>
        <w:rPr>
          <w:rFonts w:ascii="宋体" w:eastAsia="宋体" w:hAnsi="宋体" w:hint="eastAsia"/>
          <w:bCs/>
          <w:sz w:val="18"/>
          <w:szCs w:val="18"/>
        </w:rPr>
      </w:pPr>
      <w:r w:rsidRPr="006A2971">
        <w:rPr>
          <w:rFonts w:ascii="宋体" w:eastAsia="宋体" w:hAnsi="宋体" w:hint="eastAsia"/>
          <w:b/>
          <w:sz w:val="18"/>
          <w:szCs w:val="18"/>
        </w:rPr>
        <w:t>物联网网关配置方法</w:t>
      </w:r>
      <w:r>
        <w:rPr>
          <w:rFonts w:ascii="宋体" w:eastAsia="宋体" w:hAnsi="宋体" w:hint="eastAsia"/>
          <w:bCs/>
          <w:sz w:val="18"/>
          <w:szCs w:val="18"/>
        </w:rPr>
        <w:t>：</w:t>
      </w:r>
    </w:p>
    <w:p w14:paraId="16BBD8AE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firstLineChars="300" w:firstLine="540"/>
        <w:rPr>
          <w:rFonts w:ascii="宋体" w:eastAsia="宋体" w:hAnsi="宋体" w:hint="eastAsia"/>
          <w:bCs/>
          <w:sz w:val="18"/>
          <w:szCs w:val="18"/>
        </w:rPr>
      </w:pPr>
      <w:r>
        <w:rPr>
          <w:rFonts w:ascii="宋体" w:eastAsia="宋体" w:hAnsi="宋体"/>
          <w:bCs/>
          <w:sz w:val="18"/>
          <w:szCs w:val="18"/>
        </w:rPr>
        <w:tab/>
      </w:r>
      <w:r w:rsidRPr="006A2971">
        <w:rPr>
          <w:rFonts w:ascii="宋体" w:eastAsia="宋体" w:hAnsi="宋体" w:hint="eastAsia"/>
          <w:bCs/>
          <w:sz w:val="18"/>
          <w:szCs w:val="18"/>
        </w:rPr>
        <w:t>在游览器访问“http://192.168.1.100/”进入中心网关登录页面</w:t>
      </w:r>
    </w:p>
    <w:p w14:paraId="3F7440EF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firstLineChars="500" w:firstLine="900"/>
        <w:rPr>
          <w:rFonts w:ascii="宋体" w:eastAsia="宋体" w:hAnsi="宋体" w:hint="eastAsia"/>
          <w:bCs/>
          <w:sz w:val="18"/>
          <w:szCs w:val="18"/>
        </w:rPr>
      </w:pPr>
      <w:r w:rsidRPr="006A2971">
        <w:rPr>
          <w:rFonts w:ascii="宋体" w:eastAsia="宋体" w:hAnsi="宋体" w:hint="eastAsia"/>
          <w:bCs/>
          <w:sz w:val="18"/>
          <w:szCs w:val="18"/>
        </w:rPr>
        <w:t>输入用户名和密码，用户名和密码统一默认为：“</w:t>
      </w:r>
      <w:proofErr w:type="spellStart"/>
      <w:r w:rsidRPr="006A2971">
        <w:rPr>
          <w:rFonts w:ascii="宋体" w:eastAsia="宋体" w:hAnsi="宋体" w:hint="eastAsia"/>
          <w:bCs/>
          <w:sz w:val="18"/>
          <w:szCs w:val="18"/>
        </w:rPr>
        <w:t>newland</w:t>
      </w:r>
      <w:proofErr w:type="spellEnd"/>
      <w:r w:rsidRPr="006A2971">
        <w:rPr>
          <w:rFonts w:ascii="宋体" w:eastAsia="宋体" w:hAnsi="宋体" w:hint="eastAsia"/>
          <w:bCs/>
          <w:sz w:val="18"/>
          <w:szCs w:val="18"/>
        </w:rPr>
        <w:t>”，点击登录，跳转至网 关配置中心首页</w:t>
      </w:r>
    </w:p>
    <w:p w14:paraId="69EBF3BA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firstLineChars="500" w:firstLine="900"/>
        <w:rPr>
          <w:rFonts w:ascii="宋体" w:eastAsia="宋体" w:hAnsi="宋体" w:hint="eastAsia"/>
          <w:bCs/>
          <w:sz w:val="18"/>
          <w:szCs w:val="18"/>
        </w:rPr>
      </w:pPr>
      <w:r w:rsidRPr="006A2971">
        <w:rPr>
          <w:rFonts w:ascii="宋体" w:eastAsia="宋体" w:hAnsi="宋体" w:hint="eastAsia"/>
          <w:bCs/>
          <w:sz w:val="18"/>
          <w:szCs w:val="18"/>
        </w:rPr>
        <w:t>在左侧配置菜单中选择“设置网关 IP 地址”，在输入框中输入以下内容， IP 地址：“1</w:t>
      </w:r>
      <w:r>
        <w:rPr>
          <w:rFonts w:ascii="宋体" w:eastAsia="宋体" w:hAnsi="宋体" w:hint="eastAsia"/>
          <w:bCs/>
          <w:sz w:val="18"/>
          <w:szCs w:val="18"/>
        </w:rPr>
        <w:t>72.18.工位号.16</w:t>
      </w:r>
      <w:r w:rsidRPr="006A2971">
        <w:rPr>
          <w:rFonts w:ascii="宋体" w:eastAsia="宋体" w:hAnsi="宋体" w:hint="eastAsia"/>
          <w:bCs/>
          <w:sz w:val="18"/>
          <w:szCs w:val="18"/>
        </w:rPr>
        <w:t>”（若有自行修改时要填入修改后的 IP 地址）。子网掩码： “255.255.255.0”，默认网关：“</w:t>
      </w:r>
      <w:r>
        <w:rPr>
          <w:rFonts w:ascii="宋体" w:eastAsia="宋体" w:hAnsi="宋体" w:hint="eastAsia"/>
          <w:bCs/>
          <w:sz w:val="18"/>
          <w:szCs w:val="18"/>
        </w:rPr>
        <w:t>路由器已更改的IP地址</w:t>
      </w:r>
      <w:r w:rsidRPr="006A2971">
        <w:rPr>
          <w:rFonts w:ascii="宋体" w:eastAsia="宋体" w:hAnsi="宋体" w:hint="eastAsia"/>
          <w:bCs/>
          <w:sz w:val="18"/>
          <w:szCs w:val="18"/>
        </w:rPr>
        <w:t>”（若有自行修改时要填入修改后的默认网 关）。DNS 服务器：“8.8.8.8”（根据实际情况填写）。填写完成后点击“确定”即可</w:t>
      </w:r>
    </w:p>
    <w:p w14:paraId="1BF21DC9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firstLineChars="500" w:firstLine="904"/>
        <w:rPr>
          <w:rFonts w:ascii="宋体" w:eastAsia="宋体" w:hAnsi="宋体" w:hint="eastAsia"/>
          <w:b/>
          <w:sz w:val="18"/>
          <w:szCs w:val="18"/>
        </w:rPr>
      </w:pPr>
      <w:r w:rsidRPr="006A2971">
        <w:rPr>
          <w:rFonts w:ascii="宋体" w:eastAsia="宋体" w:hAnsi="宋体" w:hint="eastAsia"/>
          <w:b/>
          <w:sz w:val="18"/>
          <w:szCs w:val="18"/>
        </w:rPr>
        <w:t>4G终端配置方法</w:t>
      </w:r>
      <w:r>
        <w:rPr>
          <w:rFonts w:ascii="宋体" w:eastAsia="宋体" w:hAnsi="宋体" w:hint="eastAsia"/>
          <w:b/>
          <w:sz w:val="18"/>
          <w:szCs w:val="18"/>
        </w:rPr>
        <w:t>：</w:t>
      </w:r>
    </w:p>
    <w:p w14:paraId="326D5B1F" w14:textId="77777777" w:rsidR="00500D2A" w:rsidRDefault="00500D2A" w:rsidP="00500D2A">
      <w:pPr>
        <w:ind w:firstLine="420"/>
        <w:jc w:val="left"/>
        <w:rPr>
          <w:rFonts w:hint="eastAsia"/>
        </w:rPr>
      </w:pPr>
      <w:r w:rsidRPr="006A2971">
        <w:rPr>
          <w:rFonts w:ascii="宋体" w:eastAsia="宋体" w:hAnsi="宋体"/>
          <w:bCs/>
          <w:sz w:val="18"/>
          <w:szCs w:val="18"/>
        </w:rPr>
        <w:tab/>
      </w:r>
      <w:r>
        <w:rPr>
          <w:rFonts w:hint="eastAsia"/>
        </w:rPr>
        <w:t>1.设置IP地址：LAN口接路由器，WAN口接外网</w:t>
      </w:r>
    </w:p>
    <w:p w14:paraId="284D8975" w14:textId="77777777" w:rsidR="00500D2A" w:rsidRDefault="00500D2A" w:rsidP="00500D2A">
      <w:pPr>
        <w:ind w:left="840" w:firstLine="420"/>
        <w:jc w:val="left"/>
        <w:rPr>
          <w:rFonts w:hint="eastAsia"/>
        </w:rPr>
      </w:pPr>
      <w:r>
        <w:rPr>
          <w:rFonts w:hint="eastAsia"/>
        </w:rPr>
        <w:t>默认IP地址：192.168.14.200</w:t>
      </w:r>
    </w:p>
    <w:p w14:paraId="419F1523" w14:textId="77777777" w:rsidR="00500D2A" w:rsidRDefault="00500D2A" w:rsidP="00500D2A">
      <w:pPr>
        <w:ind w:left="840" w:firstLine="420"/>
        <w:jc w:val="left"/>
        <w:rPr>
          <w:rFonts w:hint="eastAsia"/>
        </w:rPr>
      </w:pPr>
      <w:r>
        <w:rPr>
          <w:rFonts w:hint="eastAsia"/>
        </w:rPr>
        <w:t>用户名：root</w:t>
      </w:r>
      <w:r>
        <w:rPr>
          <w:rFonts w:hint="eastAsia"/>
        </w:rPr>
        <w:tab/>
      </w:r>
      <w:r>
        <w:rPr>
          <w:rFonts w:hint="eastAsia"/>
        </w:rPr>
        <w:tab/>
        <w:t>密码：000997</w:t>
      </w:r>
    </w:p>
    <w:p w14:paraId="0EFAAC12" w14:textId="77777777" w:rsidR="00500D2A" w:rsidRDefault="00500D2A" w:rsidP="00500D2A">
      <w:pPr>
        <w:ind w:left="840" w:firstLine="420"/>
        <w:jc w:val="left"/>
        <w:rPr>
          <w:rFonts w:hint="eastAsia"/>
        </w:rPr>
      </w:pPr>
      <w:r>
        <w:rPr>
          <w:rFonts w:hint="eastAsia"/>
        </w:rPr>
        <w:t>网络--&gt;LAN口修改--&gt;修改为和路由器同一网段</w:t>
      </w:r>
    </w:p>
    <w:p w14:paraId="41A7E589" w14:textId="77777777" w:rsidR="00500D2A" w:rsidRDefault="00500D2A" w:rsidP="00500D2A">
      <w:pPr>
        <w:ind w:firstLineChars="500" w:firstLine="1050"/>
        <w:jc w:val="left"/>
        <w:rPr>
          <w:rFonts w:hint="eastAsia"/>
        </w:rPr>
      </w:pPr>
      <w:r>
        <w:rPr>
          <w:rFonts w:hint="eastAsia"/>
        </w:rPr>
        <w:t xml:space="preserve">2.云平台：新增项目 标识 </w:t>
      </w:r>
      <w:r>
        <w:t>4GMT 头的 11 位数字</w:t>
      </w:r>
    </w:p>
    <w:p w14:paraId="611D9F0C" w14:textId="77777777" w:rsidR="00500D2A" w:rsidRDefault="00500D2A" w:rsidP="00500D2A">
      <w:pPr>
        <w:ind w:firstLineChars="500" w:firstLine="1050"/>
        <w:jc w:val="left"/>
        <w:rPr>
          <w:rFonts w:hint="eastAsia"/>
        </w:rPr>
      </w:pPr>
      <w:r>
        <w:rPr>
          <w:rFonts w:hint="eastAsia"/>
        </w:rPr>
        <w:t>3.添加传感器：</w:t>
      </w:r>
    </w:p>
    <w:p w14:paraId="486B66E0" w14:textId="77777777" w:rsidR="00500D2A" w:rsidRDefault="00500D2A" w:rsidP="00500D2A">
      <w:pPr>
        <w:ind w:leftChars="400" w:left="1050" w:hangingChars="100" w:hanging="210"/>
        <w:jc w:val="left"/>
        <w:rPr>
          <w:rFonts w:hint="eastAsia"/>
        </w:rPr>
      </w:pPr>
      <w:r>
        <w:rPr>
          <w:rFonts w:hint="eastAsia"/>
        </w:rPr>
        <w:t xml:space="preserve"> 默认IP地址：192.168.14.200:8400 </w:t>
      </w:r>
      <w:r w:rsidRPr="003456EF">
        <w:rPr>
          <w:rFonts w:hint="eastAsia"/>
        </w:rPr>
        <w:t>(如果修改过IP地址用最新</w:t>
      </w:r>
      <w:r w:rsidRPr="003456EF">
        <w:rPr>
          <w:rFonts w:hint="eastAsia"/>
        </w:rPr>
        <w:tab/>
        <w:t xml:space="preserve">  IP地址)</w:t>
      </w:r>
      <w:r>
        <w:rPr>
          <w:rFonts w:hint="eastAsia"/>
        </w:rPr>
        <w:t xml:space="preserve">     设置连接方式：ndp.nlecloud.com 8600 云平台项目标识/密钥</w:t>
      </w:r>
    </w:p>
    <w:p w14:paraId="5B567F35" w14:textId="77777777" w:rsidR="00500D2A" w:rsidRDefault="00500D2A" w:rsidP="00500D2A">
      <w:pPr>
        <w:numPr>
          <w:ilvl w:val="0"/>
          <w:numId w:val="13"/>
        </w:numPr>
        <w:jc w:val="left"/>
        <w:rPr>
          <w:rFonts w:hint="eastAsia"/>
        </w:rPr>
      </w:pPr>
      <w:r>
        <w:rPr>
          <w:rFonts w:hint="eastAsia"/>
        </w:rPr>
        <w:t>设置网络---&gt;选</w:t>
      </w:r>
      <w:r>
        <w:rPr>
          <w:rFonts w:hint="eastAsia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ang="0" w14:scaled="0"/>
            </w14:gradFill>
          </w14:textFill>
        </w:rPr>
        <w:t>以太网</w:t>
      </w:r>
    </w:p>
    <w:p w14:paraId="205AFA4F" w14:textId="77777777" w:rsidR="00500D2A" w:rsidRDefault="00500D2A" w:rsidP="00500D2A">
      <w:pPr>
        <w:tabs>
          <w:tab w:val="left" w:pos="420"/>
        </w:tabs>
        <w:snapToGrid w:val="0"/>
        <w:spacing w:line="400" w:lineRule="exact"/>
        <w:ind w:leftChars="300" w:left="630" w:firstLineChars="200" w:firstLine="361"/>
        <w:rPr>
          <w:rFonts w:ascii="宋体" w:eastAsia="宋体" w:hAnsi="宋体" w:hint="eastAsia"/>
          <w:b/>
          <w:sz w:val="18"/>
          <w:szCs w:val="18"/>
        </w:rPr>
      </w:pPr>
      <w:r w:rsidRPr="006A2971">
        <w:rPr>
          <w:rFonts w:ascii="宋体" w:eastAsia="宋体" w:hAnsi="宋体" w:hint="eastAsia"/>
          <w:b/>
          <w:sz w:val="18"/>
          <w:szCs w:val="18"/>
        </w:rPr>
        <w:t>串口终端配置方法：</w:t>
      </w:r>
    </w:p>
    <w:p w14:paraId="5D416B4F" w14:textId="77777777" w:rsidR="00500D2A" w:rsidRPr="003456EF" w:rsidRDefault="00500D2A" w:rsidP="00500D2A">
      <w:pPr>
        <w:ind w:left="840" w:firstLine="420"/>
        <w:rPr>
          <w:rFonts w:hint="eastAsia"/>
          <w:color w:val="000000" w:themeColor="text1"/>
        </w:rPr>
      </w:pPr>
      <w:r w:rsidRPr="003456EF">
        <w:rPr>
          <w:rFonts w:hint="eastAsia"/>
          <w:color w:val="000000" w:themeColor="text1"/>
        </w:rPr>
        <w:t>默认地址：192.168.0.7</w:t>
      </w:r>
    </w:p>
    <w:p w14:paraId="31BEA1E6" w14:textId="77777777" w:rsidR="00500D2A" w:rsidRPr="003456EF" w:rsidRDefault="00500D2A" w:rsidP="00500D2A">
      <w:pPr>
        <w:ind w:left="840" w:firstLine="420"/>
        <w:rPr>
          <w:rFonts w:hint="eastAsia"/>
          <w:color w:val="000000" w:themeColor="text1"/>
        </w:rPr>
      </w:pPr>
      <w:r w:rsidRPr="003456EF">
        <w:rPr>
          <w:rFonts w:hint="eastAsia"/>
          <w:color w:val="000000" w:themeColor="text1"/>
        </w:rPr>
        <w:t>用户名：admin 密码：admin</w:t>
      </w:r>
    </w:p>
    <w:p w14:paraId="7955B31E" w14:textId="77777777" w:rsidR="00500D2A" w:rsidRPr="003456EF" w:rsidRDefault="00500D2A" w:rsidP="00500D2A">
      <w:pPr>
        <w:ind w:left="840" w:firstLine="420"/>
        <w:rPr>
          <w:rFonts w:hint="eastAsia"/>
          <w:color w:val="000000" w:themeColor="text1"/>
        </w:rPr>
      </w:pPr>
      <w:r w:rsidRPr="003456EF">
        <w:rPr>
          <w:rFonts w:hint="eastAsia"/>
          <w:color w:val="000000" w:themeColor="text1"/>
        </w:rPr>
        <w:t>IP设置：修改和路由器同一网段</w:t>
      </w:r>
    </w:p>
    <w:p w14:paraId="67C57970" w14:textId="77777777" w:rsidR="00500D2A" w:rsidRPr="003456EF" w:rsidRDefault="00500D2A" w:rsidP="00500D2A">
      <w:pPr>
        <w:ind w:leftChars="600" w:left="1260"/>
        <w:rPr>
          <w:rFonts w:hint="eastAsia"/>
          <w:color w:val="000000" w:themeColor="text1"/>
        </w:rPr>
      </w:pPr>
      <w:r w:rsidRPr="003456EF">
        <w:rPr>
          <w:rFonts w:hint="eastAsia"/>
          <w:color w:val="000000" w:themeColor="text1"/>
        </w:rPr>
        <w:t>RS485：工作方式TCP Client；远程服务器地址 中心网关地址；本地/远程端口 57500/8800；注册包类型 MAC注册包</w:t>
      </w:r>
    </w:p>
    <w:p w14:paraId="1DD09B20" w14:textId="77777777" w:rsidR="00500D2A" w:rsidRDefault="00500D2A" w:rsidP="00500D2A">
      <w:pPr>
        <w:ind w:left="840" w:firstLine="420"/>
        <w:rPr>
          <w:rFonts w:hint="eastAsia"/>
          <w:color w:val="000000" w:themeColor="text1"/>
        </w:rPr>
      </w:pPr>
      <w:r w:rsidRPr="003456EF">
        <w:rPr>
          <w:rFonts w:hint="eastAsia"/>
          <w:color w:val="000000" w:themeColor="text1"/>
        </w:rPr>
        <w:t>波特率9600 保存设置</w:t>
      </w:r>
    </w:p>
    <w:p w14:paraId="66DBE181" w14:textId="77777777" w:rsidR="00500D2A" w:rsidRPr="003456EF" w:rsidRDefault="00500D2A" w:rsidP="00500D2A">
      <w:pPr>
        <w:ind w:firstLineChars="400" w:firstLine="840"/>
        <w:rPr>
          <w:rFonts w:hint="eastAsia"/>
          <w:b/>
          <w:bCs/>
          <w:color w:val="000000" w:themeColor="text1"/>
        </w:rPr>
      </w:pPr>
      <w:r w:rsidRPr="003456EF">
        <w:rPr>
          <w:rFonts w:hint="eastAsia"/>
          <w:b/>
          <w:bCs/>
          <w:color w:val="000000" w:themeColor="text1"/>
        </w:rPr>
        <w:t>IOT采集器配置方法</w:t>
      </w:r>
      <w:r>
        <w:rPr>
          <w:rFonts w:hint="eastAsia"/>
          <w:b/>
          <w:bCs/>
          <w:color w:val="000000" w:themeColor="text1"/>
        </w:rPr>
        <w:t>:</w:t>
      </w:r>
    </w:p>
    <w:p w14:paraId="1C670BA0" w14:textId="77777777" w:rsidR="00500D2A" w:rsidRDefault="00500D2A" w:rsidP="00500D2A">
      <w:pPr>
        <w:ind w:left="840" w:firstLine="420"/>
        <w:rPr>
          <w:rFonts w:asciiTheme="majorEastAsia" w:eastAsiaTheme="majorEastAsia" w:hAnsiTheme="majorEastAsia" w:hint="eastAsia"/>
          <w:sz w:val="18"/>
          <w:szCs w:val="18"/>
        </w:rPr>
      </w:pPr>
      <w:r>
        <w:rPr>
          <w:rFonts w:ascii="宋体" w:eastAsia="宋体" w:hAnsi="宋体" w:hint="eastAsia"/>
          <w:bCs/>
          <w:sz w:val="18"/>
          <w:szCs w:val="18"/>
        </w:rPr>
        <w:t>将采集器插在路由器LAN口，并进入路由器后台中查看该采集器IP地址，并搜索该IP地址</w:t>
      </w:r>
      <w:r w:rsidRPr="003456EF">
        <w:rPr>
          <w:rFonts w:asciiTheme="majorEastAsia" w:eastAsiaTheme="majorEastAsia" w:hAnsiTheme="majorEastAsia" w:hint="eastAsia"/>
          <w:sz w:val="18"/>
          <w:szCs w:val="18"/>
        </w:rPr>
        <w:t>DHCP：关闭--&gt;修改为静态IP，和路由器同一网段</w:t>
      </w:r>
      <w:r>
        <w:rPr>
          <w:rFonts w:asciiTheme="majorEastAsia" w:eastAsiaTheme="majorEastAsia" w:hAnsiTheme="majorEastAsia" w:hint="eastAsia"/>
          <w:sz w:val="18"/>
          <w:szCs w:val="18"/>
        </w:rPr>
        <w:t>，</w:t>
      </w:r>
      <w:r w:rsidRPr="003456EF">
        <w:rPr>
          <w:rFonts w:asciiTheme="majorEastAsia" w:eastAsiaTheme="majorEastAsia" w:hAnsiTheme="majorEastAsia" w:hint="eastAsia"/>
          <w:sz w:val="18"/>
          <w:szCs w:val="18"/>
        </w:rPr>
        <w:t>端口：502</w:t>
      </w:r>
      <w:r>
        <w:rPr>
          <w:rFonts w:asciiTheme="majorEastAsia" w:eastAsiaTheme="majorEastAsia" w:hAnsiTheme="majorEastAsia" w:hint="eastAsia"/>
          <w:sz w:val="18"/>
          <w:szCs w:val="18"/>
        </w:rPr>
        <w:t>，</w:t>
      </w:r>
      <w:r w:rsidRPr="003456EF">
        <w:rPr>
          <w:rFonts w:asciiTheme="majorEastAsia" w:eastAsiaTheme="majorEastAsia" w:hAnsiTheme="majorEastAsia" w:hint="eastAsia"/>
          <w:sz w:val="18"/>
          <w:szCs w:val="18"/>
        </w:rPr>
        <w:t>保存并重启</w:t>
      </w:r>
    </w:p>
    <w:p w14:paraId="3835B2F8" w14:textId="77777777" w:rsidR="00500D2A" w:rsidRPr="003456EF" w:rsidRDefault="00500D2A" w:rsidP="00500D2A">
      <w:pPr>
        <w:ind w:firstLineChars="500" w:firstLine="904"/>
        <w:rPr>
          <w:rFonts w:asciiTheme="majorEastAsia" w:eastAsiaTheme="majorEastAsia" w:hAnsiTheme="majorEastAsia" w:hint="eastAsia"/>
          <w:b/>
          <w:bCs/>
          <w:sz w:val="18"/>
          <w:szCs w:val="18"/>
        </w:rPr>
      </w:pPr>
      <w:r w:rsidRPr="003456EF">
        <w:rPr>
          <w:rFonts w:asciiTheme="majorEastAsia" w:eastAsiaTheme="majorEastAsia" w:hAnsiTheme="majorEastAsia" w:hint="eastAsia"/>
          <w:b/>
          <w:bCs/>
          <w:sz w:val="18"/>
          <w:szCs w:val="18"/>
        </w:rPr>
        <w:t>IPC摄像头</w:t>
      </w:r>
      <w:r>
        <w:rPr>
          <w:rFonts w:asciiTheme="majorEastAsia" w:eastAsiaTheme="majorEastAsia" w:hAnsiTheme="majorEastAsia" w:hint="eastAsia"/>
          <w:b/>
          <w:bCs/>
          <w:sz w:val="18"/>
          <w:szCs w:val="18"/>
        </w:rPr>
        <w:t>配置方法：</w:t>
      </w:r>
    </w:p>
    <w:p w14:paraId="7F1FB69F" w14:textId="77777777" w:rsidR="00500D2A" w:rsidRPr="003456EF" w:rsidRDefault="00500D2A" w:rsidP="00500D2A">
      <w:pPr>
        <w:ind w:left="420" w:firstLine="420"/>
        <w:rPr>
          <w:rFonts w:asciiTheme="majorEastAsia" w:eastAsiaTheme="majorEastAsia" w:hAnsiTheme="majorEastAsia" w:hint="eastAsia"/>
          <w:sz w:val="18"/>
          <w:szCs w:val="18"/>
        </w:rPr>
      </w:pPr>
      <w:r w:rsidRPr="003456EF">
        <w:rPr>
          <w:rFonts w:asciiTheme="majorEastAsia" w:eastAsiaTheme="majorEastAsia" w:hAnsiTheme="majorEastAsia" w:hint="eastAsia"/>
          <w:sz w:val="18"/>
          <w:szCs w:val="18"/>
        </w:rPr>
        <w:t>工具驱动：18_TP-LINK网络摄像机配置工具</w:t>
      </w:r>
      <w:r>
        <w:rPr>
          <w:rFonts w:asciiTheme="majorEastAsia" w:eastAsiaTheme="majorEastAsia" w:hAnsiTheme="majorEastAsia" w:hint="eastAsia"/>
          <w:sz w:val="18"/>
          <w:szCs w:val="18"/>
        </w:rPr>
        <w:t>，</w:t>
      </w:r>
      <w:r w:rsidRPr="003456EF">
        <w:rPr>
          <w:rFonts w:asciiTheme="majorEastAsia" w:eastAsiaTheme="majorEastAsia" w:hAnsiTheme="majorEastAsia" w:hint="eastAsia"/>
          <w:sz w:val="18"/>
          <w:szCs w:val="18"/>
        </w:rPr>
        <w:t>先安装驱动，在安装配置工具</w:t>
      </w:r>
      <w:r>
        <w:rPr>
          <w:rFonts w:asciiTheme="majorEastAsia" w:eastAsiaTheme="majorEastAsia" w:hAnsiTheme="majorEastAsia" w:hint="eastAsia"/>
          <w:sz w:val="18"/>
          <w:szCs w:val="18"/>
        </w:rPr>
        <w:t>，</w:t>
      </w:r>
      <w:r w:rsidRPr="003456EF">
        <w:rPr>
          <w:rFonts w:asciiTheme="majorEastAsia" w:eastAsiaTheme="majorEastAsia" w:hAnsiTheme="majorEastAsia" w:hint="eastAsia"/>
          <w:sz w:val="18"/>
          <w:szCs w:val="18"/>
        </w:rPr>
        <w:t>用户名admin 无密码</w:t>
      </w:r>
      <w:r>
        <w:rPr>
          <w:rFonts w:asciiTheme="majorEastAsia" w:eastAsiaTheme="majorEastAsia" w:hAnsiTheme="majorEastAsia" w:hint="eastAsia"/>
          <w:sz w:val="18"/>
          <w:szCs w:val="18"/>
        </w:rPr>
        <w:t>，</w:t>
      </w:r>
      <w:r w:rsidRPr="003456EF">
        <w:rPr>
          <w:rFonts w:asciiTheme="majorEastAsia" w:eastAsiaTheme="majorEastAsia" w:hAnsiTheme="majorEastAsia" w:hint="eastAsia"/>
          <w:sz w:val="18"/>
          <w:szCs w:val="18"/>
        </w:rPr>
        <w:t>修改IP地址使用IE浏览器登录</w:t>
      </w:r>
    </w:p>
    <w:p w14:paraId="385808BF" w14:textId="77777777" w:rsidR="00500D2A" w:rsidRDefault="00500D2A">
      <w:pPr>
        <w:numPr>
          <w:ilvl w:val="0"/>
          <w:numId w:val="2"/>
        </w:numPr>
        <w:spacing w:line="400" w:lineRule="exact"/>
        <w:rPr>
          <w:rFonts w:hint="eastAsia"/>
        </w:rPr>
      </w:pPr>
    </w:p>
    <w:p w14:paraId="7276EF75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lastRenderedPageBreak/>
        <w:t>3、调试综合显示屏</w:t>
      </w:r>
    </w:p>
    <w:p w14:paraId="57CD4886" w14:textId="77777777" w:rsidR="009A4D73" w:rsidRDefault="000F350C">
      <w:pPr>
        <w:spacing w:line="400" w:lineRule="exact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任务要求：</w:t>
      </w:r>
    </w:p>
    <w:p w14:paraId="7964219B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要求调试综合显示屏显示如下文字效果（注：LED显示黑底红字，工位号以实际为准）：</w:t>
      </w:r>
    </w:p>
    <w:tbl>
      <w:tblPr>
        <w:tblStyle w:val="a3"/>
        <w:tblW w:w="0" w:type="auto"/>
        <w:tblInd w:w="2547" w:type="dxa"/>
        <w:tblLook w:val="04A0" w:firstRow="1" w:lastRow="0" w:firstColumn="1" w:lastColumn="0" w:noHBand="0" w:noVBand="1"/>
      </w:tblPr>
      <w:tblGrid>
        <w:gridCol w:w="3260"/>
      </w:tblGrid>
      <w:tr w:rsidR="009A4D73" w14:paraId="3CC38AAC" w14:textId="77777777">
        <w:tc>
          <w:tcPr>
            <w:tcW w:w="3260" w:type="dxa"/>
          </w:tcPr>
          <w:p w14:paraId="116A2ADA" w14:textId="77777777" w:rsidR="009A4D73" w:rsidRDefault="009A4D73">
            <w:pPr>
              <w:tabs>
                <w:tab w:val="left" w:pos="420"/>
              </w:tabs>
              <w:jc w:val="center"/>
              <w:rPr>
                <w:rFonts w:hint="eastAsia"/>
                <w:kern w:val="0"/>
                <w:sz w:val="20"/>
                <w:szCs w:val="20"/>
              </w:rPr>
            </w:pPr>
          </w:p>
          <w:p w14:paraId="30FAA445" w14:textId="77777777" w:rsidR="009A4D73" w:rsidRDefault="000F350C">
            <w:pPr>
              <w:tabs>
                <w:tab w:val="left" w:pos="420"/>
              </w:tabs>
              <w:jc w:val="center"/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工位号XX</w:t>
            </w:r>
          </w:p>
          <w:p w14:paraId="1A7CB1F4" w14:textId="77777777" w:rsidR="009A4D73" w:rsidRDefault="009A4D73">
            <w:pPr>
              <w:tabs>
                <w:tab w:val="left" w:pos="420"/>
              </w:tabs>
              <w:jc w:val="center"/>
              <w:rPr>
                <w:rFonts w:hint="eastAsia"/>
                <w:kern w:val="0"/>
                <w:sz w:val="20"/>
                <w:szCs w:val="20"/>
              </w:rPr>
            </w:pPr>
          </w:p>
        </w:tc>
      </w:tr>
    </w:tbl>
    <w:p w14:paraId="34ABC8B1" w14:textId="77777777" w:rsidR="009A4D73" w:rsidRDefault="009A4D73">
      <w:pPr>
        <w:tabs>
          <w:tab w:val="left" w:pos="420"/>
        </w:tabs>
        <w:jc w:val="center"/>
        <w:rPr>
          <w:rFonts w:hint="eastAsia"/>
        </w:rPr>
      </w:pPr>
    </w:p>
    <w:p w14:paraId="3D3F10D5" w14:textId="77777777" w:rsidR="009A4D73" w:rsidRDefault="000F350C">
      <w:pPr>
        <w:spacing w:line="400" w:lineRule="exact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完成以上</w:t>
      </w:r>
      <w:r>
        <w:rPr>
          <w:rFonts w:hint="eastAsia"/>
          <w:b/>
          <w:bCs/>
          <w:sz w:val="24"/>
          <w:szCs w:val="24"/>
        </w:rPr>
        <w:t>任</w:t>
      </w:r>
      <w:r>
        <w:rPr>
          <w:b/>
          <w:bCs/>
          <w:sz w:val="24"/>
          <w:szCs w:val="24"/>
        </w:rPr>
        <w:t>务后做以下步骤：</w:t>
      </w:r>
    </w:p>
    <w:p w14:paraId="37758FC0" w14:textId="11602CC7" w:rsidR="009A4D73" w:rsidRPr="00500D2A" w:rsidRDefault="000F350C">
      <w:pPr>
        <w:numPr>
          <w:ilvl w:val="0"/>
          <w:numId w:val="2"/>
        </w:numPr>
        <w:spacing w:line="400" w:lineRule="exact"/>
        <w:rPr>
          <w:rFonts w:hint="eastAsia"/>
          <w:b/>
          <w:lang w:val="zh-Hans" w:eastAsia="zh-Hans"/>
        </w:rPr>
      </w:pPr>
      <w:r>
        <w:rPr>
          <w:rFonts w:ascii="宋体" w:eastAsia="宋体" w:hAnsi="宋体" w:cs="宋体" w:hint="eastAsia"/>
          <w:sz w:val="24"/>
          <w:szCs w:val="24"/>
        </w:rPr>
        <w:t>利用网络</w:t>
      </w:r>
      <w:r>
        <w:rPr>
          <w:rFonts w:ascii="宋体" w:eastAsia="宋体" w:hAnsi="宋体" w:cs="宋体" w:hint="eastAsia"/>
          <w:bCs/>
          <w:sz w:val="24"/>
          <w:szCs w:val="24"/>
        </w:rPr>
        <w:t>摄像头</w:t>
      </w: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抓</w:t>
      </w:r>
      <w:r>
        <w:rPr>
          <w:rFonts w:ascii="宋体" w:eastAsia="宋体" w:hAnsi="宋体" w:cs="宋体" w:hint="eastAsia"/>
          <w:sz w:val="24"/>
          <w:szCs w:val="24"/>
        </w:rPr>
        <w:t>拍LED显示屏显示内容（要求图片清晰），另存为A-7-1.jpg。</w:t>
      </w:r>
    </w:p>
    <w:p w14:paraId="452AC225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b/>
          <w:bCs/>
          <w:sz w:val="18"/>
          <w:szCs w:val="18"/>
        </w:rPr>
      </w:pPr>
      <w:r w:rsidRPr="00500D2A">
        <w:rPr>
          <w:rFonts w:ascii="宋体" w:eastAsia="宋体" w:hAnsi="宋体" w:hint="eastAsia"/>
          <w:b/>
          <w:bCs/>
          <w:sz w:val="18"/>
          <w:szCs w:val="18"/>
        </w:rPr>
        <w:t>显示屏配置方式：</w:t>
      </w:r>
    </w:p>
    <w:p w14:paraId="1466E354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sz w:val="18"/>
          <w:szCs w:val="18"/>
        </w:rPr>
      </w:pPr>
      <w:r w:rsidRPr="00500D2A">
        <w:rPr>
          <w:rFonts w:ascii="宋体" w:eastAsia="宋体" w:hAnsi="宋体"/>
          <w:sz w:val="18"/>
          <w:szCs w:val="18"/>
        </w:rPr>
        <w:tab/>
      </w:r>
      <w:r w:rsidRPr="00500D2A">
        <w:rPr>
          <w:rFonts w:ascii="宋体" w:eastAsia="宋体" w:hAnsi="宋体" w:hint="eastAsia"/>
          <w:sz w:val="18"/>
          <w:szCs w:val="18"/>
        </w:rPr>
        <w:t>打开免安装软件</w:t>
      </w:r>
    </w:p>
    <w:p w14:paraId="4A2BD7D8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sz w:val="18"/>
          <w:szCs w:val="18"/>
        </w:rPr>
      </w:pPr>
      <w:r w:rsidRPr="00500D2A">
        <w:rPr>
          <w:rFonts w:ascii="宋体" w:eastAsia="宋体" w:hAnsi="宋体" w:hint="eastAsia"/>
          <w:sz w:val="18"/>
          <w:szCs w:val="18"/>
        </w:rPr>
        <w:t>2. 此时软件与 LED 屏通讯处于中断状态，软件界面“同步播放到群发屏幕”快捷图标呈现 灰色</w:t>
      </w:r>
    </w:p>
    <w:p w14:paraId="0F045A81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sz w:val="18"/>
          <w:szCs w:val="18"/>
        </w:rPr>
      </w:pPr>
    </w:p>
    <w:p w14:paraId="3510C2F5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  <w:r w:rsidRPr="00C02282">
        <w:rPr>
          <w:noProof/>
        </w:rPr>
        <w:drawing>
          <wp:inline distT="0" distB="0" distL="0" distR="0" wp14:anchorId="4F1B0E69" wp14:editId="5C04B1FA">
            <wp:extent cx="5274310" cy="4130675"/>
            <wp:effectExtent l="0" t="0" r="2540" b="3175"/>
            <wp:docPr id="1203137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37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FE67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sz w:val="18"/>
          <w:szCs w:val="18"/>
        </w:rPr>
      </w:pPr>
      <w:r w:rsidRPr="00500D2A">
        <w:rPr>
          <w:rFonts w:ascii="宋体" w:eastAsia="宋体" w:hAnsi="宋体" w:hint="eastAsia"/>
          <w:sz w:val="18"/>
          <w:szCs w:val="18"/>
        </w:rPr>
        <w:t>点击标题“设置”菜单，然后打开下拉“硬件参数”菜单，出现输入密码对话框，此时 输入“168”</w:t>
      </w:r>
      <w:r w:rsidRPr="00500D2A">
        <w:rPr>
          <w:rFonts w:ascii="宋体" w:eastAsia="宋体" w:hAnsi="宋体" w:hint="eastAsia"/>
          <w:sz w:val="18"/>
          <w:szCs w:val="18"/>
        </w:rPr>
        <w:lastRenderedPageBreak/>
        <w:t>密码，即可进入系统参数对话框</w:t>
      </w:r>
    </w:p>
    <w:p w14:paraId="1D13A79C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</w:p>
    <w:p w14:paraId="1611DE9F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  <w:r w:rsidRPr="00C02282">
        <w:rPr>
          <w:noProof/>
        </w:rPr>
        <w:drawing>
          <wp:inline distT="0" distB="0" distL="0" distR="0" wp14:anchorId="3B2CA9E0" wp14:editId="3B7DB8FD">
            <wp:extent cx="4534533" cy="1352739"/>
            <wp:effectExtent l="0" t="0" r="0" b="0"/>
            <wp:docPr id="53593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3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3029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sz w:val="18"/>
          <w:szCs w:val="18"/>
        </w:rPr>
      </w:pPr>
      <w:r w:rsidRPr="00500D2A">
        <w:rPr>
          <w:rFonts w:ascii="宋体" w:eastAsia="宋体" w:hAnsi="宋体" w:hint="eastAsia"/>
          <w:sz w:val="18"/>
          <w:szCs w:val="18"/>
        </w:rPr>
        <w:t>在系统参数对话框中，请选择连接串口，找到对应的 COM 口（如果不知道串口多少， 可以在设备管理器中查看“端口”选项对应的通信端口），其余选项无须更改（高级参数各 个选项此时呈现灰色状态为不可更改参数），点击“发送后保存”，提示栏会显示“保存配 置成功” ；关闭系统参数对话框，回到软件主界面</w:t>
      </w:r>
    </w:p>
    <w:p w14:paraId="0AC269CB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</w:p>
    <w:p w14:paraId="5F613C81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  <w:r w:rsidRPr="00C02282">
        <w:rPr>
          <w:noProof/>
        </w:rPr>
        <w:drawing>
          <wp:inline distT="0" distB="0" distL="0" distR="0" wp14:anchorId="612E87BE" wp14:editId="511A68F3">
            <wp:extent cx="5229955" cy="3705742"/>
            <wp:effectExtent l="0" t="0" r="8890" b="9525"/>
            <wp:docPr id="1557371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71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FDB3" w14:textId="77777777" w:rsidR="00500D2A" w:rsidRPr="00500D2A" w:rsidRDefault="00500D2A" w:rsidP="00500D2A">
      <w:pPr>
        <w:pStyle w:val="a4"/>
        <w:numPr>
          <w:ilvl w:val="0"/>
          <w:numId w:val="2"/>
        </w:numPr>
        <w:snapToGrid w:val="0"/>
        <w:spacing w:line="400" w:lineRule="exact"/>
        <w:ind w:firstLineChars="0"/>
        <w:rPr>
          <w:rFonts w:ascii="宋体" w:eastAsia="宋体" w:hAnsi="宋体" w:hint="eastAsia"/>
          <w:sz w:val="18"/>
          <w:szCs w:val="18"/>
        </w:rPr>
      </w:pPr>
      <w:r w:rsidRPr="00500D2A">
        <w:rPr>
          <w:rFonts w:ascii="宋体" w:eastAsia="宋体" w:hAnsi="宋体" w:hint="eastAsia"/>
          <w:sz w:val="18"/>
          <w:szCs w:val="18"/>
        </w:rPr>
        <w:t>在软件主界面就可以看到“同步播放到群发屏幕”快捷图标呈现为蓝色（软件与 LED 屏 通讯已连接上），打开或编辑好一个文件后点击“发送节目”快捷键，此时提示栏会出现数 据发送中滚动条直至发送数据成功，此时 LED 屏幕上会显示刚才发送的节目内容。点击菜 单“控制”选项并选择下拉菜单“亮度调节”出现亮度调节对话框，选择手动调节到 6 级亮 度并点击发</w:t>
      </w:r>
      <w:r w:rsidRPr="00500D2A">
        <w:rPr>
          <w:rFonts w:ascii="宋体" w:eastAsia="宋体" w:hAnsi="宋体" w:hint="eastAsia"/>
          <w:sz w:val="18"/>
          <w:szCs w:val="18"/>
        </w:rPr>
        <w:lastRenderedPageBreak/>
        <w:t>送亮度</w:t>
      </w:r>
    </w:p>
    <w:p w14:paraId="2DC397E4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</w:p>
    <w:p w14:paraId="43A6D3D4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  <w:r w:rsidRPr="00C02282">
        <w:rPr>
          <w:noProof/>
        </w:rPr>
        <w:drawing>
          <wp:inline distT="0" distB="0" distL="0" distR="0" wp14:anchorId="7D3925D0" wp14:editId="146CA037">
            <wp:extent cx="5274310" cy="5378450"/>
            <wp:effectExtent l="0" t="0" r="2540" b="0"/>
            <wp:docPr id="65972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29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4939" w14:textId="77777777" w:rsidR="00500D2A" w:rsidRPr="00500D2A" w:rsidRDefault="00500D2A" w:rsidP="00500D2A">
      <w:pPr>
        <w:pStyle w:val="a4"/>
        <w:numPr>
          <w:ilvl w:val="0"/>
          <w:numId w:val="2"/>
        </w:numPr>
        <w:spacing w:before="160" w:after="160" w:line="360" w:lineRule="auto"/>
        <w:ind w:firstLineChars="0"/>
        <w:rPr>
          <w:rFonts w:ascii="宋体" w:eastAsia="宋体" w:hAnsi="宋体" w:cs="MingLiU" w:hint="eastAsia"/>
          <w:b/>
          <w:sz w:val="24"/>
          <w:szCs w:val="24"/>
        </w:rPr>
      </w:pPr>
      <w:r w:rsidRPr="00C02282">
        <w:rPr>
          <w:noProof/>
        </w:rPr>
        <w:lastRenderedPageBreak/>
        <w:drawing>
          <wp:inline distT="0" distB="0" distL="0" distR="0" wp14:anchorId="264B1701" wp14:editId="29BE3D9B">
            <wp:extent cx="4858428" cy="2400635"/>
            <wp:effectExtent l="0" t="0" r="0" b="0"/>
            <wp:docPr id="87525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5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9494" w14:textId="77777777" w:rsidR="00500D2A" w:rsidRDefault="00500D2A" w:rsidP="00500D2A">
      <w:pPr>
        <w:tabs>
          <w:tab w:val="left" w:pos="420"/>
        </w:tabs>
        <w:spacing w:line="400" w:lineRule="exact"/>
        <w:ind w:left="840"/>
        <w:rPr>
          <w:rFonts w:hint="eastAsia"/>
          <w:b/>
          <w:lang w:val="zh-Hans" w:eastAsia="zh-Hans"/>
        </w:rPr>
      </w:pPr>
    </w:p>
    <w:p w14:paraId="34188075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4、感知及识别设备的使用</w:t>
      </w:r>
    </w:p>
    <w:p w14:paraId="2B04DBD3" w14:textId="77777777" w:rsidR="009A4D73" w:rsidRDefault="000F350C">
      <w:pPr>
        <w:spacing w:line="400" w:lineRule="exact"/>
        <w:ind w:firstLine="482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请参赛选手安装好热敏票据打印机，并根据以下任务要求完成相关操作。</w:t>
      </w:r>
    </w:p>
    <w:p w14:paraId="747206E4" w14:textId="77777777" w:rsidR="009A4D73" w:rsidRDefault="000F350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003858" wp14:editId="1F7E548C">
            <wp:extent cx="4349115" cy="786765"/>
            <wp:effectExtent l="0" t="0" r="3810" b="381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4195" cy="7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3F7B" w14:textId="77777777" w:rsidR="009A4D73" w:rsidRDefault="000F350C">
      <w:pPr>
        <w:pStyle w:val="21"/>
        <w:shd w:val="clear" w:color="auto" w:fill="auto"/>
        <w:spacing w:after="0" w:line="360" w:lineRule="auto"/>
        <w:ind w:firstLine="0"/>
        <w:jc w:val="both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任务要求：</w:t>
      </w:r>
    </w:p>
    <w:p w14:paraId="0DB325D5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使用识别设备识别上图一维码对应的值。</w:t>
      </w:r>
    </w:p>
    <w:p w14:paraId="2CBF0F2F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将一维码对应的值生成二维码。</w:t>
      </w:r>
    </w:p>
    <w:p w14:paraId="38B63765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使用热敏票据打印机将二维码打印出来，不用撕下。</w:t>
      </w:r>
    </w:p>
    <w:p w14:paraId="4177F5CF" w14:textId="77777777" w:rsidR="009A4D73" w:rsidRDefault="000F350C">
      <w:pPr>
        <w:rPr>
          <w:rFonts w:hint="eastAsia"/>
          <w:b/>
          <w:bCs/>
        </w:rPr>
      </w:pPr>
      <w:r>
        <w:rPr>
          <w:rFonts w:hint="eastAsia"/>
          <w:b/>
          <w:bCs/>
        </w:rPr>
        <w:t>完成以上任务后请做以下步骤：</w:t>
      </w:r>
    </w:p>
    <w:p w14:paraId="321DD10E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将识别出来的一维码值保存到记事本中，另存为A-8-1.txt。</w:t>
      </w:r>
    </w:p>
    <w:p w14:paraId="3CE9CB2C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将生成的二维码图片另存为A-8-2.jpg。</w:t>
      </w:r>
    </w:p>
    <w:p w14:paraId="70241C97" w14:textId="77777777" w:rsidR="009A4D73" w:rsidRDefault="000F350C">
      <w:pPr>
        <w:pStyle w:val="4"/>
        <w:spacing w:before="160" w:after="160" w:line="400" w:lineRule="exact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5、UHF射频读写器调试</w:t>
      </w:r>
    </w:p>
    <w:p w14:paraId="3469C33E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任务要求：</w:t>
      </w:r>
    </w:p>
    <w:p w14:paraId="5873FB10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使用UHF射频读写器调试工具读取超高频标签EPC号数据。</w:t>
      </w:r>
    </w:p>
    <w:p w14:paraId="747370F9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完成以上任务后做以下步骤：</w:t>
      </w:r>
    </w:p>
    <w:p w14:paraId="0BC1EA56" w14:textId="77777777" w:rsidR="009A4D73" w:rsidRDefault="000F350C">
      <w:pPr>
        <w:numPr>
          <w:ilvl w:val="0"/>
          <w:numId w:val="2"/>
        </w:numPr>
        <w:spacing w:line="400" w:lineRule="exact"/>
        <w:ind w:left="839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</w:t>
      </w:r>
      <w:r>
        <w:rPr>
          <w:rFonts w:ascii="宋体" w:eastAsia="宋体" w:hAnsi="宋体" w:cs="宋体" w:hint="eastAsia"/>
          <w:bCs/>
          <w:sz w:val="24"/>
          <w:szCs w:val="24"/>
        </w:rPr>
        <w:t>红色矩形</w:t>
      </w:r>
      <w:r>
        <w:rPr>
          <w:rFonts w:ascii="宋体" w:eastAsia="宋体" w:hAnsi="宋体" w:cs="宋体" w:hint="eastAsia"/>
          <w:sz w:val="24"/>
          <w:szCs w:val="24"/>
        </w:rPr>
        <w:t>圈出接收区中表示EPC号的数据位置，要求精准圈出并截图，另存为A-9-1.jpg。</w:t>
      </w:r>
    </w:p>
    <w:p w14:paraId="29478BAF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  <w:lang w:val="en-US"/>
        </w:rPr>
      </w:pPr>
      <w:r>
        <w:rPr>
          <w:rFonts w:hint="eastAsia"/>
          <w:sz w:val="28"/>
          <w:szCs w:val="24"/>
        </w:rPr>
        <w:lastRenderedPageBreak/>
        <w:t xml:space="preserve">子任务1-3 </w:t>
      </w:r>
      <w:r>
        <w:rPr>
          <w:rFonts w:hint="eastAsia"/>
          <w:sz w:val="28"/>
          <w:szCs w:val="24"/>
          <w:lang w:val="en-US"/>
        </w:rPr>
        <w:t>物联网网关的配置与使用</w:t>
      </w:r>
    </w:p>
    <w:p w14:paraId="38C67305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1、物联网中心网关的使用</w:t>
      </w:r>
    </w:p>
    <w:p w14:paraId="3037545E" w14:textId="77777777" w:rsidR="009A4D73" w:rsidRDefault="000F350C">
      <w:pPr>
        <w:spacing w:line="400" w:lineRule="exact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登录物联网中心网关管理界面，根据要求完成相关配置。</w:t>
      </w:r>
    </w:p>
    <w:p w14:paraId="55AC73E9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任务要求：</w:t>
      </w:r>
    </w:p>
    <w:p w14:paraId="53E7A2B6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要求完成TCP连接参数配置，将中心网关数据发送到物联网云服务系统。</w:t>
      </w:r>
    </w:p>
    <w:p w14:paraId="7859FDA0" w14:textId="77777777" w:rsidR="009A4D73" w:rsidRDefault="000F350C">
      <w:pPr>
        <w:numPr>
          <w:ilvl w:val="0"/>
          <w:numId w:val="1"/>
        </w:numPr>
        <w:spacing w:line="400" w:lineRule="exact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根据实际线路连接方式，将工位上安装的传感器和执行器分别录入到对应的连接器中。</w:t>
      </w:r>
    </w:p>
    <w:p w14:paraId="2F63D757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完成以上任务后做以下步骤：</w:t>
      </w:r>
    </w:p>
    <w:p w14:paraId="2448F3F5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将中心网关配置TCP连接参数的界面截图，另存为A-10-1.jpg，要求截图中可以看到配置数据发送至物联网云服务系统相关的信息。</w:t>
      </w:r>
    </w:p>
    <w:p w14:paraId="1DC3BF32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将中心网关数据监测界面中可以看到C-Q3区域安装设备的数据监测界面截图，另存为A-10-2.jpg。要求截图中可以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看到,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温湿度，光照数据正常，常亮绿灯点亮，风扇1关闭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。。</w:t>
      </w:r>
      <w:proofErr w:type="gramEnd"/>
    </w:p>
    <w:p w14:paraId="798A95B0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2、4</w:t>
      </w:r>
      <w:r>
        <w:rPr>
          <w:rFonts w:ascii="宋体" w:hAnsi="宋体" w:cs="MingLiU"/>
          <w:sz w:val="24"/>
          <w:szCs w:val="24"/>
        </w:rPr>
        <w:t>G</w:t>
      </w:r>
      <w:r>
        <w:rPr>
          <w:rFonts w:ascii="宋体" w:hAnsi="宋体" w:cs="MingLiU" w:hint="eastAsia"/>
          <w:sz w:val="24"/>
          <w:szCs w:val="24"/>
        </w:rPr>
        <w:t>通讯终端设备的使用</w:t>
      </w:r>
    </w:p>
    <w:p w14:paraId="549D6770" w14:textId="77777777" w:rsidR="009A4D73" w:rsidRDefault="000F350C">
      <w:pPr>
        <w:spacing w:line="400" w:lineRule="exact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登录4G通讯终端设备管理界面，根据要求完成相关配置。</w:t>
      </w:r>
    </w:p>
    <w:p w14:paraId="3596201C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任务要求：</w:t>
      </w:r>
    </w:p>
    <w:p w14:paraId="5B5AA5A4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要求完成Cloud Client连接方式的参数配置，将4G通讯终端设备数据发送到物联网云服务系统。</w:t>
      </w:r>
    </w:p>
    <w:p w14:paraId="3F916BC1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4G通讯终端设备设置网络连接为以太网方式。</w:t>
      </w:r>
    </w:p>
    <w:p w14:paraId="48DFA986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根据实际线路连接方式，将工位上安装的传感器和执行器分别录入到对应的连接器中。</w:t>
      </w:r>
    </w:p>
    <w:p w14:paraId="47774E6C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完成以上任务后做以下步骤：</w:t>
      </w:r>
    </w:p>
    <w:p w14:paraId="47086FC8" w14:textId="77777777" w:rsidR="009A4D73" w:rsidRDefault="000F350C">
      <w:pPr>
        <w:numPr>
          <w:ilvl w:val="0"/>
          <w:numId w:val="2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将4G通讯终端设备配置Cloud Client连接方式的界面截图，另存为A-11-1.jpg，要求截图中看到数据发送至物联网云服务系统相关的配置信息。</w:t>
      </w:r>
    </w:p>
    <w:p w14:paraId="29B530BC" w14:textId="77777777" w:rsidR="009A4D73" w:rsidRDefault="000F350C">
      <w:pPr>
        <w:numPr>
          <w:ilvl w:val="0"/>
          <w:numId w:val="2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将4G通讯终端设备连接器添加光照度传感器（多合一传感器）的设置界面截图，另存为A-11-2.jpg</w:t>
      </w:r>
    </w:p>
    <w:p w14:paraId="271B7769" w14:textId="77777777" w:rsidR="009A4D73" w:rsidRDefault="000F350C">
      <w:pPr>
        <w:numPr>
          <w:ilvl w:val="0"/>
          <w:numId w:val="2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将4G通讯终端设备监测界面中可以看到B-Q1区域安装设备的数据监测界面截图，另存为A-11-3.jpg。要求截图中多合一传感器数据正常，水浸监测到报警信号。</w:t>
      </w:r>
    </w:p>
    <w:p w14:paraId="63C0CC30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lastRenderedPageBreak/>
        <w:t>子任务</w:t>
      </w:r>
      <w:r>
        <w:rPr>
          <w:sz w:val="28"/>
          <w:szCs w:val="24"/>
        </w:rPr>
        <w:t>1-4 云服务系统</w:t>
      </w:r>
      <w:r>
        <w:rPr>
          <w:rFonts w:hint="eastAsia"/>
          <w:sz w:val="28"/>
          <w:szCs w:val="24"/>
        </w:rPr>
        <w:t>的配置与使用</w:t>
      </w:r>
    </w:p>
    <w:p w14:paraId="76662D7E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t>1、云服务系统用户注册与使用</w:t>
      </w:r>
    </w:p>
    <w:p w14:paraId="48EC35BB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使用浏览器访问物联网云服务系统（访问地址：http://192.168.0.138），根据以下任务要求完成相关任务。</w:t>
      </w:r>
    </w:p>
    <w:p w14:paraId="28D6239F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任务要求：</w:t>
      </w:r>
    </w:p>
    <w:p w14:paraId="3A2158B0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注册一个新用户，选择个人注册，手机号为“189123456+2位工位号”（如工位号为5，则新用户名为18912345605），密码任意设置；然后退出，用新用户名重新登录，记住密码。（提示：务必使用记住该密码，否则将造成裁判无法进入云服务系统评分，由此造成的后果由选手自行承担。）</w:t>
      </w:r>
    </w:p>
    <w:p w14:paraId="2C542E2E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进入云服务系统个人设置下的开发设置界面，生成调用API的密钥。</w:t>
      </w:r>
    </w:p>
    <w:p w14:paraId="347C772C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打开云服务系统/开发文档/应用开发/API在线调试/API调试工具页面，默认处于用户登录API调试（</w:t>
      </w:r>
      <w:r w:rsidR="00A91FE6">
        <w:fldChar w:fldCharType="begin"/>
      </w:r>
      <w:r w:rsidR="00A91FE6">
        <w:instrText xml:space="preserve"> HYPERLINK "http://www.nlecloud.com/doc/api/detail?c=users" \l "%E7%94%A8%E6%88%B7%E7%99%BB%E5%BD%95%EF%BC%88%E5%90%8C%E6%97%B6%E8%BF%94%E5%9B%9EAccessToken%EF%BC%89" </w:instrText>
      </w:r>
      <w:r w:rsidR="00A91FE6">
        <w:fldChar w:fldCharType="separate"/>
      </w:r>
      <w:r>
        <w:rPr>
          <w:rFonts w:ascii="宋体" w:eastAsia="宋体" w:hAnsi="宋体" w:cs="宋体" w:hint="eastAsia"/>
          <w:sz w:val="24"/>
          <w:szCs w:val="24"/>
        </w:rPr>
        <w:t>users/login</w:t>
      </w:r>
      <w:r w:rsidR="00A91FE6">
        <w:rPr>
          <w:rFonts w:ascii="宋体" w:eastAsia="宋体" w:hAnsi="宋体" w:cs="宋体"/>
          <w:sz w:val="24"/>
          <w:szCs w:val="24"/>
        </w:rPr>
        <w:fldChar w:fldCharType="end"/>
      </w:r>
      <w:r>
        <w:rPr>
          <w:rFonts w:ascii="宋体" w:eastAsia="宋体" w:hAnsi="宋体" w:cs="宋体" w:hint="eastAsia"/>
          <w:sz w:val="24"/>
          <w:szCs w:val="24"/>
        </w:rPr>
        <w:t>）界面，在包体请求参数，添加并输入新增的用户账号和密码，点击发送请求，调试工具右侧会显示返回登录结果。</w:t>
      </w:r>
    </w:p>
    <w:p w14:paraId="25F4B25F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新增一个项目，项目名称为“智能市政”，行业类别为“智慧城市”，联网方案为“以太网”。 </w:t>
      </w:r>
    </w:p>
    <w:p w14:paraId="376BA2C1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在这个项目下新增一个网关设备，设备名称为“物联网网关”，相关参数选手按正确方法自行设置，设备标识选手自行查询中心网关设备而得。</w:t>
      </w:r>
    </w:p>
    <w:p w14:paraId="374FA174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上述物联网网关设备显示上线状态后，通过“数据流获取”按钮同步中心网关已设置的传感器与执行器设备。</w:t>
      </w:r>
    </w:p>
    <w:p w14:paraId="04F1A2BB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在“智能市政”项目下新增一个4G通讯终端设备，设备名称和标识为“4GMT12345+[二位工位号]”，其它相关参数选手按正确方法自行设置。</w:t>
      </w:r>
    </w:p>
    <w:p w14:paraId="44FC8D44" w14:textId="77777777" w:rsidR="009A4D73" w:rsidRDefault="000F350C">
      <w:pPr>
        <w:numPr>
          <w:ilvl w:val="0"/>
          <w:numId w:val="1"/>
        </w:num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上述4G通讯终端设备显示上线状态后，通过“数据流获取”按钮同步4G通讯终端已设置的传感器与执行器设备。</w:t>
      </w:r>
    </w:p>
    <w:p w14:paraId="27C43F6C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完成以上任务后请做以下步骤：</w:t>
      </w:r>
    </w:p>
    <w:p w14:paraId="2EC1E448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将用户登录正确并返回用户json详情信息页面截图，另存为A-12-1.jpg。</w:t>
      </w:r>
    </w:p>
    <w:p w14:paraId="5F5F7406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将添加完成的云服务系统设备管理界面进行截图，要求截图红圈圈出物联网网关设备和4G通讯终端设备状态都为“在线”，截图另存为A-12-2.jpg。</w:t>
      </w:r>
    </w:p>
    <w:p w14:paraId="6BF2EA29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同步成功后，将云服务系统物联网网关设备传感器页面进行截图，要求截图体现“上报记录数”大于0，截图另存为A-12-3.jpg。</w:t>
      </w:r>
    </w:p>
    <w:p w14:paraId="610E1AE2" w14:textId="77777777" w:rsidR="009A4D73" w:rsidRDefault="000F350C">
      <w:pPr>
        <w:numPr>
          <w:ilvl w:val="0"/>
          <w:numId w:val="2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同步成功后，将云服务系统4G通讯终端设备传感器页面进行截图，要求截图体现“上报记录数”大于0，截图另存为A-12-4.jpg。</w:t>
      </w:r>
    </w:p>
    <w:p w14:paraId="752A30D5" w14:textId="77777777" w:rsidR="009A4D73" w:rsidRDefault="000F350C">
      <w:pPr>
        <w:pStyle w:val="4"/>
        <w:spacing w:before="160" w:after="160" w:line="360" w:lineRule="auto"/>
        <w:rPr>
          <w:rFonts w:ascii="宋体" w:hAnsi="宋体" w:cs="MingLiU" w:hint="eastAsia"/>
          <w:sz w:val="24"/>
          <w:szCs w:val="24"/>
        </w:rPr>
      </w:pPr>
      <w:r>
        <w:rPr>
          <w:rFonts w:ascii="宋体" w:hAnsi="宋体" w:cs="MingLiU" w:hint="eastAsia"/>
          <w:sz w:val="24"/>
          <w:szCs w:val="24"/>
        </w:rPr>
        <w:lastRenderedPageBreak/>
        <w:t>2、物联网云服务系统应用部署</w:t>
      </w:r>
    </w:p>
    <w:p w14:paraId="6EA04852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任务要求：</w:t>
      </w:r>
    </w:p>
    <w:p w14:paraId="16037631" w14:textId="77777777" w:rsidR="009A4D73" w:rsidRDefault="000F350C">
      <w:pPr>
        <w:numPr>
          <w:ilvl w:val="0"/>
          <w:numId w:val="3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在云服务系统上使用应用管理模块的项目生成器软件创建应用，名为“楼道光控”。</w:t>
      </w:r>
    </w:p>
    <w:p w14:paraId="1DD9E7C8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从云服务系统获取传感器值并显示：光照度（C-Q3）。</w:t>
      </w:r>
    </w:p>
    <w:p w14:paraId="4B9D9D0D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从云服务系统采集、控制执行器并显示：LED灯（双联继电器）。</w:t>
      </w:r>
    </w:p>
    <w:p w14:paraId="789EDACE" w14:textId="77777777" w:rsidR="009A4D73" w:rsidRDefault="000F350C">
      <w:pPr>
        <w:numPr>
          <w:ilvl w:val="0"/>
          <w:numId w:val="3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使用竞赛资料包提供的图片资料，搭建场景，应用界面布局合理美观。</w:t>
      </w:r>
    </w:p>
    <w:p w14:paraId="013CFDF0" w14:textId="77777777" w:rsidR="009A4D73" w:rsidRDefault="000F350C">
      <w:pPr>
        <w:numPr>
          <w:ilvl w:val="0"/>
          <w:numId w:val="3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利用手电筒，使光照度大于300，显示白天背景图；</w:t>
      </w:r>
    </w:p>
    <w:p w14:paraId="1BE67F49" w14:textId="77777777" w:rsidR="009A4D73" w:rsidRDefault="000F350C">
      <w:pPr>
        <w:numPr>
          <w:ilvl w:val="0"/>
          <w:numId w:val="3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光照度小于等于300，并且大于100，显示夜晚背景图，LED灯熄灭；</w:t>
      </w:r>
    </w:p>
    <w:p w14:paraId="74ADD59B" w14:textId="77777777" w:rsidR="009A4D73" w:rsidRDefault="000F350C">
      <w:pPr>
        <w:numPr>
          <w:ilvl w:val="0"/>
          <w:numId w:val="3"/>
        </w:numPr>
        <w:tabs>
          <w:tab w:val="left" w:pos="420"/>
        </w:tabs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用手包住光敏模块，使光照度小于等于100，显示夜晚开灯背景图，开启LED灯；</w:t>
      </w:r>
    </w:p>
    <w:p w14:paraId="4BE88897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完成以上任务后请做以下步骤：</w:t>
      </w:r>
    </w:p>
    <w:p w14:paraId="32CCF308" w14:textId="77777777" w:rsidR="009A4D73" w:rsidRDefault="000F350C">
      <w:pPr>
        <w:numPr>
          <w:ilvl w:val="0"/>
          <w:numId w:val="4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请在云服务系统上将该应用进行发布，使应用可以直接进入浏览。将应用管理页面截屏，要求截图体现应用已发布，截图另存为A-13-1.jpg</w:t>
      </w:r>
      <w:r>
        <w:rPr>
          <w:rFonts w:ascii="宋体" w:eastAsia="宋体" w:hAnsi="宋体" w:cs="宋体" w:hint="eastAsia"/>
          <w:b/>
          <w:sz w:val="24"/>
          <w:szCs w:val="24"/>
        </w:rPr>
        <w:t>。</w:t>
      </w:r>
    </w:p>
    <w:p w14:paraId="7B943C24" w14:textId="77777777" w:rsidR="009A4D73" w:rsidRDefault="000F350C">
      <w:pPr>
        <w:numPr>
          <w:ilvl w:val="0"/>
          <w:numId w:val="4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将项目生成器配置体现</w:t>
      </w:r>
      <w:r>
        <w:rPr>
          <w:rFonts w:ascii="宋体" w:eastAsia="宋体" w:hAnsi="宋体" w:cs="宋体" w:hint="eastAsia"/>
          <w:sz w:val="24"/>
          <w:szCs w:val="24"/>
        </w:rPr>
        <w:t>白天背景图</w:t>
      </w:r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用户界面截屏，截图体现光照度、LED灯当前状态</w:t>
      </w:r>
      <w:bookmarkStart w:id="0" w:name="_Hlk119752104"/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/值</w:t>
      </w:r>
      <w:bookmarkEnd w:id="0"/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，截图</w:t>
      </w:r>
      <w:r>
        <w:rPr>
          <w:rFonts w:ascii="宋体" w:eastAsia="宋体" w:hAnsi="宋体" w:cs="宋体" w:hint="eastAsia"/>
          <w:sz w:val="24"/>
          <w:szCs w:val="24"/>
        </w:rPr>
        <w:t>另存为A-13-2.jpg。</w:t>
      </w:r>
    </w:p>
    <w:p w14:paraId="00D420CD" w14:textId="77777777" w:rsidR="009A4D73" w:rsidRDefault="000F350C">
      <w:pPr>
        <w:numPr>
          <w:ilvl w:val="0"/>
          <w:numId w:val="4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将项目生成器配置体现</w:t>
      </w:r>
      <w:r>
        <w:rPr>
          <w:rFonts w:ascii="宋体" w:eastAsia="宋体" w:hAnsi="宋体" w:cs="宋体" w:hint="eastAsia"/>
          <w:sz w:val="24"/>
          <w:szCs w:val="24"/>
        </w:rPr>
        <w:t>夜晚背景图</w:t>
      </w:r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用户界面截屏，截图体现光照度、LED灯当前状态/值，截图</w:t>
      </w:r>
      <w:r>
        <w:rPr>
          <w:rFonts w:ascii="宋体" w:eastAsia="宋体" w:hAnsi="宋体" w:cs="宋体" w:hint="eastAsia"/>
          <w:sz w:val="24"/>
          <w:szCs w:val="24"/>
        </w:rPr>
        <w:t>另存为A-13-3.jpg。</w:t>
      </w:r>
    </w:p>
    <w:p w14:paraId="64FB055A" w14:textId="77777777" w:rsidR="009A4D73" w:rsidRDefault="000F350C">
      <w:pPr>
        <w:numPr>
          <w:ilvl w:val="0"/>
          <w:numId w:val="4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将项目生成器配置体现</w:t>
      </w:r>
      <w:r>
        <w:rPr>
          <w:rFonts w:ascii="宋体" w:eastAsia="宋体" w:hAnsi="宋体" w:cs="宋体" w:hint="eastAsia"/>
          <w:sz w:val="24"/>
          <w:szCs w:val="24"/>
        </w:rPr>
        <w:t>夜晚开灯背景图</w:t>
      </w:r>
      <w:r>
        <w:rPr>
          <w:rStyle w:val="513pt1"/>
          <w:rFonts w:ascii="宋体" w:eastAsia="宋体" w:hAnsi="宋体" w:cs="宋体" w:hint="eastAsia"/>
          <w:b w:val="0"/>
          <w:bCs w:val="0"/>
          <w:sz w:val="24"/>
          <w:szCs w:val="24"/>
        </w:rPr>
        <w:t>用户界面截屏，截图体现光照度、LED灯当前状态/值，截图</w:t>
      </w:r>
      <w:r>
        <w:rPr>
          <w:rFonts w:ascii="宋体" w:eastAsia="宋体" w:hAnsi="宋体" w:cs="宋体" w:hint="eastAsia"/>
          <w:sz w:val="24"/>
          <w:szCs w:val="24"/>
        </w:rPr>
        <w:t>另存为A-13-4.jpg。</w:t>
      </w:r>
    </w:p>
    <w:p w14:paraId="0D094656" w14:textId="77777777" w:rsidR="009A4D73" w:rsidRDefault="000F350C">
      <w:pPr>
        <w:numPr>
          <w:ilvl w:val="0"/>
          <w:numId w:val="4"/>
        </w:numPr>
        <w:spacing w:line="400" w:lineRule="exact"/>
        <w:ind w:left="839"/>
        <w:rPr>
          <w:rFonts w:hint="eastAsia"/>
          <w:b/>
        </w:rPr>
      </w:pPr>
      <w:r>
        <w:rPr>
          <w:rFonts w:ascii="宋体" w:eastAsia="宋体" w:hAnsi="宋体" w:cs="宋体" w:hint="eastAsia"/>
          <w:sz w:val="24"/>
          <w:szCs w:val="24"/>
        </w:rPr>
        <w:t>将云服务系统上“楼道光控”应用下载，另存为</w:t>
      </w:r>
      <w:r>
        <w:rPr>
          <w:rFonts w:ascii="宋体" w:eastAsia="宋体" w:hAnsi="宋体" w:cs="宋体" w:hint="eastAsia"/>
          <w:b/>
          <w:sz w:val="24"/>
          <w:szCs w:val="24"/>
        </w:rPr>
        <w:t>A-13-5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.zip</w:t>
      </w:r>
      <w:r>
        <w:rPr>
          <w:rFonts w:ascii="宋体" w:eastAsia="宋体" w:hAnsi="宋体" w:cs="宋体" w:hint="eastAsia"/>
          <w:b/>
          <w:sz w:val="24"/>
          <w:szCs w:val="24"/>
        </w:rPr>
        <w:t>。</w:t>
      </w:r>
    </w:p>
    <w:p w14:paraId="37DBFAC1" w14:textId="77777777" w:rsidR="009A4D73" w:rsidRDefault="009A4D73">
      <w:pPr>
        <w:rPr>
          <w:rFonts w:hint="eastAsia"/>
          <w:b/>
          <w:bCs/>
        </w:rPr>
      </w:pPr>
    </w:p>
    <w:p w14:paraId="0D2F89B8" w14:textId="77777777" w:rsidR="009A4D73" w:rsidRDefault="000F350C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C7E4AC3" wp14:editId="2406F4C1">
            <wp:extent cx="4655185" cy="2908935"/>
            <wp:effectExtent l="0" t="0" r="2540" b="571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15E2" w14:textId="77777777" w:rsidR="009A4D73" w:rsidRDefault="000F350C">
      <w:pPr>
        <w:jc w:val="center"/>
        <w:rPr>
          <w:rFonts w:hint="eastAsia"/>
          <w:bCs/>
        </w:rPr>
      </w:pPr>
      <w:r>
        <w:rPr>
          <w:rFonts w:hint="eastAsia"/>
          <w:bCs/>
        </w:rPr>
        <w:t>白天效果图</w:t>
      </w:r>
    </w:p>
    <w:p w14:paraId="1E2B683A" w14:textId="77777777" w:rsidR="009A4D73" w:rsidRDefault="000F350C">
      <w:pPr>
        <w:jc w:val="center"/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9E868C1" wp14:editId="24078962">
            <wp:extent cx="4626610" cy="2896235"/>
            <wp:effectExtent l="0" t="0" r="2540" b="889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4CEB" w14:textId="77777777" w:rsidR="009A4D73" w:rsidRDefault="000F350C">
      <w:pPr>
        <w:jc w:val="center"/>
        <w:rPr>
          <w:rFonts w:hint="eastAsia"/>
          <w:bCs/>
        </w:rPr>
      </w:pPr>
      <w:r>
        <w:rPr>
          <w:rFonts w:hint="eastAsia"/>
          <w:bCs/>
        </w:rPr>
        <w:t>夜晚效果图</w:t>
      </w:r>
    </w:p>
    <w:p w14:paraId="777590A9" w14:textId="77777777" w:rsidR="009A4D73" w:rsidRDefault="000F350C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02E4333" wp14:editId="19D4EA20">
            <wp:extent cx="4581525" cy="2863850"/>
            <wp:effectExtent l="0" t="0" r="0" b="317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9390" w14:textId="77777777" w:rsidR="009A4D73" w:rsidRDefault="000F350C">
      <w:pPr>
        <w:jc w:val="center"/>
        <w:rPr>
          <w:rFonts w:hint="eastAsia"/>
          <w:bCs/>
        </w:rPr>
      </w:pPr>
      <w:r>
        <w:rPr>
          <w:rFonts w:hint="eastAsia"/>
          <w:bCs/>
        </w:rPr>
        <w:t>夜晚开灯效果图</w:t>
      </w:r>
    </w:p>
    <w:p w14:paraId="2C98E8EF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>1-5 AIoT系统的配置与使用</w:t>
      </w:r>
    </w:p>
    <w:p w14:paraId="012CE8C7" w14:textId="77777777" w:rsidR="009A4D73" w:rsidRDefault="000F350C">
      <w:pPr>
        <w:pStyle w:val="4"/>
        <w:spacing w:before="160" w:after="160"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hAnsi="宋体" w:hint="eastAsia"/>
          <w:sz w:val="24"/>
        </w:rPr>
        <w:t>1、</w:t>
      </w:r>
      <w:r>
        <w:rPr>
          <w:rFonts w:ascii="宋体" w:eastAsia="宋体" w:hAnsi="宋体" w:cs="宋体" w:hint="eastAsia"/>
          <w:sz w:val="24"/>
          <w:szCs w:val="24"/>
        </w:rPr>
        <w:t>机房温控系统实施</w:t>
      </w:r>
    </w:p>
    <w:p w14:paraId="32EAC680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酒店需要改造机房温控系统，在机房的各个重要位置，需要安装温湿度检测模块，记录温湿度数据供管理人员查询。一旦温湿度超出范围，能手动调整排气扇的工作设置来控制机房内的温湿度，由于机房线路较为老旧，不适合大规模对线路进行改造，因此上述设备通讯方式选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LoRaWan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方式，请选手使用给定的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AIoT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工程在线平台账号、密码登录平台，完成相关任务的配置。</w:t>
      </w:r>
    </w:p>
    <w:p w14:paraId="73CDFCC8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406779A8" w14:textId="77777777" w:rsidR="009A4D73" w:rsidRDefault="000F350C">
      <w:pPr>
        <w:pStyle w:val="5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（1）传感设备的连接与配置</w:t>
      </w:r>
    </w:p>
    <w:p w14:paraId="5CB300F7" w14:textId="77777777" w:rsidR="009A4D73" w:rsidRDefault="000F350C">
      <w:pPr>
        <w:spacing w:line="400" w:lineRule="exact"/>
        <w:ind w:firstLineChars="200" w:firstLine="480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根据以上描述要求，请选手在仿真界面中完成设备选型、接线，并为各设备连接正确的电源。设备的部分配置信息如下表所示：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48"/>
        <w:gridCol w:w="1906"/>
        <w:gridCol w:w="2954"/>
        <w:gridCol w:w="1614"/>
      </w:tblGrid>
      <w:tr w:rsidR="009A4D73" w14:paraId="2BC2AC18" w14:textId="77777777">
        <w:tc>
          <w:tcPr>
            <w:tcW w:w="1201" w:type="pct"/>
            <w:shd w:val="clear" w:color="auto" w:fill="BDD6EE" w:themeFill="accent1" w:themeFillTint="66"/>
            <w:vAlign w:val="center"/>
          </w:tcPr>
          <w:p w14:paraId="5A38E2E3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项目</w:t>
            </w:r>
          </w:p>
        </w:tc>
        <w:tc>
          <w:tcPr>
            <w:tcW w:w="1118" w:type="pct"/>
            <w:shd w:val="clear" w:color="auto" w:fill="BDD6EE" w:themeFill="accent1" w:themeFillTint="66"/>
            <w:vAlign w:val="center"/>
          </w:tcPr>
          <w:p w14:paraId="53651287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配置信息</w:t>
            </w:r>
          </w:p>
        </w:tc>
        <w:tc>
          <w:tcPr>
            <w:tcW w:w="1733" w:type="pct"/>
            <w:shd w:val="clear" w:color="auto" w:fill="BDD6EE" w:themeFill="accent1" w:themeFillTint="66"/>
            <w:vAlign w:val="center"/>
          </w:tcPr>
          <w:p w14:paraId="6784ACBE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配置值</w:t>
            </w:r>
          </w:p>
        </w:tc>
        <w:tc>
          <w:tcPr>
            <w:tcW w:w="947" w:type="pct"/>
            <w:shd w:val="clear" w:color="auto" w:fill="BDD6EE" w:themeFill="accent1" w:themeFillTint="66"/>
            <w:vAlign w:val="center"/>
          </w:tcPr>
          <w:p w14:paraId="67E3DDD9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说明</w:t>
            </w:r>
          </w:p>
        </w:tc>
      </w:tr>
      <w:tr w:rsidR="009A4D73" w14:paraId="262CEAB9" w14:textId="77777777">
        <w:tc>
          <w:tcPr>
            <w:tcW w:w="1201" w:type="pct"/>
            <w:vMerge w:val="restart"/>
            <w:vAlign w:val="center"/>
          </w:tcPr>
          <w:p w14:paraId="6650DB8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LoRa</w:t>
            </w:r>
            <w:r>
              <w:rPr>
                <w:kern w:val="0"/>
                <w:sz w:val="20"/>
                <w:szCs w:val="20"/>
              </w:rPr>
              <w:t>网络</w:t>
            </w:r>
          </w:p>
        </w:tc>
        <w:tc>
          <w:tcPr>
            <w:tcW w:w="1118" w:type="pct"/>
            <w:vAlign w:val="center"/>
          </w:tcPr>
          <w:p w14:paraId="4702967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采集间隔</w:t>
            </w:r>
          </w:p>
        </w:tc>
        <w:tc>
          <w:tcPr>
            <w:tcW w:w="1733" w:type="pct"/>
            <w:vAlign w:val="center"/>
          </w:tcPr>
          <w:p w14:paraId="49535DE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5秒</w:t>
            </w:r>
          </w:p>
        </w:tc>
        <w:tc>
          <w:tcPr>
            <w:tcW w:w="947" w:type="pct"/>
            <w:vAlign w:val="center"/>
          </w:tcPr>
          <w:p w14:paraId="1E4708E5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1F97D7D3" w14:textId="77777777">
        <w:tc>
          <w:tcPr>
            <w:tcW w:w="1201" w:type="pct"/>
            <w:vMerge/>
            <w:vAlign w:val="center"/>
          </w:tcPr>
          <w:p w14:paraId="24357128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3142DCFB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频率</w:t>
            </w:r>
          </w:p>
        </w:tc>
        <w:tc>
          <w:tcPr>
            <w:tcW w:w="1733" w:type="pct"/>
            <w:vAlign w:val="center"/>
          </w:tcPr>
          <w:p w14:paraId="6D244DA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470300000+(N*200000)</w:t>
            </w:r>
          </w:p>
        </w:tc>
        <w:tc>
          <w:tcPr>
            <w:tcW w:w="947" w:type="pct"/>
            <w:vAlign w:val="center"/>
          </w:tcPr>
          <w:p w14:paraId="24C473B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N为工位号</w:t>
            </w:r>
          </w:p>
        </w:tc>
      </w:tr>
      <w:tr w:rsidR="009A4D73" w14:paraId="483906F9" w14:textId="77777777">
        <w:tc>
          <w:tcPr>
            <w:tcW w:w="1201" w:type="pct"/>
            <w:vMerge w:val="restart"/>
            <w:vAlign w:val="center"/>
          </w:tcPr>
          <w:p w14:paraId="1F3F70C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温湿度传感器</w:t>
            </w:r>
          </w:p>
          <w:p w14:paraId="5FD7365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（485型）</w:t>
            </w:r>
          </w:p>
        </w:tc>
        <w:tc>
          <w:tcPr>
            <w:tcW w:w="1118" w:type="pct"/>
            <w:vAlign w:val="center"/>
          </w:tcPr>
          <w:p w14:paraId="5E4BDD6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温度随机范围</w:t>
            </w:r>
          </w:p>
        </w:tc>
        <w:tc>
          <w:tcPr>
            <w:tcW w:w="1733" w:type="pct"/>
            <w:vAlign w:val="center"/>
          </w:tcPr>
          <w:p w14:paraId="1F7A7F2F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-40~80</w:t>
            </w:r>
          </w:p>
        </w:tc>
        <w:tc>
          <w:tcPr>
            <w:tcW w:w="947" w:type="pct"/>
            <w:vMerge w:val="restart"/>
            <w:vAlign w:val="center"/>
          </w:tcPr>
          <w:p w14:paraId="396DE6B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使用随机值</w:t>
            </w:r>
          </w:p>
        </w:tc>
      </w:tr>
      <w:tr w:rsidR="009A4D73" w14:paraId="45A969AC" w14:textId="77777777">
        <w:tc>
          <w:tcPr>
            <w:tcW w:w="1201" w:type="pct"/>
            <w:vMerge/>
            <w:vAlign w:val="center"/>
          </w:tcPr>
          <w:p w14:paraId="4ECD4809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3451695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湿度随机范围</w:t>
            </w:r>
          </w:p>
        </w:tc>
        <w:tc>
          <w:tcPr>
            <w:tcW w:w="1733" w:type="pct"/>
            <w:vAlign w:val="center"/>
          </w:tcPr>
          <w:p w14:paraId="32433A4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0~100</w:t>
            </w:r>
          </w:p>
        </w:tc>
        <w:tc>
          <w:tcPr>
            <w:tcW w:w="947" w:type="pct"/>
            <w:vMerge/>
            <w:vAlign w:val="center"/>
          </w:tcPr>
          <w:p w14:paraId="581F5915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1FC33EA0" w14:textId="77777777">
        <w:tc>
          <w:tcPr>
            <w:tcW w:w="1201" w:type="pct"/>
            <w:vMerge/>
            <w:vAlign w:val="center"/>
          </w:tcPr>
          <w:p w14:paraId="0F47CCAB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5083862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随机间隔</w:t>
            </w:r>
          </w:p>
        </w:tc>
        <w:tc>
          <w:tcPr>
            <w:tcW w:w="1733" w:type="pct"/>
            <w:vAlign w:val="center"/>
          </w:tcPr>
          <w:p w14:paraId="60BE4B5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5秒</w:t>
            </w:r>
          </w:p>
        </w:tc>
        <w:tc>
          <w:tcPr>
            <w:tcW w:w="947" w:type="pct"/>
            <w:vAlign w:val="center"/>
          </w:tcPr>
          <w:p w14:paraId="7F5CA217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75E91429" w14:textId="77777777">
        <w:tc>
          <w:tcPr>
            <w:tcW w:w="1201" w:type="pct"/>
            <w:vAlign w:val="center"/>
          </w:tcPr>
          <w:p w14:paraId="204633C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ADAM4150</w:t>
            </w:r>
          </w:p>
        </w:tc>
        <w:tc>
          <w:tcPr>
            <w:tcW w:w="1118" w:type="pct"/>
            <w:vAlign w:val="center"/>
          </w:tcPr>
          <w:p w14:paraId="403C2C5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手动风扇控制</w:t>
            </w:r>
          </w:p>
        </w:tc>
        <w:tc>
          <w:tcPr>
            <w:tcW w:w="1733" w:type="pct"/>
            <w:vAlign w:val="center"/>
          </w:tcPr>
          <w:p w14:paraId="5F7E969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DO6</w:t>
            </w:r>
          </w:p>
        </w:tc>
        <w:tc>
          <w:tcPr>
            <w:tcW w:w="947" w:type="pct"/>
            <w:vAlign w:val="center"/>
          </w:tcPr>
          <w:p w14:paraId="16632E04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</w:tbl>
    <w:p w14:paraId="09B75864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仿真设备搭建完成后开启模拟实验，保证实验可以正确运行。请将实验运行时的界面截图，另存为A-14-1.jpg。</w:t>
      </w:r>
    </w:p>
    <w:p w14:paraId="59C6B298" w14:textId="77777777" w:rsidR="009A4D73" w:rsidRDefault="000F350C">
      <w:pPr>
        <w:pStyle w:val="5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）传输层程序安装与配置</w:t>
      </w:r>
    </w:p>
    <w:p w14:paraId="36BE48E3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请选手在终端界面中从以下地址下载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安装程序http:// 【地址及端口】/chirpstack-docker-cn.tgz，下载完成后解压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程序文件，修改docker相关配置。docker配置文件修改完成后请将“外网访问端口”和“数据中心地址”两部分分别截图</w:t>
      </w:r>
      <w:r>
        <w:rPr>
          <w:rFonts w:ascii="宋体" w:eastAsia="宋体" w:hAnsi="宋体" w:cs="宋体" w:hint="eastAsia"/>
          <w:b/>
          <w:sz w:val="24"/>
          <w:szCs w:val="24"/>
        </w:rPr>
        <w:t>（需用红色矩形框出位置）</w:t>
      </w:r>
      <w:r>
        <w:rPr>
          <w:rFonts w:ascii="宋体" w:eastAsia="宋体" w:hAnsi="宋体" w:cs="宋体" w:hint="eastAsia"/>
          <w:sz w:val="24"/>
          <w:szCs w:val="24"/>
        </w:rPr>
        <w:t>，分别另存为A-14-2.jpg、A-14-3.jpg。</w:t>
      </w:r>
    </w:p>
    <w:p w14:paraId="3CFEF3DF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执行docker-compose命令启动docker容器，请将命令执行成功后的界面截图（要求截图中可以看到具体使用的命令以及命令执行成功的结果信息），另存为A-14-4.jpg。</w:t>
      </w:r>
    </w:p>
    <w:p w14:paraId="1BDE8FD3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通过终端界面提供的连接访问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程序，并使用提供的账号与密码登录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，请将登录后首页截图，另存为A-14-5.jpg。</w:t>
      </w:r>
    </w:p>
    <w:p w14:paraId="44405503" w14:textId="77777777" w:rsidR="009A4D73" w:rsidRDefault="000F350C">
      <w:pPr>
        <w:spacing w:line="400" w:lineRule="exact"/>
        <w:ind w:firstLineChars="200" w:firstLine="482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注：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b/>
          <w:sz w:val="24"/>
          <w:szCs w:val="24"/>
        </w:rPr>
        <w:t>登录账号与密码都是admin，当实验控制台的主机ID和IP发生变化时，需自行查询相关信息和配置，重启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b/>
          <w:sz w:val="24"/>
          <w:szCs w:val="24"/>
        </w:rPr>
        <w:t>项目重新登录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b/>
          <w:sz w:val="24"/>
          <w:szCs w:val="24"/>
        </w:rPr>
        <w:t>。</w:t>
      </w:r>
    </w:p>
    <w:p w14:paraId="730A393E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请选手根据以下表格内容在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上完成网络服务与网关文件的配置，未说明内容请自行选择或填写。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753"/>
        <w:gridCol w:w="2054"/>
        <w:gridCol w:w="3958"/>
        <w:gridCol w:w="757"/>
      </w:tblGrid>
      <w:tr w:rsidR="009A4D73" w14:paraId="34E5097E" w14:textId="77777777">
        <w:trPr>
          <w:jc w:val="center"/>
        </w:trPr>
        <w:tc>
          <w:tcPr>
            <w:tcW w:w="1029" w:type="pct"/>
            <w:shd w:val="clear" w:color="auto" w:fill="BDD6EE" w:themeFill="accent1" w:themeFillTint="66"/>
            <w:vAlign w:val="center"/>
          </w:tcPr>
          <w:p w14:paraId="6A42E19A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配置部分</w:t>
            </w:r>
          </w:p>
        </w:tc>
        <w:tc>
          <w:tcPr>
            <w:tcW w:w="1205" w:type="pct"/>
            <w:shd w:val="clear" w:color="auto" w:fill="BDD6EE" w:themeFill="accent1" w:themeFillTint="66"/>
            <w:vAlign w:val="center"/>
          </w:tcPr>
          <w:p w14:paraId="22D5C84F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配置内容</w:t>
            </w:r>
          </w:p>
        </w:tc>
        <w:tc>
          <w:tcPr>
            <w:tcW w:w="2322" w:type="pct"/>
            <w:shd w:val="clear" w:color="auto" w:fill="BDD6EE" w:themeFill="accent1" w:themeFillTint="66"/>
            <w:vAlign w:val="center"/>
          </w:tcPr>
          <w:p w14:paraId="7E723FBC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配置值</w:t>
            </w:r>
          </w:p>
        </w:tc>
        <w:tc>
          <w:tcPr>
            <w:tcW w:w="444" w:type="pct"/>
            <w:shd w:val="clear" w:color="auto" w:fill="BDD6EE" w:themeFill="accent1" w:themeFillTint="66"/>
            <w:vAlign w:val="center"/>
          </w:tcPr>
          <w:p w14:paraId="0004029E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9A4D73" w14:paraId="06280C4C" w14:textId="77777777">
        <w:trPr>
          <w:jc w:val="center"/>
        </w:trPr>
        <w:tc>
          <w:tcPr>
            <w:tcW w:w="1029" w:type="pct"/>
            <w:vMerge w:val="restart"/>
            <w:vAlign w:val="center"/>
          </w:tcPr>
          <w:p w14:paraId="51A9F30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网络服务</w:t>
            </w:r>
          </w:p>
        </w:tc>
        <w:tc>
          <w:tcPr>
            <w:tcW w:w="1205" w:type="pct"/>
            <w:vAlign w:val="center"/>
          </w:tcPr>
          <w:p w14:paraId="7FDE1DF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网络服务器名称</w:t>
            </w:r>
          </w:p>
        </w:tc>
        <w:tc>
          <w:tcPr>
            <w:tcW w:w="2322" w:type="pct"/>
            <w:vAlign w:val="center"/>
          </w:tcPr>
          <w:p w14:paraId="072F6B0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Lorawan_default</w:t>
            </w:r>
          </w:p>
        </w:tc>
        <w:tc>
          <w:tcPr>
            <w:tcW w:w="444" w:type="pct"/>
            <w:vAlign w:val="center"/>
          </w:tcPr>
          <w:p w14:paraId="412A1302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352A8ED6" w14:textId="77777777">
        <w:trPr>
          <w:jc w:val="center"/>
        </w:trPr>
        <w:tc>
          <w:tcPr>
            <w:tcW w:w="1029" w:type="pct"/>
            <w:vMerge/>
            <w:vAlign w:val="center"/>
          </w:tcPr>
          <w:p w14:paraId="496C678C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205" w:type="pct"/>
            <w:vAlign w:val="center"/>
          </w:tcPr>
          <w:p w14:paraId="5ECD389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网络服务器</w:t>
            </w:r>
          </w:p>
        </w:tc>
        <w:tc>
          <w:tcPr>
            <w:tcW w:w="2322" w:type="pct"/>
            <w:vAlign w:val="center"/>
          </w:tcPr>
          <w:p w14:paraId="020073F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chirpstack-network-server:8000</w:t>
            </w:r>
          </w:p>
        </w:tc>
        <w:tc>
          <w:tcPr>
            <w:tcW w:w="444" w:type="pct"/>
            <w:vAlign w:val="center"/>
          </w:tcPr>
          <w:p w14:paraId="666E6BCD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7582DB7C" w14:textId="77777777">
        <w:trPr>
          <w:jc w:val="center"/>
        </w:trPr>
        <w:tc>
          <w:tcPr>
            <w:tcW w:w="1029" w:type="pct"/>
            <w:vMerge w:val="restart"/>
            <w:vAlign w:val="center"/>
          </w:tcPr>
          <w:p w14:paraId="3CB67FC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网关配置文件</w:t>
            </w:r>
          </w:p>
        </w:tc>
        <w:tc>
          <w:tcPr>
            <w:tcW w:w="1205" w:type="pct"/>
            <w:vAlign w:val="center"/>
          </w:tcPr>
          <w:p w14:paraId="405105E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名称</w:t>
            </w:r>
          </w:p>
        </w:tc>
        <w:tc>
          <w:tcPr>
            <w:tcW w:w="2322" w:type="pct"/>
            <w:vAlign w:val="center"/>
          </w:tcPr>
          <w:p w14:paraId="7F5C5E7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kern w:val="0"/>
                <w:sz w:val="20"/>
                <w:szCs w:val="20"/>
              </w:rPr>
              <w:t>g</w:t>
            </w:r>
            <w:r>
              <w:rPr>
                <w:rFonts w:hint="eastAsia"/>
                <w:kern w:val="0"/>
                <w:sz w:val="20"/>
                <w:szCs w:val="20"/>
              </w:rPr>
              <w:t>ateway</w:t>
            </w:r>
            <w:r>
              <w:rPr>
                <w:kern w:val="0"/>
                <w:sz w:val="20"/>
                <w:szCs w:val="20"/>
              </w:rPr>
              <w:t>_profile</w:t>
            </w:r>
            <w:proofErr w:type="spellEnd"/>
          </w:p>
        </w:tc>
        <w:tc>
          <w:tcPr>
            <w:tcW w:w="444" w:type="pct"/>
            <w:vAlign w:val="center"/>
          </w:tcPr>
          <w:p w14:paraId="15A1A6A6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4850876D" w14:textId="77777777">
        <w:trPr>
          <w:jc w:val="center"/>
        </w:trPr>
        <w:tc>
          <w:tcPr>
            <w:tcW w:w="1029" w:type="pct"/>
            <w:vMerge/>
            <w:vAlign w:val="center"/>
          </w:tcPr>
          <w:p w14:paraId="382B1231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205" w:type="pct"/>
            <w:vAlign w:val="center"/>
          </w:tcPr>
          <w:p w14:paraId="6765BC3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统计间隔</w:t>
            </w:r>
          </w:p>
        </w:tc>
        <w:tc>
          <w:tcPr>
            <w:tcW w:w="2322" w:type="pct"/>
            <w:vAlign w:val="center"/>
          </w:tcPr>
          <w:p w14:paraId="44F3533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1秒</w:t>
            </w:r>
          </w:p>
        </w:tc>
        <w:tc>
          <w:tcPr>
            <w:tcW w:w="444" w:type="pct"/>
            <w:vAlign w:val="center"/>
          </w:tcPr>
          <w:p w14:paraId="45CC43C4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264354F3" w14:textId="77777777">
        <w:trPr>
          <w:jc w:val="center"/>
        </w:trPr>
        <w:tc>
          <w:tcPr>
            <w:tcW w:w="1029" w:type="pct"/>
            <w:vMerge/>
            <w:vAlign w:val="center"/>
          </w:tcPr>
          <w:p w14:paraId="5468368A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205" w:type="pct"/>
            <w:vAlign w:val="center"/>
          </w:tcPr>
          <w:p w14:paraId="3D01331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启用通道</w:t>
            </w:r>
          </w:p>
        </w:tc>
        <w:tc>
          <w:tcPr>
            <w:tcW w:w="2322" w:type="pct"/>
            <w:vAlign w:val="center"/>
          </w:tcPr>
          <w:p w14:paraId="72119C7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444" w:type="pct"/>
            <w:vAlign w:val="center"/>
          </w:tcPr>
          <w:p w14:paraId="28AD953F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4807BBD0" w14:textId="77777777">
        <w:trPr>
          <w:jc w:val="center"/>
        </w:trPr>
        <w:tc>
          <w:tcPr>
            <w:tcW w:w="1029" w:type="pct"/>
            <w:vMerge/>
            <w:vAlign w:val="center"/>
          </w:tcPr>
          <w:p w14:paraId="001EB790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205" w:type="pct"/>
            <w:vAlign w:val="center"/>
          </w:tcPr>
          <w:p w14:paraId="3574B52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网络服务器</w:t>
            </w:r>
          </w:p>
        </w:tc>
        <w:tc>
          <w:tcPr>
            <w:tcW w:w="2322" w:type="pct"/>
            <w:vAlign w:val="center"/>
          </w:tcPr>
          <w:p w14:paraId="5956689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新添加的网络服务器名称</w:t>
            </w:r>
          </w:p>
        </w:tc>
        <w:tc>
          <w:tcPr>
            <w:tcW w:w="444" w:type="pct"/>
            <w:vAlign w:val="center"/>
          </w:tcPr>
          <w:p w14:paraId="62F765C2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</w:tbl>
    <w:p w14:paraId="6BBCE976" w14:textId="77777777" w:rsidR="009A4D73" w:rsidRDefault="000F350C">
      <w:pPr>
        <w:spacing w:line="400" w:lineRule="exact"/>
        <w:ind w:firstLine="420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请选手根据以下表格内容在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上完成服务配置与设备配置文件的配置。未说明内容请自行选择或填写。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902"/>
        <w:gridCol w:w="2492"/>
        <w:gridCol w:w="2785"/>
        <w:gridCol w:w="1343"/>
      </w:tblGrid>
      <w:tr w:rsidR="009A4D73" w14:paraId="5975B418" w14:textId="77777777">
        <w:trPr>
          <w:jc w:val="center"/>
        </w:trPr>
        <w:tc>
          <w:tcPr>
            <w:tcW w:w="1116" w:type="pct"/>
            <w:shd w:val="clear" w:color="auto" w:fill="BDD6EE" w:themeFill="accent1" w:themeFillTint="66"/>
            <w:vAlign w:val="center"/>
          </w:tcPr>
          <w:p w14:paraId="495537F9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lastRenderedPageBreak/>
              <w:t>配置部分</w:t>
            </w:r>
          </w:p>
        </w:tc>
        <w:tc>
          <w:tcPr>
            <w:tcW w:w="1462" w:type="pct"/>
            <w:shd w:val="clear" w:color="auto" w:fill="BDD6EE" w:themeFill="accent1" w:themeFillTint="66"/>
            <w:vAlign w:val="center"/>
          </w:tcPr>
          <w:p w14:paraId="655118B5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配置内容</w:t>
            </w:r>
          </w:p>
        </w:tc>
        <w:tc>
          <w:tcPr>
            <w:tcW w:w="1634" w:type="pct"/>
            <w:shd w:val="clear" w:color="auto" w:fill="BDD6EE" w:themeFill="accent1" w:themeFillTint="66"/>
            <w:vAlign w:val="center"/>
          </w:tcPr>
          <w:p w14:paraId="732DBC01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配置值</w:t>
            </w:r>
          </w:p>
        </w:tc>
        <w:tc>
          <w:tcPr>
            <w:tcW w:w="788" w:type="pct"/>
            <w:shd w:val="clear" w:color="auto" w:fill="BDD6EE" w:themeFill="accent1" w:themeFillTint="66"/>
            <w:vAlign w:val="center"/>
          </w:tcPr>
          <w:p w14:paraId="3C9273EA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9A4D73" w14:paraId="1466CE18" w14:textId="77777777">
        <w:trPr>
          <w:jc w:val="center"/>
        </w:trPr>
        <w:tc>
          <w:tcPr>
            <w:tcW w:w="1116" w:type="pct"/>
            <w:vMerge w:val="restart"/>
            <w:vAlign w:val="center"/>
          </w:tcPr>
          <w:p w14:paraId="138ADFA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服务配置</w:t>
            </w:r>
          </w:p>
        </w:tc>
        <w:tc>
          <w:tcPr>
            <w:tcW w:w="1462" w:type="pct"/>
            <w:vAlign w:val="center"/>
          </w:tcPr>
          <w:p w14:paraId="51B1CDF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服务配置文件名称</w:t>
            </w:r>
          </w:p>
        </w:tc>
        <w:tc>
          <w:tcPr>
            <w:tcW w:w="1634" w:type="pct"/>
            <w:vAlign w:val="center"/>
          </w:tcPr>
          <w:p w14:paraId="2D37A2E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service_profile</w:t>
            </w:r>
            <w:proofErr w:type="spellEnd"/>
          </w:p>
        </w:tc>
        <w:tc>
          <w:tcPr>
            <w:tcW w:w="788" w:type="pct"/>
            <w:vAlign w:val="center"/>
          </w:tcPr>
          <w:p w14:paraId="4A720CED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159985F9" w14:textId="77777777">
        <w:trPr>
          <w:jc w:val="center"/>
        </w:trPr>
        <w:tc>
          <w:tcPr>
            <w:tcW w:w="1116" w:type="pct"/>
            <w:vMerge/>
            <w:vAlign w:val="center"/>
          </w:tcPr>
          <w:p w14:paraId="46FD3B12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462" w:type="pct"/>
            <w:vAlign w:val="center"/>
          </w:tcPr>
          <w:p w14:paraId="7BCFFEE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网络服务器</w:t>
            </w:r>
          </w:p>
        </w:tc>
        <w:tc>
          <w:tcPr>
            <w:tcW w:w="1634" w:type="pct"/>
            <w:vAlign w:val="center"/>
          </w:tcPr>
          <w:p w14:paraId="7572A3D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自行选择</w:t>
            </w:r>
          </w:p>
        </w:tc>
        <w:tc>
          <w:tcPr>
            <w:tcW w:w="788" w:type="pct"/>
            <w:vAlign w:val="center"/>
          </w:tcPr>
          <w:p w14:paraId="4A03F9F8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2839A7BB" w14:textId="77777777">
        <w:trPr>
          <w:jc w:val="center"/>
        </w:trPr>
        <w:tc>
          <w:tcPr>
            <w:tcW w:w="1116" w:type="pct"/>
            <w:vMerge w:val="restart"/>
            <w:vAlign w:val="center"/>
          </w:tcPr>
          <w:p w14:paraId="3DB563F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设备配置文件</w:t>
            </w:r>
          </w:p>
        </w:tc>
        <w:tc>
          <w:tcPr>
            <w:tcW w:w="1462" w:type="pct"/>
            <w:vAlign w:val="center"/>
          </w:tcPr>
          <w:p w14:paraId="72C9EC8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名称</w:t>
            </w:r>
          </w:p>
        </w:tc>
        <w:tc>
          <w:tcPr>
            <w:tcW w:w="1634" w:type="pct"/>
            <w:vAlign w:val="center"/>
          </w:tcPr>
          <w:p w14:paraId="4782D38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device_default</w:t>
            </w:r>
            <w:proofErr w:type="spellEnd"/>
          </w:p>
        </w:tc>
        <w:tc>
          <w:tcPr>
            <w:tcW w:w="788" w:type="pct"/>
            <w:vAlign w:val="center"/>
          </w:tcPr>
          <w:p w14:paraId="00FA952E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2B77A36C" w14:textId="77777777">
        <w:trPr>
          <w:jc w:val="center"/>
        </w:trPr>
        <w:tc>
          <w:tcPr>
            <w:tcW w:w="1116" w:type="pct"/>
            <w:vMerge/>
            <w:vAlign w:val="center"/>
          </w:tcPr>
          <w:p w14:paraId="46E4763E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462" w:type="pct"/>
            <w:vAlign w:val="center"/>
          </w:tcPr>
          <w:p w14:paraId="45990E8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网络服务器</w:t>
            </w:r>
          </w:p>
        </w:tc>
        <w:tc>
          <w:tcPr>
            <w:tcW w:w="1634" w:type="pct"/>
            <w:vAlign w:val="center"/>
          </w:tcPr>
          <w:p w14:paraId="1BCF966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自行选择</w:t>
            </w:r>
          </w:p>
        </w:tc>
        <w:tc>
          <w:tcPr>
            <w:tcW w:w="788" w:type="pct"/>
            <w:vAlign w:val="center"/>
          </w:tcPr>
          <w:p w14:paraId="05C9D832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7408C098" w14:textId="77777777">
        <w:trPr>
          <w:jc w:val="center"/>
        </w:trPr>
        <w:tc>
          <w:tcPr>
            <w:tcW w:w="1116" w:type="pct"/>
            <w:vMerge/>
            <w:vAlign w:val="center"/>
          </w:tcPr>
          <w:p w14:paraId="27C534FC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462" w:type="pct"/>
            <w:vAlign w:val="center"/>
          </w:tcPr>
          <w:p w14:paraId="538E7DB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LoraWan Mac版本</w:t>
            </w:r>
          </w:p>
        </w:tc>
        <w:tc>
          <w:tcPr>
            <w:tcW w:w="1634" w:type="pct"/>
            <w:vAlign w:val="center"/>
          </w:tcPr>
          <w:p w14:paraId="1C79AAF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1.0.2</w:t>
            </w:r>
          </w:p>
        </w:tc>
        <w:tc>
          <w:tcPr>
            <w:tcW w:w="788" w:type="pct"/>
            <w:vAlign w:val="center"/>
          </w:tcPr>
          <w:p w14:paraId="02A0F5F7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7E492E0A" w14:textId="77777777">
        <w:trPr>
          <w:jc w:val="center"/>
        </w:trPr>
        <w:tc>
          <w:tcPr>
            <w:tcW w:w="1116" w:type="pct"/>
            <w:vMerge/>
            <w:vAlign w:val="center"/>
          </w:tcPr>
          <w:p w14:paraId="0ED18C72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462" w:type="pct"/>
            <w:vAlign w:val="center"/>
          </w:tcPr>
          <w:p w14:paraId="1805BA5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LoraWan区域参数</w:t>
            </w:r>
          </w:p>
        </w:tc>
        <w:tc>
          <w:tcPr>
            <w:tcW w:w="1634" w:type="pct"/>
            <w:vAlign w:val="center"/>
          </w:tcPr>
          <w:p w14:paraId="2EC9AB8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788" w:type="pct"/>
            <w:vAlign w:val="center"/>
          </w:tcPr>
          <w:p w14:paraId="09C5A49F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7710E245" w14:textId="77777777">
        <w:trPr>
          <w:jc w:val="center"/>
        </w:trPr>
        <w:tc>
          <w:tcPr>
            <w:tcW w:w="1116" w:type="pct"/>
            <w:vMerge/>
            <w:vAlign w:val="center"/>
          </w:tcPr>
          <w:p w14:paraId="5878445F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462" w:type="pct"/>
            <w:vAlign w:val="center"/>
          </w:tcPr>
          <w:p w14:paraId="18E3CB6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EIRP最大值</w:t>
            </w:r>
          </w:p>
        </w:tc>
        <w:tc>
          <w:tcPr>
            <w:tcW w:w="1634" w:type="pct"/>
            <w:vAlign w:val="center"/>
          </w:tcPr>
          <w:p w14:paraId="75FEEE8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788" w:type="pct"/>
            <w:vAlign w:val="center"/>
          </w:tcPr>
          <w:p w14:paraId="5012AA02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2B6C2B40" w14:textId="77777777">
        <w:trPr>
          <w:jc w:val="center"/>
        </w:trPr>
        <w:tc>
          <w:tcPr>
            <w:tcW w:w="1116" w:type="pct"/>
            <w:vMerge/>
            <w:vAlign w:val="center"/>
          </w:tcPr>
          <w:p w14:paraId="5DC55F36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462" w:type="pct"/>
            <w:vAlign w:val="center"/>
          </w:tcPr>
          <w:p w14:paraId="77E2750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上行间隔</w:t>
            </w:r>
          </w:p>
        </w:tc>
        <w:tc>
          <w:tcPr>
            <w:tcW w:w="1634" w:type="pct"/>
            <w:vAlign w:val="center"/>
          </w:tcPr>
          <w:p w14:paraId="45B17D2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2秒</w:t>
            </w:r>
          </w:p>
        </w:tc>
        <w:tc>
          <w:tcPr>
            <w:tcW w:w="788" w:type="pct"/>
            <w:vAlign w:val="center"/>
          </w:tcPr>
          <w:p w14:paraId="451AAD03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467668B3" w14:textId="77777777">
        <w:trPr>
          <w:jc w:val="center"/>
        </w:trPr>
        <w:tc>
          <w:tcPr>
            <w:tcW w:w="1116" w:type="pct"/>
            <w:vMerge/>
            <w:vAlign w:val="center"/>
          </w:tcPr>
          <w:p w14:paraId="6FC403F3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462" w:type="pct"/>
            <w:vAlign w:val="center"/>
          </w:tcPr>
          <w:p w14:paraId="4DD868F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OTAA</w:t>
            </w:r>
          </w:p>
        </w:tc>
        <w:tc>
          <w:tcPr>
            <w:tcW w:w="1634" w:type="pct"/>
            <w:vAlign w:val="center"/>
          </w:tcPr>
          <w:p w14:paraId="024027A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支持</w:t>
            </w:r>
          </w:p>
        </w:tc>
        <w:tc>
          <w:tcPr>
            <w:tcW w:w="788" w:type="pct"/>
            <w:vAlign w:val="center"/>
          </w:tcPr>
          <w:p w14:paraId="723DC333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</w:tbl>
    <w:p w14:paraId="479B7E75" w14:textId="77777777" w:rsidR="009A4D73" w:rsidRDefault="000F350C">
      <w:pPr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请参考以下代码段在设备配置文件中配置编码器相关方法。</w:t>
      </w:r>
    </w:p>
    <w:p w14:paraId="334F29C5" w14:textId="77777777" w:rsidR="009A4D73" w:rsidRDefault="000F350C">
      <w:pPr>
        <w:numPr>
          <w:ilvl w:val="0"/>
          <w:numId w:val="5"/>
        </w:numPr>
        <w:spacing w:line="360" w:lineRule="auto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解密方式：</w:t>
      </w:r>
    </w:p>
    <w:p w14:paraId="7F02272E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>function bin2String(array) {</w:t>
      </w:r>
    </w:p>
    <w:p w14:paraId="10A60DE5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 xml:space="preserve">   return </w:t>
      </w:r>
      <w:proofErr w:type="spellStart"/>
      <w:proofErr w:type="gramStart"/>
      <w:r>
        <w:rPr>
          <w:rFonts w:hint="eastAsia"/>
        </w:rPr>
        <w:t>String.fromCharCode.apply</w:t>
      </w:r>
      <w:proofErr w:type="spellEnd"/>
      <w:proofErr w:type="gramEnd"/>
      <w:r>
        <w:rPr>
          <w:rFonts w:hint="eastAsia"/>
        </w:rPr>
        <w:t>(String, array);</w:t>
      </w:r>
    </w:p>
    <w:p w14:paraId="4D6FB92C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 xml:space="preserve"> }</w:t>
      </w:r>
    </w:p>
    <w:p w14:paraId="521FA28D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 xml:space="preserve">function </w:t>
      </w:r>
      <w:proofErr w:type="gramStart"/>
      <w:r>
        <w:rPr>
          <w:rFonts w:hint="eastAsia"/>
        </w:rPr>
        <w:t>Decode(</w:t>
      </w:r>
      <w:proofErr w:type="spellStart"/>
      <w:proofErr w:type="gramEnd"/>
      <w:r>
        <w:rPr>
          <w:rFonts w:hint="eastAsia"/>
        </w:rPr>
        <w:t>fPort</w:t>
      </w:r>
      <w:proofErr w:type="spellEnd"/>
      <w:r>
        <w:rPr>
          <w:rFonts w:hint="eastAsia"/>
        </w:rPr>
        <w:t>, bytes, variables) {</w:t>
      </w:r>
    </w:p>
    <w:p w14:paraId="22ABE5B3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 xml:space="preserve">  var buff = "[" + </w:t>
      </w:r>
      <w:proofErr w:type="spellStart"/>
      <w:proofErr w:type="gramStart"/>
      <w:r>
        <w:rPr>
          <w:rFonts w:hint="eastAsia"/>
        </w:rPr>
        <w:t>bytes.toString</w:t>
      </w:r>
      <w:proofErr w:type="spellEnd"/>
      <w:proofErr w:type="gramEnd"/>
      <w:r>
        <w:rPr>
          <w:rFonts w:hint="eastAsia"/>
        </w:rPr>
        <w:t>() + "]";</w:t>
      </w:r>
    </w:p>
    <w:p w14:paraId="3797BBC6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 xml:space="preserve">  var data </w:t>
      </w:r>
      <w:proofErr w:type="gramStart"/>
      <w:r>
        <w:rPr>
          <w:rFonts w:hint="eastAsia"/>
        </w:rPr>
        <w:t>=  eval</w:t>
      </w:r>
      <w:proofErr w:type="gramEnd"/>
      <w:r>
        <w:rPr>
          <w:rFonts w:hint="eastAsia"/>
        </w:rPr>
        <w:t xml:space="preserve"> ("(" + buff+ ")");</w:t>
      </w:r>
    </w:p>
    <w:p w14:paraId="530B7A2A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 xml:space="preserve">  return bin2String(data);</w:t>
      </w:r>
    </w:p>
    <w:p w14:paraId="7A5A71EC" w14:textId="77777777" w:rsidR="009A4D73" w:rsidRDefault="000F350C">
      <w:pPr>
        <w:ind w:left="420" w:firstLine="420"/>
        <w:rPr>
          <w:rFonts w:hint="eastAsia"/>
        </w:rPr>
      </w:pPr>
      <w:r>
        <w:rPr>
          <w:rFonts w:hint="eastAsia"/>
        </w:rPr>
        <w:t>}</w:t>
      </w:r>
    </w:p>
    <w:p w14:paraId="7AD174AD" w14:textId="77777777" w:rsidR="009A4D73" w:rsidRDefault="009A4D73">
      <w:pPr>
        <w:ind w:left="420" w:firstLine="420"/>
        <w:rPr>
          <w:rFonts w:hint="eastAsia"/>
        </w:rPr>
      </w:pPr>
    </w:p>
    <w:p w14:paraId="5075FA1F" w14:textId="77777777" w:rsidR="009A4D73" w:rsidRDefault="000F350C">
      <w:pPr>
        <w:numPr>
          <w:ilvl w:val="0"/>
          <w:numId w:val="5"/>
        </w:numPr>
        <w:spacing w:line="360" w:lineRule="auto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加密方式</w:t>
      </w:r>
    </w:p>
    <w:p w14:paraId="5909590B" w14:textId="77777777" w:rsidR="009A4D73" w:rsidRDefault="000F350C">
      <w:pPr>
        <w:ind w:left="420" w:firstLine="420"/>
        <w:rPr>
          <w:rFonts w:hint="eastAsia"/>
        </w:rPr>
      </w:pPr>
      <w:r>
        <w:t xml:space="preserve">function </w:t>
      </w:r>
      <w:proofErr w:type="gramStart"/>
      <w:r>
        <w:t>Encode(</w:t>
      </w:r>
      <w:proofErr w:type="spellStart"/>
      <w:proofErr w:type="gramEnd"/>
      <w:r>
        <w:t>fPort</w:t>
      </w:r>
      <w:proofErr w:type="spellEnd"/>
      <w:r>
        <w:t>, obj, variables) {</w:t>
      </w:r>
    </w:p>
    <w:p w14:paraId="56A9D668" w14:textId="77777777" w:rsidR="009A4D73" w:rsidRDefault="000F350C">
      <w:pPr>
        <w:ind w:left="420" w:firstLine="420"/>
        <w:rPr>
          <w:rFonts w:hint="eastAsia"/>
        </w:rPr>
      </w:pPr>
      <w:r>
        <w:t xml:space="preserve">  return </w:t>
      </w:r>
      <w:proofErr w:type="spellStart"/>
      <w:proofErr w:type="gramStart"/>
      <w:r>
        <w:t>window.btoa</w:t>
      </w:r>
      <w:proofErr w:type="spellEnd"/>
      <w:proofErr w:type="gramEnd"/>
      <w:r>
        <w:t>(obj);</w:t>
      </w:r>
    </w:p>
    <w:p w14:paraId="4C9344B3" w14:textId="77777777" w:rsidR="009A4D73" w:rsidRDefault="000F350C">
      <w:pPr>
        <w:ind w:left="420" w:firstLine="420"/>
        <w:rPr>
          <w:rFonts w:hint="eastAsia"/>
        </w:rPr>
      </w:pPr>
      <w:r>
        <w:t>}</w:t>
      </w:r>
    </w:p>
    <w:p w14:paraId="48BF569A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完成以上配置后，请根据以下表格完成网关设备的添加，其他未说明内容请自行选择或填写。</w:t>
      </w:r>
    </w:p>
    <w:p w14:paraId="6F6A2809" w14:textId="77777777" w:rsidR="009A4D73" w:rsidRDefault="009A4D73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84"/>
        <w:gridCol w:w="1991"/>
        <w:gridCol w:w="3382"/>
        <w:gridCol w:w="1565"/>
      </w:tblGrid>
      <w:tr w:rsidR="009A4D73" w14:paraId="227308C4" w14:textId="77777777">
        <w:tc>
          <w:tcPr>
            <w:tcW w:w="930" w:type="pct"/>
            <w:shd w:val="clear" w:color="auto" w:fill="BDD6EE" w:themeFill="accent1" w:themeFillTint="66"/>
            <w:vAlign w:val="center"/>
          </w:tcPr>
          <w:p w14:paraId="568ED628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配置部分</w:t>
            </w:r>
          </w:p>
        </w:tc>
        <w:tc>
          <w:tcPr>
            <w:tcW w:w="1168" w:type="pct"/>
            <w:shd w:val="clear" w:color="auto" w:fill="BDD6EE" w:themeFill="accent1" w:themeFillTint="66"/>
            <w:vAlign w:val="center"/>
          </w:tcPr>
          <w:p w14:paraId="40BAA428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配置内容</w:t>
            </w:r>
          </w:p>
        </w:tc>
        <w:tc>
          <w:tcPr>
            <w:tcW w:w="1984" w:type="pct"/>
            <w:shd w:val="clear" w:color="auto" w:fill="BDD6EE" w:themeFill="accent1" w:themeFillTint="66"/>
            <w:vAlign w:val="center"/>
          </w:tcPr>
          <w:p w14:paraId="53387463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配置值</w:t>
            </w:r>
          </w:p>
        </w:tc>
        <w:tc>
          <w:tcPr>
            <w:tcW w:w="918" w:type="pct"/>
            <w:shd w:val="clear" w:color="auto" w:fill="BDD6EE" w:themeFill="accent1" w:themeFillTint="66"/>
            <w:vAlign w:val="center"/>
          </w:tcPr>
          <w:p w14:paraId="37D5DC59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9A4D73" w14:paraId="5D0FA8F8" w14:textId="77777777">
        <w:tc>
          <w:tcPr>
            <w:tcW w:w="930" w:type="pct"/>
            <w:vMerge w:val="restart"/>
            <w:vAlign w:val="center"/>
          </w:tcPr>
          <w:p w14:paraId="32241727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网关设备</w:t>
            </w:r>
          </w:p>
        </w:tc>
        <w:tc>
          <w:tcPr>
            <w:tcW w:w="1168" w:type="pct"/>
            <w:vAlign w:val="center"/>
          </w:tcPr>
          <w:p w14:paraId="2D9905B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网关名称</w:t>
            </w:r>
          </w:p>
        </w:tc>
        <w:tc>
          <w:tcPr>
            <w:tcW w:w="1984" w:type="pct"/>
            <w:vAlign w:val="center"/>
          </w:tcPr>
          <w:p w14:paraId="627E03F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Gateway</w:t>
            </w:r>
          </w:p>
        </w:tc>
        <w:tc>
          <w:tcPr>
            <w:tcW w:w="918" w:type="pct"/>
            <w:vAlign w:val="center"/>
          </w:tcPr>
          <w:p w14:paraId="176A1E0D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46C4904B" w14:textId="77777777">
        <w:tc>
          <w:tcPr>
            <w:tcW w:w="930" w:type="pct"/>
            <w:vMerge/>
            <w:vAlign w:val="center"/>
          </w:tcPr>
          <w:p w14:paraId="3CD2208A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168" w:type="pct"/>
            <w:vAlign w:val="center"/>
          </w:tcPr>
          <w:p w14:paraId="64371DE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网关说明</w:t>
            </w:r>
          </w:p>
        </w:tc>
        <w:tc>
          <w:tcPr>
            <w:tcW w:w="1984" w:type="pct"/>
            <w:vAlign w:val="center"/>
          </w:tcPr>
          <w:p w14:paraId="31841E7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自行填写</w:t>
            </w:r>
          </w:p>
        </w:tc>
        <w:tc>
          <w:tcPr>
            <w:tcW w:w="918" w:type="pct"/>
            <w:vAlign w:val="center"/>
          </w:tcPr>
          <w:p w14:paraId="34915708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4A65B71D" w14:textId="77777777">
        <w:tc>
          <w:tcPr>
            <w:tcW w:w="930" w:type="pct"/>
            <w:vMerge/>
            <w:vAlign w:val="center"/>
          </w:tcPr>
          <w:p w14:paraId="7DE06489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168" w:type="pct"/>
            <w:vAlign w:val="center"/>
          </w:tcPr>
          <w:p w14:paraId="247DCD1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网关ID</w:t>
            </w:r>
          </w:p>
        </w:tc>
        <w:tc>
          <w:tcPr>
            <w:tcW w:w="1984" w:type="pct"/>
            <w:vAlign w:val="center"/>
          </w:tcPr>
          <w:p w14:paraId="0930AADE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手动控制生成</w:t>
            </w:r>
          </w:p>
        </w:tc>
        <w:tc>
          <w:tcPr>
            <w:tcW w:w="918" w:type="pct"/>
            <w:vAlign w:val="center"/>
          </w:tcPr>
          <w:p w14:paraId="2B17C823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9A4D73" w14:paraId="43269241" w14:textId="77777777">
        <w:tc>
          <w:tcPr>
            <w:tcW w:w="930" w:type="pct"/>
            <w:vMerge/>
            <w:vAlign w:val="center"/>
          </w:tcPr>
          <w:p w14:paraId="3B2EA98E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168" w:type="pct"/>
            <w:vAlign w:val="center"/>
          </w:tcPr>
          <w:p w14:paraId="082B742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网络服务器</w:t>
            </w:r>
          </w:p>
        </w:tc>
        <w:tc>
          <w:tcPr>
            <w:tcW w:w="1984" w:type="pct"/>
            <w:vAlign w:val="center"/>
          </w:tcPr>
          <w:p w14:paraId="061374D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自行选择</w:t>
            </w:r>
          </w:p>
        </w:tc>
        <w:tc>
          <w:tcPr>
            <w:tcW w:w="918" w:type="pct"/>
            <w:vAlign w:val="center"/>
          </w:tcPr>
          <w:p w14:paraId="3375A423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</w:tr>
    </w:tbl>
    <w:p w14:paraId="39C5A2A7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结合以上配置内容在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上添加一个网关设备。添加完成后请将网关详细界面截图，另存为A-14-6.jpg。</w:t>
      </w:r>
    </w:p>
    <w:p w14:paraId="6DFDAEBE" w14:textId="77777777" w:rsidR="009A4D73" w:rsidRDefault="000F350C">
      <w:pPr>
        <w:pStyle w:val="5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）传输层设备添加的配置</w:t>
      </w:r>
    </w:p>
    <w:p w14:paraId="38259334" w14:textId="77777777" w:rsidR="009A4D73" w:rsidRDefault="000F350C">
      <w:pPr>
        <w:spacing w:line="400" w:lineRule="exact"/>
        <w:ind w:firstLineChars="200" w:firstLine="480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上添加一个新应用，应用名称自行设置。在此应用下完成各传感器和执行器的添加，具体添加信息如下表所示，其他未明确信息请自行定义。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370"/>
        <w:gridCol w:w="2223"/>
        <w:gridCol w:w="3929"/>
      </w:tblGrid>
      <w:tr w:rsidR="009A4D73" w14:paraId="692A5F3F" w14:textId="77777777">
        <w:trPr>
          <w:jc w:val="center"/>
        </w:trPr>
        <w:tc>
          <w:tcPr>
            <w:tcW w:w="1391" w:type="pct"/>
            <w:shd w:val="clear" w:color="auto" w:fill="BDD6EE" w:themeFill="accent1" w:themeFillTint="66"/>
            <w:vAlign w:val="center"/>
          </w:tcPr>
          <w:p w14:paraId="148D0630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设备类型</w:t>
            </w:r>
          </w:p>
        </w:tc>
        <w:tc>
          <w:tcPr>
            <w:tcW w:w="1304" w:type="pct"/>
            <w:shd w:val="clear" w:color="auto" w:fill="BDD6EE" w:themeFill="accent1" w:themeFillTint="66"/>
            <w:vAlign w:val="center"/>
          </w:tcPr>
          <w:p w14:paraId="0133202E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设备名称</w:t>
            </w:r>
          </w:p>
        </w:tc>
        <w:tc>
          <w:tcPr>
            <w:tcW w:w="2305" w:type="pct"/>
            <w:shd w:val="clear" w:color="auto" w:fill="BDD6EE" w:themeFill="accent1" w:themeFillTint="66"/>
            <w:vAlign w:val="center"/>
          </w:tcPr>
          <w:p w14:paraId="216635CB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9A4D73" w14:paraId="1F7E2882" w14:textId="77777777">
        <w:trPr>
          <w:jc w:val="center"/>
        </w:trPr>
        <w:tc>
          <w:tcPr>
            <w:tcW w:w="1391" w:type="pct"/>
            <w:vAlign w:val="center"/>
          </w:tcPr>
          <w:p w14:paraId="1994E990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传感器</w:t>
            </w:r>
          </w:p>
        </w:tc>
        <w:tc>
          <w:tcPr>
            <w:tcW w:w="1304" w:type="pct"/>
            <w:vAlign w:val="center"/>
          </w:tcPr>
          <w:p w14:paraId="00D10A3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</w:rPr>
              <w:t>tmp_hum</w:t>
            </w:r>
            <w:proofErr w:type="spellEnd"/>
          </w:p>
        </w:tc>
        <w:tc>
          <w:tcPr>
            <w:tcW w:w="2305" w:type="pct"/>
            <w:vAlign w:val="center"/>
          </w:tcPr>
          <w:p w14:paraId="6E82803A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温湿度传感器</w:t>
            </w:r>
          </w:p>
        </w:tc>
      </w:tr>
      <w:tr w:rsidR="009A4D73" w14:paraId="6C5383F9" w14:textId="77777777">
        <w:trPr>
          <w:jc w:val="center"/>
        </w:trPr>
        <w:tc>
          <w:tcPr>
            <w:tcW w:w="1391" w:type="pct"/>
            <w:vAlign w:val="center"/>
          </w:tcPr>
          <w:p w14:paraId="45E4D6C6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lastRenderedPageBreak/>
              <w:t>执行器</w:t>
            </w:r>
          </w:p>
        </w:tc>
        <w:tc>
          <w:tcPr>
            <w:tcW w:w="1304" w:type="pct"/>
            <w:vAlign w:val="center"/>
          </w:tcPr>
          <w:p w14:paraId="771031B5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fan</w:t>
            </w:r>
          </w:p>
        </w:tc>
        <w:tc>
          <w:tcPr>
            <w:tcW w:w="2305" w:type="pct"/>
            <w:vAlign w:val="center"/>
          </w:tcPr>
          <w:p w14:paraId="434FED6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排气扇</w:t>
            </w:r>
          </w:p>
        </w:tc>
      </w:tr>
    </w:tbl>
    <w:p w14:paraId="5AFAD573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配置完成后启动仿真实验程序，请将可以看到设备首次上线时间的页面截图（要求截图中可以看到本项配置中要求添加的所有设备），另存为A-14-7.jpg。</w:t>
      </w:r>
    </w:p>
    <w:p w14:paraId="63DB8F7E" w14:textId="77777777" w:rsidR="009A4D73" w:rsidRDefault="000F350C">
      <w:pPr>
        <w:pStyle w:val="5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）平台配置与连接</w:t>
      </w:r>
    </w:p>
    <w:p w14:paraId="791CB222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使用给定的账号登录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ThingsBoard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并完成本次任务所需设备的配置模板信息的添加。注意所有设备都配置在Root Rule Chain规则链中，设备对应的Queue选择Main。</w:t>
      </w:r>
    </w:p>
    <w:p w14:paraId="5CEAA8A1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ThingsBoard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上完成网关设备的录入，并完成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ThingsBoard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与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的对接。注意这里ThingsBoard.io服务地址使用的端口为1883。对接配置完成后请将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应用对应的三方平台更新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ThingsBoard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配置信息界面截图，另存为A-14-8.jpg。</w:t>
      </w:r>
    </w:p>
    <w:p w14:paraId="31540015" w14:textId="77777777" w:rsidR="009A4D73" w:rsidRDefault="000F350C">
      <w:pPr>
        <w:spacing w:line="400" w:lineRule="exact"/>
        <w:ind w:firstLineChars="200" w:firstLine="480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根据以下表格信息，配置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ChirpStack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应用的设备与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ThingsBoard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设备的关联，配置完成后请将温湿度、排气扇设备配置关联信息的界面截图，分别另存为A-14-9.jpg，A-14-10.jpg。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662"/>
        <w:gridCol w:w="3039"/>
        <w:gridCol w:w="2821"/>
      </w:tblGrid>
      <w:tr w:rsidR="009A4D73" w14:paraId="4083A414" w14:textId="77777777">
        <w:trPr>
          <w:jc w:val="center"/>
        </w:trPr>
        <w:tc>
          <w:tcPr>
            <w:tcW w:w="1562" w:type="pct"/>
            <w:shd w:val="clear" w:color="auto" w:fill="BDD6EE" w:themeFill="accent1" w:themeFillTint="66"/>
            <w:vAlign w:val="center"/>
          </w:tcPr>
          <w:p w14:paraId="7E93E610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配置设备</w:t>
            </w:r>
          </w:p>
        </w:tc>
        <w:tc>
          <w:tcPr>
            <w:tcW w:w="1783" w:type="pct"/>
            <w:shd w:val="clear" w:color="auto" w:fill="BDD6EE" w:themeFill="accent1" w:themeFillTint="66"/>
            <w:vAlign w:val="center"/>
          </w:tcPr>
          <w:p w14:paraId="0AEDFC1C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变量名</w:t>
            </w:r>
          </w:p>
        </w:tc>
        <w:tc>
          <w:tcPr>
            <w:tcW w:w="1655" w:type="pct"/>
            <w:shd w:val="clear" w:color="auto" w:fill="BDD6EE" w:themeFill="accent1" w:themeFillTint="66"/>
            <w:vAlign w:val="center"/>
          </w:tcPr>
          <w:p w14:paraId="66ED813B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变量值</w:t>
            </w:r>
          </w:p>
        </w:tc>
      </w:tr>
      <w:tr w:rsidR="009A4D73" w14:paraId="3E8E704D" w14:textId="77777777">
        <w:trPr>
          <w:jc w:val="center"/>
        </w:trPr>
        <w:tc>
          <w:tcPr>
            <w:tcW w:w="1562" w:type="pct"/>
            <w:vAlign w:val="center"/>
          </w:tcPr>
          <w:p w14:paraId="153A5F78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温湿度传感器（485型）</w:t>
            </w:r>
          </w:p>
        </w:tc>
        <w:tc>
          <w:tcPr>
            <w:tcW w:w="1783" w:type="pct"/>
            <w:vMerge w:val="restart"/>
            <w:vAlign w:val="center"/>
          </w:tcPr>
          <w:p w14:paraId="7B6D4E04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kern w:val="0"/>
                <w:sz w:val="20"/>
                <w:szCs w:val="20"/>
                <w:lang w:bidi="ar"/>
              </w:rPr>
              <w:t>ThingsBoardDeviceName</w:t>
            </w:r>
            <w:proofErr w:type="spellEnd"/>
          </w:p>
        </w:tc>
        <w:tc>
          <w:tcPr>
            <w:tcW w:w="1655" w:type="pct"/>
            <w:vAlign w:val="center"/>
          </w:tcPr>
          <w:p w14:paraId="2B56DDF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温湿度</w:t>
            </w:r>
          </w:p>
        </w:tc>
      </w:tr>
      <w:tr w:rsidR="009A4D73" w14:paraId="29653CDB" w14:textId="77777777">
        <w:trPr>
          <w:jc w:val="center"/>
        </w:trPr>
        <w:tc>
          <w:tcPr>
            <w:tcW w:w="1562" w:type="pct"/>
            <w:vAlign w:val="center"/>
          </w:tcPr>
          <w:p w14:paraId="79770173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排气扇</w:t>
            </w:r>
          </w:p>
        </w:tc>
        <w:tc>
          <w:tcPr>
            <w:tcW w:w="1783" w:type="pct"/>
            <w:vMerge/>
            <w:vAlign w:val="center"/>
          </w:tcPr>
          <w:p w14:paraId="657FA3EB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655" w:type="pct"/>
            <w:vAlign w:val="center"/>
          </w:tcPr>
          <w:p w14:paraId="6CC0540C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排气扇</w:t>
            </w:r>
          </w:p>
        </w:tc>
      </w:tr>
    </w:tbl>
    <w:p w14:paraId="2BDC7800" w14:textId="77777777" w:rsidR="009A4D73" w:rsidRDefault="000F350C">
      <w:pPr>
        <w:widowControl/>
        <w:ind w:firstLine="420"/>
        <w:rPr>
          <w:rFonts w:hint="eastAsia"/>
        </w:rPr>
      </w:pPr>
      <w:r>
        <w:t>注：</w:t>
      </w:r>
      <w:r>
        <w:rPr>
          <w:rFonts w:hint="eastAsia"/>
        </w:rPr>
        <w:t>在</w:t>
      </w:r>
      <w:proofErr w:type="spellStart"/>
      <w:r>
        <w:rPr>
          <w:rFonts w:hint="eastAsia"/>
        </w:rPr>
        <w:t>ThingsBoard</w:t>
      </w:r>
      <w:proofErr w:type="spellEnd"/>
      <w:r>
        <w:rPr>
          <w:rFonts w:hint="eastAsia"/>
        </w:rPr>
        <w:t>中找到以上设备，为每个设备选择正确的Device Profile。</w:t>
      </w:r>
      <w:r>
        <w:rPr>
          <w:lang w:bidi="ar"/>
        </w:rPr>
        <w:t xml:space="preserve"> </w:t>
      </w:r>
    </w:p>
    <w:p w14:paraId="43F454B1" w14:textId="77777777" w:rsidR="009A4D73" w:rsidRDefault="000F350C">
      <w:pPr>
        <w:pStyle w:val="5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）应用配置</w:t>
      </w:r>
    </w:p>
    <w:p w14:paraId="0F61E917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请选手在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ThingsBoard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中实现园区改造应用层搭建。要求仪表板中可以实时显示当前的温、湿度信息，排气扇控制按钮可以控制排气扇的运行或停止。应用层搭建完成最终实现的界面效果如下图（仪表板布局图）所示。</w:t>
      </w:r>
    </w:p>
    <w:p w14:paraId="3A37C237" w14:textId="77777777" w:rsidR="009A4D73" w:rsidRDefault="000F350C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18268500" wp14:editId="18C90D65">
            <wp:extent cx="5273675" cy="2610485"/>
            <wp:effectExtent l="0" t="0" r="3175" b="889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8DED" w14:textId="77777777" w:rsidR="009A4D73" w:rsidRDefault="000F350C">
      <w:pPr>
        <w:jc w:val="center"/>
        <w:rPr>
          <w:rFonts w:hint="eastAsia"/>
        </w:rPr>
      </w:pPr>
      <w:r>
        <w:rPr>
          <w:rFonts w:hint="eastAsia"/>
        </w:rPr>
        <w:t>仪表板布局图</w:t>
      </w:r>
    </w:p>
    <w:p w14:paraId="30AB7DB0" w14:textId="77777777" w:rsidR="009A4D73" w:rsidRDefault="000F350C">
      <w:pPr>
        <w:spacing w:line="380" w:lineRule="exact"/>
        <w:ind w:firstLineChars="200" w:firstLine="480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请选手创建名为“智慧酒店”的仪表板。并根据下表完成实体别名的配置。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868"/>
        <w:gridCol w:w="1848"/>
        <w:gridCol w:w="4806"/>
      </w:tblGrid>
      <w:tr w:rsidR="009A4D73" w14:paraId="0269954A" w14:textId="77777777">
        <w:trPr>
          <w:jc w:val="center"/>
        </w:trPr>
        <w:tc>
          <w:tcPr>
            <w:tcW w:w="1096" w:type="pct"/>
            <w:shd w:val="clear" w:color="auto" w:fill="BDD6EE" w:themeFill="accent1" w:themeFillTint="66"/>
            <w:vAlign w:val="center"/>
          </w:tcPr>
          <w:p w14:paraId="3E019271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实体类型</w:t>
            </w:r>
          </w:p>
        </w:tc>
        <w:tc>
          <w:tcPr>
            <w:tcW w:w="1084" w:type="pct"/>
            <w:shd w:val="clear" w:color="auto" w:fill="BDD6EE" w:themeFill="accent1" w:themeFillTint="66"/>
            <w:vAlign w:val="center"/>
          </w:tcPr>
          <w:p w14:paraId="5D5BDA28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实体名</w:t>
            </w:r>
          </w:p>
        </w:tc>
        <w:tc>
          <w:tcPr>
            <w:tcW w:w="2820" w:type="pct"/>
            <w:shd w:val="clear" w:color="auto" w:fill="BDD6EE" w:themeFill="accent1" w:themeFillTint="66"/>
            <w:vAlign w:val="center"/>
          </w:tcPr>
          <w:p w14:paraId="27CD19F5" w14:textId="77777777" w:rsidR="009A4D73" w:rsidRDefault="000F350C">
            <w:pPr>
              <w:rPr>
                <w:rFonts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关联信息</w:t>
            </w:r>
          </w:p>
        </w:tc>
      </w:tr>
      <w:tr w:rsidR="009A4D73" w14:paraId="4BE727F1" w14:textId="77777777">
        <w:trPr>
          <w:jc w:val="center"/>
        </w:trPr>
        <w:tc>
          <w:tcPr>
            <w:tcW w:w="1096" w:type="pct"/>
            <w:vMerge w:val="restart"/>
            <w:vAlign w:val="center"/>
          </w:tcPr>
          <w:p w14:paraId="2790DDB9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lastRenderedPageBreak/>
              <w:t>单一设备实体</w:t>
            </w:r>
          </w:p>
        </w:tc>
        <w:tc>
          <w:tcPr>
            <w:tcW w:w="1084" w:type="pct"/>
            <w:vAlign w:val="center"/>
          </w:tcPr>
          <w:p w14:paraId="7B96D1A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温湿度传感器</w:t>
            </w:r>
          </w:p>
        </w:tc>
        <w:tc>
          <w:tcPr>
            <w:tcW w:w="2820" w:type="pct"/>
            <w:vAlign w:val="center"/>
          </w:tcPr>
          <w:p w14:paraId="63F51302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单个实体设备：温湿度</w:t>
            </w:r>
          </w:p>
        </w:tc>
      </w:tr>
      <w:tr w:rsidR="009A4D73" w14:paraId="3E36BAD6" w14:textId="77777777">
        <w:trPr>
          <w:jc w:val="center"/>
        </w:trPr>
        <w:tc>
          <w:tcPr>
            <w:tcW w:w="1096" w:type="pct"/>
            <w:vMerge/>
            <w:vAlign w:val="center"/>
          </w:tcPr>
          <w:p w14:paraId="7DF417D2" w14:textId="77777777" w:rsidR="009A4D73" w:rsidRDefault="009A4D73">
            <w:pPr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1084" w:type="pct"/>
            <w:vAlign w:val="center"/>
          </w:tcPr>
          <w:p w14:paraId="1842DA3D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排气扇</w:t>
            </w:r>
          </w:p>
        </w:tc>
        <w:tc>
          <w:tcPr>
            <w:tcW w:w="2820" w:type="pct"/>
            <w:vAlign w:val="center"/>
          </w:tcPr>
          <w:p w14:paraId="57BB0EE1" w14:textId="77777777" w:rsidR="009A4D73" w:rsidRDefault="000F350C">
            <w:pPr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单个实体设备：排气扇</w:t>
            </w:r>
          </w:p>
        </w:tc>
      </w:tr>
    </w:tbl>
    <w:p w14:paraId="54AA6933" w14:textId="77777777" w:rsidR="009A4D73" w:rsidRDefault="000F350C">
      <w:pPr>
        <w:spacing w:line="38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使用现有的部件（如仪表板布局图所示部件）显示温、湿度信息，并且根据工程仿真数据源上下限设置温、湿度部件的上下限值。请将温、湿度部件全部设置完成后的仪表板界面截图，另存为A-14-11.jpg。</w:t>
      </w:r>
    </w:p>
    <w:p w14:paraId="2892B1FB" w14:textId="77777777" w:rsidR="009A4D73" w:rsidRDefault="000F350C">
      <w:pPr>
        <w:spacing w:line="38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在仪表板中添加一个控制按钮部件，用来控制排气扇的运转或关闭。要求使用仪表板布局图所示部件进行配置并将控制按钮名称修改成“排气扇控制”。请将此部件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rpc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设置value部分内容截图，另存为A-14-12.jpg。</w:t>
      </w:r>
    </w:p>
    <w:p w14:paraId="1EC2A59B" w14:textId="77777777" w:rsidR="009A4D73" w:rsidRDefault="000F350C">
      <w:pPr>
        <w:spacing w:line="38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将应用层搭建完成最终实现的界面效果截图，另存为A-14-13.jpg。</w:t>
      </w:r>
    </w:p>
    <w:p w14:paraId="2C57E05C" w14:textId="77777777" w:rsidR="009A4D73" w:rsidRDefault="009A4D73">
      <w:pPr>
        <w:rPr>
          <w:rFonts w:hint="eastAsia"/>
          <w:b/>
        </w:rPr>
      </w:pPr>
    </w:p>
    <w:p w14:paraId="4246F3FA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1-6 </w:t>
      </w:r>
      <w:r>
        <w:rPr>
          <w:rFonts w:hint="eastAsia"/>
          <w:sz w:val="28"/>
          <w:szCs w:val="24"/>
        </w:rPr>
        <w:t>Windows系统维护</w:t>
      </w:r>
    </w:p>
    <w:p w14:paraId="370A8D65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任务要求：</w:t>
      </w:r>
    </w:p>
    <w:p w14:paraId="2ADF31C9" w14:textId="77777777" w:rsidR="009A4D73" w:rsidRDefault="000F350C">
      <w:pPr>
        <w:numPr>
          <w:ilvl w:val="0"/>
          <w:numId w:val="6"/>
        </w:numPr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Windows超级管理员账号administrator拥有权限高，容易被有心人用穷举法密码破解，我们可以利用组策略对administrator账号进行改名。</w:t>
      </w:r>
    </w:p>
    <w:p w14:paraId="4F85BA8B" w14:textId="77777777" w:rsidR="009A4D73" w:rsidRDefault="000F350C">
      <w:pPr>
        <w:numPr>
          <w:ilvl w:val="0"/>
          <w:numId w:val="6"/>
        </w:numPr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默认情况下，Windows有很多端口是开放的，这些开放的端口会带来很大的安全隐患，比如一些流行病毒的后门端口（TCP 2745 端口等）。我们可以利用IP安全策略中的IP筛选器来关闭这些网络端口。</w:t>
      </w:r>
    </w:p>
    <w:p w14:paraId="58524E1F" w14:textId="77777777" w:rsidR="009A4D73" w:rsidRDefault="000F350C">
      <w:pPr>
        <w:numPr>
          <w:ilvl w:val="0"/>
          <w:numId w:val="6"/>
        </w:numPr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用户启动主机系统时，登录界面显示上次登录用户名，只需输入密码。恶意攻击者只需对密码进行猜测，无需猜测用户名，为攻击提供方便。 我们可以通过组策略屏蔽之前登录的用户信息。</w:t>
      </w:r>
    </w:p>
    <w:p w14:paraId="688BDD1E" w14:textId="77777777" w:rsidR="009A4D73" w:rsidRDefault="000F350C">
      <w:pPr>
        <w:numPr>
          <w:ilvl w:val="0"/>
          <w:numId w:val="6"/>
        </w:numPr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默认情况下，win10系统关机的时候只会显示“正在关机”，不会显示正在关闭的程序或者服务，可以通过组策略显示详细的关机（或开机）过程，方便出现系统异常的故障排查。</w:t>
      </w:r>
    </w:p>
    <w:p w14:paraId="58AEAA47" w14:textId="77777777" w:rsidR="009A4D73" w:rsidRDefault="000F350C">
      <w:pPr>
        <w:numPr>
          <w:ilvl w:val="0"/>
          <w:numId w:val="6"/>
        </w:numPr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浏览器主页经常被一些程序更改带来安全隐患，可以使用组策略</w:t>
      </w:r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禁止IE浏览器更改主页设置。</w:t>
      </w:r>
    </w:p>
    <w:p w14:paraId="3FC75297" w14:textId="77777777" w:rsidR="009A4D73" w:rsidRDefault="000F350C">
      <w:pPr>
        <w:wordWrap w:val="0"/>
        <w:spacing w:before="60"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完成要求请执行以下步骤：</w:t>
      </w:r>
    </w:p>
    <w:p w14:paraId="5CB83ACD" w14:textId="77777777" w:rsidR="009A4D73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Hans"/>
        </w:rPr>
        <w:t>用组策略将</w:t>
      </w:r>
      <w:r>
        <w:rPr>
          <w:rFonts w:ascii="宋体" w:eastAsia="宋体" w:hAnsi="宋体" w:cs="宋体" w:hint="eastAsia"/>
          <w:sz w:val="24"/>
          <w:szCs w:val="24"/>
        </w:rPr>
        <w:t>管理员账号administrator 重命名为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iotuseradmin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,将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配置界面截图,另存为</w:t>
      </w:r>
      <w:r>
        <w:rPr>
          <w:rFonts w:ascii="宋体" w:eastAsia="宋体" w:hAnsi="宋体" w:cs="宋体" w:hint="eastAsia"/>
          <w:bCs/>
          <w:sz w:val="24"/>
          <w:szCs w:val="24"/>
          <w:lang w:val="zh-Hans" w:eastAsia="zh-TW"/>
        </w:rPr>
        <w:t>A-15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-1.jpg。</w:t>
      </w:r>
    </w:p>
    <w:p w14:paraId="22B4C369" w14:textId="77777777" w:rsidR="009A4D73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利用IP筛选器关闭端口2745，将该设置界面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截屏，另存为A-1</w:t>
      </w:r>
      <w:r>
        <w:rPr>
          <w:rFonts w:ascii="宋体" w:eastAsia="宋体" w:hAnsi="宋体" w:cs="宋体" w:hint="eastAsia"/>
          <w:sz w:val="24"/>
          <w:szCs w:val="24"/>
          <w:lang w:val="zh-Hans" w:eastAsia="zh-TW"/>
        </w:rPr>
        <w:t>5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-2.jpg。</w:t>
      </w:r>
    </w:p>
    <w:p w14:paraId="0BB94D11" w14:textId="77777777" w:rsidR="009A4D73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  <w:lang w:val="zh-Hans"/>
        </w:rPr>
      </w:pPr>
      <w:r>
        <w:rPr>
          <w:rFonts w:ascii="宋体" w:eastAsia="宋体" w:hAnsi="宋体" w:cs="宋体" w:hint="eastAsia"/>
          <w:sz w:val="24"/>
          <w:szCs w:val="24"/>
        </w:rPr>
        <w:t>组策略屏蔽之前登录的用户信息，将该配置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界面截屏另存为</w:t>
      </w:r>
      <w:r>
        <w:rPr>
          <w:rFonts w:ascii="宋体" w:eastAsia="宋体" w:hAnsi="宋体" w:cs="宋体" w:hint="eastAsia"/>
          <w:bCs/>
          <w:sz w:val="24"/>
          <w:szCs w:val="24"/>
          <w:lang w:val="zh-Hans" w:eastAsia="zh-TW"/>
        </w:rPr>
        <w:t>A-15</w:t>
      </w:r>
      <w:r>
        <w:rPr>
          <w:rFonts w:ascii="宋体" w:eastAsia="宋体" w:hAnsi="宋体" w:cs="宋体" w:hint="eastAsia"/>
          <w:bCs/>
          <w:sz w:val="24"/>
          <w:szCs w:val="24"/>
          <w:lang w:val="zh-Hans"/>
        </w:rPr>
        <w:t>-3.jpg。</w:t>
      </w:r>
    </w:p>
    <w:p w14:paraId="5ECE484F" w14:textId="77777777" w:rsidR="009A4D73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  <w:lang w:val="zh-Hans"/>
        </w:rPr>
      </w:pPr>
      <w:r>
        <w:rPr>
          <w:rFonts w:ascii="宋体" w:eastAsia="宋体" w:hAnsi="宋体" w:cs="宋体" w:hint="eastAsia"/>
          <w:sz w:val="24"/>
          <w:szCs w:val="24"/>
        </w:rPr>
        <w:t>通过组策略显示详细的开/关机过程的设置界面截图,另存为</w:t>
      </w:r>
      <w:r>
        <w:rPr>
          <w:rFonts w:ascii="宋体" w:eastAsia="宋体" w:hAnsi="宋体" w:cs="宋体" w:hint="eastAsia"/>
          <w:bCs/>
          <w:sz w:val="24"/>
          <w:szCs w:val="24"/>
        </w:rPr>
        <w:t>A-15-4.jpg。</w:t>
      </w:r>
    </w:p>
    <w:p w14:paraId="2AB8F550" w14:textId="77777777" w:rsidR="009A4D73" w:rsidRPr="007F422F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hint="eastAsia"/>
          <w:lang w:val="zh-Hans"/>
        </w:rPr>
      </w:pPr>
      <w:r>
        <w:rPr>
          <w:rFonts w:ascii="宋体" w:eastAsia="宋体" w:hAnsi="宋体" w:cs="宋体" w:hint="eastAsia"/>
          <w:sz w:val="24"/>
          <w:szCs w:val="24"/>
        </w:rPr>
        <w:t>使用组策略</w:t>
      </w:r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禁止IE浏览器更改主页设置界面截图，</w:t>
      </w:r>
      <w:r>
        <w:rPr>
          <w:rFonts w:ascii="宋体" w:eastAsia="宋体" w:hAnsi="宋体" w:cs="宋体" w:hint="eastAsia"/>
          <w:sz w:val="24"/>
          <w:szCs w:val="24"/>
        </w:rPr>
        <w:t>另存为</w:t>
      </w:r>
      <w:r>
        <w:rPr>
          <w:rFonts w:ascii="宋体" w:eastAsia="宋体" w:hAnsi="宋体" w:cs="宋体" w:hint="eastAsia"/>
          <w:bCs/>
          <w:sz w:val="24"/>
          <w:szCs w:val="24"/>
        </w:rPr>
        <w:t>A-15-5.jpg。</w:t>
      </w:r>
    </w:p>
    <w:p w14:paraId="58041B4B" w14:textId="61A26315" w:rsid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bCs/>
          <w:sz w:val="24"/>
          <w:szCs w:val="24"/>
        </w:rPr>
      </w:pPr>
      <w:r w:rsidRPr="007F422F">
        <w:rPr>
          <w:rFonts w:ascii="宋体" w:eastAsia="宋体" w:hAnsi="宋体" w:cs="宋体" w:hint="eastAsia"/>
          <w:bCs/>
          <w:sz w:val="24"/>
          <w:szCs w:val="24"/>
          <w:highlight w:val="yellow"/>
        </w:rPr>
        <w:t>操作方法</w:t>
      </w:r>
    </w:p>
    <w:p w14:paraId="3B893065" w14:textId="77777777" w:rsidR="007F422F" w:rsidRP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lastRenderedPageBreak/>
        <w:t>2.gpedit.msc 计算机配置--Windows配置--安全设置--本地策略--安全选项--底部位置（账户：重命名系统管理员账户）</w:t>
      </w:r>
    </w:p>
    <w:p w14:paraId="191257EE" w14:textId="77777777" w:rsidR="007F422F" w:rsidRP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sz w:val="24"/>
          <w:szCs w:val="24"/>
        </w:rPr>
      </w:pPr>
    </w:p>
    <w:p w14:paraId="6FC3F2A4" w14:textId="77777777" w:rsidR="007F422F" w:rsidRP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>3.gpedit.msc 计算机配置--Windows配置--安全设置--本地策略--安全选项--（交互式登录：不显示最后的用户名 双击启用）</w:t>
      </w:r>
    </w:p>
    <w:p w14:paraId="4B406BB9" w14:textId="77777777" w:rsidR="007F422F" w:rsidRP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sz w:val="24"/>
          <w:szCs w:val="24"/>
        </w:rPr>
      </w:pPr>
    </w:p>
    <w:p w14:paraId="017172A6" w14:textId="77777777" w:rsidR="007F422F" w:rsidRP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>4.gpedit.msc 计算机配置--管理模版--系统--显示非常详细的状态消息</w:t>
      </w:r>
    </w:p>
    <w:p w14:paraId="784806FE" w14:textId="77777777" w:rsidR="007F422F" w:rsidRP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sz w:val="24"/>
          <w:szCs w:val="24"/>
        </w:rPr>
      </w:pPr>
    </w:p>
    <w:p w14:paraId="3D4472E1" w14:textId="7E41436B" w:rsidR="007F422F" w:rsidRPr="007F422F" w:rsidRDefault="007F422F" w:rsidP="007F422F">
      <w:pPr>
        <w:wordWrap w:val="0"/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>5.gpedit.msc 用户配置--管理模板--Windows组件--InternetExplorer --禁用更改辅助主页设置--启用辅助主页选项添加默认主页如 www.baidu.com</w:t>
      </w:r>
    </w:p>
    <w:p w14:paraId="14A7C626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1-7 </w:t>
      </w:r>
      <w:r>
        <w:rPr>
          <w:rFonts w:hint="eastAsia"/>
          <w:sz w:val="28"/>
          <w:szCs w:val="24"/>
        </w:rPr>
        <w:t>Ubuntu系统维护</w:t>
      </w:r>
    </w:p>
    <w:p w14:paraId="0369493E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请对服务器电脑上部署的虚拟机Ubuntu操作系统进行安全维护工作，并使用账号、密码登录系统，完成指定的功能配置。</w:t>
      </w:r>
    </w:p>
    <w:p w14:paraId="792B9428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17DFAB0F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开通root用户的SSH权限。</w:t>
      </w:r>
    </w:p>
    <w:p w14:paraId="7AB220E8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工作站电脑通过SSH软件XSHELL, 以root用户远程登录Ubuntu系统,在/home/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iotuser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目录下新建Files目录，给Files目录权限设置为777。</w:t>
      </w:r>
    </w:p>
    <w:p w14:paraId="1EA568E8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利用U盘资料提供的XFTP工具将NLE_MQTTServer.1.1.7.tar.gz文件，上传到/home/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iotuser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/Files目录下，然后解压缩</w:t>
      </w:r>
    </w:p>
    <w:p w14:paraId="4AB6533D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完成以上任务后请做以下步骤：</w:t>
      </w:r>
    </w:p>
    <w:p w14:paraId="4FA42586" w14:textId="77777777" w:rsidR="009A4D73" w:rsidRDefault="000F350C">
      <w:pPr>
        <w:numPr>
          <w:ilvl w:val="0"/>
          <w:numId w:val="4"/>
        </w:numPr>
        <w:spacing w:line="400" w:lineRule="exact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使用SSH工具Xshell，以root用户登录Ubuntu系统，将登录成功界面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截图,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要求截图体现登录端IP，另存为A-16-1.jpg。</w:t>
      </w:r>
    </w:p>
    <w:p w14:paraId="674061C4" w14:textId="77777777" w:rsidR="009A4D73" w:rsidRDefault="000F350C">
      <w:pPr>
        <w:numPr>
          <w:ilvl w:val="0"/>
          <w:numId w:val="4"/>
        </w:numPr>
        <w:spacing w:line="400" w:lineRule="exact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请使用命令查询当前网络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ip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地址，请将查询结果界面截图（要求截图中可以看到具体的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命令）,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另存为A-16-2.jpg。</w:t>
      </w:r>
    </w:p>
    <w:p w14:paraId="2BF37F1C" w14:textId="77777777" w:rsidR="009A4D73" w:rsidRDefault="000F350C">
      <w:pPr>
        <w:numPr>
          <w:ilvl w:val="0"/>
          <w:numId w:val="4"/>
        </w:numPr>
        <w:spacing w:line="400" w:lineRule="exact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请将添加Files目录并且授权777的设置完成后结果界面截图,另存为A-16-3.jpg。</w:t>
      </w:r>
    </w:p>
    <w:p w14:paraId="37602605" w14:textId="77777777" w:rsidR="009A4D73" w:rsidRDefault="000F350C">
      <w:pPr>
        <w:numPr>
          <w:ilvl w:val="0"/>
          <w:numId w:val="4"/>
        </w:numPr>
        <w:spacing w:line="400" w:lineRule="exact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将NLE_MQTTServer.1.1.7.tar.gz文件上传到/home/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iotuser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/Files目录下的过程中进行截屏，另存为A-16-4.jpg。</w:t>
      </w:r>
    </w:p>
    <w:p w14:paraId="7E9F6747" w14:textId="77777777" w:rsidR="009A4D73" w:rsidRDefault="000F350C">
      <w:pPr>
        <w:numPr>
          <w:ilvl w:val="0"/>
          <w:numId w:val="4"/>
        </w:numPr>
        <w:spacing w:line="400" w:lineRule="exact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请将NLE_MQTTServer.1.1.7.tar.gz解压命令，写入文本文件，另存为A-16-5.txt。</w:t>
      </w:r>
    </w:p>
    <w:p w14:paraId="444A0A5A" w14:textId="77777777" w:rsidR="009A4D73" w:rsidRDefault="000F350C">
      <w:pPr>
        <w:numPr>
          <w:ilvl w:val="0"/>
          <w:numId w:val="4"/>
        </w:numPr>
        <w:spacing w:line="400" w:lineRule="exact"/>
        <w:ind w:left="8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进入解压后的文件夹，将解压后的文件清单列表显示截屏 ，另存为A-16-6.jpg</w:t>
      </w:r>
    </w:p>
    <w:p w14:paraId="55C2FFD3" w14:textId="34DD1952" w:rsid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  <w:highlight w:val="yellow"/>
        </w:rPr>
        <w:t>操作方法</w:t>
      </w:r>
    </w:p>
    <w:p w14:paraId="71325E8A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lastRenderedPageBreak/>
        <w:t>1.开通root用户的SSH权限    nano /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etc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>/ssh/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sshd_config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 找到#PermiRootLogin prohibit-password      改为 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PermiRootLogin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yes  保存并关闭</w:t>
      </w:r>
    </w:p>
    <w:p w14:paraId="3461CF64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 xml:space="preserve">   重启SSH服务 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systemctl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restart 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sshd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   </w:t>
      </w:r>
    </w:p>
    <w:p w14:paraId="275E0187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</w:p>
    <w:p w14:paraId="5C6D557C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>2.通过SSH软件XSHELL，以root用户远程登录Ubuntu系统。</w:t>
      </w:r>
    </w:p>
    <w:p w14:paraId="69754DC9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 xml:space="preserve">   先更改root密码再进行远程连接 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sudo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passwd root （密码最好不要与默认密码相同） 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xshell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>连接</w:t>
      </w:r>
    </w:p>
    <w:p w14:paraId="54360CC2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</w:p>
    <w:p w14:paraId="3894482B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 xml:space="preserve">3.创建Files目录 授权777     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sudo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chmod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-R 777 /home/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iotuser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/Files  </w:t>
      </w:r>
    </w:p>
    <w:p w14:paraId="2BA15D5C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</w:p>
    <w:p w14:paraId="68874DB0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>4.利用Xshell工具将压缩文件上传到 /home/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iotuser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>/Files 目录下，然后解压缩</w:t>
      </w:r>
    </w:p>
    <w:p w14:paraId="29BC4CC7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 xml:space="preserve">   直接手动拖入</w:t>
      </w:r>
    </w:p>
    <w:p w14:paraId="37DA4117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</w:p>
    <w:p w14:paraId="4AFFDE2E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>5..解压文件命令行语句 tar -</w:t>
      </w:r>
      <w:proofErr w:type="spellStart"/>
      <w:r w:rsidRPr="007F422F">
        <w:rPr>
          <w:rFonts w:ascii="宋体" w:eastAsia="宋体" w:hAnsi="宋体" w:cs="宋体" w:hint="eastAsia"/>
          <w:sz w:val="24"/>
          <w:szCs w:val="24"/>
        </w:rPr>
        <w:t>zxvf</w:t>
      </w:r>
      <w:proofErr w:type="spellEnd"/>
      <w:r w:rsidRPr="007F422F">
        <w:rPr>
          <w:rFonts w:ascii="宋体" w:eastAsia="宋体" w:hAnsi="宋体" w:cs="宋体" w:hint="eastAsia"/>
          <w:sz w:val="24"/>
          <w:szCs w:val="24"/>
        </w:rPr>
        <w:t xml:space="preserve"> 文件名</w:t>
      </w:r>
    </w:p>
    <w:p w14:paraId="54FB67D9" w14:textId="77777777" w:rsidR="007F422F" w:rsidRP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</w:p>
    <w:p w14:paraId="1335A246" w14:textId="4BCBC134" w:rsidR="007F422F" w:rsidRDefault="007F422F" w:rsidP="007F422F">
      <w:pPr>
        <w:spacing w:line="400" w:lineRule="exact"/>
        <w:ind w:left="420"/>
        <w:rPr>
          <w:rFonts w:ascii="宋体" w:eastAsia="宋体" w:hAnsi="宋体" w:cs="宋体" w:hint="eastAsia"/>
          <w:sz w:val="24"/>
          <w:szCs w:val="24"/>
        </w:rPr>
      </w:pPr>
      <w:r w:rsidRPr="007F422F">
        <w:rPr>
          <w:rFonts w:ascii="宋体" w:eastAsia="宋体" w:hAnsi="宋体" w:cs="宋体" w:hint="eastAsia"/>
          <w:sz w:val="24"/>
          <w:szCs w:val="24"/>
        </w:rPr>
        <w:t>6.将解压后的文件清单列表显示截屏   ls</w:t>
      </w:r>
    </w:p>
    <w:p w14:paraId="677BE666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</w:t>
      </w:r>
      <w:r w:rsidRPr="007F422F">
        <w:rPr>
          <w:rFonts w:hint="eastAsia"/>
          <w:b w:val="0"/>
          <w:bCs w:val="0"/>
          <w:color w:val="auto"/>
          <w:kern w:val="2"/>
          <w:sz w:val="24"/>
          <w:szCs w:val="24"/>
          <w:lang w:val="en-US" w:bidi="ar-SA"/>
        </w:rPr>
        <w:t>任务</w:t>
      </w:r>
      <w:r>
        <w:rPr>
          <w:sz w:val="28"/>
          <w:szCs w:val="24"/>
        </w:rPr>
        <w:t>1-8 数据库运维查询与</w:t>
      </w:r>
      <w:r>
        <w:rPr>
          <w:rFonts w:hint="eastAsia"/>
          <w:sz w:val="28"/>
          <w:szCs w:val="24"/>
        </w:rPr>
        <w:t>优化</w:t>
      </w:r>
    </w:p>
    <w:p w14:paraId="1742D0BE" w14:textId="77777777" w:rsidR="009A4D73" w:rsidRDefault="000F350C">
      <w:pPr>
        <w:spacing w:line="400" w:lineRule="exact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在物联网软件系统体系中，其都要用到数据库,请参赛选手根据任务要求完成数据库的运维查询与性能的优化。</w:t>
      </w:r>
    </w:p>
    <w:p w14:paraId="794EBBE6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5C8B4D34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“竞赛资料/模块二”目录下，提供了MYSQL服务安装包 mysql-5.7.36-winx64.zip（Windows），请在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服务器</w:t>
      </w:r>
      <w:r>
        <w:rPr>
          <w:rFonts w:ascii="宋体" w:eastAsia="宋体" w:hAnsi="宋体" w:cs="宋体" w:hint="eastAsia"/>
          <w:bCs/>
          <w:sz w:val="24"/>
          <w:szCs w:val="24"/>
        </w:rPr>
        <w:t>计算机</w:t>
      </w:r>
      <w:r>
        <w:rPr>
          <w:rFonts w:ascii="宋体" w:eastAsia="宋体" w:hAnsi="宋体" w:cs="宋体" w:hint="eastAsia"/>
          <w:sz w:val="24"/>
          <w:szCs w:val="24"/>
        </w:rPr>
        <w:t>上自行安装MySQL数据库并启动数据库服务。将windows服务列表中MySQL服务处于“正在运行”状态的界面截图，另存为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  <w:lang w:val="zh-CN" w:bidi="zh-CN"/>
        </w:rPr>
        <w:t>A-17-1.jpg。</w:t>
      </w:r>
    </w:p>
    <w:p w14:paraId="671DBE65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数据库安装完成后，设置root用户密码123456，开通用户远程连接。</w:t>
      </w:r>
    </w:p>
    <w:p w14:paraId="7B1E2837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在工作站计算机安装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软件，并配置远程连接服务器计算机上新安装的MySQL数据库。将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成功连接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数据库的界面截屏，另存为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  <w:lang w:val="zh-CN" w:bidi="zh-CN"/>
        </w:rPr>
        <w:t>A-17-2.jpg。</w:t>
      </w:r>
    </w:p>
    <w:p w14:paraId="4EF9CC07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创建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数据库，利用U盘提供的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数据备份文件nleedge.nb3，或者使用数据库还原脚本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data.sql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,在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软件上还原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数据库，数据库表结构信息见U盘附件《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表结构信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息.doc》。</w:t>
      </w:r>
    </w:p>
    <w:p w14:paraId="601500BB" w14:textId="77777777" w:rsidR="009A4D73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数据库还原成功后，在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打开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数据库，以详细信息方式查看数据表并截图，另存为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  <w:lang w:val="zh-CN" w:bidi="zh-CN"/>
        </w:rPr>
        <w:t>A-17-3.jpg。</w:t>
      </w:r>
    </w:p>
    <w:p w14:paraId="20C9FE1F" w14:textId="77777777" w:rsidR="009A4D73" w:rsidRPr="007F422F" w:rsidRDefault="000F350C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新建查询窗口，写出查询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数据库中所有数据表和每个表的记录数的SQL语句,另存为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  <w:lang w:val="zh-CN" w:bidi="zh-CN"/>
        </w:rPr>
        <w:t>A-17-4.sql</w:t>
      </w:r>
      <w:r>
        <w:rPr>
          <w:rFonts w:ascii="宋体" w:eastAsia="宋体" w:hAnsi="宋体" w:cs="宋体" w:hint="eastAsia"/>
          <w:sz w:val="24"/>
          <w:szCs w:val="24"/>
        </w:rPr>
        <w:t>,执行SQL语句，将查询语句和查询结果截屏，另存为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  <w:lang w:val="zh-CN" w:bidi="zh-CN"/>
        </w:rPr>
        <w:t>A-17-5.jpg。</w:t>
      </w:r>
    </w:p>
    <w:p w14:paraId="7E3560BC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DD2E83">
        <w:rPr>
          <w:rFonts w:ascii="宋体" w:eastAsia="宋体" w:hAnsi="宋体" w:hint="eastAsia"/>
          <w:b/>
          <w:sz w:val="28"/>
          <w:szCs w:val="30"/>
          <w:highlight w:val="yellow"/>
        </w:rPr>
        <w:t>操作方法：</w:t>
      </w:r>
      <w:r w:rsidRPr="0061734D">
        <w:rPr>
          <w:b/>
          <w:bCs/>
        </w:rPr>
        <w:t>一、安装MySQL数据库并启动服务</w:t>
      </w:r>
    </w:p>
    <w:p w14:paraId="60CCFAE4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1. 安装MySQL数据库</w:t>
      </w:r>
    </w:p>
    <w:p w14:paraId="32C1DA91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1.下载MySQL安装包：</w:t>
      </w:r>
    </w:p>
    <w:p w14:paraId="51EAA911" w14:textId="77777777" w:rsidR="007F422F" w:rsidRPr="0061734D" w:rsidRDefault="007F422F" w:rsidP="007F422F">
      <w:pPr>
        <w:numPr>
          <w:ilvl w:val="1"/>
          <w:numId w:val="14"/>
        </w:numPr>
        <w:spacing w:after="160" w:line="240" w:lineRule="atLeast"/>
        <w:jc w:val="left"/>
        <w:rPr>
          <w:rFonts w:hint="eastAsia"/>
        </w:rPr>
      </w:pPr>
      <w:r w:rsidRPr="0061734D">
        <w:t>确保您已经下载了 mysql-5.7.36-winx64.zip 安装包，并将其解压到服务器计算机上的某个目录（例如 C:\MySQL）。</w:t>
      </w:r>
    </w:p>
    <w:p w14:paraId="3264DA74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2.配置MySQL：</w:t>
      </w:r>
    </w:p>
    <w:p w14:paraId="621D4F7B" w14:textId="77777777" w:rsidR="007F422F" w:rsidRPr="0061734D" w:rsidRDefault="007F422F" w:rsidP="007F422F">
      <w:pPr>
        <w:numPr>
          <w:ilvl w:val="1"/>
          <w:numId w:val="14"/>
        </w:numPr>
        <w:spacing w:after="160" w:line="240" w:lineRule="atLeast"/>
        <w:jc w:val="left"/>
        <w:rPr>
          <w:rFonts w:hint="eastAsia"/>
        </w:rPr>
      </w:pPr>
      <w:r w:rsidRPr="0061734D">
        <w:t>在解压后的目录下，找到并编辑 my-default.ini 文件，配置以下参数：</w:t>
      </w:r>
    </w:p>
    <w:p w14:paraId="197F1C7E" w14:textId="77777777" w:rsidR="007F422F" w:rsidRPr="0061734D" w:rsidRDefault="007F422F" w:rsidP="007F422F">
      <w:pPr>
        <w:spacing w:line="240" w:lineRule="atLeast"/>
        <w:rPr>
          <w:rFonts w:hint="eastAsia"/>
        </w:rPr>
      </w:pPr>
      <w:proofErr w:type="spellStart"/>
      <w:r w:rsidRPr="0061734D">
        <w:t>ini</w:t>
      </w:r>
      <w:proofErr w:type="spellEnd"/>
    </w:p>
    <w:p w14:paraId="3C74DC73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6A39F6F9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4CC4AE6F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[</w:t>
      </w:r>
      <w:proofErr w:type="spellStart"/>
      <w:r w:rsidRPr="0061734D">
        <w:t>mysqld</w:t>
      </w:r>
      <w:proofErr w:type="spellEnd"/>
      <w:r w:rsidRPr="0061734D">
        <w:t>]</w:t>
      </w:r>
    </w:p>
    <w:p w14:paraId="3064BB75" w14:textId="77777777" w:rsidR="007F422F" w:rsidRPr="0061734D" w:rsidRDefault="007F422F" w:rsidP="007F422F">
      <w:pPr>
        <w:spacing w:line="240" w:lineRule="atLeast"/>
        <w:rPr>
          <w:rFonts w:hint="eastAsia"/>
        </w:rPr>
      </w:pPr>
      <w:proofErr w:type="spellStart"/>
      <w:r w:rsidRPr="0061734D">
        <w:t>basedir</w:t>
      </w:r>
      <w:proofErr w:type="spellEnd"/>
      <w:r w:rsidRPr="0061734D">
        <w:t>=C:/MySQL/</w:t>
      </w:r>
    </w:p>
    <w:p w14:paraId="237836E5" w14:textId="77777777" w:rsidR="007F422F" w:rsidRPr="0061734D" w:rsidRDefault="007F422F" w:rsidP="007F422F">
      <w:pPr>
        <w:spacing w:line="240" w:lineRule="atLeast"/>
        <w:rPr>
          <w:rFonts w:hint="eastAsia"/>
        </w:rPr>
      </w:pPr>
      <w:proofErr w:type="spellStart"/>
      <w:r w:rsidRPr="0061734D">
        <w:t>datadir</w:t>
      </w:r>
      <w:proofErr w:type="spellEnd"/>
      <w:r w:rsidRPr="0061734D">
        <w:t>=C:/MySQL/data/</w:t>
      </w:r>
    </w:p>
    <w:p w14:paraId="55DEBC4B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port=3306</w:t>
      </w:r>
    </w:p>
    <w:p w14:paraId="5CEA5F90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3.初始化MySQL数据目录：</w:t>
      </w:r>
    </w:p>
    <w:p w14:paraId="2660FABF" w14:textId="77777777" w:rsidR="007F422F" w:rsidRPr="0061734D" w:rsidRDefault="007F422F" w:rsidP="007F422F">
      <w:pPr>
        <w:numPr>
          <w:ilvl w:val="1"/>
          <w:numId w:val="14"/>
        </w:numPr>
        <w:spacing w:after="160" w:line="240" w:lineRule="atLeast"/>
        <w:jc w:val="left"/>
        <w:rPr>
          <w:rFonts w:hint="eastAsia"/>
        </w:rPr>
      </w:pPr>
      <w:r w:rsidRPr="0061734D">
        <w:t>打开命令提示符（以管理员身份运行），导航到MySQL安装目录的 bin 文件夹：</w:t>
      </w:r>
    </w:p>
    <w:p w14:paraId="71802649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5C49A180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0FC58365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cd C:\MySQL\bin</w:t>
      </w:r>
    </w:p>
    <w:p w14:paraId="274E6FA4" w14:textId="77777777" w:rsidR="007F422F" w:rsidRPr="0061734D" w:rsidRDefault="007F422F" w:rsidP="007F422F">
      <w:pPr>
        <w:numPr>
          <w:ilvl w:val="1"/>
          <w:numId w:val="14"/>
        </w:numPr>
        <w:spacing w:after="160" w:line="240" w:lineRule="atLeast"/>
        <w:jc w:val="left"/>
        <w:rPr>
          <w:rFonts w:hint="eastAsia"/>
        </w:rPr>
      </w:pPr>
      <w:r w:rsidRPr="0061734D">
        <w:t>执行初始化命令：</w:t>
      </w:r>
    </w:p>
    <w:p w14:paraId="071DB807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1A29A908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4B464C22" w14:textId="77777777" w:rsidR="007F422F" w:rsidRPr="0061734D" w:rsidRDefault="007F422F" w:rsidP="007F422F">
      <w:pPr>
        <w:spacing w:line="240" w:lineRule="atLeast"/>
        <w:rPr>
          <w:rFonts w:hint="eastAsia"/>
        </w:rPr>
      </w:pPr>
      <w:proofErr w:type="spellStart"/>
      <w:r w:rsidRPr="0061734D">
        <w:t>mysqld</w:t>
      </w:r>
      <w:proofErr w:type="spellEnd"/>
      <w:r w:rsidRPr="0061734D">
        <w:t xml:space="preserve"> --initialize-insecure</w:t>
      </w:r>
    </w:p>
    <w:p w14:paraId="62E37EFA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4.安装MySQL服务：</w:t>
      </w:r>
    </w:p>
    <w:p w14:paraId="4C8B39BA" w14:textId="77777777" w:rsidR="007F422F" w:rsidRPr="0061734D" w:rsidRDefault="007F422F" w:rsidP="007F422F">
      <w:pPr>
        <w:numPr>
          <w:ilvl w:val="1"/>
          <w:numId w:val="14"/>
        </w:numPr>
        <w:spacing w:after="160" w:line="240" w:lineRule="atLeast"/>
        <w:jc w:val="left"/>
        <w:rPr>
          <w:rFonts w:hint="eastAsia"/>
        </w:rPr>
      </w:pPr>
      <w:r w:rsidRPr="0061734D">
        <w:t>在命令提示符中执行：</w:t>
      </w:r>
    </w:p>
    <w:p w14:paraId="1432668B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6C94B165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1F6653CC" w14:textId="77777777" w:rsidR="007F422F" w:rsidRPr="0061734D" w:rsidRDefault="007F422F" w:rsidP="007F422F">
      <w:pPr>
        <w:spacing w:line="240" w:lineRule="atLeast"/>
        <w:rPr>
          <w:rFonts w:hint="eastAsia"/>
        </w:rPr>
      </w:pPr>
      <w:proofErr w:type="spellStart"/>
      <w:r w:rsidRPr="0061734D">
        <w:t>mysqld</w:t>
      </w:r>
      <w:proofErr w:type="spellEnd"/>
      <w:r w:rsidRPr="0061734D">
        <w:t xml:space="preserve"> --install</w:t>
      </w:r>
    </w:p>
    <w:p w14:paraId="33A9865D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5.启动MySQL服务：</w:t>
      </w:r>
    </w:p>
    <w:p w14:paraId="09945BAE" w14:textId="77777777" w:rsidR="007F422F" w:rsidRPr="0061734D" w:rsidRDefault="007F422F" w:rsidP="007F422F">
      <w:pPr>
        <w:numPr>
          <w:ilvl w:val="1"/>
          <w:numId w:val="14"/>
        </w:numPr>
        <w:spacing w:after="160" w:line="240" w:lineRule="atLeast"/>
        <w:jc w:val="left"/>
        <w:rPr>
          <w:rFonts w:hint="eastAsia"/>
        </w:rPr>
      </w:pPr>
      <w:r w:rsidRPr="0061734D">
        <w:t>执行以下命令启动MySQL服务：</w:t>
      </w:r>
    </w:p>
    <w:p w14:paraId="1B8DD70A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2B7F5048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4E37B618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 xml:space="preserve">net start </w:t>
      </w:r>
      <w:proofErr w:type="spellStart"/>
      <w:r w:rsidRPr="0061734D">
        <w:t>mysql</w:t>
      </w:r>
      <w:proofErr w:type="spellEnd"/>
    </w:p>
    <w:p w14:paraId="4A518BB0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2. 截图MySQL服务状态</w:t>
      </w:r>
    </w:p>
    <w:p w14:paraId="3568B807" w14:textId="77777777" w:rsidR="007F422F" w:rsidRPr="0061734D" w:rsidRDefault="007F422F" w:rsidP="007F422F">
      <w:pPr>
        <w:numPr>
          <w:ilvl w:val="0"/>
          <w:numId w:val="15"/>
        </w:numPr>
        <w:spacing w:after="160" w:line="240" w:lineRule="atLeast"/>
        <w:jc w:val="left"/>
        <w:rPr>
          <w:rFonts w:hint="eastAsia"/>
        </w:rPr>
      </w:pPr>
      <w:r w:rsidRPr="0061734D">
        <w:t>打开“服务”管理器（运行 </w:t>
      </w:r>
      <w:proofErr w:type="spellStart"/>
      <w:r w:rsidRPr="0061734D">
        <w:t>services.msc</w:t>
      </w:r>
      <w:proofErr w:type="spellEnd"/>
      <w:r w:rsidRPr="0061734D">
        <w:t>），找到MySQL服务，确保其状态为“正在运行”。</w:t>
      </w:r>
    </w:p>
    <w:p w14:paraId="0D68BD43" w14:textId="77777777" w:rsidR="007F422F" w:rsidRPr="0061734D" w:rsidRDefault="007F422F" w:rsidP="007F422F">
      <w:pPr>
        <w:numPr>
          <w:ilvl w:val="0"/>
          <w:numId w:val="15"/>
        </w:numPr>
        <w:spacing w:after="160" w:line="240" w:lineRule="atLeast"/>
        <w:jc w:val="left"/>
        <w:rPr>
          <w:rFonts w:hint="eastAsia"/>
        </w:rPr>
      </w:pPr>
      <w:r w:rsidRPr="0061734D">
        <w:t>截图并保存为 A-17-1.jpg。</w:t>
      </w:r>
    </w:p>
    <w:p w14:paraId="06316938" w14:textId="77777777" w:rsidR="007F422F" w:rsidRPr="0061734D" w:rsidRDefault="001C3F85" w:rsidP="007F422F">
      <w:pPr>
        <w:spacing w:line="240" w:lineRule="atLeast"/>
        <w:rPr>
          <w:rFonts w:hint="eastAsia"/>
        </w:rPr>
      </w:pPr>
      <w:r>
        <w:pict w14:anchorId="4E58C018">
          <v:rect id="_x0000_i1025" style="width:0;height:0" o:hralign="center" o:hrstd="t" o:hrnoshade="t" o:hr="t" fillcolor="#222" stroked="f"/>
        </w:pict>
      </w:r>
    </w:p>
    <w:p w14:paraId="309E2D76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二、设置root用户密码并开通远程连接</w:t>
      </w:r>
    </w:p>
    <w:p w14:paraId="3F42D079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1. 设置root用户密码</w:t>
      </w:r>
    </w:p>
    <w:p w14:paraId="01448C2D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lastRenderedPageBreak/>
        <w:t>1.登录MySQL：</w:t>
      </w:r>
    </w:p>
    <w:p w14:paraId="3DC24223" w14:textId="77777777" w:rsidR="007F422F" w:rsidRPr="0061734D" w:rsidRDefault="007F422F" w:rsidP="007F422F">
      <w:pPr>
        <w:numPr>
          <w:ilvl w:val="1"/>
          <w:numId w:val="16"/>
        </w:numPr>
        <w:spacing w:after="160" w:line="240" w:lineRule="atLeast"/>
        <w:jc w:val="left"/>
        <w:rPr>
          <w:rFonts w:hint="eastAsia"/>
        </w:rPr>
      </w:pPr>
      <w:r w:rsidRPr="0061734D">
        <w:t>在命令提示符中执行：</w:t>
      </w:r>
    </w:p>
    <w:p w14:paraId="606FFD80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435CF310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5FE5854D" w14:textId="77777777" w:rsidR="007F422F" w:rsidRPr="0061734D" w:rsidRDefault="007F422F" w:rsidP="007F422F">
      <w:pPr>
        <w:spacing w:line="240" w:lineRule="atLeast"/>
        <w:rPr>
          <w:rFonts w:hint="eastAsia"/>
        </w:rPr>
      </w:pPr>
      <w:proofErr w:type="spellStart"/>
      <w:r w:rsidRPr="0061734D">
        <w:t>mysql</w:t>
      </w:r>
      <w:proofErr w:type="spellEnd"/>
      <w:r w:rsidRPr="0061734D">
        <w:t xml:space="preserve"> -u root -p</w:t>
      </w:r>
    </w:p>
    <w:p w14:paraId="0337C8AC" w14:textId="77777777" w:rsidR="007F422F" w:rsidRPr="0061734D" w:rsidRDefault="007F422F" w:rsidP="007F422F">
      <w:pPr>
        <w:numPr>
          <w:ilvl w:val="1"/>
          <w:numId w:val="16"/>
        </w:numPr>
        <w:spacing w:after="160" w:line="240" w:lineRule="atLeast"/>
        <w:jc w:val="left"/>
        <w:rPr>
          <w:rFonts w:hint="eastAsia"/>
        </w:rPr>
      </w:pPr>
      <w:r w:rsidRPr="0061734D">
        <w:t>按回车键（因为初始密码为空）。</w:t>
      </w:r>
    </w:p>
    <w:p w14:paraId="0E1A1EF7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2.设置新密码：</w:t>
      </w:r>
    </w:p>
    <w:p w14:paraId="1B22B138" w14:textId="77777777" w:rsidR="007F422F" w:rsidRPr="0061734D" w:rsidRDefault="007F422F" w:rsidP="007F422F">
      <w:pPr>
        <w:numPr>
          <w:ilvl w:val="1"/>
          <w:numId w:val="16"/>
        </w:numPr>
        <w:spacing w:after="160" w:line="240" w:lineRule="atLeast"/>
        <w:jc w:val="left"/>
        <w:rPr>
          <w:rFonts w:hint="eastAsia"/>
        </w:rPr>
      </w:pPr>
      <w:r w:rsidRPr="0061734D">
        <w:t>在MySQL命令行中执行：</w:t>
      </w:r>
    </w:p>
    <w:p w14:paraId="1CF56067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0C800598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26635836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ALTER USER '</w:t>
      </w:r>
      <w:proofErr w:type="spellStart"/>
      <w:r w:rsidRPr="0061734D">
        <w:t>root'@'localhost</w:t>
      </w:r>
      <w:proofErr w:type="spellEnd"/>
      <w:r w:rsidRPr="0061734D">
        <w:t>' IDENTIFIED BY '123456';</w:t>
      </w:r>
    </w:p>
    <w:p w14:paraId="4C3BC7BD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3.刷新权限：</w:t>
      </w:r>
    </w:p>
    <w:p w14:paraId="2C6A7960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0BBF17F1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3D0637A4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FLUSH PRIVILEGES;</w:t>
      </w:r>
    </w:p>
    <w:p w14:paraId="3291662C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2. 开通用户远程连接</w:t>
      </w:r>
    </w:p>
    <w:p w14:paraId="0F09666D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1.修改MySQL配置文件：</w:t>
      </w:r>
    </w:p>
    <w:p w14:paraId="76AB1F2A" w14:textId="77777777" w:rsidR="007F422F" w:rsidRPr="0061734D" w:rsidRDefault="007F422F" w:rsidP="007F422F">
      <w:pPr>
        <w:numPr>
          <w:ilvl w:val="1"/>
          <w:numId w:val="17"/>
        </w:numPr>
        <w:spacing w:after="160" w:line="240" w:lineRule="atLeast"/>
        <w:jc w:val="left"/>
        <w:rPr>
          <w:rFonts w:hint="eastAsia"/>
        </w:rPr>
      </w:pPr>
      <w:r w:rsidRPr="0061734D">
        <w:t>打开 my-default.ini 文件，添加或修改以下行：</w:t>
      </w:r>
    </w:p>
    <w:p w14:paraId="1DD7779C" w14:textId="77777777" w:rsidR="007F422F" w:rsidRPr="0061734D" w:rsidRDefault="007F422F" w:rsidP="007F422F">
      <w:pPr>
        <w:spacing w:line="240" w:lineRule="atLeast"/>
        <w:rPr>
          <w:rFonts w:hint="eastAsia"/>
        </w:rPr>
      </w:pPr>
      <w:proofErr w:type="spellStart"/>
      <w:r w:rsidRPr="0061734D">
        <w:t>ini</w:t>
      </w:r>
      <w:proofErr w:type="spellEnd"/>
    </w:p>
    <w:p w14:paraId="6E145E21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1E6C1C9D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349279FE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bind-address = 0.0.0.0</w:t>
      </w:r>
    </w:p>
    <w:p w14:paraId="725EDFA2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2.重启MySQL服务：</w:t>
      </w:r>
    </w:p>
    <w:p w14:paraId="3CB64C4D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389A08F4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08565076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 xml:space="preserve">net stop </w:t>
      </w:r>
      <w:proofErr w:type="spellStart"/>
      <w:r w:rsidRPr="0061734D">
        <w:t>mysql</w:t>
      </w:r>
      <w:proofErr w:type="spellEnd"/>
    </w:p>
    <w:p w14:paraId="72596DD8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 xml:space="preserve">net start </w:t>
      </w:r>
      <w:proofErr w:type="spellStart"/>
      <w:r w:rsidRPr="0061734D">
        <w:t>mysql</w:t>
      </w:r>
      <w:proofErr w:type="spellEnd"/>
    </w:p>
    <w:p w14:paraId="6BD7F366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3.</w:t>
      </w:r>
    </w:p>
    <w:p w14:paraId="56A17AAD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创建远程用户：</w:t>
      </w:r>
    </w:p>
    <w:p w14:paraId="0BEC2AF9" w14:textId="77777777" w:rsidR="007F422F" w:rsidRPr="0061734D" w:rsidRDefault="007F422F" w:rsidP="007F422F">
      <w:pPr>
        <w:numPr>
          <w:ilvl w:val="1"/>
          <w:numId w:val="17"/>
        </w:numPr>
        <w:spacing w:after="160" w:line="240" w:lineRule="atLeast"/>
        <w:jc w:val="left"/>
        <w:rPr>
          <w:rFonts w:hint="eastAsia"/>
        </w:rPr>
      </w:pPr>
      <w:r w:rsidRPr="0061734D">
        <w:t>在MySQL命令行中执行：</w:t>
      </w:r>
    </w:p>
    <w:p w14:paraId="7E394A0D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取消自动换行</w:t>
      </w:r>
    </w:p>
    <w:p w14:paraId="76DACC61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42DFA896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CREATE USER 'root'@'%' IDENTIFIED BY '123456';</w:t>
      </w:r>
    </w:p>
    <w:p w14:paraId="19536C5E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 xml:space="preserve">GRANT ALL PRIVILEGES ON </w:t>
      </w:r>
      <w:proofErr w:type="gramStart"/>
      <w:r w:rsidRPr="0061734D">
        <w:t>*.*</w:t>
      </w:r>
      <w:proofErr w:type="gramEnd"/>
      <w:r w:rsidRPr="0061734D">
        <w:t xml:space="preserve"> TO 'root'@'%' WITH GRANT OPTION;</w:t>
      </w:r>
    </w:p>
    <w:p w14:paraId="30711EE0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FLUSH PRIVILEGES;</w:t>
      </w:r>
    </w:p>
    <w:p w14:paraId="7EBA5136" w14:textId="77777777" w:rsidR="007F422F" w:rsidRPr="0061734D" w:rsidRDefault="001C3F85" w:rsidP="007F422F">
      <w:pPr>
        <w:spacing w:line="240" w:lineRule="atLeast"/>
        <w:rPr>
          <w:rFonts w:hint="eastAsia"/>
        </w:rPr>
      </w:pPr>
      <w:r>
        <w:pict w14:anchorId="3DCE4AFC">
          <v:rect id="_x0000_i1026" style="width:0;height:0" o:hralign="center" o:hrstd="t" o:hrnoshade="t" o:hr="t" fillcolor="#222" stroked="f"/>
        </w:pict>
      </w:r>
    </w:p>
    <w:p w14:paraId="4CCA7CA7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三、安装</w:t>
      </w:r>
      <w:proofErr w:type="spellStart"/>
      <w:r w:rsidRPr="0061734D">
        <w:rPr>
          <w:b/>
          <w:bCs/>
        </w:rPr>
        <w:t>Navicat</w:t>
      </w:r>
      <w:proofErr w:type="spellEnd"/>
      <w:r w:rsidRPr="0061734D">
        <w:rPr>
          <w:b/>
          <w:bCs/>
        </w:rPr>
        <w:t>并配置远程连接</w:t>
      </w:r>
    </w:p>
    <w:p w14:paraId="0F1CEC36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1. 安装</w:t>
      </w:r>
      <w:proofErr w:type="spellStart"/>
      <w:r w:rsidRPr="0061734D">
        <w:rPr>
          <w:b/>
          <w:bCs/>
        </w:rPr>
        <w:t>Navicat</w:t>
      </w:r>
      <w:proofErr w:type="spellEnd"/>
    </w:p>
    <w:p w14:paraId="639E896A" w14:textId="77777777" w:rsidR="007F422F" w:rsidRPr="0061734D" w:rsidRDefault="007F422F" w:rsidP="007F422F">
      <w:pPr>
        <w:numPr>
          <w:ilvl w:val="0"/>
          <w:numId w:val="18"/>
        </w:numPr>
        <w:spacing w:after="160" w:line="240" w:lineRule="atLeast"/>
        <w:jc w:val="left"/>
        <w:rPr>
          <w:rFonts w:hint="eastAsia"/>
        </w:rPr>
      </w:pPr>
      <w:r w:rsidRPr="0061734D">
        <w:t>在工作站计算机上下载并安装</w:t>
      </w:r>
      <w:proofErr w:type="spellStart"/>
      <w:r w:rsidRPr="0061734D">
        <w:t>Navicat</w:t>
      </w:r>
      <w:proofErr w:type="spellEnd"/>
      <w:r w:rsidRPr="0061734D">
        <w:t> for MySQL。</w:t>
      </w:r>
    </w:p>
    <w:p w14:paraId="540A9161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2. 配置远程连接</w:t>
      </w:r>
    </w:p>
    <w:p w14:paraId="34782954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1.打开</w:t>
      </w:r>
      <w:proofErr w:type="spellStart"/>
      <w:r w:rsidRPr="0061734D">
        <w:t>Navicat</w:t>
      </w:r>
      <w:proofErr w:type="spellEnd"/>
      <w:r w:rsidRPr="0061734D">
        <w:t>。</w:t>
      </w:r>
    </w:p>
    <w:p w14:paraId="00D6555C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2.创建新连接：</w:t>
      </w:r>
    </w:p>
    <w:p w14:paraId="399555BB" w14:textId="77777777" w:rsidR="007F422F" w:rsidRPr="0061734D" w:rsidRDefault="007F422F" w:rsidP="007F422F">
      <w:pPr>
        <w:numPr>
          <w:ilvl w:val="1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点击“连接”按钮，选择“MySQL”。</w:t>
      </w:r>
    </w:p>
    <w:p w14:paraId="3106C053" w14:textId="77777777" w:rsidR="007F422F" w:rsidRPr="0061734D" w:rsidRDefault="007F422F" w:rsidP="007F422F">
      <w:pPr>
        <w:numPr>
          <w:ilvl w:val="1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输入连接信息：</w:t>
      </w:r>
    </w:p>
    <w:p w14:paraId="6B0D09D7" w14:textId="77777777" w:rsidR="007F422F" w:rsidRPr="0061734D" w:rsidRDefault="007F422F" w:rsidP="007F422F">
      <w:pPr>
        <w:numPr>
          <w:ilvl w:val="2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连接名：自定义名称。</w:t>
      </w:r>
    </w:p>
    <w:p w14:paraId="6E3F6734" w14:textId="77777777" w:rsidR="007F422F" w:rsidRPr="0061734D" w:rsidRDefault="007F422F" w:rsidP="007F422F">
      <w:pPr>
        <w:numPr>
          <w:ilvl w:val="2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主机名/IP地址：服务器计算机的IP地址。</w:t>
      </w:r>
    </w:p>
    <w:p w14:paraId="11671786" w14:textId="77777777" w:rsidR="007F422F" w:rsidRPr="0061734D" w:rsidRDefault="007F422F" w:rsidP="007F422F">
      <w:pPr>
        <w:numPr>
          <w:ilvl w:val="2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端口：3306。</w:t>
      </w:r>
    </w:p>
    <w:p w14:paraId="3AFE3D3B" w14:textId="77777777" w:rsidR="007F422F" w:rsidRPr="0061734D" w:rsidRDefault="007F422F" w:rsidP="007F422F">
      <w:pPr>
        <w:numPr>
          <w:ilvl w:val="2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用户名：root。</w:t>
      </w:r>
    </w:p>
    <w:p w14:paraId="467FDA33" w14:textId="77777777" w:rsidR="007F422F" w:rsidRPr="0061734D" w:rsidRDefault="007F422F" w:rsidP="007F422F">
      <w:pPr>
        <w:numPr>
          <w:ilvl w:val="2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密码：123456。</w:t>
      </w:r>
    </w:p>
    <w:p w14:paraId="31E2A13B" w14:textId="77777777" w:rsidR="007F422F" w:rsidRPr="0061734D" w:rsidRDefault="007F422F" w:rsidP="007F422F">
      <w:pPr>
        <w:numPr>
          <w:ilvl w:val="1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点击“测试连接”确认连接成功。</w:t>
      </w:r>
    </w:p>
    <w:p w14:paraId="5E5031F1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lastRenderedPageBreak/>
        <w:t>3.截图连接成功界面：</w:t>
      </w:r>
    </w:p>
    <w:p w14:paraId="4598DEC4" w14:textId="77777777" w:rsidR="007F422F" w:rsidRPr="0061734D" w:rsidRDefault="007F422F" w:rsidP="007F422F">
      <w:pPr>
        <w:numPr>
          <w:ilvl w:val="1"/>
          <w:numId w:val="19"/>
        </w:numPr>
        <w:spacing w:after="160" w:line="240" w:lineRule="atLeast"/>
        <w:jc w:val="left"/>
        <w:rPr>
          <w:rFonts w:hint="eastAsia"/>
        </w:rPr>
      </w:pPr>
      <w:r w:rsidRPr="0061734D">
        <w:t>截图并保存为 A-17-2.jpg。</w:t>
      </w:r>
    </w:p>
    <w:p w14:paraId="14A6D47B" w14:textId="77777777" w:rsidR="007F422F" w:rsidRPr="0061734D" w:rsidRDefault="001C3F85" w:rsidP="007F422F">
      <w:pPr>
        <w:spacing w:line="240" w:lineRule="atLeast"/>
        <w:rPr>
          <w:rFonts w:hint="eastAsia"/>
        </w:rPr>
      </w:pPr>
      <w:r>
        <w:pict w14:anchorId="2E1F7F76">
          <v:rect id="_x0000_i1027" style="width:0;height:0" o:hralign="center" o:hrstd="t" o:hrnoshade="t" o:hr="t" fillcolor="#222" stroked="f"/>
        </w:pict>
      </w:r>
    </w:p>
    <w:p w14:paraId="5F322CE7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四、还原</w:t>
      </w:r>
      <w:proofErr w:type="spellStart"/>
      <w:r w:rsidRPr="0061734D">
        <w:rPr>
          <w:b/>
          <w:bCs/>
        </w:rPr>
        <w:t>nleedge</w:t>
      </w:r>
      <w:proofErr w:type="spellEnd"/>
      <w:r w:rsidRPr="0061734D">
        <w:rPr>
          <w:b/>
          <w:bCs/>
        </w:rPr>
        <w:t>数据库</w:t>
      </w:r>
    </w:p>
    <w:p w14:paraId="22F178EE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1. 创建</w:t>
      </w:r>
      <w:proofErr w:type="spellStart"/>
      <w:r w:rsidRPr="0061734D">
        <w:rPr>
          <w:b/>
          <w:bCs/>
        </w:rPr>
        <w:t>nleedge</w:t>
      </w:r>
      <w:proofErr w:type="spellEnd"/>
      <w:r w:rsidRPr="0061734D">
        <w:rPr>
          <w:b/>
          <w:bCs/>
        </w:rPr>
        <w:t>数据库</w:t>
      </w:r>
    </w:p>
    <w:p w14:paraId="24B9023A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1.在</w:t>
      </w:r>
      <w:proofErr w:type="spellStart"/>
      <w:r w:rsidRPr="0061734D">
        <w:t>Navicat</w:t>
      </w:r>
      <w:proofErr w:type="spellEnd"/>
      <w:r w:rsidRPr="0061734D">
        <w:t>中创建数据库：</w:t>
      </w:r>
    </w:p>
    <w:p w14:paraId="689734A6" w14:textId="77777777" w:rsidR="007F422F" w:rsidRPr="0061734D" w:rsidRDefault="007F422F" w:rsidP="007F422F">
      <w:pPr>
        <w:numPr>
          <w:ilvl w:val="1"/>
          <w:numId w:val="20"/>
        </w:numPr>
        <w:spacing w:after="160" w:line="240" w:lineRule="atLeast"/>
        <w:jc w:val="left"/>
        <w:rPr>
          <w:rFonts w:hint="eastAsia"/>
        </w:rPr>
      </w:pPr>
      <w:r w:rsidRPr="0061734D">
        <w:t>右键点击连接名，选择“新建数据库”。</w:t>
      </w:r>
    </w:p>
    <w:p w14:paraId="0BCBAC62" w14:textId="77777777" w:rsidR="007F422F" w:rsidRPr="0061734D" w:rsidRDefault="007F422F" w:rsidP="007F422F">
      <w:pPr>
        <w:numPr>
          <w:ilvl w:val="1"/>
          <w:numId w:val="20"/>
        </w:numPr>
        <w:spacing w:after="160" w:line="240" w:lineRule="atLeast"/>
        <w:jc w:val="left"/>
        <w:rPr>
          <w:rFonts w:hint="eastAsia"/>
        </w:rPr>
      </w:pPr>
      <w:r w:rsidRPr="0061734D">
        <w:t>输入数据库名称 </w:t>
      </w:r>
      <w:proofErr w:type="spellStart"/>
      <w:r w:rsidRPr="0061734D">
        <w:t>nleedge</w:t>
      </w:r>
      <w:proofErr w:type="spellEnd"/>
      <w:r w:rsidRPr="0061734D">
        <w:t>，选择字符集和排序规则（建议使用 utf8mb4）。</w:t>
      </w:r>
    </w:p>
    <w:p w14:paraId="1FA0EA8B" w14:textId="77777777" w:rsidR="007F422F" w:rsidRPr="0061734D" w:rsidRDefault="007F422F" w:rsidP="007F422F">
      <w:pPr>
        <w:numPr>
          <w:ilvl w:val="1"/>
          <w:numId w:val="20"/>
        </w:numPr>
        <w:spacing w:after="160" w:line="240" w:lineRule="atLeast"/>
        <w:jc w:val="left"/>
        <w:rPr>
          <w:rFonts w:hint="eastAsia"/>
        </w:rPr>
      </w:pPr>
      <w:r w:rsidRPr="0061734D">
        <w:t>点击“确定”创建数据库。</w:t>
      </w:r>
    </w:p>
    <w:p w14:paraId="7B52A026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2. 还原数据库</w:t>
      </w:r>
    </w:p>
    <w:p w14:paraId="2BD6C0DA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1.使用</w:t>
      </w:r>
      <w:proofErr w:type="spellStart"/>
      <w:r w:rsidRPr="0061734D">
        <w:t>Navicat</w:t>
      </w:r>
      <w:proofErr w:type="spellEnd"/>
      <w:r w:rsidRPr="0061734D">
        <w:t>还原：</w:t>
      </w:r>
    </w:p>
    <w:p w14:paraId="68B12629" w14:textId="77777777" w:rsidR="007F422F" w:rsidRPr="0061734D" w:rsidRDefault="007F422F" w:rsidP="007F422F">
      <w:pPr>
        <w:numPr>
          <w:ilvl w:val="1"/>
          <w:numId w:val="21"/>
        </w:numPr>
        <w:spacing w:after="160" w:line="240" w:lineRule="atLeast"/>
        <w:jc w:val="left"/>
        <w:rPr>
          <w:rFonts w:hint="eastAsia"/>
        </w:rPr>
      </w:pPr>
      <w:r w:rsidRPr="0061734D">
        <w:t>右键点击 </w:t>
      </w:r>
      <w:proofErr w:type="spellStart"/>
      <w:r w:rsidRPr="0061734D">
        <w:t>nleedge</w:t>
      </w:r>
      <w:proofErr w:type="spellEnd"/>
      <w:r w:rsidRPr="0061734D">
        <w:t> 数据库，选择“运行SQL文件”。</w:t>
      </w:r>
    </w:p>
    <w:p w14:paraId="6F11F139" w14:textId="77777777" w:rsidR="007F422F" w:rsidRPr="0061734D" w:rsidRDefault="007F422F" w:rsidP="007F422F">
      <w:pPr>
        <w:numPr>
          <w:ilvl w:val="1"/>
          <w:numId w:val="21"/>
        </w:numPr>
        <w:spacing w:after="160" w:line="240" w:lineRule="atLeast"/>
        <w:jc w:val="left"/>
        <w:rPr>
          <w:rFonts w:hint="eastAsia"/>
        </w:rPr>
      </w:pPr>
      <w:r w:rsidRPr="0061734D">
        <w:t>选择U盘提供的 </w:t>
      </w:r>
      <w:proofErr w:type="spellStart"/>
      <w:r w:rsidRPr="0061734D">
        <w:t>data.sql</w:t>
      </w:r>
      <w:proofErr w:type="spellEnd"/>
      <w:r w:rsidRPr="0061734D">
        <w:t> 文件，点击“开始”。</w:t>
      </w:r>
    </w:p>
    <w:p w14:paraId="1E5FFAFD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或者</w:t>
      </w:r>
    </w:p>
    <w:p w14:paraId="632C894F" w14:textId="77777777" w:rsidR="007F422F" w:rsidRPr="0061734D" w:rsidRDefault="007F422F" w:rsidP="007F422F">
      <w:pPr>
        <w:numPr>
          <w:ilvl w:val="1"/>
          <w:numId w:val="21"/>
        </w:numPr>
        <w:spacing w:after="160" w:line="240" w:lineRule="atLeast"/>
        <w:jc w:val="left"/>
        <w:rPr>
          <w:rFonts w:hint="eastAsia"/>
        </w:rPr>
      </w:pPr>
      <w:r w:rsidRPr="0061734D">
        <w:t>使用</w:t>
      </w:r>
      <w:proofErr w:type="spellStart"/>
      <w:r w:rsidRPr="0061734D">
        <w:t>Navicat</w:t>
      </w:r>
      <w:proofErr w:type="spellEnd"/>
      <w:r w:rsidRPr="0061734D">
        <w:t>的导入功能，选择 nleedge.nb3 文件进行还原。</w:t>
      </w:r>
    </w:p>
    <w:p w14:paraId="3E9C8DE4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3. 查看表结构信息</w:t>
      </w:r>
    </w:p>
    <w:p w14:paraId="16FC36C7" w14:textId="77777777" w:rsidR="007F422F" w:rsidRPr="0061734D" w:rsidRDefault="007F422F" w:rsidP="007F422F">
      <w:pPr>
        <w:numPr>
          <w:ilvl w:val="0"/>
          <w:numId w:val="22"/>
        </w:numPr>
        <w:spacing w:after="160" w:line="240" w:lineRule="atLeast"/>
        <w:jc w:val="left"/>
        <w:rPr>
          <w:rFonts w:hint="eastAsia"/>
        </w:rPr>
      </w:pPr>
      <w:r w:rsidRPr="0061734D">
        <w:t>参考U盘附件《</w:t>
      </w:r>
      <w:proofErr w:type="spellStart"/>
      <w:r w:rsidRPr="0061734D">
        <w:t>nleedge</w:t>
      </w:r>
      <w:proofErr w:type="spellEnd"/>
      <w:r w:rsidRPr="0061734D">
        <w:t>表结构信息.doc》查看数据库表结构。</w:t>
      </w:r>
    </w:p>
    <w:p w14:paraId="64CE26B0" w14:textId="77777777" w:rsidR="007F422F" w:rsidRPr="0061734D" w:rsidRDefault="001C3F85" w:rsidP="007F422F">
      <w:pPr>
        <w:spacing w:line="240" w:lineRule="atLeast"/>
        <w:rPr>
          <w:rFonts w:hint="eastAsia"/>
        </w:rPr>
      </w:pPr>
      <w:r>
        <w:pict w14:anchorId="0969AA83">
          <v:rect id="_x0000_i1028" style="width:0;height:0" o:hralign="center" o:hrstd="t" o:hrnoshade="t" o:hr="t" fillcolor="#222" stroked="f"/>
        </w:pict>
      </w:r>
    </w:p>
    <w:p w14:paraId="53AF2932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五、查看</w:t>
      </w:r>
      <w:proofErr w:type="spellStart"/>
      <w:r w:rsidRPr="0061734D">
        <w:rPr>
          <w:b/>
          <w:bCs/>
        </w:rPr>
        <w:t>nleedge</w:t>
      </w:r>
      <w:proofErr w:type="spellEnd"/>
      <w:r w:rsidRPr="0061734D">
        <w:rPr>
          <w:b/>
          <w:bCs/>
        </w:rPr>
        <w:t>数据库中的数据表</w:t>
      </w:r>
    </w:p>
    <w:p w14:paraId="01CC354A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1. 打开</w:t>
      </w:r>
      <w:proofErr w:type="spellStart"/>
      <w:r w:rsidRPr="0061734D">
        <w:rPr>
          <w:b/>
          <w:bCs/>
        </w:rPr>
        <w:t>nleedge</w:t>
      </w:r>
      <w:proofErr w:type="spellEnd"/>
      <w:r w:rsidRPr="0061734D">
        <w:rPr>
          <w:b/>
          <w:bCs/>
        </w:rPr>
        <w:t>数据库</w:t>
      </w:r>
    </w:p>
    <w:p w14:paraId="12250E5C" w14:textId="77777777" w:rsidR="007F422F" w:rsidRPr="0061734D" w:rsidRDefault="007F422F" w:rsidP="007F422F">
      <w:pPr>
        <w:numPr>
          <w:ilvl w:val="0"/>
          <w:numId w:val="23"/>
        </w:numPr>
        <w:spacing w:after="160" w:line="240" w:lineRule="atLeast"/>
        <w:jc w:val="left"/>
        <w:rPr>
          <w:rFonts w:hint="eastAsia"/>
        </w:rPr>
      </w:pPr>
      <w:r w:rsidRPr="0061734D">
        <w:t>在</w:t>
      </w:r>
      <w:proofErr w:type="spellStart"/>
      <w:r w:rsidRPr="0061734D">
        <w:t>Navicat</w:t>
      </w:r>
      <w:proofErr w:type="spellEnd"/>
      <w:r w:rsidRPr="0061734D">
        <w:t>中，双击 </w:t>
      </w:r>
      <w:proofErr w:type="spellStart"/>
      <w:r w:rsidRPr="0061734D">
        <w:t>nleedge</w:t>
      </w:r>
      <w:proofErr w:type="spellEnd"/>
      <w:r w:rsidRPr="0061734D">
        <w:t> 数据库，展开数据表列表。</w:t>
      </w:r>
    </w:p>
    <w:p w14:paraId="32A494ED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2. 以详细信息方式查看数据表</w:t>
      </w:r>
    </w:p>
    <w:p w14:paraId="6EF206BC" w14:textId="77777777" w:rsidR="007F422F" w:rsidRPr="0061734D" w:rsidRDefault="007F422F" w:rsidP="007F422F">
      <w:pPr>
        <w:numPr>
          <w:ilvl w:val="0"/>
          <w:numId w:val="24"/>
        </w:numPr>
        <w:spacing w:after="160" w:line="240" w:lineRule="atLeast"/>
        <w:jc w:val="left"/>
        <w:rPr>
          <w:rFonts w:hint="eastAsia"/>
        </w:rPr>
      </w:pPr>
      <w:r w:rsidRPr="0061734D">
        <w:t>选择一个数据表，右键点击“打开表”。</w:t>
      </w:r>
    </w:p>
    <w:p w14:paraId="55F954CE" w14:textId="77777777" w:rsidR="007F422F" w:rsidRPr="0061734D" w:rsidRDefault="007F422F" w:rsidP="007F422F">
      <w:pPr>
        <w:numPr>
          <w:ilvl w:val="0"/>
          <w:numId w:val="24"/>
        </w:numPr>
        <w:spacing w:after="160" w:line="240" w:lineRule="atLeast"/>
        <w:jc w:val="left"/>
        <w:rPr>
          <w:rFonts w:hint="eastAsia"/>
        </w:rPr>
      </w:pPr>
      <w:r w:rsidRPr="0061734D">
        <w:t>截图并保存为 A-17-3.jpg。</w:t>
      </w:r>
    </w:p>
    <w:p w14:paraId="59373C13" w14:textId="77777777" w:rsidR="007F422F" w:rsidRPr="0061734D" w:rsidRDefault="001C3F85" w:rsidP="007F422F">
      <w:pPr>
        <w:spacing w:line="240" w:lineRule="atLeast"/>
        <w:rPr>
          <w:rFonts w:hint="eastAsia"/>
        </w:rPr>
      </w:pPr>
      <w:r>
        <w:pict w14:anchorId="35BF127F">
          <v:rect id="_x0000_i1029" style="width:0;height:0" o:hralign="center" o:hrstd="t" o:hrnoshade="t" o:hr="t" fillcolor="#222" stroked="f"/>
        </w:pict>
      </w:r>
    </w:p>
    <w:p w14:paraId="37088B8E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六、查询</w:t>
      </w:r>
      <w:proofErr w:type="spellStart"/>
      <w:r w:rsidRPr="0061734D">
        <w:rPr>
          <w:b/>
          <w:bCs/>
        </w:rPr>
        <w:t>nleedge</w:t>
      </w:r>
      <w:proofErr w:type="spellEnd"/>
      <w:r w:rsidRPr="0061734D">
        <w:rPr>
          <w:b/>
          <w:bCs/>
        </w:rPr>
        <w:t>数据库中所有数据表和每个表的记录数</w:t>
      </w:r>
    </w:p>
    <w:p w14:paraId="5DDE9A94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1. 新建查询窗口</w:t>
      </w:r>
    </w:p>
    <w:p w14:paraId="3FDD115B" w14:textId="77777777" w:rsidR="007F422F" w:rsidRPr="0061734D" w:rsidRDefault="007F422F" w:rsidP="007F422F">
      <w:pPr>
        <w:numPr>
          <w:ilvl w:val="0"/>
          <w:numId w:val="25"/>
        </w:numPr>
        <w:spacing w:after="160" w:line="240" w:lineRule="atLeast"/>
        <w:jc w:val="left"/>
        <w:rPr>
          <w:rFonts w:hint="eastAsia"/>
        </w:rPr>
      </w:pPr>
      <w:r w:rsidRPr="0061734D">
        <w:t>在</w:t>
      </w:r>
      <w:proofErr w:type="spellStart"/>
      <w:r w:rsidRPr="0061734D">
        <w:t>Navicat</w:t>
      </w:r>
      <w:proofErr w:type="spellEnd"/>
      <w:r w:rsidRPr="0061734D">
        <w:t>中，点击“新建查询”按钮。</w:t>
      </w:r>
    </w:p>
    <w:p w14:paraId="1EEFB7FD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2. 编写SQL语句</w:t>
      </w:r>
    </w:p>
    <w:p w14:paraId="6D7215E9" w14:textId="77777777" w:rsidR="007F422F" w:rsidRPr="0061734D" w:rsidRDefault="007F422F" w:rsidP="007F422F">
      <w:pPr>
        <w:numPr>
          <w:ilvl w:val="0"/>
          <w:numId w:val="26"/>
        </w:numPr>
        <w:spacing w:after="160" w:line="240" w:lineRule="atLeast"/>
        <w:jc w:val="left"/>
        <w:rPr>
          <w:rFonts w:hint="eastAsia"/>
        </w:rPr>
      </w:pPr>
      <w:r w:rsidRPr="0061734D">
        <w:t>输入以下SQL语句：</w:t>
      </w:r>
    </w:p>
    <w:p w14:paraId="4CBF83E7" w14:textId="77777777" w:rsidR="007F422F" w:rsidRPr="0061734D" w:rsidRDefault="007F422F" w:rsidP="007F422F">
      <w:pPr>
        <w:spacing w:line="240" w:lineRule="atLeast"/>
        <w:ind w:firstLineChars="3700" w:firstLine="7770"/>
        <w:rPr>
          <w:rFonts w:hint="eastAsia"/>
          <w:vanish/>
        </w:rPr>
      </w:pPr>
      <w:r>
        <w:rPr>
          <w:rFonts w:hint="eastAsia"/>
        </w:rPr>
        <w:t xml:space="preserve"> </w:t>
      </w:r>
      <w:r w:rsidRPr="0061734D">
        <w:rPr>
          <w:vanish/>
        </w:rPr>
        <w:t>取消自动换行</w:t>
      </w:r>
    </w:p>
    <w:p w14:paraId="6A342349" w14:textId="77777777" w:rsidR="007F422F" w:rsidRPr="0061734D" w:rsidRDefault="007F422F" w:rsidP="007F422F">
      <w:pPr>
        <w:spacing w:line="240" w:lineRule="atLeast"/>
        <w:rPr>
          <w:rFonts w:hint="eastAsia"/>
          <w:vanish/>
        </w:rPr>
      </w:pPr>
      <w:r w:rsidRPr="0061734D">
        <w:rPr>
          <w:vanish/>
        </w:rPr>
        <w:t>复制</w:t>
      </w:r>
    </w:p>
    <w:p w14:paraId="6D3A96B6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SELECT TABLE_NAME, TABLE_ROWS</w:t>
      </w:r>
    </w:p>
    <w:p w14:paraId="7BB4B33C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FROM INFORMATION_SCHEMA.TABLES</w:t>
      </w:r>
    </w:p>
    <w:p w14:paraId="5E4CED05" w14:textId="77777777" w:rsidR="007F422F" w:rsidRPr="0061734D" w:rsidRDefault="007F422F" w:rsidP="007F422F">
      <w:pPr>
        <w:spacing w:line="240" w:lineRule="atLeast"/>
        <w:rPr>
          <w:rFonts w:hint="eastAsia"/>
        </w:rPr>
      </w:pPr>
      <w:r w:rsidRPr="0061734D">
        <w:t>WHERE TABLE_SCHEMA = '</w:t>
      </w:r>
      <w:proofErr w:type="spellStart"/>
      <w:r w:rsidRPr="0061734D">
        <w:t>nleedge</w:t>
      </w:r>
      <w:proofErr w:type="spellEnd"/>
      <w:r w:rsidRPr="0061734D">
        <w:t>';</w:t>
      </w:r>
    </w:p>
    <w:p w14:paraId="482DCC22" w14:textId="77777777" w:rsidR="007F422F" w:rsidRPr="0061734D" w:rsidRDefault="007F422F" w:rsidP="007F422F">
      <w:pPr>
        <w:numPr>
          <w:ilvl w:val="0"/>
          <w:numId w:val="26"/>
        </w:numPr>
        <w:spacing w:after="160" w:line="240" w:lineRule="atLeast"/>
        <w:jc w:val="left"/>
        <w:rPr>
          <w:rFonts w:hint="eastAsia"/>
        </w:rPr>
      </w:pPr>
      <w:r w:rsidRPr="0061734D">
        <w:t>保存SQL语句为 A-17-4.sql。</w:t>
      </w:r>
    </w:p>
    <w:p w14:paraId="1FFCFCBC" w14:textId="77777777" w:rsidR="007F422F" w:rsidRPr="0061734D" w:rsidRDefault="007F422F" w:rsidP="007F422F">
      <w:pPr>
        <w:spacing w:line="240" w:lineRule="atLeast"/>
        <w:rPr>
          <w:rFonts w:hint="eastAsia"/>
          <w:b/>
          <w:bCs/>
        </w:rPr>
      </w:pPr>
      <w:r w:rsidRPr="0061734D">
        <w:rPr>
          <w:b/>
          <w:bCs/>
        </w:rPr>
        <w:t>3. 执行SQL语句</w:t>
      </w:r>
    </w:p>
    <w:p w14:paraId="47787D9B" w14:textId="77777777" w:rsidR="007F422F" w:rsidRPr="0061734D" w:rsidRDefault="007F422F" w:rsidP="007F422F">
      <w:pPr>
        <w:numPr>
          <w:ilvl w:val="0"/>
          <w:numId w:val="27"/>
        </w:numPr>
        <w:spacing w:after="160" w:line="240" w:lineRule="atLeast"/>
        <w:jc w:val="left"/>
        <w:rPr>
          <w:rFonts w:hint="eastAsia"/>
        </w:rPr>
      </w:pPr>
      <w:r w:rsidRPr="0061734D">
        <w:t>点击“运行”按钮执行查询。</w:t>
      </w:r>
    </w:p>
    <w:p w14:paraId="74777DD2" w14:textId="77777777" w:rsidR="007F422F" w:rsidRPr="00D27734" w:rsidRDefault="007F422F" w:rsidP="007F422F">
      <w:pPr>
        <w:numPr>
          <w:ilvl w:val="0"/>
          <w:numId w:val="27"/>
        </w:numPr>
        <w:spacing w:after="160" w:line="240" w:lineRule="atLeast"/>
        <w:jc w:val="left"/>
        <w:rPr>
          <w:rFonts w:hint="eastAsia"/>
        </w:rPr>
      </w:pPr>
      <w:r w:rsidRPr="0061734D">
        <w:lastRenderedPageBreak/>
        <w:t>截图查询语句和查询结果，并保存为 A-17-5.jpg。</w:t>
      </w:r>
    </w:p>
    <w:p w14:paraId="3582C8B7" w14:textId="77777777" w:rsidR="007F422F" w:rsidRPr="007F422F" w:rsidRDefault="007F422F" w:rsidP="007F422F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</w:p>
    <w:p w14:paraId="0026AC3B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1-9 </w:t>
      </w:r>
      <w:r>
        <w:rPr>
          <w:rFonts w:hint="eastAsia"/>
          <w:sz w:val="28"/>
          <w:szCs w:val="24"/>
        </w:rPr>
        <w:t>硬件设备维护</w:t>
      </w:r>
    </w:p>
    <w:p w14:paraId="66A9F30D" w14:textId="77777777" w:rsidR="009A4D73" w:rsidRDefault="000F350C">
      <w:pPr>
        <w:pStyle w:val="21"/>
        <w:shd w:val="clear" w:color="auto" w:fill="auto"/>
        <w:spacing w:after="0" w:line="360" w:lineRule="auto"/>
        <w:ind w:firstLine="0"/>
        <w:jc w:val="both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任务要求：</w:t>
      </w:r>
    </w:p>
    <w:p w14:paraId="20DE2C97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设备地址未知的GPS/北斗定位模块接上电源，通过RS232/RS485转换器和USB转串口线直接连接任务计算机（串口指定COM10，波特率9600），在任务计算机上打开串口调试工具，参考提供的资料“山东互信北斗设备.pdf”，发送查询北斗定位模块当前设备地址的命令帧，串口调试工具显示接收到的查询结果响应帧。</w:t>
      </w:r>
    </w:p>
    <w:p w14:paraId="0661702E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在PC上的串口调试工具上，发送设置北斗定位模块设备地址的命令帧，将GPS/北斗定位模块设备地址修改为08。</w:t>
      </w:r>
    </w:p>
    <w:p w14:paraId="63194796" w14:textId="77777777" w:rsidR="009A4D73" w:rsidRDefault="000F350C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发送读取北斗定位模块实时经纬度值的命令帧，串口调试工具接收返回的经纬度数据帧如下：</w:t>
      </w:r>
    </w:p>
    <w:p w14:paraId="5BDC2C24" w14:textId="77777777" w:rsidR="009A4D73" w:rsidRDefault="009A4D73">
      <w:pPr>
        <w:tabs>
          <w:tab w:val="left" w:pos="420"/>
        </w:tabs>
        <w:rPr>
          <w:rFonts w:hint="eastAsia"/>
        </w:rPr>
      </w:pP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1276"/>
        <w:gridCol w:w="6310"/>
      </w:tblGrid>
      <w:tr w:rsidR="009A4D73" w14:paraId="1CFCD2F0" w14:textId="77777777">
        <w:tc>
          <w:tcPr>
            <w:tcW w:w="1276" w:type="dxa"/>
            <w:vAlign w:val="center"/>
          </w:tcPr>
          <w:p w14:paraId="28965B70" w14:textId="77777777" w:rsidR="009A4D73" w:rsidRDefault="000F350C">
            <w:pPr>
              <w:tabs>
                <w:tab w:val="left" w:pos="420"/>
              </w:tabs>
              <w:jc w:val="center"/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接收报文</w:t>
            </w:r>
          </w:p>
        </w:tc>
        <w:tc>
          <w:tcPr>
            <w:tcW w:w="6310" w:type="dxa"/>
          </w:tcPr>
          <w:p w14:paraId="2B3EA2EB" w14:textId="77777777" w:rsidR="009A4D73" w:rsidRDefault="000F350C">
            <w:pPr>
              <w:tabs>
                <w:tab w:val="left" w:pos="420"/>
              </w:tabs>
              <w:rPr>
                <w:rFonts w:hint="eastAsia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01 03 46 24 47 4E 52 4D 43 2C 30 36 30 38 33 39 2E 30 30 2C 56 2C 32 36 30 31 2E 32 39 38 32 39 2C 4E 2C 31 31 39 32 34 2E 33 39 37 38 35 2C 45 2C 30 30 35 2E 36 2C 32 31 31 2E 33 2C 30 36 30 37 32 32 2C 4F 4B 2A 31 37 B0 2D</w:t>
            </w:r>
          </w:p>
        </w:tc>
      </w:tr>
    </w:tbl>
    <w:p w14:paraId="2A34F231" w14:textId="77777777" w:rsidR="009A4D73" w:rsidRDefault="009A4D73">
      <w:pPr>
        <w:tabs>
          <w:tab w:val="left" w:pos="420"/>
        </w:tabs>
        <w:ind w:left="840"/>
        <w:rPr>
          <w:rFonts w:hint="eastAsia"/>
        </w:rPr>
      </w:pPr>
    </w:p>
    <w:p w14:paraId="4C3C13B2" w14:textId="77777777" w:rsidR="009A4D73" w:rsidRDefault="000F350C">
      <w:pPr>
        <w:pStyle w:val="21"/>
        <w:shd w:val="clear" w:color="auto" w:fill="auto"/>
        <w:spacing w:after="0" w:line="360" w:lineRule="auto"/>
        <w:ind w:firstLine="420"/>
        <w:jc w:val="both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任务完成后提交以下资料：</w:t>
      </w:r>
    </w:p>
    <w:p w14:paraId="37CC81F6" w14:textId="77777777" w:rsidR="009A4D73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  <w:lang w:val="zh-Hans"/>
        </w:rPr>
      </w:pPr>
      <w:r>
        <w:rPr>
          <w:rFonts w:ascii="宋体" w:eastAsia="宋体" w:hAnsi="宋体" w:cs="宋体" w:hint="eastAsia"/>
          <w:sz w:val="24"/>
          <w:szCs w:val="24"/>
          <w:lang w:val="zh-Hans"/>
        </w:rPr>
        <w:t>将</w:t>
      </w:r>
      <w:r>
        <w:rPr>
          <w:rFonts w:ascii="宋体" w:eastAsia="宋体" w:hAnsi="宋体" w:cs="宋体" w:hint="eastAsia"/>
          <w:sz w:val="24"/>
          <w:szCs w:val="24"/>
        </w:rPr>
        <w:t>GPS/北斗定位模块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设备地址查询命令帧和响应帧界面截屏，另存为</w:t>
      </w:r>
      <w:r>
        <w:rPr>
          <w:rFonts w:ascii="宋体" w:eastAsia="宋体" w:hAnsi="宋体" w:cs="宋体" w:hint="eastAsia"/>
          <w:sz w:val="24"/>
          <w:szCs w:val="24"/>
          <w:lang w:val="zh-Hans" w:eastAsia="zh-TW"/>
        </w:rPr>
        <w:t>A-18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-1.jpg；</w:t>
      </w:r>
    </w:p>
    <w:p w14:paraId="3BA27C3B" w14:textId="77777777" w:rsidR="009A4D73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Hans"/>
        </w:rPr>
        <w:t>用串口调试工具发送设置北斗定位模块设备地址为08的命令帧和响应帧的界面截图，另存为</w:t>
      </w:r>
      <w:r>
        <w:rPr>
          <w:rFonts w:ascii="宋体" w:eastAsia="宋体" w:hAnsi="宋体" w:cs="宋体" w:hint="eastAsia"/>
          <w:sz w:val="24"/>
          <w:szCs w:val="24"/>
          <w:lang w:val="zh-Hans" w:eastAsia="zh-TW"/>
        </w:rPr>
        <w:t>A-18</w:t>
      </w:r>
      <w:r>
        <w:rPr>
          <w:rFonts w:ascii="宋体" w:eastAsia="宋体" w:hAnsi="宋体" w:cs="宋体" w:hint="eastAsia"/>
          <w:sz w:val="24"/>
          <w:szCs w:val="24"/>
          <w:lang w:val="zh-Hans"/>
        </w:rPr>
        <w:t>-2.jpg；</w:t>
      </w:r>
    </w:p>
    <w:p w14:paraId="6384B04F" w14:textId="77777777" w:rsidR="009A4D73" w:rsidRDefault="000F350C">
      <w:pPr>
        <w:numPr>
          <w:ilvl w:val="0"/>
          <w:numId w:val="7"/>
        </w:numPr>
        <w:wordWrap w:val="0"/>
        <w:spacing w:line="400" w:lineRule="exact"/>
        <w:ind w:leftChars="200" w:left="840" w:hangingChars="175"/>
        <w:rPr>
          <w:rFonts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利用U盘资料提供的“字符进制转换工具”, 将北斗定位模块接收报文中的Hex定位数据转换为ASCII字符串；按协议文档解析出数据，将接收报文的经纬度数据、定位时间（北京时间年月日时分秒）另存为</w:t>
      </w:r>
      <w:r>
        <w:rPr>
          <w:rFonts w:ascii="宋体" w:eastAsia="宋体" w:hAnsi="宋体" w:cs="宋体" w:hint="eastAsia"/>
          <w:sz w:val="24"/>
          <w:szCs w:val="24"/>
          <w:lang w:val="zh-Hans" w:eastAsia="zh-TW"/>
        </w:rPr>
        <w:t>A-18</w:t>
      </w:r>
      <w:r>
        <w:rPr>
          <w:rFonts w:ascii="宋体" w:eastAsia="宋体" w:hAnsi="宋体" w:cs="宋体" w:hint="eastAsia"/>
          <w:sz w:val="24"/>
          <w:szCs w:val="24"/>
        </w:rPr>
        <w:t>-3.txt 。</w:t>
      </w:r>
    </w:p>
    <w:p w14:paraId="746CAE79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1-10 </w:t>
      </w:r>
      <w:r>
        <w:rPr>
          <w:rFonts w:hint="eastAsia"/>
          <w:sz w:val="28"/>
          <w:szCs w:val="24"/>
        </w:rPr>
        <w:t>职</w:t>
      </w:r>
      <w:r>
        <w:rPr>
          <w:sz w:val="28"/>
          <w:szCs w:val="24"/>
        </w:rPr>
        <w:t>业素养</w:t>
      </w:r>
    </w:p>
    <w:p w14:paraId="086E47C1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在项目施工过程中需要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安全可靠地选择、使用工具，正确的选择设备，安装稳固、</w:t>
      </w:r>
      <w:r>
        <w:rPr>
          <w:rFonts w:ascii="宋体" w:eastAsia="宋体" w:hAnsi="宋体" w:cs="宋体" w:hint="eastAsia"/>
          <w:sz w:val="24"/>
          <w:szCs w:val="24"/>
        </w:rPr>
        <w:t>设备部件均匀排布、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设备对齐、间距相等、整齐</w:t>
      </w:r>
      <w:r>
        <w:rPr>
          <w:rFonts w:ascii="宋体" w:eastAsia="宋体" w:hAnsi="宋体" w:cs="宋体" w:hint="eastAsia"/>
          <w:sz w:val="24"/>
          <w:szCs w:val="24"/>
        </w:rPr>
        <w:t>美观；布线合理、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所有线都装入线槽</w:t>
      </w:r>
      <w:r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施工完成后需对地板卫生进行打扫、对桌面进行整理、对工具设备进行还原。</w:t>
      </w:r>
    </w:p>
    <w:p w14:paraId="09C36AE4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lastRenderedPageBreak/>
        <w:t>任务要求：</w:t>
      </w:r>
    </w:p>
    <w:p w14:paraId="28E87403" w14:textId="77777777" w:rsidR="009A4D73" w:rsidRDefault="000F350C">
      <w:pPr>
        <w:numPr>
          <w:ilvl w:val="0"/>
          <w:numId w:val="3"/>
        </w:num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工位区域地板、桌面等处卫生打扫。</w:t>
      </w:r>
    </w:p>
    <w:p w14:paraId="78B75FFE" w14:textId="77777777" w:rsidR="009A4D73" w:rsidRDefault="000F350C">
      <w:pPr>
        <w:numPr>
          <w:ilvl w:val="0"/>
          <w:numId w:val="3"/>
        </w:num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使用的工具还原规整、设备摆放工整、设备手提箱的规整等。</w:t>
      </w:r>
    </w:p>
    <w:p w14:paraId="2DEA895D" w14:textId="77777777" w:rsidR="009A4D73" w:rsidRDefault="000F350C">
      <w:pPr>
        <w:numPr>
          <w:ilvl w:val="0"/>
          <w:numId w:val="3"/>
        </w:numPr>
        <w:spacing w:line="400" w:lineRule="exact"/>
        <w:jc w:val="left"/>
        <w:rPr>
          <w:rFonts w:cs="MingLiU" w:hint="eastAsia"/>
        </w:rPr>
      </w:pPr>
      <w:r>
        <w:rPr>
          <w:rFonts w:ascii="宋体" w:eastAsia="宋体" w:hAnsi="宋体" w:cs="宋体" w:hint="eastAsia"/>
          <w:sz w:val="24"/>
          <w:szCs w:val="24"/>
        </w:rPr>
        <w:t>工位设备安装整齐、设备部件均匀排布、布线合理美观等。</w:t>
      </w:r>
      <w:r>
        <w:rPr>
          <w:rFonts w:cs="MingLiU"/>
        </w:rPr>
        <w:br w:type="page"/>
      </w:r>
    </w:p>
    <w:p w14:paraId="19A47274" w14:textId="77777777" w:rsidR="009A4D73" w:rsidRDefault="000F350C">
      <w:pPr>
        <w:pStyle w:val="2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  <w:lang w:val="en-US"/>
        </w:rPr>
        <w:lastRenderedPageBreak/>
        <w:t>模块二 物联网应用</w:t>
      </w:r>
      <w:r>
        <w:rPr>
          <w:rFonts w:ascii="宋体" w:hAnsi="宋体" w:hint="eastAsia"/>
          <w:sz w:val="30"/>
          <w:szCs w:val="30"/>
        </w:rPr>
        <w:t>开发</w:t>
      </w:r>
      <w:r>
        <w:rPr>
          <w:rFonts w:ascii="宋体" w:hAnsi="宋体" w:hint="eastAsia"/>
          <w:sz w:val="30"/>
          <w:szCs w:val="30"/>
          <w:lang w:val="en-US"/>
        </w:rPr>
        <w:t>与</w:t>
      </w:r>
      <w:r>
        <w:rPr>
          <w:rFonts w:ascii="宋体" w:hAnsi="宋体" w:hint="eastAsia"/>
          <w:sz w:val="30"/>
          <w:szCs w:val="30"/>
        </w:rPr>
        <w:t>调试（</w:t>
      </w:r>
      <w:r>
        <w:rPr>
          <w:rFonts w:ascii="宋体" w:hAnsi="宋体"/>
          <w:sz w:val="30"/>
          <w:szCs w:val="30"/>
          <w:lang w:val="en-US"/>
        </w:rPr>
        <w:t>60</w:t>
      </w:r>
      <w:r>
        <w:rPr>
          <w:rFonts w:ascii="宋体" w:hAnsi="宋体" w:hint="eastAsia"/>
          <w:sz w:val="30"/>
          <w:szCs w:val="30"/>
        </w:rPr>
        <w:t>分）</w:t>
      </w:r>
    </w:p>
    <w:p w14:paraId="54C7926C" w14:textId="77777777" w:rsidR="009A4D73" w:rsidRDefault="000F350C">
      <w:pPr>
        <w:ind w:firstLineChars="200" w:firstLine="420"/>
        <w:rPr>
          <w:rFonts w:hint="eastAsia"/>
        </w:rPr>
      </w:pPr>
      <w:r>
        <w:rPr>
          <w:rFonts w:hint="eastAsia"/>
          <w:b/>
        </w:rPr>
        <w:t>*</w:t>
      </w:r>
      <w:r>
        <w:rPr>
          <w:rFonts w:hint="eastAsia"/>
        </w:rPr>
        <w:t>注：根据要求完成相应的任务，本模块的结果文件需保存到</w:t>
      </w:r>
      <w:r>
        <w:rPr>
          <w:rFonts w:hint="eastAsia"/>
          <w:b/>
        </w:rPr>
        <w:t>服务器电脑上的“D:\提交资料\模块二”</w:t>
      </w:r>
      <w:r>
        <w:rPr>
          <w:rFonts w:hint="eastAsia"/>
        </w:rPr>
        <w:t>文件夹下。同时将该文件夹全部拷贝到赛事统一发放的U盘根目录下。比赛结束后该U盘作为比赛成果提交。</w:t>
      </w:r>
    </w:p>
    <w:p w14:paraId="0749219D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2-1 </w:t>
      </w:r>
      <w:r>
        <w:rPr>
          <w:rFonts w:hint="eastAsia"/>
          <w:sz w:val="28"/>
          <w:szCs w:val="24"/>
        </w:rPr>
        <w:t>物联网项目原型设计</w:t>
      </w:r>
    </w:p>
    <w:p w14:paraId="1B9B387D" w14:textId="77777777" w:rsidR="009A4D73" w:rsidRDefault="000F350C">
      <w:pPr>
        <w:pStyle w:val="1"/>
        <w:spacing w:line="360" w:lineRule="auto"/>
        <w:rPr>
          <w:rFonts w:ascii="宋体" w:eastAsia="宋体" w:hAnsi="宋体" w:hint="eastAsia"/>
          <w:sz w:val="24"/>
          <w:szCs w:val="24"/>
          <w:lang w:val="zh-Hans" w:eastAsia="zh-Hans"/>
        </w:rPr>
      </w:pPr>
      <w:r>
        <w:rPr>
          <w:rFonts w:ascii="宋体" w:eastAsia="宋体" w:hAnsi="宋体" w:hint="eastAsia"/>
          <w:sz w:val="24"/>
          <w:szCs w:val="24"/>
          <w:lang w:val="zh-Hans"/>
        </w:rPr>
        <w:t>使用</w:t>
      </w:r>
      <w:r>
        <w:rPr>
          <w:rFonts w:ascii="宋体" w:eastAsia="宋体" w:hAnsi="宋体" w:hint="eastAsia"/>
          <w:sz w:val="24"/>
          <w:szCs w:val="24"/>
          <w:lang w:val="zh-Hans" w:eastAsia="zh-TW"/>
        </w:rPr>
        <w:t>Axure</w:t>
      </w:r>
      <w:r>
        <w:rPr>
          <w:rFonts w:ascii="宋体" w:eastAsia="宋体" w:hAnsi="宋体" w:hint="eastAsia"/>
          <w:sz w:val="24"/>
          <w:szCs w:val="24"/>
          <w:lang w:val="zh-Hans"/>
        </w:rPr>
        <w:t xml:space="preserve">原型绘制软件，根据下图所示完成原型设计。 </w:t>
      </w:r>
    </w:p>
    <w:p w14:paraId="2CD2CC95" w14:textId="77777777" w:rsidR="009A4D73" w:rsidRDefault="000F350C">
      <w:pPr>
        <w:rPr>
          <w:rFonts w:hint="eastAsia"/>
          <w:color w:val="4472C4" w:themeColor="accent5"/>
        </w:rPr>
      </w:pPr>
      <w:r>
        <w:rPr>
          <w:noProof/>
        </w:rPr>
        <w:drawing>
          <wp:inline distT="0" distB="0" distL="0" distR="0" wp14:anchorId="74139E99" wp14:editId="2FB85BA7">
            <wp:extent cx="1732280" cy="2190750"/>
            <wp:effectExtent l="0" t="0" r="127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4330" cy="223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0EA1D" wp14:editId="0E422937">
            <wp:extent cx="2471420" cy="2233930"/>
            <wp:effectExtent l="0" t="0" r="5080" b="44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027" cy="225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F3A4F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336CBBCC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leftChars="200" w:hangingChars="200" w:hanging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两个联动的下拉选项框A和B，选择框A为省份下拉选择框，选项为：北京、甘肃。</w:t>
      </w:r>
    </w:p>
    <w:p w14:paraId="6D6D4571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leftChars="200" w:hangingChars="200" w:hanging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当下拉选项框A选择北京，则区域下拉选项框B子选项为北京区域。</w:t>
      </w:r>
    </w:p>
    <w:p w14:paraId="140DF312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leftChars="200" w:hangingChars="200" w:hanging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当选项框A选择甘肃，则选项框B子选项为甘肃省区域。</w:t>
      </w:r>
    </w:p>
    <w:p w14:paraId="7632A61E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leftChars="200" w:hangingChars="200" w:hanging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子选项添加不少于五个。</w:t>
      </w:r>
    </w:p>
    <w:p w14:paraId="101BD007" w14:textId="77777777" w:rsidR="009A4D73" w:rsidRDefault="000F350C">
      <w:pPr>
        <w:spacing w:line="400" w:lineRule="exact"/>
        <w:ind w:leftChars="200" w:left="902" w:hangingChars="200" w:hanging="482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完成以上任务后做以下步骤：</w:t>
      </w:r>
    </w:p>
    <w:p w14:paraId="16084B3A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color w:val="000000"/>
          <w:kern w:val="0"/>
          <w:sz w:val="24"/>
          <w:szCs w:val="24"/>
          <w:lang w:val="zh-Hans" w:bidi="zh-CN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zh-CN"/>
        </w:rPr>
        <w:t>完成以上功能，将生成的Axure工程文件另存为“原型设计.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zh-CN"/>
        </w:rPr>
        <w:t>rp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zh-CN"/>
        </w:rPr>
        <w:t>”。</w:t>
      </w:r>
    </w:p>
    <w:p w14:paraId="573AA9C4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2-2 </w:t>
      </w:r>
      <w:r>
        <w:rPr>
          <w:rFonts w:hint="eastAsia"/>
          <w:sz w:val="28"/>
          <w:szCs w:val="24"/>
        </w:rPr>
        <w:t>串口通讯系统开发</w:t>
      </w:r>
    </w:p>
    <w:p w14:paraId="008F98CD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找到 1 块 ZigBee蓝色节点盒，通过USB数据线连接工作站，编码实现UART串口模式控制模块板上LED灯功能： </w:t>
      </w:r>
    </w:p>
    <w:p w14:paraId="1FE5A6B9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4839CE2A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ZigBee节点盒上电运行时，LED1点亮3秒熄灭，LED2熄灭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 xml:space="preserve"> 。</w:t>
      </w:r>
      <w:proofErr w:type="gramEnd"/>
    </w:p>
    <w:p w14:paraId="6CA7071F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串口连接波特率57600,8个数据位，无校验位，1个停止位</w:t>
      </w:r>
    </w:p>
    <w:p w14:paraId="5EC91AF5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工作站发送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0xE1</w:t>
      </w:r>
      <w:r>
        <w:rPr>
          <w:rFonts w:ascii="宋体" w:eastAsia="宋体" w:hAnsi="宋体" w:cs="宋体" w:hint="eastAsia"/>
          <w:sz w:val="24"/>
          <w:szCs w:val="24"/>
        </w:rPr>
        <w:t>,zigbee节点盒LED1灯亮，工作站收到"The LED1 is Open! "回复信息（注意回复信息带回车换行）。</w:t>
      </w:r>
    </w:p>
    <w:p w14:paraId="641C1C04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工作站发送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0xE2</w:t>
      </w:r>
      <w:r>
        <w:rPr>
          <w:rFonts w:ascii="宋体" w:eastAsia="宋体" w:hAnsi="宋体" w:cs="宋体" w:hint="eastAsia"/>
          <w:sz w:val="24"/>
          <w:szCs w:val="24"/>
        </w:rPr>
        <w:t>,ZigBee节点盒LED1灯灭，工作站收到"The LED1 is Closed! "回复信息（注意回复信息带回车换行）。</w:t>
      </w:r>
    </w:p>
    <w:p w14:paraId="256BBEB0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工作站发送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0xF1</w:t>
      </w:r>
      <w:r>
        <w:rPr>
          <w:rFonts w:ascii="宋体" w:eastAsia="宋体" w:hAnsi="宋体" w:cs="宋体" w:hint="eastAsia"/>
          <w:sz w:val="24"/>
          <w:szCs w:val="24"/>
        </w:rPr>
        <w:t>,ZigBee节点盒LED2灯亮，工作站收到"The LED2 is Open! "回复信息（注意回复信息带回车换行）。</w:t>
      </w:r>
    </w:p>
    <w:p w14:paraId="317F3BBB" w14:textId="77777777" w:rsidR="009A4D73" w:rsidRDefault="000F350C">
      <w:pPr>
        <w:pStyle w:val="a4"/>
        <w:numPr>
          <w:ilvl w:val="0"/>
          <w:numId w:val="9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工作站发送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0xF2</w:t>
      </w:r>
      <w:r>
        <w:rPr>
          <w:rFonts w:ascii="宋体" w:eastAsia="宋体" w:hAnsi="宋体" w:cs="宋体" w:hint="eastAsia"/>
          <w:sz w:val="24"/>
          <w:szCs w:val="24"/>
        </w:rPr>
        <w:t>,ZigBee节点盒LED2灯灭，工作站收到"The LED2 is Closed! "回复信息（注意回复信息带回车换行）。</w:t>
      </w:r>
    </w:p>
    <w:p w14:paraId="79234DF2" w14:textId="77777777" w:rsidR="009A4D73" w:rsidRDefault="000F350C">
      <w:pPr>
        <w:ind w:left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33CBD2" wp14:editId="2D1EEA8B">
            <wp:extent cx="2611120" cy="4505325"/>
            <wp:effectExtent l="0" t="0" r="825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29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3506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完成以上任务后请做以下步骤：</w:t>
      </w:r>
    </w:p>
    <w:p w14:paraId="6A69079C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在这块的ZigBee板上分别贴上标签纸并标明C-2。</w:t>
      </w:r>
    </w:p>
    <w:p w14:paraId="5A55E31B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开发完成后将可以运行此要求的ZigBee 模块一安装到工作站电脑旁，连接好USB转串口线，工作站电脑打开串口调试工具接收信息并显示，等待裁判验证评分。</w:t>
      </w:r>
    </w:p>
    <w:p w14:paraId="2BF6712E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把工程源码打包成压缩文件，另存为</w:t>
      </w:r>
      <w:r>
        <w:rPr>
          <w:rFonts w:ascii="宋体" w:eastAsia="宋体" w:hAnsi="宋体" w:cs="宋体" w:hint="eastAsia"/>
          <w:b/>
          <w:sz w:val="24"/>
          <w:szCs w:val="24"/>
        </w:rPr>
        <w:t>“串口通讯系统.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rar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”</w:t>
      </w:r>
      <w:r>
        <w:rPr>
          <w:rFonts w:ascii="宋体" w:eastAsia="宋体" w:hAnsi="宋体" w:cs="宋体" w:hint="eastAsia"/>
          <w:bCs/>
          <w:sz w:val="24"/>
          <w:szCs w:val="24"/>
        </w:rPr>
        <w:t>。</w:t>
      </w:r>
    </w:p>
    <w:p w14:paraId="2860BA8B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2-3 </w:t>
      </w:r>
      <w:r>
        <w:rPr>
          <w:rFonts w:hint="eastAsia"/>
          <w:sz w:val="28"/>
          <w:szCs w:val="24"/>
        </w:rPr>
        <w:t>智</w:t>
      </w:r>
      <w:r>
        <w:rPr>
          <w:sz w:val="28"/>
          <w:szCs w:val="24"/>
        </w:rPr>
        <w:t>能设备开发</w:t>
      </w:r>
    </w:p>
    <w:p w14:paraId="21E12F41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使用一个LoRa模块、一个光照传感器模块完成一个光环境的监控。</w:t>
      </w:r>
    </w:p>
    <w:p w14:paraId="56DE9266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33A33F54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使用提供的未完成的工程进行开发。</w:t>
      </w:r>
    </w:p>
    <w:p w14:paraId="18C13F0D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设备上电后，板上的LED1亮，LED2灭。</w:t>
      </w:r>
    </w:p>
    <w:p w14:paraId="489C9EC7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hAnsi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液晶屏上实时显示当前光照值，效果如下：</w:t>
      </w:r>
    </w:p>
    <w:p w14:paraId="3B8415F4" w14:textId="77777777" w:rsidR="009A4D73" w:rsidRDefault="000F350C">
      <w:pPr>
        <w:pStyle w:val="a4"/>
        <w:ind w:left="480" w:firstLineChars="0" w:firstLine="419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114300" distR="114300" wp14:anchorId="16189344" wp14:editId="47D65718">
            <wp:extent cx="1586865" cy="1011555"/>
            <wp:effectExtent l="0" t="0" r="3810" b="7620"/>
            <wp:docPr id="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0D6D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当光照低于某一设定值时（可用手遮住），板上的LED2灯亮起，高于这一值（手拿开）时LED2灭。</w:t>
      </w:r>
    </w:p>
    <w:p w14:paraId="3B4EFBFE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完成以上任务后请做以下步骤：</w:t>
      </w:r>
    </w:p>
    <w:p w14:paraId="6026209B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开发完成后将这些相关设备贴上“</w:t>
      </w:r>
      <w:r>
        <w:rPr>
          <w:rFonts w:ascii="宋体" w:eastAsia="宋体" w:hAnsi="宋体" w:cs="宋体" w:hint="eastAsia"/>
          <w:b/>
          <w:sz w:val="24"/>
          <w:szCs w:val="24"/>
        </w:rPr>
        <w:t>C-3</w:t>
      </w:r>
      <w:r>
        <w:rPr>
          <w:rFonts w:ascii="宋体" w:eastAsia="宋体" w:hAnsi="宋体" w:cs="宋体" w:hint="eastAsia"/>
          <w:sz w:val="24"/>
          <w:szCs w:val="24"/>
        </w:rPr>
        <w:t>”标签纸，安装到物联网工程安装平台题3区域，接上电源，等待裁判评判。</w:t>
      </w:r>
    </w:p>
    <w:p w14:paraId="31BDB247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hAnsi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请将完整的工程项目文件保存到U盘“提交资料\模块二\题3”目录下。</w:t>
      </w:r>
    </w:p>
    <w:p w14:paraId="556D0AB5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>2-4 智能电影院系统</w:t>
      </w:r>
    </w:p>
    <w:p w14:paraId="5340B571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新建Android项目，选用CO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传感器（四输入），双联继电器ZigBee外接风扇及灯泡、电动推杆、中距离一体机，利用提供的资源完成软件开发。</w:t>
      </w:r>
    </w:p>
    <w:p w14:paraId="747D9B45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11BAA380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完成本系统的硬件设备选型，并将安装到对应的区域。</w:t>
      </w:r>
    </w:p>
    <w:p w14:paraId="401F1BAC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程序通过售卖界面读取并激活电影票（用RFID电子标签表示）。界面如下图所示：</w:t>
      </w:r>
    </w:p>
    <w:p w14:paraId="04757BD7" w14:textId="77777777" w:rsidR="009A4D73" w:rsidRDefault="000F350C">
      <w:pPr>
        <w:pStyle w:val="a4"/>
        <w:ind w:left="480" w:firstLineChars="0" w:firstLine="419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0" distR="0" wp14:anchorId="04D800D3" wp14:editId="6DA44E9B">
            <wp:extent cx="3771265" cy="2377440"/>
            <wp:effectExtent l="0" t="0" r="635" b="3810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图片 4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4439" cy="23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9F3A" w14:textId="77777777" w:rsidR="009A4D73" w:rsidRDefault="000F350C">
      <w:pPr>
        <w:pStyle w:val="a4"/>
        <w:ind w:left="480" w:firstLineChars="0" w:firstLine="419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售卖界面</w:t>
      </w:r>
    </w:p>
    <w:p w14:paraId="27154FC9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首界面实时读取RFID标签来联动闸门，感应到售卖过的RFID后，自动打开闸门。三秒后自动关闭闸门，并且自动跳转到景院的主界面。界面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效果如下图所示：</w:t>
      </w:r>
    </w:p>
    <w:p w14:paraId="77A29215" w14:textId="77777777" w:rsidR="009A4D73" w:rsidRDefault="000F350C">
      <w:pPr>
        <w:pStyle w:val="a4"/>
        <w:ind w:left="480" w:firstLineChars="0" w:firstLine="419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0" distR="0" wp14:anchorId="536873BD" wp14:editId="692CF4FF">
            <wp:extent cx="3457575" cy="2190115"/>
            <wp:effectExtent l="0" t="0" r="0" b="635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图片 46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4134" cy="219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515" w14:textId="77777777" w:rsidR="009A4D73" w:rsidRDefault="000F350C">
      <w:pPr>
        <w:ind w:left="844"/>
        <w:jc w:val="center"/>
        <w:rPr>
          <w:rFonts w:hint="eastAsia"/>
        </w:rPr>
      </w:pPr>
      <w:r>
        <w:rPr>
          <w:rFonts w:hint="eastAsia"/>
        </w:rPr>
        <w:t>首界面</w:t>
      </w:r>
    </w:p>
    <w:p w14:paraId="33F49E5F" w14:textId="77777777" w:rsidR="009A4D73" w:rsidRDefault="000F350C">
      <w:pPr>
        <w:ind w:left="844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BFC495" wp14:editId="63E5822F">
            <wp:extent cx="3449955" cy="2185035"/>
            <wp:effectExtent l="0" t="0" r="7620" b="5715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6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1757" cy="21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70E3" w14:textId="77777777" w:rsidR="009A4D73" w:rsidRDefault="000F350C">
      <w:pPr>
        <w:ind w:left="844"/>
        <w:jc w:val="center"/>
        <w:rPr>
          <w:rFonts w:hint="eastAsia"/>
        </w:rPr>
      </w:pPr>
      <w:r>
        <w:rPr>
          <w:rFonts w:hint="eastAsia"/>
        </w:rPr>
        <w:t>影院主界面</w:t>
      </w:r>
    </w:p>
    <w:p w14:paraId="3D338E28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监测其CO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大于某一给定值时，打开和关闭风扇，界面上要有风扇动画。</w:t>
      </w:r>
    </w:p>
    <w:p w14:paraId="7DE15843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点击界面上的照明灯可以打开和关闭照明灯。</w:t>
      </w:r>
    </w:p>
    <w:p w14:paraId="49040A56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程序要求使用TCP模式访问串口服务器读取数据并控制设备的运行。</w:t>
      </w:r>
    </w:p>
    <w:p w14:paraId="3B0D52CB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完成以上任务后请做以下步骤：</w:t>
      </w:r>
    </w:p>
    <w:p w14:paraId="092E0F84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开发完成后，请将程序以“智能电影院系统”命名，发布到移动互联终端。将移动互联终端安装到物联网工程安装平台安卓程序验证区，并连接好网络，等待裁判评判。</w:t>
      </w:r>
    </w:p>
    <w:p w14:paraId="4715DF4B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把工程源码打包成压缩文件，另存为</w:t>
      </w:r>
      <w:r>
        <w:rPr>
          <w:rFonts w:ascii="宋体" w:eastAsia="宋体" w:hAnsi="宋体" w:cs="宋体" w:hint="eastAsia"/>
          <w:b/>
          <w:sz w:val="24"/>
          <w:szCs w:val="24"/>
        </w:rPr>
        <w:t>“</w:t>
      </w:r>
      <w:r>
        <w:rPr>
          <w:rFonts w:ascii="宋体" w:eastAsia="宋体" w:hAnsi="宋体" w:cs="宋体" w:hint="eastAsia"/>
          <w:sz w:val="24"/>
          <w:szCs w:val="24"/>
        </w:rPr>
        <w:t>智能电影院系统.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rar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”</w:t>
      </w:r>
      <w:r>
        <w:rPr>
          <w:rFonts w:ascii="宋体" w:eastAsia="宋体" w:hAnsi="宋体" w:cs="宋体" w:hint="eastAsia"/>
          <w:bCs/>
          <w:sz w:val="24"/>
          <w:szCs w:val="24"/>
        </w:rPr>
        <w:t>。</w:t>
      </w:r>
    </w:p>
    <w:p w14:paraId="2D241DC2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</w:pPr>
      <w:r>
        <w:rPr>
          <w:rFonts w:ascii="宋体" w:eastAsia="宋体" w:hAnsi="宋体" w:cs="宋体" w:hint="eastAsia"/>
          <w:sz w:val="24"/>
          <w:szCs w:val="24"/>
        </w:rPr>
        <w:t>把源码拷贝到</w:t>
      </w:r>
      <w:r>
        <w:rPr>
          <w:rFonts w:ascii="宋体" w:eastAsia="宋体" w:hAnsi="宋体" w:cs="宋体" w:hint="eastAsia"/>
          <w:b/>
          <w:sz w:val="24"/>
          <w:szCs w:val="24"/>
        </w:rPr>
        <w:t>U盘“提交资料\模块二\题4”</w:t>
      </w:r>
      <w:r>
        <w:rPr>
          <w:rFonts w:ascii="宋体" w:eastAsia="宋体" w:hAnsi="宋体" w:cs="宋体" w:hint="eastAsia"/>
          <w:sz w:val="24"/>
          <w:szCs w:val="24"/>
        </w:rPr>
        <w:t>目录下。</w:t>
      </w:r>
    </w:p>
    <w:p w14:paraId="5D966953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2-5 </w:t>
      </w:r>
      <w:r>
        <w:rPr>
          <w:rFonts w:hint="eastAsia"/>
          <w:sz w:val="28"/>
          <w:szCs w:val="24"/>
        </w:rPr>
        <w:t>厨房一氧化碳检测系统</w:t>
      </w:r>
    </w:p>
    <w:p w14:paraId="6E538ACA" w14:textId="77777777" w:rsidR="009A4D73" w:rsidRDefault="000F350C">
      <w:pPr>
        <w:spacing w:beforeLines="50" w:before="156" w:afterLines="50" w:after="156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创建Android项目，实现厨房一氧化碳检测系统功能。</w:t>
      </w:r>
    </w:p>
    <w:p w14:paraId="160047F8" w14:textId="77777777" w:rsidR="009A4D73" w:rsidRDefault="000F350C">
      <w:pPr>
        <w:rPr>
          <w:rFonts w:hint="eastAsia"/>
          <w:b/>
        </w:rPr>
      </w:pPr>
      <w:r>
        <w:rPr>
          <w:b/>
          <w:noProof/>
        </w:rPr>
        <w:lastRenderedPageBreak/>
        <w:drawing>
          <wp:inline distT="0" distB="0" distL="0" distR="0" wp14:anchorId="76C0413A" wp14:editId="48934D73">
            <wp:extent cx="5267325" cy="329565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ADD1" w14:textId="77777777" w:rsidR="009A4D73" w:rsidRDefault="000F350C">
      <w:pPr>
        <w:numPr>
          <w:ilvl w:val="0"/>
          <w:numId w:val="12"/>
        </w:numPr>
        <w:spacing w:line="400" w:lineRule="exact"/>
        <w:ind w:left="839"/>
        <w:jc w:val="left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</w:rPr>
        <w:t>在已部署的“智能环境云”软件上，添加一个场景名为“厨房CO监测”，按下表添加传感器，其他未指明的参数自行设定。添加完后启动场景。</w:t>
      </w: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4"/>
        <w:gridCol w:w="1418"/>
        <w:gridCol w:w="1559"/>
        <w:gridCol w:w="1418"/>
        <w:gridCol w:w="1275"/>
        <w:gridCol w:w="851"/>
      </w:tblGrid>
      <w:tr w:rsidR="009A4D73" w14:paraId="3D0F7CD5" w14:textId="77777777">
        <w:trPr>
          <w:jc w:val="center"/>
        </w:trPr>
        <w:tc>
          <w:tcPr>
            <w:tcW w:w="709" w:type="dxa"/>
            <w:shd w:val="clear" w:color="auto" w:fill="DEEAF6" w:themeFill="accent1" w:themeFillTint="33"/>
          </w:tcPr>
          <w:p w14:paraId="5779F1A8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554" w:type="dxa"/>
            <w:shd w:val="clear" w:color="auto" w:fill="DEEAF6" w:themeFill="accent1" w:themeFillTint="33"/>
          </w:tcPr>
          <w:p w14:paraId="7C38A5DA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传感器名称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14:paraId="243F84A6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标识名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33D08FE0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传输类型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14:paraId="632C475C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34BA7D19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数据范围</w:t>
            </w:r>
          </w:p>
        </w:tc>
        <w:tc>
          <w:tcPr>
            <w:tcW w:w="851" w:type="dxa"/>
            <w:shd w:val="clear" w:color="auto" w:fill="DEEAF6" w:themeFill="accent1" w:themeFillTint="33"/>
          </w:tcPr>
          <w:p w14:paraId="715DF867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单位</w:t>
            </w:r>
          </w:p>
        </w:tc>
      </w:tr>
      <w:tr w:rsidR="009A4D73" w14:paraId="693AE0C1" w14:textId="77777777">
        <w:trPr>
          <w:jc w:val="center"/>
        </w:trPr>
        <w:tc>
          <w:tcPr>
            <w:tcW w:w="709" w:type="dxa"/>
            <w:vAlign w:val="center"/>
          </w:tcPr>
          <w:p w14:paraId="1634C322" w14:textId="77777777" w:rsidR="009A4D73" w:rsidRDefault="000F35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１</w:t>
            </w:r>
          </w:p>
        </w:tc>
        <w:tc>
          <w:tcPr>
            <w:tcW w:w="1554" w:type="dxa"/>
            <w:vAlign w:val="center"/>
          </w:tcPr>
          <w:p w14:paraId="012EBB55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一氧化碳</w:t>
            </w:r>
          </w:p>
        </w:tc>
        <w:tc>
          <w:tcPr>
            <w:tcW w:w="1418" w:type="dxa"/>
          </w:tcPr>
          <w:p w14:paraId="78D56665" w14:textId="77777777" w:rsidR="009A4D73" w:rsidRDefault="000F350C">
            <w:pPr>
              <w:jc w:val="center"/>
              <w:rPr>
                <w:rFonts w:hint="eastAsia"/>
                <w:color w:val="333333"/>
                <w:shd w:val="clear" w:color="auto" w:fill="F5F5F5"/>
              </w:rPr>
            </w:pPr>
            <w:proofErr w:type="spellStart"/>
            <w:r>
              <w:rPr>
                <w:color w:val="333333"/>
                <w:shd w:val="clear" w:color="auto" w:fill="F5F5F5"/>
              </w:rPr>
              <w:t>l_co</w:t>
            </w:r>
            <w:proofErr w:type="spellEnd"/>
          </w:p>
        </w:tc>
        <w:tc>
          <w:tcPr>
            <w:tcW w:w="1559" w:type="dxa"/>
            <w:vAlign w:val="center"/>
          </w:tcPr>
          <w:p w14:paraId="2DC62B94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只上报</w:t>
            </w:r>
          </w:p>
        </w:tc>
        <w:tc>
          <w:tcPr>
            <w:tcW w:w="1418" w:type="dxa"/>
            <w:vAlign w:val="center"/>
          </w:tcPr>
          <w:p w14:paraId="26828796" w14:textId="77777777" w:rsidR="009A4D73" w:rsidRDefault="000F3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浮点型</w:t>
            </w:r>
          </w:p>
        </w:tc>
        <w:tc>
          <w:tcPr>
            <w:tcW w:w="1275" w:type="dxa"/>
          </w:tcPr>
          <w:p w14:paraId="78984F85" w14:textId="77777777" w:rsidR="009A4D73" w:rsidRDefault="000F350C">
            <w:pPr>
              <w:jc w:val="center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 xml:space="preserve"> - </w:t>
            </w:r>
            <w:r>
              <w:t>5000</w:t>
            </w:r>
          </w:p>
        </w:tc>
        <w:tc>
          <w:tcPr>
            <w:tcW w:w="851" w:type="dxa"/>
          </w:tcPr>
          <w:p w14:paraId="062F8CD8" w14:textId="77777777" w:rsidR="009A4D73" w:rsidRDefault="000F350C">
            <w:pPr>
              <w:jc w:val="center"/>
              <w:rPr>
                <w:rFonts w:hint="eastAsia"/>
              </w:rPr>
            </w:pPr>
            <w:r>
              <w:t>ppm</w:t>
            </w:r>
          </w:p>
        </w:tc>
      </w:tr>
    </w:tbl>
    <w:p w14:paraId="12CD455A" w14:textId="77777777" w:rsidR="009A4D73" w:rsidRDefault="009A4D73">
      <w:pPr>
        <w:ind w:left="840"/>
        <w:rPr>
          <w:rFonts w:hint="eastAsia"/>
        </w:rPr>
      </w:pPr>
    </w:p>
    <w:p w14:paraId="67EA3D1F" w14:textId="77777777" w:rsidR="009A4D73" w:rsidRDefault="000F350C">
      <w:pPr>
        <w:numPr>
          <w:ilvl w:val="0"/>
          <w:numId w:val="12"/>
        </w:numPr>
        <w:spacing w:line="400" w:lineRule="exact"/>
        <w:ind w:left="839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利用工位上已经安装好的NS(LoRa)和LoRa网关，添加一个一氧化碳参数，自行联通，使智能环境云产生的一氧化碳仿真数据（5秒刷新一次），经NS（LoRa）和LoRa网关上报到云服务系统。</w:t>
      </w:r>
    </w:p>
    <w:p w14:paraId="2037CDA4" w14:textId="77777777" w:rsidR="009A4D73" w:rsidRDefault="000F350C">
      <w:pPr>
        <w:numPr>
          <w:ilvl w:val="0"/>
          <w:numId w:val="12"/>
        </w:numPr>
        <w:spacing w:line="400" w:lineRule="exact"/>
        <w:ind w:left="839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移动互联终端通过云服务系统，读取一氧化碳的最新采集值（5s更新一次），显示在界面上。</w:t>
      </w:r>
    </w:p>
    <w:p w14:paraId="17D8DE54" w14:textId="77777777" w:rsidR="009A4D73" w:rsidRDefault="000F350C">
      <w:pPr>
        <w:numPr>
          <w:ilvl w:val="0"/>
          <w:numId w:val="12"/>
        </w:numPr>
        <w:spacing w:line="400" w:lineRule="exact"/>
        <w:ind w:left="839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开启监控状态下，当一氧化碳的值大于300，自动开启风扇(ZigBee)。当一氧化碳的值不大于300时，自动关闭风扇(ZigBee)。</w:t>
      </w:r>
    </w:p>
    <w:p w14:paraId="75D5F682" w14:textId="77777777" w:rsidR="009A4D73" w:rsidRDefault="000F350C">
      <w:pPr>
        <w:numPr>
          <w:ilvl w:val="0"/>
          <w:numId w:val="12"/>
        </w:numPr>
        <w:spacing w:line="400" w:lineRule="exact"/>
        <w:ind w:left="839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当一氧化碳的值大于800，自动通过电动推杆（伸出）开窗。当一氧化碳的值不大于800时，自动通过电动推杆（收回）关窗。</w:t>
      </w:r>
    </w:p>
    <w:p w14:paraId="2C5EC9B2" w14:textId="77777777" w:rsidR="009A4D73" w:rsidRDefault="000F350C">
      <w:pPr>
        <w:numPr>
          <w:ilvl w:val="0"/>
          <w:numId w:val="12"/>
        </w:numPr>
        <w:spacing w:line="400" w:lineRule="exact"/>
        <w:ind w:left="839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风扇、窗户开启关闭有相应的动画效果。</w:t>
      </w:r>
    </w:p>
    <w:p w14:paraId="4B6C7DDE" w14:textId="77777777" w:rsidR="009A4D73" w:rsidRDefault="000F350C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完成以上任务后请做以下步骤：</w:t>
      </w:r>
    </w:p>
    <w:p w14:paraId="1C257D13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云服务系统能接收到智能环境云上报的一氧化碳数据后，将云服务系统一氧化碳历史数据页面截图，另存为C-5-1.jpg</w:t>
      </w:r>
    </w:p>
    <w:p w14:paraId="653C0A0E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将程序测试涉及到的参数配置，保存在一个文本文件，另存为C-5-2.txt，方便裁判评判验证。</w:t>
      </w:r>
    </w:p>
    <w:p w14:paraId="4B5AB837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开发完成后，请将程序以“厨房CO监测”命名，发布到物联网应用开发终端，接上网络、电源，等待裁判评判。</w:t>
      </w:r>
      <w:r>
        <w:rPr>
          <w:rFonts w:ascii="宋体" w:eastAsia="宋体" w:hAnsi="宋体" w:cs="宋体" w:hint="eastAsia"/>
          <w:b/>
          <w:sz w:val="24"/>
          <w:szCs w:val="32"/>
        </w:rPr>
        <w:t>Android程序未发布到物联</w:t>
      </w:r>
      <w:r>
        <w:rPr>
          <w:rFonts w:ascii="宋体" w:eastAsia="宋体" w:hAnsi="宋体" w:cs="宋体" w:hint="eastAsia"/>
          <w:b/>
          <w:sz w:val="24"/>
          <w:szCs w:val="32"/>
        </w:rPr>
        <w:lastRenderedPageBreak/>
        <w:t>网应用开发终端不得分。</w:t>
      </w:r>
    </w:p>
    <w:p w14:paraId="7259FCDB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left="901"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把工程源码打包成压缩文件，另存为</w:t>
      </w:r>
      <w:r>
        <w:rPr>
          <w:rFonts w:ascii="宋体" w:eastAsia="宋体" w:hAnsi="宋体" w:cs="宋体" w:hint="eastAsia"/>
          <w:b/>
          <w:sz w:val="24"/>
          <w:szCs w:val="24"/>
        </w:rPr>
        <w:t>“</w:t>
      </w:r>
      <w:r>
        <w:rPr>
          <w:rFonts w:ascii="宋体" w:eastAsia="宋体" w:hAnsi="宋体" w:cs="宋体" w:hint="eastAsia"/>
          <w:sz w:val="24"/>
          <w:szCs w:val="24"/>
        </w:rPr>
        <w:t>厨房一氧化碳监测系统.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rar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”</w:t>
      </w:r>
      <w:r>
        <w:rPr>
          <w:rFonts w:ascii="宋体" w:eastAsia="宋体" w:hAnsi="宋体" w:cs="宋体" w:hint="eastAsia"/>
          <w:bCs/>
          <w:sz w:val="24"/>
          <w:szCs w:val="24"/>
        </w:rPr>
        <w:t>。</w:t>
      </w:r>
    </w:p>
    <w:p w14:paraId="01464676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把源码拷贝到</w:t>
      </w:r>
      <w:r>
        <w:rPr>
          <w:rFonts w:ascii="宋体" w:eastAsia="宋体" w:hAnsi="宋体" w:cs="宋体" w:hint="eastAsia"/>
          <w:b/>
          <w:sz w:val="24"/>
          <w:szCs w:val="24"/>
        </w:rPr>
        <w:t>U盘“提交资料\模块二\题5”</w:t>
      </w:r>
      <w:r>
        <w:rPr>
          <w:rFonts w:ascii="宋体" w:eastAsia="宋体" w:hAnsi="宋体" w:cs="宋体" w:hint="eastAsia"/>
          <w:sz w:val="24"/>
          <w:szCs w:val="24"/>
        </w:rPr>
        <w:t>目录下。</w:t>
      </w:r>
    </w:p>
    <w:p w14:paraId="0009DBBC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>2-6 车库管理系统</w:t>
      </w:r>
    </w:p>
    <w:p w14:paraId="153F7DFD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新建Python项目，选用红外对射，LED屏，利用提供的软件资源，按照下面设计要求，完成实时车库管理的开发。</w:t>
      </w:r>
    </w:p>
    <w:p w14:paraId="3FD104D9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50B3D370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本系统模拟停车场车库系统,程序界面如下图所示：</w:t>
      </w:r>
    </w:p>
    <w:p w14:paraId="1DC358D0" w14:textId="77777777" w:rsidR="009A4D73" w:rsidRDefault="000F350C">
      <w:pPr>
        <w:pStyle w:val="a4"/>
        <w:ind w:left="480" w:firstLineChars="0" w:firstLine="419"/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 wp14:anchorId="560F0686" wp14:editId="197A230A">
            <wp:extent cx="3726180" cy="2405380"/>
            <wp:effectExtent l="0" t="0" r="762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9842" cy="240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F755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车位总数量固定为10个。</w:t>
      </w:r>
    </w:p>
    <w:p w14:paraId="40475491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当红外对射感应到时，当前已使用车位累加1，并在LED屏上显示，已用:X，剩余数量：x。程序界面中应显示正确的空位数量在指定位置。</w:t>
      </w:r>
    </w:p>
    <w:p w14:paraId="0B840C9B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当已使用车位为超过设定值时，提示车位已满，并在LED屏上显示车位已满。</w:t>
      </w:r>
    </w:p>
    <w:p w14:paraId="63E44630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当红外对射感应到时，播放小车入库动画。</w:t>
      </w:r>
    </w:p>
    <w:p w14:paraId="47657BE6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left="901" w:firstLineChars="0"/>
        <w:rPr>
          <w:rFonts w:ascii="宋体" w:hAnsi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程序要求使用TCP模式访问串口服务器读取数据并控制设备的运行。</w:t>
      </w:r>
    </w:p>
    <w:p w14:paraId="1B4F05F1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完成以上任务后请做以下步骤：</w:t>
      </w:r>
    </w:p>
    <w:p w14:paraId="41A3AACB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开发完成后，请将程序以“车库管理系统”命名，发布到移动互联终端。将移动互联终端安装到物联网工程安装平台安卓程序验证区，并连接好网络，等待裁判评判。</w:t>
      </w:r>
    </w:p>
    <w:p w14:paraId="3EDC0916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把工程源码打包成压缩文件，另存为</w:t>
      </w:r>
      <w:r>
        <w:rPr>
          <w:rFonts w:ascii="宋体" w:eastAsia="宋体" w:hAnsi="宋体" w:cs="宋体" w:hint="eastAsia"/>
          <w:b/>
          <w:sz w:val="24"/>
          <w:szCs w:val="24"/>
        </w:rPr>
        <w:t>“</w:t>
      </w:r>
      <w:r>
        <w:rPr>
          <w:rFonts w:ascii="宋体" w:eastAsia="宋体" w:hAnsi="宋体" w:cs="宋体" w:hint="eastAsia"/>
          <w:sz w:val="24"/>
          <w:szCs w:val="24"/>
        </w:rPr>
        <w:t>车库管理系统.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rar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”</w:t>
      </w:r>
      <w:r>
        <w:rPr>
          <w:rFonts w:ascii="宋体" w:eastAsia="宋体" w:hAnsi="宋体" w:cs="宋体" w:hint="eastAsia"/>
          <w:bCs/>
          <w:sz w:val="24"/>
          <w:szCs w:val="24"/>
        </w:rPr>
        <w:t>。</w:t>
      </w:r>
    </w:p>
    <w:p w14:paraId="1A555495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把源码拷贝到</w:t>
      </w:r>
      <w:r>
        <w:rPr>
          <w:rFonts w:ascii="宋体" w:eastAsia="宋体" w:hAnsi="宋体" w:cs="宋体" w:hint="eastAsia"/>
          <w:b/>
          <w:sz w:val="24"/>
          <w:szCs w:val="24"/>
        </w:rPr>
        <w:t>U盘“提交资料\模块二\题6”</w:t>
      </w:r>
      <w:r>
        <w:rPr>
          <w:rFonts w:ascii="宋体" w:eastAsia="宋体" w:hAnsi="宋体" w:cs="宋体" w:hint="eastAsia"/>
          <w:sz w:val="24"/>
          <w:szCs w:val="24"/>
        </w:rPr>
        <w:t>目录下。</w:t>
      </w:r>
    </w:p>
    <w:p w14:paraId="569A8576" w14:textId="77777777" w:rsidR="009A4D73" w:rsidRDefault="000F350C">
      <w:pPr>
        <w:pStyle w:val="3"/>
        <w:spacing w:before="200" w:after="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lastRenderedPageBreak/>
        <w:t>子任务</w:t>
      </w:r>
      <w:r>
        <w:rPr>
          <w:sz w:val="28"/>
          <w:szCs w:val="24"/>
        </w:rPr>
        <w:t xml:space="preserve">2-7 </w:t>
      </w:r>
      <w:r>
        <w:rPr>
          <w:rFonts w:hint="eastAsia"/>
          <w:sz w:val="28"/>
          <w:szCs w:val="24"/>
        </w:rPr>
        <w:t>RFID售票系统</w:t>
      </w:r>
    </w:p>
    <w:p w14:paraId="00FED597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新建Python工程，利用提供的软件资源实现功能，利用UHF射频读写器实现动感影院RFID售票系统，假定影院共10个4D座席，观众买票时指定空闲的座席，在售出的票上集成了RFID标签绑定了座位号，进入影厅时通过UHF射频读写器模拟检票入座。</w:t>
      </w:r>
    </w:p>
    <w:p w14:paraId="4B54AD8A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界面参考软件效果图。</w:t>
      </w:r>
    </w:p>
    <w:p w14:paraId="0A925D01" w14:textId="77777777" w:rsidR="009A4D73" w:rsidRDefault="000F350C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7D9F00BC" wp14:editId="57EC1EC9">
            <wp:extent cx="4737100" cy="4035425"/>
            <wp:effectExtent l="0" t="0" r="6350" b="317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6B473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18456563" w14:textId="77777777" w:rsidR="009A4D73" w:rsidRDefault="000F350C">
      <w:pPr>
        <w:pStyle w:val="a4"/>
        <w:numPr>
          <w:ilvl w:val="0"/>
          <w:numId w:val="11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完成本系统的硬件设备选型，并将设备安装到对应的物联网工程安装平台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A面动感影院/RFID售票系统区域</w:t>
      </w:r>
      <w:r>
        <w:rPr>
          <w:rFonts w:ascii="宋体" w:eastAsia="宋体" w:hAnsi="宋体" w:cs="宋体" w:hint="eastAsia"/>
          <w:sz w:val="24"/>
          <w:szCs w:val="24"/>
        </w:rPr>
        <w:t>。</w:t>
      </w:r>
    </w:p>
    <w:p w14:paraId="394F56FD" w14:textId="77777777" w:rsidR="009A4D73" w:rsidRDefault="000F350C">
      <w:pPr>
        <w:numPr>
          <w:ilvl w:val="0"/>
          <w:numId w:val="11"/>
        </w:numPr>
        <w:spacing w:line="400" w:lineRule="exact"/>
        <w:rPr>
          <w:rFonts w:ascii="宋体" w:eastAsia="宋体" w:hAnsi="宋体" w:cs="宋体" w:hint="eastAsia"/>
          <w:sz w:val="24"/>
          <w:szCs w:val="24"/>
          <w:lang w:val="zh-Hans" w:eastAsia="zh-Hans"/>
        </w:rPr>
      </w:pP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用放在工作站电脑桌旁的超高频桌面读卡器代替售票机，绑定RFID标签和座位号，绑定后代表票已售出，是否入座默认为否。</w:t>
      </w:r>
    </w:p>
    <w:p w14:paraId="33C90173" w14:textId="77777777" w:rsidR="009A4D73" w:rsidRDefault="000F350C">
      <w:pPr>
        <w:numPr>
          <w:ilvl w:val="0"/>
          <w:numId w:val="11"/>
        </w:numPr>
        <w:spacing w:line="400" w:lineRule="exact"/>
        <w:rPr>
          <w:rFonts w:ascii="宋体" w:eastAsia="宋体" w:hAnsi="宋体" w:cs="宋体" w:hint="eastAsia"/>
          <w:sz w:val="24"/>
          <w:szCs w:val="24"/>
          <w:lang w:val="zh-Hans" w:eastAsia="zh-Hans"/>
        </w:rPr>
      </w:pP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售出未入座的票，出现退票按钮。已入座的不再出现退票按钮。</w:t>
      </w:r>
    </w:p>
    <w:p w14:paraId="414974F0" w14:textId="77777777" w:rsidR="009A4D73" w:rsidRDefault="000F350C">
      <w:pPr>
        <w:numPr>
          <w:ilvl w:val="0"/>
          <w:numId w:val="11"/>
        </w:numPr>
        <w:spacing w:line="400" w:lineRule="exact"/>
        <w:rPr>
          <w:rFonts w:ascii="宋体" w:eastAsia="宋体" w:hAnsi="宋体" w:cs="宋体" w:hint="eastAsia"/>
          <w:sz w:val="24"/>
          <w:szCs w:val="24"/>
          <w:lang w:val="zh-Hans" w:eastAsia="zh-Hans"/>
        </w:rPr>
      </w:pP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点击退票按钮，确认后该条记录RFID清空，是否入座为否。</w:t>
      </w:r>
    </w:p>
    <w:p w14:paraId="3A180510" w14:textId="77777777" w:rsidR="009A4D73" w:rsidRDefault="000F350C">
      <w:pPr>
        <w:numPr>
          <w:ilvl w:val="0"/>
          <w:numId w:val="11"/>
        </w:numPr>
        <w:spacing w:line="400" w:lineRule="exact"/>
        <w:rPr>
          <w:rFonts w:ascii="宋体" w:eastAsia="宋体" w:hAnsi="宋体" w:cs="宋体" w:hint="eastAsia"/>
          <w:sz w:val="24"/>
          <w:szCs w:val="24"/>
          <w:lang w:val="zh-Hans" w:eastAsia="zh-Hans"/>
        </w:rPr>
      </w:pP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用UHF射频读写器读取RFID标签模拟检票，自动对应座位号的是否入座状态变更为是。</w:t>
      </w:r>
    </w:p>
    <w:p w14:paraId="4687038A" w14:textId="77777777" w:rsidR="009A4D73" w:rsidRDefault="000F350C">
      <w:pPr>
        <w:numPr>
          <w:ilvl w:val="0"/>
          <w:numId w:val="11"/>
        </w:numPr>
        <w:spacing w:line="400" w:lineRule="exact"/>
        <w:rPr>
          <w:rFonts w:ascii="宋体" w:eastAsia="宋体" w:hAnsi="宋体" w:cs="宋体" w:hint="eastAsia"/>
          <w:sz w:val="24"/>
          <w:szCs w:val="24"/>
          <w:lang w:val="zh-Hans" w:eastAsia="zh-Hans"/>
        </w:rPr>
      </w:pPr>
      <w:r>
        <w:rPr>
          <w:rFonts w:ascii="宋体" w:eastAsia="宋体" w:hAnsi="宋体" w:cs="宋体" w:hint="eastAsia"/>
          <w:sz w:val="24"/>
          <w:szCs w:val="24"/>
          <w:lang w:val="zh-Hans" w:eastAsia="zh-Hans"/>
        </w:rPr>
        <w:t>自动统计已售出和已就座数据，在RFID绑定座位号时或者退票确认时变更已售出数，在UHF射频读写器读RFID是变更已就座数。</w:t>
      </w:r>
    </w:p>
    <w:p w14:paraId="449F9EF9" w14:textId="77777777" w:rsidR="009A4D73" w:rsidRDefault="000F350C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lastRenderedPageBreak/>
        <w:t>完成以上任务后请做以下步骤：</w:t>
      </w:r>
    </w:p>
    <w:p w14:paraId="3AA28821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开发完成后，请将程序以“动感影院售票”命名，发布到移动互联终端，并连接好网络。</w:t>
      </w:r>
    </w:p>
    <w:p w14:paraId="084D3362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left="901"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把工程源码打包成压缩文件，另存为</w:t>
      </w:r>
      <w:r>
        <w:rPr>
          <w:rFonts w:ascii="宋体" w:eastAsia="宋体" w:hAnsi="宋体" w:cs="宋体" w:hint="eastAsia"/>
          <w:b/>
          <w:sz w:val="24"/>
          <w:szCs w:val="24"/>
        </w:rPr>
        <w:t>“</w:t>
      </w:r>
      <w:r>
        <w:rPr>
          <w:rFonts w:ascii="宋体" w:eastAsia="宋体" w:hAnsi="宋体" w:cs="宋体" w:hint="eastAsia"/>
          <w:sz w:val="24"/>
          <w:szCs w:val="24"/>
        </w:rPr>
        <w:t>动感影院售票.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rar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”</w:t>
      </w:r>
      <w:r>
        <w:rPr>
          <w:rFonts w:ascii="宋体" w:eastAsia="宋体" w:hAnsi="宋体" w:cs="宋体" w:hint="eastAsia"/>
          <w:bCs/>
          <w:sz w:val="24"/>
          <w:szCs w:val="24"/>
        </w:rPr>
        <w:t>。</w:t>
      </w:r>
    </w:p>
    <w:p w14:paraId="14B8DE77" w14:textId="77777777" w:rsidR="009A4D73" w:rsidRDefault="000F350C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把源码拷贝到U盘“提交资料\模块二\题7”目录下。</w:t>
      </w:r>
    </w:p>
    <w:p w14:paraId="133B46FC" w14:textId="77777777" w:rsidR="009A4D73" w:rsidRDefault="000F350C">
      <w:pPr>
        <w:pStyle w:val="3"/>
        <w:spacing w:after="0"/>
        <w:ind w:firstLineChars="50" w:firstLine="141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子任务</w:t>
      </w:r>
      <w:r>
        <w:rPr>
          <w:sz w:val="28"/>
          <w:szCs w:val="24"/>
        </w:rPr>
        <w:t xml:space="preserve">2-8 </w:t>
      </w:r>
      <w:r>
        <w:rPr>
          <w:rFonts w:hint="eastAsia"/>
          <w:sz w:val="28"/>
          <w:szCs w:val="24"/>
        </w:rPr>
        <w:t>职</w:t>
      </w:r>
      <w:r>
        <w:rPr>
          <w:sz w:val="28"/>
          <w:szCs w:val="24"/>
        </w:rPr>
        <w:t>业素养</w:t>
      </w:r>
    </w:p>
    <w:p w14:paraId="641EFD86" w14:textId="77777777" w:rsidR="009A4D73" w:rsidRDefault="000F350C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在项目开发过程中需要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安全可靠地选择、使用工具，正确的选择设备，安装稳固、</w:t>
      </w:r>
      <w:r>
        <w:rPr>
          <w:rFonts w:ascii="宋体" w:eastAsia="宋体" w:hAnsi="宋体" w:cs="宋体" w:hint="eastAsia"/>
          <w:sz w:val="24"/>
          <w:szCs w:val="24"/>
        </w:rPr>
        <w:t>设备部件均匀排布、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设备对齐、间距相等、整齐</w:t>
      </w:r>
      <w:r>
        <w:rPr>
          <w:rFonts w:ascii="宋体" w:eastAsia="宋体" w:hAnsi="宋体" w:cs="宋体" w:hint="eastAsia"/>
          <w:sz w:val="24"/>
          <w:szCs w:val="24"/>
        </w:rPr>
        <w:t>美观；布线合理、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所有线都装入线槽</w:t>
      </w:r>
      <w:r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施工完成后需对地板卫生进行打扫、对桌面进行整理、对工具设备进行还原。</w:t>
      </w:r>
    </w:p>
    <w:p w14:paraId="13F0DE91" w14:textId="77777777" w:rsidR="009A4D73" w:rsidRDefault="000F350C">
      <w:pPr>
        <w:spacing w:line="400" w:lineRule="exact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任务要求：</w:t>
      </w:r>
    </w:p>
    <w:p w14:paraId="1A970ED6" w14:textId="77777777" w:rsidR="009A4D73" w:rsidRDefault="000F350C">
      <w:pPr>
        <w:numPr>
          <w:ilvl w:val="0"/>
          <w:numId w:val="3"/>
        </w:num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工位区域地板、桌面等处卫生打扫。</w:t>
      </w:r>
    </w:p>
    <w:p w14:paraId="3020D706" w14:textId="77777777" w:rsidR="009A4D73" w:rsidRDefault="000F350C">
      <w:pPr>
        <w:numPr>
          <w:ilvl w:val="0"/>
          <w:numId w:val="3"/>
        </w:num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使用的工具还原规整、设备摆放工整、设备手提箱的规整等。</w:t>
      </w:r>
    </w:p>
    <w:p w14:paraId="76E5CC41" w14:textId="77777777" w:rsidR="009A4D73" w:rsidRDefault="000F350C">
      <w:pPr>
        <w:numPr>
          <w:ilvl w:val="0"/>
          <w:numId w:val="3"/>
        </w:num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工位设备安装整齐、设备部件均匀排布、布线合理美观等。</w:t>
      </w:r>
    </w:p>
    <w:p w14:paraId="68D9D9F7" w14:textId="77777777" w:rsidR="009A4D73" w:rsidRDefault="009A4D73">
      <w:pPr>
        <w:autoSpaceDE w:val="0"/>
        <w:autoSpaceDN w:val="0"/>
        <w:spacing w:before="2" w:line="400" w:lineRule="exact"/>
        <w:ind w:right="2210"/>
        <w:jc w:val="left"/>
        <w:rPr>
          <w:rFonts w:ascii="宋体" w:eastAsia="宋体" w:hAnsi="宋体" w:cs="宋体" w:hint="eastAsia"/>
          <w:spacing w:val="-4"/>
          <w:kern w:val="0"/>
          <w:sz w:val="24"/>
          <w:szCs w:val="24"/>
          <w:lang w:bidi="zh-CN"/>
        </w:rPr>
      </w:pPr>
    </w:p>
    <w:p w14:paraId="088BB86B" w14:textId="77777777" w:rsidR="009A4D73" w:rsidRDefault="009A4D73">
      <w:pPr>
        <w:rPr>
          <w:rFonts w:hint="eastAsia"/>
        </w:rPr>
      </w:pPr>
    </w:p>
    <w:sectPr w:rsidR="009A4D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EDAF3" w14:textId="77777777" w:rsidR="001C3F85" w:rsidRDefault="001C3F85" w:rsidP="00500D2A">
      <w:pPr>
        <w:rPr>
          <w:rFonts w:hint="eastAsia"/>
        </w:rPr>
      </w:pPr>
      <w:r>
        <w:separator/>
      </w:r>
    </w:p>
  </w:endnote>
  <w:endnote w:type="continuationSeparator" w:id="0">
    <w:p w14:paraId="6D6DF264" w14:textId="77777777" w:rsidR="001C3F85" w:rsidRDefault="001C3F85" w:rsidP="00500D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altName w:val="宋体"/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7FAA" w14:textId="77777777" w:rsidR="001C3F85" w:rsidRDefault="001C3F85" w:rsidP="00500D2A">
      <w:pPr>
        <w:rPr>
          <w:rFonts w:hint="eastAsia"/>
        </w:rPr>
      </w:pPr>
      <w:r>
        <w:separator/>
      </w:r>
    </w:p>
  </w:footnote>
  <w:footnote w:type="continuationSeparator" w:id="0">
    <w:p w14:paraId="5EE500A2" w14:textId="77777777" w:rsidR="001C3F85" w:rsidRDefault="001C3F85" w:rsidP="00500D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54CA8E"/>
    <w:multiLevelType w:val="singleLevel"/>
    <w:tmpl w:val="8D54CA8E"/>
    <w:lvl w:ilvl="0">
      <w:start w:val="4"/>
      <w:numFmt w:val="decimal"/>
      <w:lvlText w:val="%1."/>
      <w:lvlJc w:val="left"/>
      <w:pPr>
        <w:tabs>
          <w:tab w:val="left" w:pos="312"/>
        </w:tabs>
        <w:ind w:left="2730" w:firstLine="0"/>
      </w:pPr>
    </w:lvl>
  </w:abstractNum>
  <w:abstractNum w:abstractNumId="1" w15:restartNumberingAfterBreak="0">
    <w:nsid w:val="9EC8F46D"/>
    <w:multiLevelType w:val="multilevel"/>
    <w:tmpl w:val="9EC8F46D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C2602437"/>
    <w:multiLevelType w:val="singleLevel"/>
    <w:tmpl w:val="C2602437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03AC0560"/>
    <w:multiLevelType w:val="multilevel"/>
    <w:tmpl w:val="BC5E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97429"/>
    <w:multiLevelType w:val="multilevel"/>
    <w:tmpl w:val="08A97429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A0F588C"/>
    <w:multiLevelType w:val="multilevel"/>
    <w:tmpl w:val="1A0F588C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B0CF6C7"/>
    <w:multiLevelType w:val="singleLevel"/>
    <w:tmpl w:val="1B0CF6C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2F54E74"/>
    <w:multiLevelType w:val="multilevel"/>
    <w:tmpl w:val="E34C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B3856"/>
    <w:multiLevelType w:val="singleLevel"/>
    <w:tmpl w:val="2C8B3856"/>
    <w:lvl w:ilvl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2D444410"/>
    <w:multiLevelType w:val="multilevel"/>
    <w:tmpl w:val="2D444410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FAF1114"/>
    <w:multiLevelType w:val="multilevel"/>
    <w:tmpl w:val="2FAF111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C7EB400"/>
    <w:multiLevelType w:val="singleLevel"/>
    <w:tmpl w:val="3C7EB400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3D0A67B7"/>
    <w:multiLevelType w:val="multilevel"/>
    <w:tmpl w:val="6A1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8315E6"/>
    <w:multiLevelType w:val="multilevel"/>
    <w:tmpl w:val="87C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3C4954"/>
    <w:multiLevelType w:val="multilevel"/>
    <w:tmpl w:val="CAB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8D620A"/>
    <w:multiLevelType w:val="multilevel"/>
    <w:tmpl w:val="A44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3470B0"/>
    <w:multiLevelType w:val="multilevel"/>
    <w:tmpl w:val="E494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D42D8"/>
    <w:multiLevelType w:val="multilevel"/>
    <w:tmpl w:val="5368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A701F4"/>
    <w:multiLevelType w:val="multilevel"/>
    <w:tmpl w:val="48F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D83BC8"/>
    <w:multiLevelType w:val="multilevel"/>
    <w:tmpl w:val="63B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196DB9"/>
    <w:multiLevelType w:val="multilevel"/>
    <w:tmpl w:val="4E2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8223D6"/>
    <w:multiLevelType w:val="multilevel"/>
    <w:tmpl w:val="678223D6"/>
    <w:lvl w:ilvl="0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6AA75DA4"/>
    <w:multiLevelType w:val="multilevel"/>
    <w:tmpl w:val="2CFA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641727"/>
    <w:multiLevelType w:val="multilevel"/>
    <w:tmpl w:val="6B641727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4" w15:restartNumberingAfterBreak="0">
    <w:nsid w:val="6C3D2627"/>
    <w:multiLevelType w:val="multilevel"/>
    <w:tmpl w:val="D1E2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75792F"/>
    <w:multiLevelType w:val="multilevel"/>
    <w:tmpl w:val="92D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16F003"/>
    <w:multiLevelType w:val="multilevel"/>
    <w:tmpl w:val="7316F00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87573474">
    <w:abstractNumId w:val="8"/>
  </w:num>
  <w:num w:numId="2" w16cid:durableId="1600521767">
    <w:abstractNumId w:val="2"/>
  </w:num>
  <w:num w:numId="3" w16cid:durableId="219487587">
    <w:abstractNumId w:val="4"/>
  </w:num>
  <w:num w:numId="4" w16cid:durableId="1902934958">
    <w:abstractNumId w:val="11"/>
  </w:num>
  <w:num w:numId="5" w16cid:durableId="1198660918">
    <w:abstractNumId w:val="26"/>
  </w:num>
  <w:num w:numId="6" w16cid:durableId="1472677145">
    <w:abstractNumId w:val="10"/>
  </w:num>
  <w:num w:numId="7" w16cid:durableId="233517645">
    <w:abstractNumId w:val="1"/>
  </w:num>
  <w:num w:numId="8" w16cid:durableId="798689197">
    <w:abstractNumId w:val="5"/>
  </w:num>
  <w:num w:numId="9" w16cid:durableId="192958909">
    <w:abstractNumId w:val="9"/>
  </w:num>
  <w:num w:numId="10" w16cid:durableId="567771040">
    <w:abstractNumId w:val="21"/>
  </w:num>
  <w:num w:numId="11" w16cid:durableId="1844583358">
    <w:abstractNumId w:val="23"/>
  </w:num>
  <w:num w:numId="12" w16cid:durableId="595867569">
    <w:abstractNumId w:val="6"/>
  </w:num>
  <w:num w:numId="13" w16cid:durableId="1795828686">
    <w:abstractNumId w:val="0"/>
  </w:num>
  <w:num w:numId="14" w16cid:durableId="1420756091">
    <w:abstractNumId w:val="3"/>
  </w:num>
  <w:num w:numId="15" w16cid:durableId="895748278">
    <w:abstractNumId w:val="25"/>
  </w:num>
  <w:num w:numId="16" w16cid:durableId="2076933982">
    <w:abstractNumId w:val="16"/>
  </w:num>
  <w:num w:numId="17" w16cid:durableId="57481544">
    <w:abstractNumId w:val="17"/>
  </w:num>
  <w:num w:numId="18" w16cid:durableId="1706519066">
    <w:abstractNumId w:val="18"/>
  </w:num>
  <w:num w:numId="19" w16cid:durableId="310671879">
    <w:abstractNumId w:val="7"/>
  </w:num>
  <w:num w:numId="20" w16cid:durableId="2111510024">
    <w:abstractNumId w:val="22"/>
  </w:num>
  <w:num w:numId="21" w16cid:durableId="2018076563">
    <w:abstractNumId w:val="24"/>
  </w:num>
  <w:num w:numId="22" w16cid:durableId="1480418452">
    <w:abstractNumId w:val="19"/>
  </w:num>
  <w:num w:numId="23" w16cid:durableId="1485471667">
    <w:abstractNumId w:val="13"/>
  </w:num>
  <w:num w:numId="24" w16cid:durableId="159976489">
    <w:abstractNumId w:val="15"/>
  </w:num>
  <w:num w:numId="25" w16cid:durableId="833304481">
    <w:abstractNumId w:val="12"/>
  </w:num>
  <w:num w:numId="26" w16cid:durableId="1404840904">
    <w:abstractNumId w:val="14"/>
  </w:num>
  <w:num w:numId="27" w16cid:durableId="5262189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NkNmFlMWMyZmY5OGZhM2RlNDdmYTFmN2JkZDMyZWMifQ=="/>
  </w:docVars>
  <w:rsids>
    <w:rsidRoot w:val="3B2D2E4A"/>
    <w:rsid w:val="000F350C"/>
    <w:rsid w:val="001B0E1D"/>
    <w:rsid w:val="001C3F85"/>
    <w:rsid w:val="002F5374"/>
    <w:rsid w:val="00500D2A"/>
    <w:rsid w:val="00681B27"/>
    <w:rsid w:val="007F422F"/>
    <w:rsid w:val="009A4D73"/>
    <w:rsid w:val="00A91FE6"/>
    <w:rsid w:val="00C25DEA"/>
    <w:rsid w:val="00EA2DF1"/>
    <w:rsid w:val="16CA34EA"/>
    <w:rsid w:val="22142E15"/>
    <w:rsid w:val="3B2D2E4A"/>
    <w:rsid w:val="6FC211D5"/>
    <w:rsid w:val="74086EC6"/>
    <w:rsid w:val="7C9C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72C08"/>
  <w15:docId w15:val="{3548F8EC-24D8-432D-A4AD-4FBC0E28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jc w:val="left"/>
      <w:outlineLvl w:val="1"/>
    </w:pPr>
    <w:rPr>
      <w:rFonts w:ascii="Cambria" w:eastAsia="宋体" w:hAnsi="Cambria"/>
      <w:b/>
      <w:bCs/>
      <w:color w:val="000000"/>
      <w:kern w:val="0"/>
      <w:sz w:val="32"/>
      <w:szCs w:val="32"/>
      <w:lang w:val="zh-CN" w:bidi="zh-CN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jc w:val="left"/>
      <w:outlineLvl w:val="2"/>
    </w:pPr>
    <w:rPr>
      <w:rFonts w:ascii="宋体" w:eastAsia="宋体" w:hAnsi="宋体" w:cs="宋体"/>
      <w:b/>
      <w:bCs/>
      <w:color w:val="000000"/>
      <w:kern w:val="0"/>
      <w:sz w:val="32"/>
      <w:szCs w:val="32"/>
      <w:lang w:val="zh-CN" w:bidi="zh-CN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6" w:lineRule="auto"/>
      <w:jc w:val="left"/>
      <w:outlineLvl w:val="4"/>
    </w:pPr>
    <w:rPr>
      <w:rFonts w:ascii="宋体" w:eastAsia="宋体" w:hAnsi="宋体" w:cs="宋体"/>
      <w:b/>
      <w:bCs/>
      <w:color w:val="000000"/>
      <w:kern w:val="0"/>
      <w:sz w:val="28"/>
      <w:szCs w:val="28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正文文本 (2)"/>
    <w:qFormat/>
    <w:rPr>
      <w:rFonts w:ascii="MingLiU" w:eastAsia="MingLiU" w:hAnsi="MingLiU" w:cs="MingLiU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513pt1">
    <w:name w:val="正文文本 (5) + 13 pt1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210pt">
    <w:name w:val="正文文本 (2) + 10 pt"/>
    <w:qFormat/>
    <w:rPr>
      <w:rFonts w:ascii="MingLiU" w:eastAsia="MingLiU" w:hAnsi="MingLiU" w:cs="MingLiU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paragraph" w:customStyle="1" w:styleId="21">
    <w:name w:val="正文文本 (2)1"/>
    <w:basedOn w:val="a"/>
    <w:qFormat/>
    <w:pPr>
      <w:shd w:val="clear" w:color="auto" w:fill="FFFFFF"/>
      <w:spacing w:after="240" w:line="0" w:lineRule="atLeast"/>
      <w:ind w:hanging="460"/>
      <w:jc w:val="center"/>
    </w:pPr>
    <w:rPr>
      <w:rFonts w:ascii="MingLiU" w:eastAsia="MingLiU" w:hAnsi="MingLiU" w:cs="MingLiU"/>
      <w:sz w:val="26"/>
      <w:szCs w:val="26"/>
    </w:rPr>
  </w:style>
  <w:style w:type="character" w:customStyle="1" w:styleId="210pt1">
    <w:name w:val="正文文本 (2) + 10 pt1"/>
    <w:qFormat/>
    <w:rPr>
      <w:rFonts w:ascii="MingLiU" w:eastAsia="MingLiU" w:hAnsi="MingLiU" w:cs="MingLiU"/>
      <w:color w:val="000000"/>
      <w:spacing w:val="3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2Calibri">
    <w:name w:val="正文文本 (2) + Calibri"/>
    <w:qFormat/>
    <w:rPr>
      <w:rFonts w:ascii="Calibri" w:eastAsia="Calibri" w:hAnsi="Calibri" w:cs="Calibri"/>
      <w:b/>
      <w:bCs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paragraph" w:styleId="a4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1">
    <w:name w:val="列表段落1"/>
    <w:qFormat/>
    <w:pPr>
      <w:widowControl w:val="0"/>
      <w:ind w:firstLine="420"/>
      <w:jc w:val="both"/>
    </w:pPr>
    <w:rPr>
      <w:rFonts w:ascii="Arial Unicode MS" w:eastAsia="Arial Unicode MS" w:hAnsi="Arial Unicode MS" w:cs="Arial Unicode MS"/>
      <w:color w:val="000000"/>
      <w:kern w:val="2"/>
      <w:sz w:val="21"/>
      <w:szCs w:val="21"/>
      <w:u w:color="000000"/>
    </w:rPr>
  </w:style>
  <w:style w:type="paragraph" w:styleId="a5">
    <w:name w:val="header"/>
    <w:basedOn w:val="a"/>
    <w:link w:val="a6"/>
    <w:rsid w:val="00500D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00D2A"/>
    <w:rPr>
      <w:rFonts w:ascii="等线" w:eastAsia="等线" w:hAnsi="等线" w:cs="Times New Roman"/>
      <w:kern w:val="2"/>
      <w:sz w:val="18"/>
      <w:szCs w:val="18"/>
    </w:rPr>
  </w:style>
  <w:style w:type="paragraph" w:styleId="a7">
    <w:name w:val="footer"/>
    <w:basedOn w:val="a"/>
    <w:link w:val="a8"/>
    <w:rsid w:val="00500D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00D2A"/>
    <w:rPr>
      <w:rFonts w:ascii="等线" w:eastAsia="等线" w:hAnsi="等线" w:cs="Times New Roman"/>
      <w:kern w:val="2"/>
      <w:sz w:val="18"/>
      <w:szCs w:val="18"/>
    </w:rPr>
  </w:style>
  <w:style w:type="character" w:customStyle="1" w:styleId="4313pt1">
    <w:name w:val="标题 #4 (3) + 13 pt1"/>
    <w:qFormat/>
    <w:rsid w:val="00500D2A"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paragraph" w:customStyle="1" w:styleId="reader-word-layer">
    <w:name w:val="reader-word-layer"/>
    <w:basedOn w:val="a"/>
    <w:qFormat/>
    <w:rsid w:val="00500D2A"/>
    <w:pPr>
      <w:widowControl/>
      <w:spacing w:before="100" w:beforeAutospacing="1" w:after="100" w:afterAutospacing="1" w:line="360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0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43</Pages>
  <Words>9641</Words>
  <Characters>12438</Characters>
  <Application>Microsoft Office Word</Application>
  <DocSecurity>0</DocSecurity>
  <Lines>777</Lines>
  <Paragraphs>919</Paragraphs>
  <ScaleCrop>false</ScaleCrop>
  <Company/>
  <LinksUpToDate>false</LinksUpToDate>
  <CharactersWithSpaces>21160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武陵人</dc:creator>
  <cp:lastModifiedBy>Newland</cp:lastModifiedBy>
  <cp:revision>6</cp:revision>
  <dcterms:created xsi:type="dcterms:W3CDTF">2023-04-13T13:13:00Z</dcterms:created>
  <dcterms:modified xsi:type="dcterms:W3CDTF">2026-09-16T07:33:00Z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6A0F4BDF0AB642F0893A290AD2F29D2A_11</vt:lpwstr>
  </property>
</Properties>
</file>