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这一行多高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0"/>
        <w:gridCol w:w="2880"/>
        <w:gridCol w:w="2880"/>
      </w:tblGrid>
      <w:tr>
        <w:trPr>
          <w:trHeight w:val="1361" w:hRule="exact"/>
        </w:trPr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行</w:t>
            </w:r>
            <w:r>
              <w:rPr/>
              <w:t xml:space="preserve">0 </w:t>
            </w:r>
            <w:r>
              <w:rPr/>
              <w:t>列</w:t>
            </w:r>
            <w:r>
              <w:rPr/>
              <w:t>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行</w:t>
            </w:r>
            <w:r>
              <w:rPr/>
              <w:t xml:space="preserve">0 </w:t>
            </w:r>
            <w:r>
              <w:rPr/>
              <w:t>列</w:t>
            </w:r>
            <w:r>
              <w:rPr/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行</w:t>
            </w:r>
            <w:r>
              <w:rPr/>
              <w:t xml:space="preserve">0 </w:t>
            </w:r>
            <w:r>
              <w:rPr/>
              <w:t>列</w:t>
            </w:r>
            <w:r>
              <w:rPr/>
              <w:t>2</w:t>
            </w:r>
          </w:p>
        </w:tc>
      </w:tr>
      <w:tr>
        <w:trPr>
          <w:trHeight w:val="680" w:hRule="atLeast"/>
        </w:trPr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行</w:t>
            </w:r>
            <w:r>
              <w:rPr/>
              <w:t xml:space="preserve">1 </w:t>
            </w:r>
            <w:r>
              <w:rPr/>
              <w:t>列</w:t>
            </w:r>
            <w:r>
              <w:rPr/>
              <w:t>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行</w:t>
            </w:r>
            <w:r>
              <w:rPr/>
              <w:t xml:space="preserve">1 </w:t>
            </w:r>
            <w:r>
              <w:rPr/>
              <w:t>列</w:t>
            </w:r>
            <w:r>
              <w:rPr/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行</w:t>
            </w:r>
            <w:r>
              <w:rPr/>
              <w:t xml:space="preserve">1 </w:t>
            </w:r>
            <w:r>
              <w:rPr/>
              <w:t>列</w:t>
            </w:r>
            <w:r>
              <w:rPr/>
              <w:t>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行</w:t>
            </w:r>
            <w:r>
              <w:rPr/>
              <w:t xml:space="preserve">2 </w:t>
            </w:r>
            <w:r>
              <w:rPr/>
              <w:t>列</w:t>
            </w:r>
            <w:r>
              <w:rPr/>
              <w:t>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行</w:t>
            </w:r>
            <w:r>
              <w:rPr/>
              <w:t xml:space="preserve">2 </w:t>
            </w:r>
            <w:r>
              <w:rPr/>
              <w:t>列</w:t>
            </w:r>
            <w:r>
              <w:rPr/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行</w:t>
            </w:r>
            <w:r>
              <w:rPr/>
              <w:t xml:space="preserve">2 </w:t>
            </w:r>
            <w:r>
              <w:rPr/>
              <w:t>列</w:t>
            </w:r>
            <w:r>
              <w:rPr/>
              <w:t>2</w:t>
            </w:r>
          </w:p>
        </w:tc>
      </w:tr>
      <w:tr>
        <w:trPr>
          <w:trHeight w:val="1" w:hRule="atLeast"/>
        </w:trPr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行</w:t>
            </w:r>
            <w:r>
              <w:rPr/>
              <w:t xml:space="preserve">3 </w:t>
            </w:r>
            <w:r>
              <w:rPr/>
              <w:t>列</w:t>
            </w:r>
            <w:r>
              <w:rPr/>
              <w:t>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行</w:t>
            </w:r>
            <w:r>
              <w:rPr/>
              <w:t xml:space="preserve">3 </w:t>
            </w:r>
            <w:r>
              <w:rPr/>
              <w:t>列</w:t>
            </w:r>
            <w:r>
              <w:rPr/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行</w:t>
            </w:r>
            <w:r>
              <w:rPr/>
              <w:t xml:space="preserve">3 </w:t>
            </w:r>
            <w:r>
              <w:rPr/>
              <w:t>列</w:t>
            </w:r>
            <w:r>
              <w:rPr/>
              <w:t>2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Style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Lucida Sans"/>
    </w:rPr>
  </w:style>
  <w:style w:type="paragraph" w:styleId="Style7">
    <w:name w:val="页眉与页脚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Style8">
    <w:name w:val="表格内容"/>
    <w:basedOn w:val="Normal"/>
    <w:qFormat/>
    <w:pPr>
      <w:widowControl w:val="false"/>
      <w:suppressLineNumbers/>
    </w:pPr>
    <w:rPr/>
  </w:style>
  <w:style w:type="numbering" w:styleId="Style9">
    <w:name w:val="无列表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53</Words>
  <Characters>53</Characters>
  <CharactersWithSpaces>65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