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b w:val="1"/>
          <w:bCs w:val="1"/>
          <w:sz w:val="40"/>
          <w:szCs w:val="40"/>
          <w:rtl w:val="0"/>
        </w:rPr>
        <w:t xml:space="preserve">Alternative wiring guide (Pico 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To wire the pico to the switches in a way that works we will need to create a key matrix. Which is columns of wire that intersect and at key press they will scan over both horizontal and vertical axis to find which switch did the pressing. This is a far more efficient method of wiring than wiring each key individually. I will show an image of what it would look like on a 3x3 macroboard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Pr>
        <w:drawing>
          <wp:inline distB="114300" distT="114300" distL="114300" distR="114300">
            <wp:extent cx="4000500" cy="4114800"/>
            <wp:effectExtent b="0" l="0" r="0" t="0"/>
            <wp:docPr id="4" name="image4.jpg"/>
            <a:graphic>
              <a:graphicData uri="http://schemas.openxmlformats.org/drawingml/2006/picture">
                <pic:pic>
                  <pic:nvPicPr>
                    <pic:cNvPr id="0" name="image4.jpg"/>
                    <pic:cNvPicPr preferRelativeResize="0"/>
                  </pic:nvPicPr>
                  <pic:blipFill>
                    <a:blip r:embed="rId6"/>
                    <a:srcRect b="8395" l="10256" r="22436" t="39663"/>
                    <a:stretch>
                      <a:fillRect/>
                    </a:stretch>
                  </pic:blipFill>
                  <pic:spPr>
                    <a:xfrm>
                      <a:off x="0" y="0"/>
                      <a:ext cx="40005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To be fair this isn't the best representation of a key matrix but in the back can you see the rows soldered vertically and horizontally.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Pr>
        <w:drawing>
          <wp:inline distB="114300" distT="114300" distL="114300" distR="114300">
            <wp:extent cx="5943600" cy="3314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This is a better diagram of the same image where gpio pins on the pico are wired out in rows horizontally and vertically.</w:t>
      </w:r>
    </w:p>
    <w:p w:rsidR="00000000" w:rsidDel="00000000" w:rsidP="00000000" w:rsidRDefault="00000000" w:rsidRPr="00000000" w14:paraId="00000011">
      <w:pPr>
        <w:rPr>
          <w:sz w:val="20"/>
          <w:szCs w:val="20"/>
        </w:rPr>
      </w:pPr>
      <w:r w:rsidDel="00000000" w:rsidR="00000000" w:rsidRPr="00000000">
        <w:rPr>
          <w:sz w:val="20"/>
          <w:szCs w:val="20"/>
        </w:rPr>
        <w:drawing>
          <wp:inline distB="114300" distT="114300" distL="114300" distR="114300">
            <wp:extent cx="5736431" cy="422877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6431" cy="422877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This is a better representation of how your matrix may look like. Remember to solder 1 end of the wire to 1 part of the switch and and the other end to the other part.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Pr>
        <w:drawing>
          <wp:inline distB="114300" distT="114300" distL="114300" distR="114300">
            <wp:extent cx="4995863" cy="4935671"/>
            <wp:effectExtent b="0" l="0" r="0" t="0"/>
            <wp:docPr id="1" name="image3.jpg"/>
            <a:graphic>
              <a:graphicData uri="http://schemas.openxmlformats.org/drawingml/2006/picture">
                <pic:pic>
                  <pic:nvPicPr>
                    <pic:cNvPr id="0" name="image3.jpg"/>
                    <pic:cNvPicPr preferRelativeResize="0"/>
                  </pic:nvPicPr>
                  <pic:blipFill>
                    <a:blip r:embed="rId9"/>
                    <a:srcRect b="26341" l="12037" r="11111" t="16703"/>
                    <a:stretch>
                      <a:fillRect/>
                    </a:stretch>
                  </pic:blipFill>
                  <pic:spPr>
                    <a:xfrm>
                      <a:off x="0" y="0"/>
                      <a:ext cx="4995863" cy="493567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Notice how the wires are soldered to the metal pins on the switches and the next wires. This helps flow the current through each of them.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This is a guide on how a key matrix works on a deeper level than what I explained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hyperlink r:id="rId10">
        <w:r w:rsidDel="00000000" w:rsidR="00000000" w:rsidRPr="00000000">
          <w:rPr>
            <w:color w:val="1155cc"/>
            <w:sz w:val="20"/>
            <w:szCs w:val="20"/>
            <w:u w:val="single"/>
            <w:rtl w:val="0"/>
          </w:rPr>
          <w:t xml:space="preserve">https://docs.qmk.fm/how_a_matrix_works</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b w:val="1"/>
          <w:bCs w:val="1"/>
          <w:sz w:val="40"/>
          <w:szCs w:val="40"/>
          <w:rtl w:val="0"/>
        </w:rPr>
        <w:t xml:space="preserve">This was my original code for each key on the 3x3 keyboard. It's coded so that each key pressed is a letter instead of a macropad.</w:t>
      </w:r>
    </w:p>
    <w:p w:rsidR="00000000" w:rsidDel="00000000" w:rsidP="00000000" w:rsidRDefault="00000000" w:rsidRPr="00000000" w14:paraId="0000001F">
      <w:pPr>
        <w:rPr/>
      </w:pPr>
      <w:r w:rsidDel="00000000" w:rsidR="00000000" w:rsidRPr="00000000">
        <w:rPr>
          <w:rtl w:val="0"/>
        </w:rPr>
        <w:t xml:space="preserve">import board</w:t>
      </w:r>
    </w:p>
    <w:p w:rsidR="00000000" w:rsidDel="00000000" w:rsidP="00000000" w:rsidRDefault="00000000" w:rsidRPr="00000000" w14:paraId="00000020">
      <w:pPr>
        <w:rPr/>
      </w:pPr>
      <w:r w:rsidDel="00000000" w:rsidR="00000000" w:rsidRPr="00000000">
        <w:rPr>
          <w:rtl w:val="0"/>
        </w:rPr>
        <w:t xml:space="preserve">import digitalio</w:t>
      </w:r>
    </w:p>
    <w:p w:rsidR="00000000" w:rsidDel="00000000" w:rsidP="00000000" w:rsidRDefault="00000000" w:rsidRPr="00000000" w14:paraId="00000021">
      <w:pPr>
        <w:rPr/>
      </w:pPr>
      <w:r w:rsidDel="00000000" w:rsidR="00000000" w:rsidRPr="00000000">
        <w:rPr>
          <w:rtl w:val="0"/>
        </w:rPr>
        <w:t xml:space="preserve">import time</w:t>
      </w:r>
    </w:p>
    <w:p w:rsidR="00000000" w:rsidDel="00000000" w:rsidP="00000000" w:rsidRDefault="00000000" w:rsidRPr="00000000" w14:paraId="00000022">
      <w:pPr>
        <w:rPr/>
      </w:pPr>
      <w:r w:rsidDel="00000000" w:rsidR="00000000" w:rsidRPr="00000000">
        <w:rPr>
          <w:rtl w:val="0"/>
        </w:rPr>
        <w:t xml:space="preserve">import usb_hid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from adafruit_hid.keyboard import Keyboard</w:t>
      </w:r>
    </w:p>
    <w:p w:rsidR="00000000" w:rsidDel="00000000" w:rsidP="00000000" w:rsidRDefault="00000000" w:rsidRPr="00000000" w14:paraId="00000025">
      <w:pPr>
        <w:rPr/>
      </w:pPr>
      <w:r w:rsidDel="00000000" w:rsidR="00000000" w:rsidRPr="00000000">
        <w:rPr>
          <w:rtl w:val="0"/>
        </w:rPr>
        <w:t xml:space="preserve">from adafruit_hid.keycode import Keycode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keyboard = Keyboard(usb_hid.devices)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rows = [</w:t>
      </w:r>
    </w:p>
    <w:p w:rsidR="00000000" w:rsidDel="00000000" w:rsidP="00000000" w:rsidRDefault="00000000" w:rsidRPr="00000000" w14:paraId="0000002B">
      <w:pPr>
        <w:rPr/>
      </w:pPr>
      <w:r w:rsidDel="00000000" w:rsidR="00000000" w:rsidRPr="00000000">
        <w:rPr>
          <w:rtl w:val="0"/>
        </w:rPr>
        <w:t xml:space="preserve">digitalio.DigitalInOut(board.GP2), </w:t>
      </w:r>
    </w:p>
    <w:p w:rsidR="00000000" w:rsidDel="00000000" w:rsidP="00000000" w:rsidRDefault="00000000" w:rsidRPr="00000000" w14:paraId="0000002C">
      <w:pPr>
        <w:rPr/>
      </w:pPr>
      <w:r w:rsidDel="00000000" w:rsidR="00000000" w:rsidRPr="00000000">
        <w:rPr>
          <w:rtl w:val="0"/>
        </w:rPr>
        <w:t xml:space="preserve">digitalio.DigitalInOut(board.GP5), </w:t>
      </w:r>
    </w:p>
    <w:p w:rsidR="00000000" w:rsidDel="00000000" w:rsidP="00000000" w:rsidRDefault="00000000" w:rsidRPr="00000000" w14:paraId="0000002D">
      <w:pPr>
        <w:rPr/>
      </w:pPr>
      <w:r w:rsidDel="00000000" w:rsidR="00000000" w:rsidRPr="00000000">
        <w:rPr>
          <w:rtl w:val="0"/>
        </w:rPr>
        <w:t xml:space="preserve">digitalio.DigitalInOut(board.GP9) </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cols = [</w:t>
      </w:r>
    </w:p>
    <w:p w:rsidR="00000000" w:rsidDel="00000000" w:rsidP="00000000" w:rsidRDefault="00000000" w:rsidRPr="00000000" w14:paraId="00000032">
      <w:pPr>
        <w:rPr/>
      </w:pPr>
      <w:r w:rsidDel="00000000" w:rsidR="00000000" w:rsidRPr="00000000">
        <w:rPr>
          <w:rtl w:val="0"/>
        </w:rPr>
        <w:t xml:space="preserve">digitalio.DigitalInOut(board.GP3), </w:t>
      </w:r>
    </w:p>
    <w:p w:rsidR="00000000" w:rsidDel="00000000" w:rsidP="00000000" w:rsidRDefault="00000000" w:rsidRPr="00000000" w14:paraId="00000033">
      <w:pPr>
        <w:rPr/>
      </w:pPr>
      <w:r w:rsidDel="00000000" w:rsidR="00000000" w:rsidRPr="00000000">
        <w:rPr>
          <w:rtl w:val="0"/>
        </w:rPr>
        <w:t xml:space="preserve">digitalio.DigitalInOut(board.GP7), </w:t>
      </w:r>
    </w:p>
    <w:p w:rsidR="00000000" w:rsidDel="00000000" w:rsidP="00000000" w:rsidRDefault="00000000" w:rsidRPr="00000000" w14:paraId="00000034">
      <w:pPr>
        <w:rPr/>
      </w:pPr>
      <w:r w:rsidDel="00000000" w:rsidR="00000000" w:rsidRPr="00000000">
        <w:rPr>
          <w:rtl w:val="0"/>
        </w:rPr>
        <w:t xml:space="preserve">digitalio.DigitalInOut(board.GP6)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row in rows:</w:t>
      </w:r>
    </w:p>
    <w:p w:rsidR="00000000" w:rsidDel="00000000" w:rsidP="00000000" w:rsidRDefault="00000000" w:rsidRPr="00000000" w14:paraId="00000039">
      <w:pPr>
        <w:rPr/>
      </w:pPr>
      <w:r w:rsidDel="00000000" w:rsidR="00000000" w:rsidRPr="00000000">
        <w:rPr>
          <w:rtl w:val="0"/>
        </w:rPr>
        <w:t xml:space="preserve">    row.direction = digitalio.Direction.OUTPUT</w:t>
      </w:r>
    </w:p>
    <w:p w:rsidR="00000000" w:rsidDel="00000000" w:rsidP="00000000" w:rsidRDefault="00000000" w:rsidRPr="00000000" w14:paraId="0000003A">
      <w:pPr>
        <w:rPr/>
      </w:pPr>
      <w:r w:rsidDel="00000000" w:rsidR="00000000" w:rsidRPr="00000000">
        <w:rPr>
          <w:rtl w:val="0"/>
        </w:rPr>
        <w:t xml:space="preserve">    row.value = True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col in cols:</w:t>
      </w:r>
    </w:p>
    <w:p w:rsidR="00000000" w:rsidDel="00000000" w:rsidP="00000000" w:rsidRDefault="00000000" w:rsidRPr="00000000" w14:paraId="0000003D">
      <w:pPr>
        <w:rPr/>
      </w:pPr>
      <w:r w:rsidDel="00000000" w:rsidR="00000000" w:rsidRPr="00000000">
        <w:rPr>
          <w:rtl w:val="0"/>
        </w:rPr>
        <w:t xml:space="preserve">    col.direction = digitalio.Direction.INPUT</w:t>
      </w:r>
    </w:p>
    <w:p w:rsidR="00000000" w:rsidDel="00000000" w:rsidP="00000000" w:rsidRDefault="00000000" w:rsidRPr="00000000" w14:paraId="0000003E">
      <w:pPr>
        <w:rPr/>
      </w:pPr>
      <w:r w:rsidDel="00000000" w:rsidR="00000000" w:rsidRPr="00000000">
        <w:rPr>
          <w:rtl w:val="0"/>
        </w:rPr>
        <w:t xml:space="preserve">    col.pull = digitalio.Pull.UP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keymap = [</w:t>
      </w:r>
    </w:p>
    <w:p w:rsidR="00000000" w:rsidDel="00000000" w:rsidP="00000000" w:rsidRDefault="00000000" w:rsidRPr="00000000" w14:paraId="00000042">
      <w:pPr>
        <w:rPr/>
      </w:pPr>
      <w:r w:rsidDel="00000000" w:rsidR="00000000" w:rsidRPr="00000000">
        <w:rPr>
          <w:rtl w:val="0"/>
        </w:rPr>
        <w:t xml:space="preserve">[URL 1, URL 2, URL 3],</w:t>
      </w:r>
    </w:p>
    <w:p w:rsidR="00000000" w:rsidDel="00000000" w:rsidP="00000000" w:rsidRDefault="00000000" w:rsidRPr="00000000" w14:paraId="00000043">
      <w:pPr>
        <w:rPr/>
      </w:pPr>
      <w:r w:rsidDel="00000000" w:rsidR="00000000" w:rsidRPr="00000000">
        <w:rPr>
          <w:rtl w:val="0"/>
        </w:rPr>
        <w:t xml:space="preserve">[URL 4 , URL 5, URL 6],</w:t>
      </w:r>
    </w:p>
    <w:p w:rsidR="00000000" w:rsidDel="00000000" w:rsidP="00000000" w:rsidRDefault="00000000" w:rsidRPr="00000000" w14:paraId="00000044">
      <w:pPr>
        <w:rPr/>
      </w:pPr>
      <w:r w:rsidDel="00000000" w:rsidR="00000000" w:rsidRPr="00000000">
        <w:rPr>
          <w:rtl w:val="0"/>
        </w:rPr>
        <w:t xml:space="preserve">[URL 7, URL 8, URL 9]</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pressed = [[False for _ in range(3)] for _ in range(3)]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while True:</w:t>
      </w:r>
    </w:p>
    <w:p w:rsidR="00000000" w:rsidDel="00000000" w:rsidP="00000000" w:rsidRDefault="00000000" w:rsidRPr="00000000" w14:paraId="0000004A">
      <w:pPr>
        <w:rPr/>
      </w:pPr>
      <w:r w:rsidDel="00000000" w:rsidR="00000000" w:rsidRPr="00000000">
        <w:rPr>
          <w:rtl w:val="0"/>
        </w:rPr>
        <w:t xml:space="preserve">    for r in range(3):</w:t>
      </w:r>
    </w:p>
    <w:p w:rsidR="00000000" w:rsidDel="00000000" w:rsidP="00000000" w:rsidRDefault="00000000" w:rsidRPr="00000000" w14:paraId="0000004B">
      <w:pPr>
        <w:rPr/>
      </w:pPr>
      <w:r w:rsidDel="00000000" w:rsidR="00000000" w:rsidRPr="00000000">
        <w:rPr>
          <w:rtl w:val="0"/>
        </w:rPr>
        <w:t xml:space="preserve">        for row in rows:</w:t>
      </w:r>
    </w:p>
    <w:p w:rsidR="00000000" w:rsidDel="00000000" w:rsidP="00000000" w:rsidRDefault="00000000" w:rsidRPr="00000000" w14:paraId="0000004C">
      <w:pPr>
        <w:rPr/>
      </w:pPr>
      <w:r w:rsidDel="00000000" w:rsidR="00000000" w:rsidRPr="00000000">
        <w:rPr>
          <w:rtl w:val="0"/>
        </w:rPr>
        <w:t xml:space="preserve">            row.value = True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rows[r].value = False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for c in range(3):</w:t>
      </w:r>
    </w:p>
    <w:p w:rsidR="00000000" w:rsidDel="00000000" w:rsidP="00000000" w:rsidRDefault="00000000" w:rsidRPr="00000000" w14:paraId="00000051">
      <w:pPr>
        <w:rPr/>
      </w:pPr>
      <w:r w:rsidDel="00000000" w:rsidR="00000000" w:rsidRPr="00000000">
        <w:rPr>
          <w:rtl w:val="0"/>
        </w:rPr>
        <w:t xml:space="preserve">            is_pressed = not cols[c].value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if is_pressed and not pressed[r][c]:</w:t>
      </w:r>
    </w:p>
    <w:p w:rsidR="00000000" w:rsidDel="00000000" w:rsidP="00000000" w:rsidRDefault="00000000" w:rsidRPr="00000000" w14:paraId="00000054">
      <w:pPr>
        <w:rPr/>
      </w:pPr>
      <w:r w:rsidDel="00000000" w:rsidR="00000000" w:rsidRPr="00000000">
        <w:rPr>
          <w:rtl w:val="0"/>
        </w:rPr>
        <w:t xml:space="preserve">                keyboard.press(keymap[r][c])</w:t>
      </w:r>
    </w:p>
    <w:p w:rsidR="00000000" w:rsidDel="00000000" w:rsidP="00000000" w:rsidRDefault="00000000" w:rsidRPr="00000000" w14:paraId="00000055">
      <w:pPr>
        <w:rPr/>
      </w:pPr>
      <w:r w:rsidDel="00000000" w:rsidR="00000000" w:rsidRPr="00000000">
        <w:rPr>
          <w:rtl w:val="0"/>
        </w:rPr>
        <w:t xml:space="preserve">                keyboard.release_all()</w:t>
      </w:r>
    </w:p>
    <w:p w:rsidR="00000000" w:rsidDel="00000000" w:rsidP="00000000" w:rsidRDefault="00000000" w:rsidRPr="00000000" w14:paraId="00000056">
      <w:pPr>
        <w:rPr/>
      </w:pPr>
      <w:r w:rsidDel="00000000" w:rsidR="00000000" w:rsidRPr="00000000">
        <w:rPr>
          <w:rtl w:val="0"/>
        </w:rPr>
        <w:t xml:space="preserve">                pressed[r][c] = True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elif not is_pressed:</w:t>
      </w:r>
    </w:p>
    <w:p w:rsidR="00000000" w:rsidDel="00000000" w:rsidP="00000000" w:rsidRDefault="00000000" w:rsidRPr="00000000" w14:paraId="00000059">
      <w:pPr>
        <w:rPr/>
      </w:pPr>
      <w:r w:rsidDel="00000000" w:rsidR="00000000" w:rsidRPr="00000000">
        <w:rPr>
          <w:rtl w:val="0"/>
        </w:rPr>
        <w:t xml:space="preserve">                pressed[r][c] = False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time.sleep(0.01)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tl w:val="0"/>
        </w:rPr>
        <w:t xml:space="preserve">I have put areas where to place the urls for say if you wanted to open a website when pressing a key.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qmk.fm/how_a_matrix_works"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