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pPr>
      <w:r>
        <w:drawing>
          <wp:inline xmlns:a="http://schemas.openxmlformats.org/drawingml/2006/main" xmlns:pic="http://schemas.openxmlformats.org/drawingml/2006/picture">
            <wp:extent cx="309600" cy="298800"/>
            <wp:docPr id="1" name="Picture 1"/>
            <wp:cNvGraphicFramePr>
              <a:graphicFrameLocks noChangeAspect="1"/>
            </wp:cNvGraphicFramePr>
            <a:graphic>
              <a:graphicData uri="http://schemas.openxmlformats.org/drawingml/2006/picture">
                <pic:pic>
                  <pic:nvPicPr>
                    <pic:cNvPr id="0" name="top_logo.png"/>
                    <pic:cNvPicPr/>
                  </pic:nvPicPr>
                  <pic:blipFill>
                    <a:blip r:embed="rId13"/>
                    <a:stretch>
                      <a:fillRect/>
                    </a:stretch>
                  </pic:blipFill>
                  <pic:spPr>
                    <a:xfrm>
                      <a:off x="0" y="0"/>
                      <a:ext cx="309600" cy="298800"/>
                    </a:xfrm>
                    <a:prstGeom prst="rect"/>
                  </pic:spPr>
                </pic:pic>
              </a:graphicData>
            </a:graphic>
          </wp:inline>
        </w:drawing>
      </w:r>
    </w:p>
    <w:p/>
    <w:p>
      <w:pPr>
        <w:pStyle w:val="a3"/>
        <w:jc w:val="center"/>
      </w:pPr>
      <w:r>
        <w:rPr>
          <w:rFonts w:ascii="한양신명조" w:hAnsi="한양신명조" w:eastAsia="한양신명조"/>
          <w:sz w:val="18"/>
        </w:rPr>
        <w:t>Hanshin University 2022 ABC Camp 논문집 제#권 제#호</w:t>
      </w:r>
    </w:p>
    <w:p/>
    <w:p>
      <w:pPr>
        <w:pStyle w:val="a4"/>
        <w:jc w:val="center"/>
      </w:pPr>
      <w:r>
        <w:rPr>
          <w:rFonts w:ascii="한양신명조" w:hAnsi="한양신명조" w:eastAsia="한양신명조"/>
          <w:b/>
          <w:sz w:val="32"/>
        </w:rPr>
        <w:t>행동 기반 디지털 휴먼 트윈: 게임 플레이 기반 성격 추론 및 개인화 시스템</w:t>
      </w:r>
    </w:p>
    <w:p/>
    <w:p>
      <w:pPr>
        <w:pStyle w:val="a9"/>
        <w:jc w:val="center"/>
      </w:pPr>
      <w:r>
        <w:rPr>
          <w:rFonts w:ascii="한양신명조" w:hAnsi="한양신명조" w:eastAsia="한양신명조"/>
          <w:b/>
          <w:sz w:val="28"/>
        </w:rPr>
        <w:t>Behavior-Based Digital Human Twin: A Machine Learning Framework for Personality Inference from Gameplay Data</w:t>
      </w:r>
    </w:p>
    <w:p/>
    <w:p>
      <w:pPr>
        <w:pStyle w:val="aa"/>
        <w:jc w:val="center"/>
      </w:pPr>
      <w:r>
        <w:rPr>
          <w:rFonts w:ascii="HCI Poppy" w:hAnsi="HCI Poppy" w:eastAsia="HCI Poppy"/>
        </w:rPr>
        <w:t>유준석 (Jun-seok Yoo)*</w:t>
      </w:r>
    </w:p>
    <w:p>
      <w:pPr>
        <w:pStyle w:val="aa"/>
        <w:jc w:val="center"/>
      </w:pPr>
      <w:r>
        <w:rPr>
          <w:rFonts w:ascii="HCI Poppy" w:hAnsi="HCI Poppy" w:eastAsia="HCI Poppy"/>
        </w:rPr>
        <w:t>*한신대학교 공공인재학부 (Public Human Resources Department, Hanshin University)</w:t>
      </w:r>
    </w:p>
    <w:p>
      <w:pPr>
        <w:pStyle w:val="aa"/>
        <w:jc w:val="center"/>
      </w:pPr>
      <w:r>
        <w:rPr>
          <w:rFonts w:ascii="HCI Poppy" w:hAnsi="HCI Poppy" w:eastAsia="HCI Poppy"/>
        </w:rPr>
        <w:t>dbwnstjr1973@hs.ac.kr</w:t>
      </w:r>
    </w:p>
    <w:p/>
    <w:p>
      <w:pPr>
        <w:pStyle w:val="ab"/>
      </w:pPr>
      <w:r>
        <w:t>요 약</w:t>
      </w:r>
    </w:p>
    <w:p>
      <w:pPr>
        <w:pStyle w:val="ab"/>
      </w:pPr>
      <w:r>
        <w:rPr>
          <w:rFonts w:ascii="한양신명조" w:hAnsi="한양신명조" w:eastAsia="한양신명조"/>
          <w:sz w:val="18"/>
        </w:rPr>
        <w:t xml:space="preserve">This paper proposes a Digital Human Twin system that automatically infers and continuously learns user personality traits through machine learning-based behavior analysis. To overcome the limitations of traditional explicit survey-based personality assessments, we developed a machine learning model that predicts 4-dimensional personality weights (Logic, Intuition, Fluidity, and Complexity) by extracting implicit behavioral signals such as mouse movements and decision-making latency. The core contribution of this research is personality inference through gameplay data. By integrating behavioral data collected from various games including Minecraft, Stardew Valley, and Doki Doki Town, we construct user personality profiles and provide personalized services such as adaptive game experiences, game recommendation systems, and social matching. </w:t>
      </w:r>
    </w:p>
    <w:p>
      <w:pPr>
        <w:pStyle w:val="ab"/>
      </w:pPr>
      <w:r>
        <w:rPr>
          <w:rFonts w:ascii="한양신명조" w:hAnsi="한양신명조" w:eastAsia="한양신명조"/>
          <w:sz w:val="18"/>
        </w:rPr>
        <w:t>The system employs key AI/ML techniques: (1) Random Forest regression for personality weight prediction, (2) Exponential Moving Average (EMA) for session-to-session model adaptation, (3) time-series forecasting for future behavior patterns, (4) statistical anomaly detection for stress sensing, (5) a weighting framework for cultural bias mitigation, and (6) specialized metric processing for cross-game profile integration. Experimental results demonstrate that personality patterns can be inferred with 65-75% reliability after 5-10 sessions. The system achieved 75% parsing accuracy, 100% edge case handling, and processed over 60,000 events per second, reaching approximately 90% production readiness for real-time game data processing.</w:t>
      </w:r>
    </w:p>
    <w:p>
      <w:pPr>
        <w:pStyle w:val="ab"/>
      </w:pPr>
      <w:r>
        <w:rPr>
          <w:rFonts w:ascii="한양신명조" w:hAnsi="한양신명조" w:eastAsia="한양신명조"/>
          <w:sz w:val="18"/>
        </w:rPr>
        <w:t>---</w:t>
      </w:r>
    </w:p>
    <w:p/>
    <w:p>
      <w:pPr>
        <w:sectPr/>
      </w:pPr>
    </w:p>
    <w:p>
      <w:pPr>
        <w:pStyle w:val="1"/>
      </w:pPr>
      <w:r>
        <w:rPr>
          <w:rFonts w:ascii="한양신명조" w:hAnsi="한양신명조" w:eastAsia="한양신명조"/>
          <w:b/>
        </w:rPr>
        <w:t>1. 서론</w:t>
      </w:r>
    </w:p>
    <w:p>
      <w:pPr>
        <w:pStyle w:val="11"/>
      </w:pPr>
      <w:r>
        <w:rPr>
          <w:rFonts w:ascii="한양견명조" w:hAnsi="한양견명조" w:eastAsia="한양견명조"/>
          <w:sz w:val="18"/>
        </w:rPr>
        <w:t>1.1 연구 배경 및 동기</w:t>
      </w:r>
    </w:p>
    <w:p>
      <w:pPr>
        <w:pStyle w:val="a3"/>
      </w:pPr>
      <w:r>
        <w:rPr>
          <w:rFonts w:ascii="한양신명조" w:hAnsi="한양신명조" w:eastAsia="한양신명조"/>
          <w:sz w:val="18"/>
        </w:rPr>
        <w:t xml:space="preserve">전통적인 성격 평가 방법인 MBTI, Big Five 등은 </w:t>
      </w:r>
      <w:r>
        <w:rPr>
          <w:rFonts w:ascii="한양신명조" w:hAnsi="한양신명조" w:eastAsia="한양신명조"/>
          <w:b/>
          <w:sz w:val="18"/>
        </w:rPr>
        <w:t>명시적 설문지</w:t>
      </w:r>
      <w:r>
        <w:rPr>
          <w:rFonts w:ascii="한양신명조" w:hAnsi="한양신명조" w:eastAsia="한양신명조"/>
          <w:sz w:val="18"/>
        </w:rPr>
        <w:t>에 의존하여 다음과 같은 한계를 가진다:</w:t>
      </w:r>
    </w:p>
    <w:p>
      <w:pPr>
        <w:pStyle w:val="a3"/>
      </w:pPr>
      <w:r>
        <w:rPr>
          <w:rFonts w:ascii="한양신명조" w:hAnsi="한양신명조" w:eastAsia="한양신명조"/>
          <w:sz w:val="18"/>
        </w:rPr>
        <w:t xml:space="preserve">- </w:t>
      </w:r>
      <w:r>
        <w:rPr>
          <w:rFonts w:ascii="한양신명조" w:hAnsi="한양신명조" w:eastAsia="한양신명조"/>
          <w:b/>
          <w:sz w:val="18"/>
        </w:rPr>
        <w:t>사회적 바람직성 편향</w:t>
      </w:r>
      <w:r>
        <w:rPr>
          <w:rFonts w:ascii="한양신명조" w:hAnsi="한양신명조" w:eastAsia="한양신명조"/>
          <w:sz w:val="18"/>
        </w:rPr>
        <w:t>: 사용자가 바람직한 답변을 선택하는 경향</w:t>
      </w:r>
    </w:p>
    <w:p>
      <w:pPr>
        <w:pStyle w:val="a3"/>
      </w:pPr>
      <w:r>
        <w:rPr>
          <w:rFonts w:ascii="한양신명조" w:hAnsi="한양신명조" w:eastAsia="한양신명조"/>
          <w:sz w:val="18"/>
        </w:rPr>
        <w:t xml:space="preserve">- </w:t>
      </w:r>
      <w:r>
        <w:rPr>
          <w:rFonts w:ascii="한양신명조" w:hAnsi="한양신명조" w:eastAsia="한양신명조"/>
          <w:b/>
          <w:sz w:val="18"/>
        </w:rPr>
        <w:t>높은 인지 부하</w:t>
      </w:r>
      <w:r>
        <w:rPr>
          <w:rFonts w:ascii="한양신명조" w:hAnsi="한양신명조" w:eastAsia="한양신명조"/>
          <w:sz w:val="18"/>
        </w:rPr>
        <w:t>: 많은 질문에 대한 의식적 답변 필요</w:t>
      </w:r>
    </w:p>
    <w:p>
      <w:pPr>
        <w:pStyle w:val="a3"/>
      </w:pPr>
      <w:r>
        <w:rPr>
          <w:rFonts w:ascii="한양신명조" w:hAnsi="한양신명조" w:eastAsia="한양신명조"/>
          <w:sz w:val="18"/>
        </w:rPr>
        <w:t xml:space="preserve">- </w:t>
      </w:r>
      <w:r>
        <w:rPr>
          <w:rFonts w:ascii="한양신명조" w:hAnsi="한양신명조" w:eastAsia="한양신명조"/>
          <w:b/>
          <w:sz w:val="18"/>
        </w:rPr>
        <w:t>정적 모델</w:t>
      </w:r>
      <w:r>
        <w:rPr>
          <w:rFonts w:ascii="한양신명조" w:hAnsi="한양신명조" w:eastAsia="한양신명조"/>
          <w:sz w:val="18"/>
        </w:rPr>
        <w:t>: 일회성 평가로 시간에 따른 변화 포착 불가</w:t>
      </w:r>
    </w:p>
    <w:p>
      <w:pPr>
        <w:pStyle w:val="a3"/>
      </w:pPr>
      <w:r>
        <w:rPr>
          <w:rFonts w:ascii="한양신명조" w:hAnsi="한양신명조" w:eastAsia="한양신명조"/>
          <w:sz w:val="18"/>
        </w:rPr>
        <w:t xml:space="preserve">- </w:t>
      </w:r>
      <w:r>
        <w:rPr>
          <w:rFonts w:ascii="한양신명조" w:hAnsi="한양신명조" w:eastAsia="한양신명조"/>
          <w:b/>
          <w:sz w:val="18"/>
        </w:rPr>
        <w:t>블랙박스 AI</w:t>
      </w:r>
      <w:r>
        <w:rPr>
          <w:rFonts w:ascii="한양신명조" w:hAnsi="한양신명조" w:eastAsia="한양신명조"/>
          <w:sz w:val="18"/>
        </w:rPr>
        <w:t>: 추론 과정의 불투명성</w:t>
      </w:r>
    </w:p>
    <w:p>
      <w:pPr>
        <w:pStyle w:val="a3"/>
      </w:pPr>
      <w:r>
        <w:rPr>
          <w:rFonts w:ascii="한양신명조" w:hAnsi="한양신명조" w:eastAsia="한양신명조"/>
          <w:sz w:val="18"/>
        </w:rPr>
        <w:t>또한 게임 산업에서는 다음과 같은 문제가 존재한다:</w:t>
      </w:r>
    </w:p>
    <w:p>
      <w:pPr>
        <w:pStyle w:val="a3"/>
      </w:pPr>
      <w:r>
        <w:rPr>
          <w:rFonts w:ascii="한양신명조" w:hAnsi="한양신명조" w:eastAsia="한양신명조"/>
          <w:sz w:val="18"/>
        </w:rPr>
        <w:t xml:space="preserve">- </w:t>
      </w:r>
      <w:r>
        <w:rPr>
          <w:rFonts w:ascii="한양신명조" w:hAnsi="한양신명조" w:eastAsia="한양신명조"/>
          <w:b/>
          <w:sz w:val="18"/>
        </w:rPr>
        <w:t>동일한 경험 제공</w:t>
      </w:r>
      <w:r>
        <w:rPr>
          <w:rFonts w:ascii="한양신명조" w:hAnsi="한양신명조" w:eastAsia="한양신명조"/>
          <w:sz w:val="18"/>
        </w:rPr>
        <w:t>: 모든 사용자에게 동일한 게임 경험 제공</w:t>
      </w:r>
    </w:p>
    <w:p>
      <w:pPr>
        <w:pStyle w:val="a3"/>
      </w:pPr>
      <w:r>
        <w:rPr>
          <w:rFonts w:ascii="한양신명조" w:hAnsi="한양신명조" w:eastAsia="한양신명조"/>
          <w:sz w:val="18"/>
        </w:rPr>
        <w:t xml:space="preserve">- </w:t>
      </w:r>
      <w:r>
        <w:rPr>
          <w:rFonts w:ascii="한양신명조" w:hAnsi="한양신명조" w:eastAsia="한양신명조"/>
          <w:b/>
          <w:sz w:val="18"/>
        </w:rPr>
        <w:t>부정확한 추천</w:t>
      </w:r>
      <w:r>
        <w:rPr>
          <w:rFonts w:ascii="한양신명조" w:hAnsi="한양신명조" w:eastAsia="한양신명조"/>
          <w:sz w:val="18"/>
        </w:rPr>
        <w:t>: 장르나 플레이 시간 기반의 단순한 추천 시스템</w:t>
      </w:r>
    </w:p>
    <w:p>
      <w:pPr>
        <w:pStyle w:val="a3"/>
      </w:pPr>
      <w:r>
        <w:rPr>
          <w:rFonts w:ascii="한양신명조" w:hAnsi="한양신명조" w:eastAsia="한양신명조"/>
          <w:sz w:val="18"/>
        </w:rPr>
        <w:t xml:space="preserve">- </w:t>
      </w:r>
      <w:r>
        <w:rPr>
          <w:rFonts w:ascii="한양신명조" w:hAnsi="한양신명조" w:eastAsia="한양신명조"/>
          <w:b/>
          <w:sz w:val="18"/>
        </w:rPr>
        <w:t>랜덤 매칭</w:t>
      </w:r>
      <w:r>
        <w:rPr>
          <w:rFonts w:ascii="한양신명조" w:hAnsi="한양신명조" w:eastAsia="한양신명조"/>
          <w:sz w:val="18"/>
        </w:rPr>
        <w:t>: 성격이 맞지 않는 플레이어와의 협력 실패</w:t>
      </w:r>
    </w:p>
    <w:p>
      <w:pPr>
        <w:pStyle w:val="a3"/>
      </w:pPr>
      <w:r>
        <w:rPr>
          <w:rFonts w:ascii="한양신명조" w:hAnsi="한양신명조" w:eastAsia="한양신명조"/>
          <w:sz w:val="18"/>
        </w:rPr>
        <w:t xml:space="preserve">본 연구는 이러한 한계를 극복하기 위해 </w:t>
      </w:r>
      <w:r>
        <w:rPr>
          <w:rFonts w:ascii="한양신명조" w:hAnsi="한양신명조" w:eastAsia="한양신명조"/>
          <w:b/>
          <w:sz w:val="18"/>
        </w:rPr>
        <w:t>암묵적 행동 신호</w:t>
      </w:r>
      <w:r>
        <w:rPr>
          <w:rFonts w:ascii="한양신명조" w:hAnsi="한양신명조" w:eastAsia="한양신명조"/>
          <w:sz w:val="18"/>
        </w:rPr>
        <w:t xml:space="preserve">를 자동으로 수집하며, </w:t>
      </w:r>
      <w:r>
        <w:rPr>
          <w:rFonts w:ascii="한양신명조" w:hAnsi="한양신명조" w:eastAsia="한양신명조"/>
          <w:b/>
          <w:sz w:val="18"/>
        </w:rPr>
        <w:t>머신러닝 기법</w:t>
      </w:r>
      <w:r>
        <w:rPr>
          <w:rFonts w:ascii="한양신명조" w:hAnsi="한양신명조" w:eastAsia="한양신명조"/>
          <w:sz w:val="18"/>
        </w:rPr>
        <w:t xml:space="preserve">을 통해 성격 특성을 추론하는 시스템을 개발하였다. 특히 </w:t>
      </w:r>
      <w:r>
        <w:rPr>
          <w:rFonts w:ascii="한양신명조" w:hAnsi="한양신명조" w:eastAsia="한양신명조"/>
          <w:b/>
          <w:sz w:val="18"/>
        </w:rPr>
        <w:t>게임 플레이 데이터</w:t>
      </w:r>
      <w:r>
        <w:rPr>
          <w:rFonts w:ascii="한양신명조" w:hAnsi="한양신명조" w:eastAsia="한양신명조"/>
          <w:sz w:val="18"/>
        </w:rPr>
        <w:t>를 활용하여 사용자의 성격을 파악하고, 이를 바탕으로 개인화된 게임 경험을 제공한다.</w:t>
      </w:r>
    </w:p>
    <w:p>
      <w:pPr>
        <w:pStyle w:val="11"/>
      </w:pPr>
      <w:r>
        <w:rPr>
          <w:rFonts w:ascii="한양견명조" w:hAnsi="한양견명조" w:eastAsia="한양견명조"/>
          <w:sz w:val="18"/>
        </w:rPr>
        <w:t>1.2 연구 목적</w:t>
      </w:r>
    </w:p>
    <w:p>
      <w:pPr>
        <w:pStyle w:val="a3"/>
      </w:pPr>
      <w:r>
        <w:rPr>
          <w:rFonts w:ascii="한양신명조" w:hAnsi="한양신명조" w:eastAsia="한양신명조"/>
          <w:sz w:val="18"/>
        </w:rPr>
        <w:t>본 논문의 주요 목적은 다음과 같습니다:</w:t>
      </w:r>
    </w:p>
    <w:p>
      <w:pPr>
        <w:pStyle w:val="a3"/>
      </w:pPr>
      <w:r>
        <w:rPr>
          <w:rFonts w:ascii="한양신명조" w:hAnsi="한양신명조" w:eastAsia="한양신명조"/>
          <w:sz w:val="18"/>
        </w:rPr>
        <w:t xml:space="preserve">1. </w:t>
      </w:r>
      <w:r>
        <w:rPr>
          <w:rFonts w:ascii="한양신명조" w:hAnsi="한양신명조" w:eastAsia="한양신명조"/>
          <w:b/>
          <w:sz w:val="18"/>
        </w:rPr>
        <w:t>게임 플레이 데이터 기반 성격 추론 모델</w:t>
      </w:r>
      <w:r>
        <w:rPr>
          <w:rFonts w:ascii="한양신명조" w:hAnsi="한양신명조" w:eastAsia="한양신명조"/>
          <w:sz w:val="18"/>
        </w:rPr>
        <w:t xml:space="preserve"> 개발</w:t>
      </w:r>
    </w:p>
    <w:p>
      <w:pPr>
        <w:pStyle w:val="a3"/>
      </w:pPr>
      <w:r>
        <w:rPr>
          <w:rFonts w:ascii="한양신명조" w:hAnsi="한양신명조" w:eastAsia="한양신명조"/>
          <w:sz w:val="18"/>
        </w:rPr>
        <w:t xml:space="preserve">   - 다양한 게임(마인크래프트, 스타듀밸리, 두근두근타운)에서 행동 데이터 수집</w:t>
      </w:r>
    </w:p>
    <w:p>
      <w:pPr>
        <w:pStyle w:val="a3"/>
      </w:pPr>
      <w:r>
        <w:rPr>
          <w:rFonts w:ascii="한양신명조" w:hAnsi="한양신명조" w:eastAsia="한양신명조"/>
          <w:sz w:val="18"/>
        </w:rPr>
        <w:t xml:space="preserve">   - 게임별 특화 메트릭을 표준 행동 프로필로 변환</w:t>
      </w:r>
    </w:p>
    <w:p>
      <w:pPr>
        <w:pStyle w:val="a3"/>
      </w:pPr>
      <w:r>
        <w:rPr>
          <w:rFonts w:ascii="한양신명조" w:hAnsi="한양신명조" w:eastAsia="한양신명조"/>
          <w:sz w:val="18"/>
        </w:rPr>
        <w:t xml:space="preserve">   - 랜덤 포레스트 회귀 모델을 통한 성격 가중치 예측</w:t>
      </w:r>
    </w:p>
    <w:p>
      <w:pPr>
        <w:pStyle w:val="a3"/>
      </w:pPr>
      <w:r>
        <w:rPr>
          <w:rFonts w:ascii="한양신명조" w:hAnsi="한양신명조" w:eastAsia="한양신명조"/>
          <w:sz w:val="18"/>
        </w:rPr>
        <w:t xml:space="preserve">2. </w:t>
      </w:r>
      <w:r>
        <w:rPr>
          <w:rFonts w:ascii="한양신명조" w:hAnsi="한양신명조" w:eastAsia="한양신명조"/>
          <w:b/>
          <w:sz w:val="18"/>
        </w:rPr>
        <w:t>크로스 게임 프로필 통합</w:t>
      </w:r>
      <w:r>
        <w:rPr>
          <w:rFonts w:ascii="한양신명조" w:hAnsi="한양신명조" w:eastAsia="한양신명조"/>
          <w:sz w:val="18"/>
        </w:rPr>
        <w:t xml:space="preserve"> 시스템 구축</w:t>
      </w:r>
    </w:p>
    <w:p>
      <w:pPr>
        <w:pStyle w:val="a3"/>
      </w:pPr>
      <w:r>
        <w:rPr>
          <w:rFonts w:ascii="한양신명조" w:hAnsi="한양신명조" w:eastAsia="한양신명조"/>
          <w:sz w:val="18"/>
        </w:rPr>
        <w:t xml:space="preserve">   - 여러 게임에서 수집한 데이터를 하나의 통합 프로필로 통합</w:t>
      </w:r>
    </w:p>
    <w:p>
      <w:pPr>
        <w:pStyle w:val="a3"/>
      </w:pPr>
      <w:r>
        <w:rPr>
          <w:rFonts w:ascii="한양신명조" w:hAnsi="한양신명조" w:eastAsia="한양신명조"/>
          <w:sz w:val="18"/>
        </w:rPr>
        <w:t xml:space="preserve">   - 게임 간 일관성 분석 및 종합 성격 가중치 계산</w:t>
      </w:r>
    </w:p>
    <w:p>
      <w:pPr>
        <w:pStyle w:val="a3"/>
      </w:pPr>
      <w:r>
        <w:rPr>
          <w:rFonts w:ascii="한양신명조" w:hAnsi="한양신명조" w:eastAsia="한양신명조"/>
          <w:sz w:val="18"/>
        </w:rPr>
        <w:t xml:space="preserve">3. </w:t>
      </w:r>
      <w:r>
        <w:rPr>
          <w:rFonts w:ascii="한양신명조" w:hAnsi="한양신명조" w:eastAsia="한양신명조"/>
          <w:b/>
          <w:sz w:val="18"/>
        </w:rPr>
        <w:t>적응형 게임 경험</w:t>
      </w:r>
      <w:r>
        <w:rPr>
          <w:rFonts w:ascii="한양신명조" w:hAnsi="한양신명조" w:eastAsia="한양신명조"/>
          <w:sz w:val="18"/>
        </w:rPr>
        <w:t xml:space="preserve"> 제공</w:t>
      </w:r>
    </w:p>
    <w:p>
      <w:pPr>
        <w:pStyle w:val="a3"/>
      </w:pPr>
      <w:r>
        <w:rPr>
          <w:rFonts w:ascii="한양신명조" w:hAnsi="한양신명조" w:eastAsia="한양신명조"/>
          <w:sz w:val="18"/>
        </w:rPr>
        <w:t xml:space="preserve">   - 성격 특성에 맞춰 게임 난이도와 콘텐츠 자동 조정</w:t>
      </w:r>
    </w:p>
    <w:p>
      <w:pPr>
        <w:pStyle w:val="a3"/>
      </w:pPr>
      <w:r>
        <w:rPr>
          <w:rFonts w:ascii="한양신명조" w:hAnsi="한양신명조" w:eastAsia="한양신명조"/>
          <w:sz w:val="18"/>
        </w:rPr>
        <w:t xml:space="preserve">   - Logic 높은 사용자에게 복잡한 퍼즐, Intuition 높은 사용자에게 빠른 반응 게임 제공</w:t>
      </w:r>
    </w:p>
    <w:p>
      <w:pPr>
        <w:pStyle w:val="a3"/>
      </w:pPr>
      <w:r>
        <w:rPr>
          <w:rFonts w:ascii="한양신명조" w:hAnsi="한양신명조" w:eastAsia="한양신명조"/>
          <w:sz w:val="18"/>
        </w:rPr>
        <w:t xml:space="preserve">4. </w:t>
      </w:r>
      <w:r>
        <w:rPr>
          <w:rFonts w:ascii="한양신명조" w:hAnsi="한양신명조" w:eastAsia="한양신명조"/>
          <w:b/>
          <w:sz w:val="18"/>
        </w:rPr>
        <w:t>게임 추천 시스템</w:t>
      </w:r>
      <w:r>
        <w:rPr>
          <w:rFonts w:ascii="한양신명조" w:hAnsi="한양신명조" w:eastAsia="한양신명조"/>
          <w:sz w:val="18"/>
        </w:rPr>
        <w:t xml:space="preserve"> 개발</w:t>
      </w:r>
    </w:p>
    <w:p>
      <w:pPr>
        <w:pStyle w:val="a3"/>
      </w:pPr>
      <w:r>
        <w:rPr>
          <w:rFonts w:ascii="한양신명조" w:hAnsi="한양신명조" w:eastAsia="한양신명조"/>
          <w:sz w:val="18"/>
        </w:rPr>
        <w:t xml:space="preserve">   - 성격 특성 기반 맞춤형 게임 추천</w:t>
      </w:r>
    </w:p>
    <w:p>
      <w:pPr>
        <w:pStyle w:val="a3"/>
      </w:pPr>
      <w:r>
        <w:rPr>
          <w:rFonts w:ascii="한양신명조" w:hAnsi="한양신명조" w:eastAsia="한양신명조"/>
          <w:sz w:val="18"/>
        </w:rPr>
        <w:t xml:space="preserve">   - 단순한 장르 기반 추천이 아닌 사고 방식에 맞는 게임 추천</w:t>
      </w:r>
    </w:p>
    <w:p>
      <w:pPr>
        <w:pStyle w:val="a3"/>
      </w:pPr>
      <w:r>
        <w:rPr>
          <w:rFonts w:ascii="한양신명조" w:hAnsi="한양신명조" w:eastAsia="한양신명조"/>
          <w:sz w:val="18"/>
        </w:rPr>
        <w:t xml:space="preserve">5. </w:t>
      </w:r>
      <w:r>
        <w:rPr>
          <w:rFonts w:ascii="한양신명조" w:hAnsi="한양신명조" w:eastAsia="한양신명조"/>
          <w:b/>
          <w:sz w:val="18"/>
        </w:rPr>
        <w:t>소셜 매칭 및 팀 구성</w:t>
      </w:r>
      <w:r>
        <w:rPr>
          <w:rFonts w:ascii="한양신명조" w:hAnsi="한양신명조" w:eastAsia="한양신명조"/>
          <w:sz w:val="18"/>
        </w:rPr>
        <w:t xml:space="preserve"> 시스템</w:t>
      </w:r>
    </w:p>
    <w:p>
      <w:pPr>
        <w:pStyle w:val="a3"/>
      </w:pPr>
      <w:r>
        <w:rPr>
          <w:rFonts w:ascii="한양신명조" w:hAnsi="한양신명조" w:eastAsia="한양신명조"/>
          <w:sz w:val="18"/>
        </w:rPr>
        <w:t xml:space="preserve">   - 성격 특성을 기반으로 최적의 팀 구성</w:t>
      </w:r>
    </w:p>
    <w:p>
      <w:pPr>
        <w:pStyle w:val="a3"/>
      </w:pPr>
      <w:r>
        <w:rPr>
          <w:rFonts w:ascii="한양신명조" w:hAnsi="한양신명조" w:eastAsia="한양신명조"/>
          <w:sz w:val="18"/>
        </w:rPr>
        <w:t xml:space="preserve">   - Logic + Intuition 조합으로 균형잡힌 팀 형성</w:t>
      </w:r>
    </w:p>
    <w:p/>
    <w:p>
      <w:pPr>
        <w:pStyle w:val="1"/>
      </w:pPr>
      <w:r>
        <w:rPr>
          <w:rFonts w:ascii="한양신명조" w:hAnsi="한양신명조" w:eastAsia="한양신명조"/>
          <w:b/>
        </w:rPr>
        <w:t>2. 관련 연구</w:t>
      </w:r>
    </w:p>
    <w:p>
      <w:pPr>
        <w:pStyle w:val="11"/>
      </w:pPr>
      <w:r>
        <w:rPr>
          <w:rFonts w:ascii="한양견명조" w:hAnsi="한양견명조" w:eastAsia="한양견명조"/>
          <w:sz w:val="18"/>
        </w:rPr>
        <w:t>2.1 행동 기반 성격 추론</w:t>
      </w:r>
    </w:p>
    <w:p>
      <w:pPr>
        <w:pStyle w:val="a3"/>
      </w:pPr>
      <w:r>
        <w:rPr>
          <w:rFonts w:ascii="한양신명조" w:hAnsi="한양신명조" w:eastAsia="한양신명조"/>
          <w:sz w:val="18"/>
        </w:rPr>
        <w:t xml:space="preserve">Vinciarelli &amp; Mohammadi (2014)는 자동 성격 인식 연구를 조사하였으며, 대부분의 접근법이 오디오-비주얼 특징이나 소셜 미디어 텍스트에 의존한다. 본 연구는 </w:t>
      </w:r>
      <w:r>
        <w:rPr>
          <w:rFonts w:ascii="한양신명조" w:hAnsi="한양신명조" w:eastAsia="한양신명조"/>
          <w:b/>
          <w:sz w:val="18"/>
        </w:rPr>
        <w:t>상호작용 미세 행동</w:t>
      </w:r>
      <w:r>
        <w:rPr>
          <w:rFonts w:ascii="한양신명조" w:hAnsi="한양신명조" w:eastAsia="한양신명조"/>
          <w:sz w:val="18"/>
        </w:rPr>
        <w:t>을 특징으로 사용하여 실시간 성격 추론을 수행한다.</w:t>
      </w:r>
    </w:p>
    <w:p>
      <w:pPr>
        <w:pStyle w:val="11"/>
      </w:pPr>
      <w:r>
        <w:rPr>
          <w:rFonts w:ascii="한양견명조" w:hAnsi="한양견명조" w:eastAsia="한양견명조"/>
          <w:sz w:val="18"/>
        </w:rPr>
        <w:t>2.2 게임 데이터 분석</w:t>
      </w:r>
    </w:p>
    <w:p>
      <w:pPr>
        <w:pStyle w:val="a3"/>
      </w:pPr>
      <w:r>
        <w:rPr>
          <w:rFonts w:ascii="한양신명조" w:hAnsi="한양신명조" w:eastAsia="한양신명조"/>
          <w:sz w:val="18"/>
        </w:rPr>
        <w:t xml:space="preserve">게임 데이터를 활용한 사용자 분석 연구는 주로 플레이 시간, 성취도, 선호 장르 등 명시적 데이터에 의존한다. 본 연구는 </w:t>
      </w:r>
      <w:r>
        <w:rPr>
          <w:rFonts w:ascii="한양신명조" w:hAnsi="한양신명조" w:eastAsia="한양신명조"/>
          <w:b/>
          <w:sz w:val="18"/>
        </w:rPr>
        <w:t>암묵적 행동 패턴</w:t>
      </w:r>
      <w:r>
        <w:rPr>
          <w:rFonts w:ascii="한양신명조" w:hAnsi="한양신명조" w:eastAsia="한양신명조"/>
          <w:sz w:val="18"/>
        </w:rPr>
        <w:t>(건축 스타일, 탐험 패턴, 자원 관리 등)을 분석하여 성격을 추론한다.</w:t>
      </w:r>
    </w:p>
    <w:p>
      <w:pPr>
        <w:pStyle w:val="11"/>
      </w:pPr>
      <w:r>
        <w:rPr>
          <w:rFonts w:ascii="한양견명조" w:hAnsi="한양견명조" w:eastAsia="한양견명조"/>
          <w:sz w:val="18"/>
        </w:rPr>
        <w:t>2.3 적응형 게임 시스템</w:t>
      </w:r>
    </w:p>
    <w:p>
      <w:pPr>
        <w:pStyle w:val="a3"/>
      </w:pPr>
      <w:r>
        <w:rPr>
          <w:rFonts w:ascii="한양신명조" w:hAnsi="한양신명조" w:eastAsia="한양신명조"/>
          <w:sz w:val="18"/>
        </w:rPr>
        <w:t xml:space="preserve">적응형 게임 시스템은 주로 난이도 조정에 초점을 맞춘다. 본 연구는 </w:t>
      </w:r>
      <w:r>
        <w:rPr>
          <w:rFonts w:ascii="한양신명조" w:hAnsi="한양신명조" w:eastAsia="한양신명조"/>
          <w:b/>
          <w:sz w:val="18"/>
        </w:rPr>
        <w:t>성격 특성</w:t>
      </w:r>
      <w:r>
        <w:rPr>
          <w:rFonts w:ascii="한양신명조" w:hAnsi="한양신명조" w:eastAsia="한양신명조"/>
          <w:sz w:val="18"/>
        </w:rPr>
        <w:t>을 기반으로 게임 경험을 조정하여 더 정교한 개인화를 달성한다.</w:t>
      </w:r>
    </w:p>
    <w:p/>
    <w:p>
      <w:pPr>
        <w:pStyle w:val="1"/>
      </w:pPr>
      <w:r>
        <w:rPr>
          <w:rFonts w:ascii="한양신명조" w:hAnsi="한양신명조" w:eastAsia="한양신명조"/>
          <w:b/>
        </w:rPr>
        <w:t>3. 제안 방법론</w:t>
      </w:r>
    </w:p>
    <w:p>
      <w:pPr>
        <w:pStyle w:val="11"/>
      </w:pPr>
      <w:r>
        <w:rPr>
          <w:rFonts w:ascii="한양견명조" w:hAnsi="한양견명조" w:eastAsia="한양견명조"/>
          <w:sz w:val="18"/>
        </w:rPr>
        <w:t>3.1 전체 시스템 아키텍처</w:t>
      </w:r>
    </w:p>
    <w:p/>
    <w:p>
      <w:pPr>
        <w:pStyle w:val="a3"/>
      </w:pPr>
      <w:r>
        <w:rPr>
          <w:rFonts w:ascii="한양신명조" w:hAnsi="한양신명조" w:eastAsia="한양신명조"/>
          <w:sz w:val="18"/>
        </w:rPr>
        <w:t>┌─────────────────────────────────────────────────────────────┐</w:t>
      </w:r>
    </w:p>
    <w:p>
      <w:pPr>
        <w:pStyle w:val="a3"/>
      </w:pPr>
      <w:r>
        <w:rPr>
          <w:rFonts w:ascii="한양신명조" w:hAnsi="한양신명조" w:eastAsia="한양신명조"/>
          <w:sz w:val="18"/>
        </w:rPr>
        <w:t>│                    게임 데이터 수집 계층                       │</w:t>
      </w:r>
    </w:p>
    <w:p>
      <w:pPr>
        <w:pStyle w:val="a3"/>
      </w:pPr>
      <w:r>
        <w:rPr>
          <w:rFonts w:ascii="한양신명조" w:hAnsi="한양신명조" w:eastAsia="한양신명조"/>
          <w:sz w:val="18"/>
        </w:rPr>
        <w:t>│   - 마인크래프트: 건축 패턴, 탐험 패턴, 자원 관리            │</w:t>
      </w:r>
    </w:p>
    <w:p>
      <w:pPr>
        <w:pStyle w:val="a3"/>
      </w:pPr>
      <w:r>
        <w:rPr>
          <w:rFonts w:ascii="한양신명조" w:hAnsi="한양신명조" w:eastAsia="한양신명조"/>
          <w:sz w:val="18"/>
        </w:rPr>
        <w:t>│   - 스타듀밸리: 농장 관리, NPC 상호작용, 탐험 스타일         │</w:t>
      </w:r>
    </w:p>
    <w:p>
      <w:pPr>
        <w:pStyle w:val="a3"/>
      </w:pPr>
      <w:r>
        <w:rPr>
          <w:rFonts w:ascii="한양신명조" w:hAnsi="한양신명조" w:eastAsia="한양신명조"/>
          <w:sz w:val="18"/>
        </w:rPr>
        <w:t>│   - 두근두근타운: 섬 디자인, NPC 관계, 이벤트 참여           │</w:t>
      </w:r>
    </w:p>
    <w:p>
      <w:pPr>
        <w:pStyle w:val="a3"/>
      </w:pPr>
      <w:r>
        <w:rPr>
          <w:rFonts w:ascii="한양신명조" w:hAnsi="한양신명조" w:eastAsia="한양신명조"/>
          <w:sz w:val="18"/>
        </w:rPr>
        <w:t>├─────────────────────────────────────────────────────────────┤</w:t>
      </w:r>
    </w:p>
    <w:p>
      <w:pPr>
        <w:pStyle w:val="a3"/>
      </w:pPr>
      <w:r>
        <w:rPr>
          <w:rFonts w:ascii="한양신명조" w:hAnsi="한양신명조" w:eastAsia="한양신명조"/>
          <w:sz w:val="18"/>
        </w:rPr>
        <w:t>│                    게임 데이터 변환 계층                       │</w:t>
      </w:r>
    </w:p>
    <w:p>
      <w:pPr>
        <w:pStyle w:val="a3"/>
      </w:pPr>
      <w:r>
        <w:rPr>
          <w:rFonts w:ascii="한양신명조" w:hAnsi="한양신명조" w:eastAsia="한양신명조"/>
          <w:sz w:val="18"/>
        </w:rPr>
        <w:t>│   GameBehaviorProcessor: 게임별 메트릭 → 표준 행동 프로필     │</w:t>
      </w:r>
    </w:p>
    <w:p>
      <w:pPr>
        <w:pStyle w:val="a3"/>
      </w:pPr>
      <w:r>
        <w:rPr>
          <w:rFonts w:ascii="한양신명조" w:hAnsi="한양신명조" w:eastAsia="한양신명조"/>
          <w:sz w:val="18"/>
        </w:rPr>
        <w:t>│   - 계획 시간, 수정 빈도, 복잡도, 다양성 → Logic, Complexity │</w:t>
      </w:r>
    </w:p>
    <w:p>
      <w:pPr>
        <w:pStyle w:val="a3"/>
      </w:pPr>
      <w:r>
        <w:rPr>
          <w:rFonts w:ascii="한양신명조" w:hAnsi="한양신명조" w:eastAsia="한양신명조"/>
          <w:sz w:val="18"/>
        </w:rPr>
        <w:t>│   - 경로 효율성, 작업 효율성 → Fluidity                      │</w:t>
      </w:r>
    </w:p>
    <w:p>
      <w:pPr>
        <w:pStyle w:val="a3"/>
      </w:pPr>
      <w:r>
        <w:rPr>
          <w:rFonts w:ascii="한양신명조" w:hAnsi="한양신명조" w:eastAsia="한양신명조"/>
          <w:sz w:val="18"/>
        </w:rPr>
        <w:t>│   - 위험 선호도 → Intuition                                  │</w:t>
      </w:r>
    </w:p>
    <w:p>
      <w:pPr>
        <w:pStyle w:val="a3"/>
      </w:pPr>
      <w:r>
        <w:rPr>
          <w:rFonts w:ascii="한양신명조" w:hAnsi="한양신명조" w:eastAsia="한양신명조"/>
          <w:sz w:val="18"/>
        </w:rPr>
        <w:t>├─────────────────────────────────────────────────────────────┤</w:t>
      </w:r>
    </w:p>
    <w:p>
      <w:pPr>
        <w:pStyle w:val="a3"/>
      </w:pPr>
      <w:r>
        <w:rPr>
          <w:rFonts w:ascii="한양신명조" w:hAnsi="한양신명조" w:eastAsia="한양신명조"/>
          <w:sz w:val="18"/>
        </w:rPr>
        <w:t>│                    특징 추출 및 전처리                        │</w:t>
      </w:r>
    </w:p>
    <w:p>
      <w:pPr>
        <w:pStyle w:val="a3"/>
      </w:pPr>
      <w:r>
        <w:rPr>
          <w:rFonts w:ascii="한양신명조" w:hAnsi="한양신명조" w:eastAsia="한양신명조"/>
          <w:sz w:val="18"/>
        </w:rPr>
        <w:t>│   - Decision Latency, Revision Rate, Path Efficiency       │</w:t>
      </w:r>
    </w:p>
    <w:p>
      <w:pPr>
        <w:pStyle w:val="a3"/>
      </w:pPr>
      <w:r>
        <w:rPr>
          <w:rFonts w:ascii="한양신명조" w:hAnsi="한양신명조" w:eastAsia="한양신명조"/>
          <w:sz w:val="18"/>
        </w:rPr>
        <w:t>│   - 정규화 및 스케일링                                        │</w:t>
      </w:r>
    </w:p>
    <w:p>
      <w:pPr>
        <w:pStyle w:val="a3"/>
      </w:pPr>
      <w:r>
        <w:rPr>
          <w:rFonts w:ascii="한양신명조" w:hAnsi="한양신명조" w:eastAsia="한양신명조"/>
          <w:sz w:val="18"/>
        </w:rPr>
        <w:t>├─────────────────────────────────────────────────────────────┤</w:t>
      </w:r>
    </w:p>
    <w:p>
      <w:pPr>
        <w:pStyle w:val="a3"/>
      </w:pPr>
      <w:r>
        <w:rPr>
          <w:rFonts w:ascii="한양신명조" w:hAnsi="한양신명조" w:eastAsia="한양신명조"/>
          <w:sz w:val="18"/>
        </w:rPr>
        <w:t>│                    머신러닝 모델 계층                         │</w:t>
      </w:r>
    </w:p>
    <w:p>
      <w:pPr>
        <w:pStyle w:val="a3"/>
      </w:pPr>
      <w:r>
        <w:rPr>
          <w:rFonts w:ascii="한양신명조" w:hAnsi="한양신명조" w:eastAsia="한양신명조"/>
          <w:sz w:val="18"/>
        </w:rPr>
        <w:t>│   ┌──────────────┐  ┌──────────────┐  ┌──────────────────┐ │</w:t>
      </w:r>
    </w:p>
    <w:p>
      <w:pPr>
        <w:pStyle w:val="a3"/>
      </w:pPr>
      <w:r>
        <w:rPr>
          <w:rFonts w:ascii="한양신명조" w:hAnsi="한양신명조" w:eastAsia="한양신명조"/>
          <w:sz w:val="18"/>
        </w:rPr>
        <w:t>│   │ 성격 추론    │  │ 온라인 학습   │  │ 예측 모델        │ │</w:t>
      </w:r>
    </w:p>
    <w:p>
      <w:pPr>
        <w:pStyle w:val="a3"/>
      </w:pPr>
      <w:r>
        <w:rPr>
          <w:rFonts w:ascii="한양신명조" w:hAnsi="한양신명조" w:eastAsia="한양신명조"/>
          <w:sz w:val="18"/>
        </w:rPr>
        <w:t>│   │ (회귀 모델)  │→ │ (EMA)        │→ │ (시계열)         │ │</w:t>
      </w:r>
    </w:p>
    <w:p>
      <w:pPr>
        <w:pStyle w:val="a3"/>
      </w:pPr>
      <w:r>
        <w:rPr>
          <w:rFonts w:ascii="한양신명조" w:hAnsi="한양신명조" w:eastAsia="한양신명조"/>
          <w:sz w:val="18"/>
        </w:rPr>
        <w:t>│   └──────────────┘  └──────────────┘  └──────────────────┘ │</w:t>
      </w:r>
    </w:p>
    <w:p>
      <w:pPr>
        <w:pStyle w:val="a3"/>
      </w:pPr>
      <w:r>
        <w:rPr>
          <w:rFonts w:ascii="한양신명조" w:hAnsi="한양신명조" w:eastAsia="한양신명조"/>
          <w:sz w:val="18"/>
        </w:rPr>
        <w:t>├─────────────────────────────────────────────────────────────┤</w:t>
      </w:r>
    </w:p>
    <w:p>
      <w:pPr>
        <w:pStyle w:val="a3"/>
      </w:pPr>
      <w:r>
        <w:rPr>
          <w:rFonts w:ascii="한양신명조" w:hAnsi="한양신명조" w:eastAsia="한양신명조"/>
          <w:sz w:val="18"/>
        </w:rPr>
        <w:t>│                    크로스 게임 프로필 통합                    │</w:t>
      </w:r>
    </w:p>
    <w:p>
      <w:pPr>
        <w:pStyle w:val="a3"/>
      </w:pPr>
      <w:r>
        <w:rPr>
          <w:rFonts w:ascii="한양신명조" w:hAnsi="한양신명조" w:eastAsia="한양신명조"/>
          <w:sz w:val="18"/>
        </w:rPr>
        <w:t>│   - 여러 게임 데이터 통합                                     │</w:t>
      </w:r>
    </w:p>
    <w:p>
      <w:pPr>
        <w:pStyle w:val="a3"/>
      </w:pPr>
      <w:r>
        <w:rPr>
          <w:rFonts w:ascii="한양신명조" w:hAnsi="한양신명조" w:eastAsia="한양신명조"/>
          <w:sz w:val="18"/>
        </w:rPr>
        <w:t>│   - 종합 성격 가중치 계산                                     │</w:t>
      </w:r>
    </w:p>
    <w:p>
      <w:pPr>
        <w:pStyle w:val="a3"/>
      </w:pPr>
      <w:r>
        <w:rPr>
          <w:rFonts w:ascii="한양신명조" w:hAnsi="한양신명조" w:eastAsia="한양신명조"/>
          <w:sz w:val="18"/>
        </w:rPr>
        <w:t>│   - 게임 간 일관성 분석                                       │</w:t>
      </w:r>
    </w:p>
    <w:p>
      <w:pPr>
        <w:pStyle w:val="a3"/>
      </w:pPr>
      <w:r>
        <w:rPr>
          <w:rFonts w:ascii="한양신명조" w:hAnsi="한양신명조" w:eastAsia="한양신명조"/>
          <w:sz w:val="18"/>
        </w:rPr>
        <w:t>├─────────────────────────────────────────────────────────────┤</w:t>
      </w:r>
    </w:p>
    <w:p>
      <w:pPr>
        <w:pStyle w:val="a3"/>
      </w:pPr>
      <w:r>
        <w:rPr>
          <w:rFonts w:ascii="한양신명조" w:hAnsi="한양신명조" w:eastAsia="한양신명조"/>
          <w:sz w:val="18"/>
        </w:rPr>
        <w:t>│                    개인화 서비스 계층                         │</w:t>
      </w:r>
    </w:p>
    <w:p>
      <w:pPr>
        <w:pStyle w:val="a3"/>
      </w:pPr>
      <w:r>
        <w:rPr>
          <w:rFonts w:ascii="한양신명조" w:hAnsi="한양신명조" w:eastAsia="한양신명조"/>
          <w:sz w:val="18"/>
        </w:rPr>
        <w:t>│   - 적응형 게임 경험                                          │</w:t>
      </w:r>
    </w:p>
    <w:p>
      <w:pPr>
        <w:pStyle w:val="a3"/>
      </w:pPr>
      <w:r>
        <w:rPr>
          <w:rFonts w:ascii="한양신명조" w:hAnsi="한양신명조" w:eastAsia="한양신명조"/>
          <w:sz w:val="18"/>
        </w:rPr>
        <w:t>│   - 게임 추천 시스템                                          │</w:t>
      </w:r>
    </w:p>
    <w:p>
      <w:pPr>
        <w:pStyle w:val="a3"/>
      </w:pPr>
      <w:r>
        <w:rPr>
          <w:rFonts w:ascii="한양신명조" w:hAnsi="한양신명조" w:eastAsia="한양신명조"/>
          <w:sz w:val="18"/>
        </w:rPr>
        <w:t>│   - 소셜 매칭 및 팀 구성                                      │</w:t>
      </w:r>
    </w:p>
    <w:p>
      <w:pPr>
        <w:pStyle w:val="a3"/>
      </w:pPr>
      <w:r>
        <w:rPr>
          <w:rFonts w:ascii="한양신명조" w:hAnsi="한양신명조" w:eastAsia="한양신명조"/>
          <w:sz w:val="18"/>
        </w:rPr>
        <w:t>└─────────────────────────────────────────────────────────────┘</w:t>
      </w:r>
    </w:p>
    <w:p/>
    <w:p>
      <w:pPr>
        <w:pStyle w:val="a3"/>
      </w:pPr>
      <w:r>
        <w:rPr>
          <w:rFonts w:ascii="한양신명조" w:hAnsi="한양신명조" w:eastAsia="한양신명조"/>
          <w:sz w:val="18"/>
        </w:rPr>
        <w:t>(그림 1) 전체 시스템 아키텍처</w:t>
      </w:r>
    </w:p>
    <w:p>
      <w:pPr>
        <w:pStyle w:val="11"/>
      </w:pPr>
      <w:r>
        <w:rPr>
          <w:rFonts w:ascii="한양견명조" w:hAnsi="한양견명조" w:eastAsia="한양견명조"/>
          <w:sz w:val="18"/>
        </w:rPr>
        <w:t>3.2 게임 데이터 수집 및 변환</w:t>
      </w:r>
    </w:p>
    <w:p>
      <w:pPr>
        <w:pStyle w:val="a3"/>
      </w:pPr>
      <w:r>
        <w:rPr>
          <w:rFonts w:ascii="한양신명조" w:hAnsi="한양신명조" w:eastAsia="한양신명조"/>
          <w:sz w:val="18"/>
        </w:rPr>
        <w:t>#### 3.2.1 게임별 수집 가능한 행동 데이터</w:t>
      </w:r>
    </w:p>
    <w:p>
      <w:pPr>
        <w:pStyle w:val="a3"/>
      </w:pPr>
      <w:r>
        <w:rPr>
          <w:rFonts w:ascii="한양신명조" w:hAnsi="한양신명조" w:eastAsia="한양신명조"/>
          <w:sz w:val="18"/>
        </w:rPr>
      </w:r>
      <w:r>
        <w:rPr>
          <w:rFonts w:ascii="한양신명조" w:hAnsi="한양신명조" w:eastAsia="한양신명조"/>
          <w:b/>
          <w:sz w:val="18"/>
        </w:rPr>
        <w:t>마인크래프트:</w:t>
      </w:r>
      <w:r>
        <w:rPr>
          <w:rFonts w:ascii="한양신명조" w:hAnsi="한양신명조" w:eastAsia="한양신명조"/>
          <w:sz w:val="18"/>
        </w:rPr>
      </w:r>
    </w:p>
    <w:p>
      <w:pPr>
        <w:pStyle w:val="a3"/>
      </w:pPr>
      <w:r>
        <w:rPr>
          <w:rFonts w:ascii="한양신명조" w:hAnsi="한양신명조" w:eastAsia="한양신명조"/>
          <w:sz w:val="18"/>
        </w:rPr>
        <w:t xml:space="preserve">- </w:t>
      </w:r>
      <w:r>
        <w:rPr>
          <w:rFonts w:ascii="한양신명조" w:hAnsi="한양신명조" w:eastAsia="한양신명조"/>
          <w:b/>
          <w:sz w:val="18"/>
        </w:rPr>
        <w:t>건축 패턴</w:t>
      </w:r>
      <w:r>
        <w:rPr>
          <w:rFonts w:ascii="한양신명조" w:hAnsi="한양신명조" w:eastAsia="한양신명조"/>
          <w:sz w:val="18"/>
        </w:rPr>
        <w:t>: 계획 시간, 수정 빈도, 복잡도, 대칭성</w:t>
      </w:r>
    </w:p>
    <w:p>
      <w:pPr>
        <w:pStyle w:val="a3"/>
      </w:pPr>
      <w:r>
        <w:rPr>
          <w:rFonts w:ascii="한양신명조" w:hAnsi="한양신명조" w:eastAsia="한양신명조"/>
          <w:sz w:val="18"/>
        </w:rPr>
        <w:t xml:space="preserve">- </w:t>
      </w:r>
      <w:r>
        <w:rPr>
          <w:rFonts w:ascii="한양신명조" w:hAnsi="한양신명조" w:eastAsia="한양신명조"/>
          <w:b/>
          <w:sz w:val="18"/>
        </w:rPr>
        <w:t>탐험 패턴</w:t>
      </w:r>
      <w:r>
        <w:rPr>
          <w:rFonts w:ascii="한양신명조" w:hAnsi="한양신명조" w:eastAsia="한양신명조"/>
          <w:sz w:val="18"/>
        </w:rPr>
        <w:t>: 위험 선호도, 탐험 범위, 탐험 속도</w:t>
      </w:r>
    </w:p>
    <w:p>
      <w:pPr>
        <w:pStyle w:val="a3"/>
      </w:pPr>
      <w:r>
        <w:rPr>
          <w:rFonts w:ascii="한양신명조" w:hAnsi="한양신명조" w:eastAsia="한양신명조"/>
          <w:sz w:val="18"/>
        </w:rPr>
        <w:t xml:space="preserve">- </w:t>
      </w:r>
      <w:r>
        <w:rPr>
          <w:rFonts w:ascii="한양신명조" w:hAnsi="한양신명조" w:eastAsia="한양신명조"/>
          <w:b/>
          <w:sz w:val="18"/>
        </w:rPr>
        <w:t>자원 관리</w:t>
      </w:r>
      <w:r>
        <w:rPr>
          <w:rFonts w:ascii="한양신명조" w:hAnsi="한양신명조" w:eastAsia="한양신명조"/>
          <w:sz w:val="18"/>
        </w:rPr>
        <w:t>: 수집 패턴, 인벤토리 관리, 자원 사용</w:t>
      </w:r>
    </w:p>
    <w:p>
      <w:pPr>
        <w:pStyle w:val="a3"/>
      </w:pPr>
      <w:r>
        <w:rPr>
          <w:rFonts w:ascii="한양신명조" w:hAnsi="한양신명조" w:eastAsia="한양신명조"/>
          <w:sz w:val="18"/>
        </w:rPr>
      </w:r>
      <w:r>
        <w:rPr>
          <w:rFonts w:ascii="한양신명조" w:hAnsi="한양신명조" w:eastAsia="한양신명조"/>
          <w:b/>
          <w:sz w:val="18"/>
        </w:rPr>
        <w:t>스타듀밸리:</w:t>
      </w:r>
      <w:r>
        <w:rPr>
          <w:rFonts w:ascii="한양신명조" w:hAnsi="한양신명조" w:eastAsia="한양신명조"/>
          <w:sz w:val="18"/>
        </w:rPr>
      </w:r>
    </w:p>
    <w:p>
      <w:pPr>
        <w:pStyle w:val="a3"/>
      </w:pPr>
      <w:r>
        <w:rPr>
          <w:rFonts w:ascii="한양신명조" w:hAnsi="한양신명조" w:eastAsia="한양신명조"/>
          <w:sz w:val="18"/>
        </w:rPr>
        <w:t xml:space="preserve">- </w:t>
      </w:r>
      <w:r>
        <w:rPr>
          <w:rFonts w:ascii="한양신명조" w:hAnsi="한양신명조" w:eastAsia="한양신명조"/>
          <w:b/>
          <w:sz w:val="18"/>
        </w:rPr>
        <w:t>농장 관리</w:t>
      </w:r>
      <w:r>
        <w:rPr>
          <w:rFonts w:ascii="한양신명조" w:hAnsi="한양신명조" w:eastAsia="한양신명조"/>
          <w:sz w:val="18"/>
        </w:rPr>
        <w:t>: 작물 선택, 계획성, 최적화</w:t>
      </w:r>
    </w:p>
    <w:p>
      <w:pPr>
        <w:pStyle w:val="a3"/>
      </w:pPr>
      <w:r>
        <w:rPr>
          <w:rFonts w:ascii="한양신명조" w:hAnsi="한양신명조" w:eastAsia="한양신명조"/>
          <w:sz w:val="18"/>
        </w:rPr>
        <w:t xml:space="preserve">- </w:t>
      </w:r>
      <w:r>
        <w:rPr>
          <w:rFonts w:ascii="한양신명조" w:hAnsi="한양신명조" w:eastAsia="한양신명조"/>
          <w:b/>
          <w:sz w:val="18"/>
        </w:rPr>
        <w:t>탐험 및 전투</w:t>
      </w:r>
      <w:r>
        <w:rPr>
          <w:rFonts w:ascii="한양신명조" w:hAnsi="한양신명조" w:eastAsia="한양신명조"/>
          <w:sz w:val="18"/>
        </w:rPr>
        <w:t>: 광산 탐험 스타일, 위험 관리</w:t>
      </w:r>
    </w:p>
    <w:p>
      <w:pPr>
        <w:pStyle w:val="a3"/>
      </w:pPr>
      <w:r>
        <w:rPr>
          <w:rFonts w:ascii="한양신명조" w:hAnsi="한양신명조" w:eastAsia="한양신명조"/>
          <w:sz w:val="18"/>
        </w:rPr>
        <w:t xml:space="preserve">- </w:t>
      </w:r>
      <w:r>
        <w:rPr>
          <w:rFonts w:ascii="한양신명조" w:hAnsi="한양신명조" w:eastAsia="한양신명조"/>
          <w:b/>
          <w:sz w:val="18"/>
        </w:rPr>
        <w:t>사회적 상호작용</w:t>
      </w:r>
      <w:r>
        <w:rPr>
          <w:rFonts w:ascii="한양신명조" w:hAnsi="한양신명조" w:eastAsia="한양신명조"/>
          <w:sz w:val="18"/>
        </w:rPr>
        <w:t>: NPC 관계 깊이, 선물 선택</w:t>
      </w:r>
    </w:p>
    <w:p>
      <w:pPr>
        <w:pStyle w:val="a3"/>
      </w:pPr>
      <w:r>
        <w:rPr>
          <w:rFonts w:ascii="한양신명조" w:hAnsi="한양신명조" w:eastAsia="한양신명조"/>
          <w:sz w:val="18"/>
        </w:rPr>
      </w:r>
      <w:r>
        <w:rPr>
          <w:rFonts w:ascii="한양신명조" w:hAnsi="한양신명조" w:eastAsia="한양신명조"/>
          <w:b/>
          <w:sz w:val="18"/>
        </w:rPr>
        <w:t>두근두근타운:</w:t>
      </w:r>
      <w:r>
        <w:rPr>
          <w:rFonts w:ascii="한양신명조" w:hAnsi="한양신명조" w:eastAsia="한양신명조"/>
          <w:sz w:val="18"/>
        </w:rPr>
      </w:r>
    </w:p>
    <w:p>
      <w:pPr>
        <w:pStyle w:val="a3"/>
      </w:pPr>
      <w:r>
        <w:rPr>
          <w:rFonts w:ascii="한양신명조" w:hAnsi="한양신명조" w:eastAsia="한양신명조"/>
          <w:sz w:val="18"/>
        </w:rPr>
        <w:t xml:space="preserve">- </w:t>
      </w:r>
      <w:r>
        <w:rPr>
          <w:rFonts w:ascii="한양신명조" w:hAnsi="한양신명조" w:eastAsia="한양신명조"/>
          <w:b/>
          <w:sz w:val="18"/>
        </w:rPr>
        <w:t>섬 관리</w:t>
      </w:r>
      <w:r>
        <w:rPr>
          <w:rFonts w:ascii="한양신명조" w:hAnsi="한양신명조" w:eastAsia="한양신명조"/>
          <w:sz w:val="18"/>
        </w:rPr>
        <w:t>: 디자인 계획성, 꾸미기 시간, 수정 빈도</w:t>
      </w:r>
    </w:p>
    <w:p>
      <w:pPr>
        <w:pStyle w:val="a3"/>
      </w:pPr>
      <w:r>
        <w:rPr>
          <w:rFonts w:ascii="한양신명조" w:hAnsi="한양신명조" w:eastAsia="한양신명조"/>
          <w:sz w:val="18"/>
        </w:rPr>
        <w:t xml:space="preserve">- </w:t>
      </w:r>
      <w:r>
        <w:rPr>
          <w:rFonts w:ascii="한양신명조" w:hAnsi="한양신명조" w:eastAsia="한양신명조"/>
          <w:b/>
          <w:sz w:val="18"/>
        </w:rPr>
        <w:t>NPC 상호작용</w:t>
      </w:r>
      <w:r>
        <w:rPr>
          <w:rFonts w:ascii="한양신명조" w:hAnsi="한양신명조" w:eastAsia="한양신명조"/>
          <w:sz w:val="18"/>
        </w:rPr>
        <w:t>: 대화 빈도, 선물 개인화</w:t>
      </w:r>
    </w:p>
    <w:p>
      <w:pPr>
        <w:pStyle w:val="a3"/>
      </w:pPr>
      <w:r>
        <w:rPr>
          <w:rFonts w:ascii="한양신명조" w:hAnsi="한양신명조" w:eastAsia="한양신명조"/>
          <w:sz w:val="18"/>
        </w:rPr>
        <w:t xml:space="preserve">- </w:t>
      </w:r>
      <w:r>
        <w:rPr>
          <w:rFonts w:ascii="한양신명조" w:hAnsi="한양신명조" w:eastAsia="한양신명조"/>
          <w:b/>
          <w:sz w:val="18"/>
        </w:rPr>
        <w:t>자원 수집</w:t>
      </w:r>
      <w:r>
        <w:rPr>
          <w:rFonts w:ascii="한양신명조" w:hAnsi="한양신명조" w:eastAsia="한양신명조"/>
          <w:sz w:val="18"/>
        </w:rPr>
        <w:t>: 체계성, 거래 패턴</w:t>
      </w:r>
    </w:p>
    <w:p>
      <w:pPr>
        <w:pStyle w:val="a3"/>
      </w:pPr>
      <w:r>
        <w:rPr>
          <w:rFonts w:ascii="한양신명조" w:hAnsi="한양신명조" w:eastAsia="한양신명조"/>
          <w:sz w:val="18"/>
        </w:rPr>
        <w:t>#### 3.2.2 게임 데이터 → 표준 행동 프로필 변환</w:t>
      </w:r>
    </w:p>
    <w:p>
      <w:pPr>
        <w:pStyle w:val="a3"/>
      </w:pPr>
      <w:r>
        <w:rPr>
          <w:rFonts w:ascii="한양신명조" w:hAnsi="한양신명조" w:eastAsia="한양신명조"/>
          <w:sz w:val="18"/>
        </w:rPr>
        <w:t>게임별 특화 메트릭을 표준 행동 프로필로 변환하는 알고리즘:</w:t>
      </w:r>
    </w:p>
    <w:p/>
    <w:p>
      <w:pPr>
        <w:pStyle w:val="a3"/>
      </w:pPr>
      <w:r>
        <w:rPr>
          <w:rFonts w:ascii="한양신명조" w:hAnsi="한양신명조" w:eastAsia="한양신명조"/>
          <w:sz w:val="18"/>
        </w:rPr>
        <w:t>def game_behavior_to_personality(game_data: dict) -&gt; dict:</w:t>
      </w:r>
    </w:p>
    <w:p>
      <w:pPr>
        <w:pStyle w:val="a3"/>
      </w:pPr>
      <w:r>
        <w:rPr>
          <w:rFonts w:ascii="한양신명조" w:hAnsi="한양신명조" w:eastAsia="한양신명조"/>
          <w:sz w:val="18"/>
        </w:rPr>
        <w:t xml:space="preserve">    """</w:t>
      </w:r>
    </w:p>
    <w:p>
      <w:pPr>
        <w:pStyle w:val="a3"/>
      </w:pPr>
      <w:r>
        <w:rPr>
          <w:rFonts w:ascii="한양신명조" w:hAnsi="한양신명조" w:eastAsia="한양신명조"/>
          <w:sz w:val="18"/>
        </w:rPr>
        <w:t xml:space="preserve">    게임 행동 데이터를 성격 가중치로 변환</w:t>
      </w:r>
    </w:p>
    <w:p>
      <w:pPr>
        <w:pStyle w:val="a3"/>
      </w:pPr>
      <w:r>
        <w:rPr>
          <w:rFonts w:ascii="한양신명조" w:hAnsi="한양신명조" w:eastAsia="한양신명조"/>
          <w:sz w:val="18"/>
        </w:rPr>
        <w:t xml:space="preserve">    """</w:t>
      </w:r>
    </w:p>
    <w:p>
      <w:pPr>
        <w:pStyle w:val="a3"/>
      </w:pPr>
      <w:r>
        <w:rPr>
          <w:rFonts w:ascii="한양신명조" w:hAnsi="한양신명조" w:eastAsia="한양신명조"/>
          <w:sz w:val="18"/>
        </w:rPr>
        <w:t xml:space="preserve">    # Logic vs Intuition</w:t>
      </w:r>
    </w:p>
    <w:p>
      <w:pPr>
        <w:pStyle w:val="a3"/>
      </w:pPr>
      <w:r>
        <w:rPr>
          <w:rFonts w:ascii="한양신명조" w:hAnsi="한양신명조" w:eastAsia="한양신명조"/>
          <w:sz w:val="18"/>
        </w:rPr>
        <w:t xml:space="preserve">    logic_score = (</w:t>
      </w:r>
    </w:p>
    <w:p>
      <w:pPr>
        <w:pStyle w:val="a3"/>
      </w:pPr>
      <w:r>
        <w:rPr>
          <w:rFonts w:ascii="한양신명조" w:hAnsi="한양신명조" w:eastAsia="한양신명조"/>
          <w:sz w:val="18"/>
        </w:rPr>
        <w:t xml:space="preserve">        (game_data.get('planning_time', 0) / 300000) * 0.4 +  # 계획 시간</w:t>
      </w:r>
    </w:p>
    <w:p>
      <w:pPr>
        <w:pStyle w:val="a3"/>
      </w:pPr>
      <w:r>
        <w:rPr>
          <w:rFonts w:ascii="한양신명조" w:hAnsi="한양신명조" w:eastAsia="한양신명조"/>
          <w:sz w:val="18"/>
        </w:rPr>
        <w:t xml:space="preserve">        (game_data.get('revision_count', 0) / 10) * 0.3 +      # 수정 빈도</w:t>
      </w:r>
    </w:p>
    <w:p>
      <w:pPr>
        <w:pStyle w:val="a3"/>
      </w:pPr>
      <w:r>
        <w:rPr>
          <w:rFonts w:ascii="한양신명조" w:hAnsi="한양신명조" w:eastAsia="한양신명조"/>
          <w:sz w:val="18"/>
        </w:rPr>
        <w:t xml:space="preserve">        (1 - game_data.get('risk_taking', 0.5)) * 0.3          # 위험 회피</w:t>
      </w:r>
    </w:p>
    <w:p>
      <w:pPr>
        <w:pStyle w:val="a3"/>
      </w:pPr>
      <w:r>
        <w:rPr>
          <w:rFonts w:ascii="한양신명조" w:hAnsi="한양신명조" w:eastAsia="한양신명조"/>
          <w:sz w:val="18"/>
        </w:rPr>
        <w:t xml:space="preserve">    )</w:t>
      </w:r>
    </w:p>
    <w:p>
      <w:pPr>
        <w:pStyle w:val="a3"/>
      </w:pPr>
      <w:r>
        <w:rPr>
          <w:rFonts w:ascii="한양신명조" w:hAnsi="한양신명조" w:eastAsia="한양신명조"/>
          <w:sz w:val="18"/>
        </w:rPr>
        <w:t xml:space="preserve">    logic_score = min(1.0, max(0.0, logic_score))</w:t>
      </w:r>
    </w:p>
    <w:p>
      <w:pPr>
        <w:pStyle w:val="a3"/>
      </w:pPr>
      <w:r>
        <w:rPr>
          <w:rFonts w:ascii="한양신명조" w:hAnsi="한양신명조" w:eastAsia="한양신명조"/>
          <w:sz w:val="18"/>
        </w:rPr>
        <w:t xml:space="preserve">    intuition_score = 1.0 - logic_score</w:t>
      </w:r>
    </w:p>
    <w:p>
      <w:pPr>
        <w:pStyle w:val="a3"/>
      </w:pPr>
      <w:r>
        <w:rPr>
          <w:rFonts w:ascii="한양신명조" w:hAnsi="한양신명조" w:eastAsia="한양신명조"/>
          <w:sz w:val="18"/>
        </w:rPr>
        <w:t xml:space="preserve">    # Fluidity</w:t>
      </w:r>
    </w:p>
    <w:p>
      <w:pPr>
        <w:pStyle w:val="a3"/>
      </w:pPr>
      <w:r>
        <w:rPr>
          <w:rFonts w:ascii="한양신명조" w:hAnsi="한양신명조" w:eastAsia="한양신명조"/>
          <w:sz w:val="18"/>
        </w:rPr>
        <w:t xml:space="preserve">    fluidity_score = (</w:t>
      </w:r>
    </w:p>
    <w:p>
      <w:pPr>
        <w:pStyle w:val="a3"/>
      </w:pPr>
      <w:r>
        <w:rPr>
          <w:rFonts w:ascii="한양신명조" w:hAnsi="한양신명조" w:eastAsia="한양신명조"/>
          <w:sz w:val="18"/>
        </w:rPr>
        <w:t xml:space="preserve">        game_data.get('path_efficiency', 0.5) * 0.4 +</w:t>
      </w:r>
    </w:p>
    <w:p>
      <w:pPr>
        <w:pStyle w:val="a3"/>
      </w:pPr>
      <w:r>
        <w:rPr>
          <w:rFonts w:ascii="한양신명조" w:hAnsi="한양신명조" w:eastAsia="한양신명조"/>
          <w:sz w:val="18"/>
        </w:rPr>
        <w:t xml:space="preserve">        game_data.get('task_efficiency', 0.5) * 0.3 +</w:t>
      </w:r>
    </w:p>
    <w:p>
      <w:pPr>
        <w:pStyle w:val="a3"/>
      </w:pPr>
      <w:r>
        <w:rPr>
          <w:rFonts w:ascii="한양신명조" w:hAnsi="한양신명조" w:eastAsia="한양신명조"/>
          <w:sz w:val="18"/>
        </w:rPr>
        <w:t xml:space="preserve">        game_data.get('movement_smoothness', 0.5) * 0.3</w:t>
      </w:r>
    </w:p>
    <w:p>
      <w:pPr>
        <w:pStyle w:val="a3"/>
      </w:pPr>
      <w:r>
        <w:rPr>
          <w:rFonts w:ascii="한양신명조" w:hAnsi="한양신명조" w:eastAsia="한양신명조"/>
          <w:sz w:val="18"/>
        </w:rPr>
        <w:t xml:space="preserve">    )</w:t>
      </w:r>
    </w:p>
    <w:p>
      <w:pPr>
        <w:pStyle w:val="a3"/>
      </w:pPr>
      <w:r>
        <w:rPr>
          <w:rFonts w:ascii="한양신명조" w:hAnsi="한양신명조" w:eastAsia="한양신명조"/>
          <w:sz w:val="18"/>
        </w:rPr>
        <w:t xml:space="preserve">    # Complexity</w:t>
      </w:r>
    </w:p>
    <w:p>
      <w:pPr>
        <w:pStyle w:val="a3"/>
      </w:pPr>
      <w:r>
        <w:rPr>
          <w:rFonts w:ascii="한양신명조" w:hAnsi="한양신명조" w:eastAsia="한양신명조"/>
          <w:sz w:val="18"/>
        </w:rPr>
        <w:t xml:space="preserve">    complexity_score = (</w:t>
      </w:r>
    </w:p>
    <w:p>
      <w:pPr>
        <w:pStyle w:val="a3"/>
      </w:pPr>
      <w:r>
        <w:rPr>
          <w:rFonts w:ascii="한양신명조" w:hAnsi="한양신명조" w:eastAsia="한양신명조"/>
          <w:sz w:val="18"/>
        </w:rPr>
        <w:t xml:space="preserve">        game_data.get('complexity', 0.5) * 0.4 +</w:t>
      </w:r>
    </w:p>
    <w:p>
      <w:pPr>
        <w:pStyle w:val="a3"/>
      </w:pPr>
      <w:r>
        <w:rPr>
          <w:rFonts w:ascii="한양신명조" w:hAnsi="한양신명조" w:eastAsia="한양신명조"/>
          <w:sz w:val="18"/>
        </w:rPr>
        <w:t xml:space="preserve">        game_data.get('diversity', 0.5) * 0.3 +</w:t>
      </w:r>
    </w:p>
    <w:p>
      <w:pPr>
        <w:pStyle w:val="a3"/>
      </w:pPr>
      <w:r>
        <w:rPr>
          <w:rFonts w:ascii="한양신명조" w:hAnsi="한양신명조" w:eastAsia="한양신명조"/>
          <w:sz w:val="18"/>
        </w:rPr>
        <w:t xml:space="preserve">        (game_data.get('revision_count', 0) / 10) * 0.3</w:t>
      </w:r>
    </w:p>
    <w:p>
      <w:pPr>
        <w:pStyle w:val="a3"/>
      </w:pPr>
      <w:r>
        <w:rPr>
          <w:rFonts w:ascii="한양신명조" w:hAnsi="한양신명조" w:eastAsia="한양신명조"/>
          <w:sz w:val="18"/>
        </w:rPr>
        <w:t xml:space="preserve">    )</w:t>
      </w:r>
    </w:p>
    <w:p>
      <w:pPr>
        <w:pStyle w:val="a3"/>
      </w:pPr>
      <w:r>
        <w:rPr>
          <w:rFonts w:ascii="한양신명조" w:hAnsi="한양신명조" w:eastAsia="한양신명조"/>
          <w:sz w:val="18"/>
        </w:rPr>
        <w:t xml:space="preserve">    complexity_score = min(1.0, max(0.0, complexity_score))</w:t>
      </w:r>
    </w:p>
    <w:p>
      <w:pPr>
        <w:pStyle w:val="a3"/>
      </w:pPr>
      <w:r>
        <w:rPr>
          <w:rFonts w:ascii="한양신명조" w:hAnsi="한양신명조" w:eastAsia="한양신명조"/>
          <w:sz w:val="18"/>
        </w:rPr>
        <w:t xml:space="preserve">    return {</w:t>
      </w:r>
    </w:p>
    <w:p>
      <w:pPr>
        <w:pStyle w:val="a3"/>
      </w:pPr>
      <w:r>
        <w:rPr>
          <w:rFonts w:ascii="한양신명조" w:hAnsi="한양신명조" w:eastAsia="한양신명조"/>
          <w:sz w:val="18"/>
        </w:rPr>
        <w:t xml:space="preserve">        'Logic': logic_score,</w:t>
      </w:r>
    </w:p>
    <w:p>
      <w:pPr>
        <w:pStyle w:val="a3"/>
      </w:pPr>
      <w:r>
        <w:rPr>
          <w:rFonts w:ascii="한양신명조" w:hAnsi="한양신명조" w:eastAsia="한양신명조"/>
          <w:sz w:val="18"/>
        </w:rPr>
        <w:t xml:space="preserve">        'Intuition': intuition_score,</w:t>
      </w:r>
    </w:p>
    <w:p>
      <w:pPr>
        <w:pStyle w:val="a3"/>
      </w:pPr>
      <w:r>
        <w:rPr>
          <w:rFonts w:ascii="한양신명조" w:hAnsi="한양신명조" w:eastAsia="한양신명조"/>
          <w:sz w:val="18"/>
        </w:rPr>
        <w:t xml:space="preserve">        'Fluidity': fluidity_score,</w:t>
      </w:r>
    </w:p>
    <w:p>
      <w:pPr>
        <w:pStyle w:val="a3"/>
      </w:pPr>
      <w:r>
        <w:rPr>
          <w:rFonts w:ascii="한양신명조" w:hAnsi="한양신명조" w:eastAsia="한양신명조"/>
          <w:sz w:val="18"/>
        </w:rPr>
        <w:t xml:space="preserve">        'Complexity': complexity_score</w:t>
      </w:r>
    </w:p>
    <w:p>
      <w:pPr>
        <w:pStyle w:val="a3"/>
      </w:pPr>
      <w:r>
        <w:rPr>
          <w:rFonts w:ascii="한양신명조" w:hAnsi="한양신명조" w:eastAsia="한양신명조"/>
          <w:sz w:val="18"/>
        </w:rPr>
        <w:t xml:space="preserve">    }</w:t>
      </w:r>
    </w:p>
    <w:p/>
    <w:p>
      <w:pPr>
        <w:pStyle w:val="a3"/>
      </w:pPr>
      <w:r>
        <w:rPr>
          <w:rFonts w:ascii="한양신명조" w:hAnsi="한양신명조" w:eastAsia="한양신명조"/>
          <w:sz w:val="18"/>
        </w:rPr>
        <w:t>#### 3.2.3 게임별 가중치 조정</w:t>
      </w:r>
    </w:p>
    <w:p>
      <w:pPr>
        <w:pStyle w:val="a3"/>
      </w:pPr>
      <w:r>
        <w:rPr>
          <w:rFonts w:ascii="한양신명조" w:hAnsi="한양신명조" w:eastAsia="한양신명조"/>
          <w:sz w:val="18"/>
        </w:rPr>
        <w:t>게임 특성에 따라 가중치를 조정:</w:t>
      </w:r>
    </w:p>
    <w:p/>
    <w:p>
      <w:pPr>
        <w:pStyle w:val="a3"/>
      </w:pPr>
      <w:r>
        <w:rPr>
          <w:rFonts w:ascii="한양신명조" w:hAnsi="한양신명조" w:eastAsia="한양신명조"/>
          <w:sz w:val="18"/>
        </w:rPr>
        <w:t>GAME_WEIGHTS = {</w:t>
      </w:r>
    </w:p>
    <w:p>
      <w:pPr>
        <w:pStyle w:val="a3"/>
      </w:pPr>
      <w:r>
        <w:rPr>
          <w:rFonts w:ascii="한양신명조" w:hAnsi="한양신명조" w:eastAsia="한양신명조"/>
          <w:sz w:val="18"/>
        </w:rPr>
        <w:t xml:space="preserve">    "minecraft": {</w:t>
      </w:r>
    </w:p>
    <w:p>
      <w:pPr>
        <w:pStyle w:val="a3"/>
      </w:pPr>
      <w:r>
        <w:rPr>
          <w:rFonts w:ascii="한양신명조" w:hAnsi="한양신명조" w:eastAsia="한양신명조"/>
          <w:sz w:val="18"/>
        </w:rPr>
        <w:t xml:space="preserve">        "planning_time_weight": 0.4,  # 건축 계획이 중요</w:t>
      </w:r>
    </w:p>
    <w:p>
      <w:pPr>
        <w:pStyle w:val="a3"/>
      </w:pPr>
      <w:r>
        <w:rPr>
          <w:rFonts w:ascii="한양신명조" w:hAnsi="한양신명조" w:eastAsia="한양신명조"/>
          <w:sz w:val="18"/>
        </w:rPr>
        <w:t xml:space="preserve">        "revision_weight": 0.3,</w:t>
      </w:r>
    </w:p>
    <w:p>
      <w:pPr>
        <w:pStyle w:val="a3"/>
      </w:pPr>
      <w:r>
        <w:rPr>
          <w:rFonts w:ascii="한양신명조" w:hAnsi="한양신명조" w:eastAsia="한양신명조"/>
          <w:sz w:val="18"/>
        </w:rPr>
        <w:t xml:space="preserve">        "complexity_weight": 0.3,</w:t>
      </w:r>
    </w:p>
    <w:p>
      <w:pPr>
        <w:pStyle w:val="a3"/>
      </w:pPr>
      <w:r>
        <w:rPr>
          <w:rFonts w:ascii="한양신명조" w:hAnsi="한양신명조" w:eastAsia="한양신명조"/>
          <w:sz w:val="18"/>
        </w:rPr>
        <w:t xml:space="preserve">    },</w:t>
      </w:r>
    </w:p>
    <w:p>
      <w:pPr>
        <w:pStyle w:val="a3"/>
      </w:pPr>
      <w:r>
        <w:rPr>
          <w:rFonts w:ascii="한양신명조" w:hAnsi="한양신명조" w:eastAsia="한양신명조"/>
          <w:sz w:val="18"/>
        </w:rPr>
        <w:t xml:space="preserve">    "stardew_valley": {</w:t>
      </w:r>
    </w:p>
    <w:p>
      <w:pPr>
        <w:pStyle w:val="a3"/>
      </w:pPr>
      <w:r>
        <w:rPr>
          <w:rFonts w:ascii="한양신명조" w:hAnsi="한양신명조" w:eastAsia="한양신명조"/>
          <w:sz w:val="18"/>
        </w:rPr>
        <w:t xml:space="preserve">        "planning_time_weight": 0.35,</w:t>
      </w:r>
    </w:p>
    <w:p>
      <w:pPr>
        <w:pStyle w:val="a3"/>
      </w:pPr>
      <w:r>
        <w:rPr>
          <w:rFonts w:ascii="한양신명조" w:hAnsi="한양신명조" w:eastAsia="한양신명조"/>
          <w:sz w:val="18"/>
        </w:rPr>
        <w:t xml:space="preserve">        "revision_weight": 0.25,</w:t>
      </w:r>
    </w:p>
    <w:p>
      <w:pPr>
        <w:pStyle w:val="a3"/>
      </w:pPr>
      <w:r>
        <w:rPr>
          <w:rFonts w:ascii="한양신명조" w:hAnsi="한양신명조" w:eastAsia="한양신명조"/>
          <w:sz w:val="18"/>
        </w:rPr>
        <w:t xml:space="preserve">        "complexity_weight": 0.4,  # 농장 복잡도가 중요</w:t>
      </w:r>
    </w:p>
    <w:p>
      <w:pPr>
        <w:pStyle w:val="a3"/>
      </w:pPr>
      <w:r>
        <w:rPr>
          <w:rFonts w:ascii="한양신명조" w:hAnsi="한양신명조" w:eastAsia="한양신명조"/>
          <w:sz w:val="18"/>
        </w:rPr>
        <w:t xml:space="preserve">    },</w:t>
      </w:r>
    </w:p>
    <w:p>
      <w:pPr>
        <w:pStyle w:val="a3"/>
      </w:pPr>
      <w:r>
        <w:rPr>
          <w:rFonts w:ascii="한양신명조" w:hAnsi="한양신명조" w:eastAsia="한양신명조"/>
          <w:sz w:val="18"/>
        </w:rPr>
        <w:t xml:space="preserve">    "animal_crossing": {</w:t>
      </w:r>
    </w:p>
    <w:p>
      <w:pPr>
        <w:pStyle w:val="a3"/>
      </w:pPr>
      <w:r>
        <w:rPr>
          <w:rFonts w:ascii="한양신명조" w:hAnsi="한양신명조" w:eastAsia="한양신명조"/>
          <w:sz w:val="18"/>
        </w:rPr>
        <w:t xml:space="preserve">        "planning_time_weight": 0.3,</w:t>
      </w:r>
    </w:p>
    <w:p>
      <w:pPr>
        <w:pStyle w:val="a3"/>
      </w:pPr>
      <w:r>
        <w:rPr>
          <w:rFonts w:ascii="한양신명조" w:hAnsi="한양신명조" w:eastAsia="한양신명조"/>
          <w:sz w:val="18"/>
        </w:rPr>
        <w:t xml:space="preserve">        "revision_weight": 0.4,  # 수정 빈도가 중요</w:t>
      </w:r>
    </w:p>
    <w:p>
      <w:pPr>
        <w:pStyle w:val="a3"/>
      </w:pPr>
      <w:r>
        <w:rPr>
          <w:rFonts w:ascii="한양신명조" w:hAnsi="한양신명조" w:eastAsia="한양신명조"/>
          <w:sz w:val="18"/>
        </w:rPr>
        <w:t xml:space="preserve">        "complexity_weight": 0.3,</w:t>
      </w:r>
    </w:p>
    <w:p>
      <w:pPr>
        <w:pStyle w:val="a3"/>
      </w:pPr>
      <w:r>
        <w:rPr>
          <w:rFonts w:ascii="한양신명조" w:hAnsi="한양신명조" w:eastAsia="한양신명조"/>
          <w:sz w:val="18"/>
        </w:rPr>
        <w:t xml:space="preserve">    }</w:t>
      </w:r>
    </w:p>
    <w:p>
      <w:pPr>
        <w:pStyle w:val="a3"/>
      </w:pPr>
      <w:r>
        <w:rPr>
          <w:rFonts w:ascii="한양신명조" w:hAnsi="한양신명조" w:eastAsia="한양신명조"/>
          <w:sz w:val="18"/>
        </w:rPr>
        <w:t>}</w:t>
      </w:r>
    </w:p>
    <w:p/>
    <w:p>
      <w:pPr>
        <w:pStyle w:val="11"/>
      </w:pPr>
      <w:r>
        <w:rPr>
          <w:rFonts w:ascii="한양견명조" w:hAnsi="한양견명조" w:eastAsia="한양견명조"/>
          <w:sz w:val="18"/>
        </w:rPr>
        <w:t>3.3 성격 추론 모델 (Personality Inference Model)</w:t>
      </w:r>
    </w:p>
    <w:p>
      <w:pPr>
        <w:pStyle w:val="a3"/>
      </w:pPr>
      <w:r>
        <w:rPr>
          <w:rFonts w:ascii="한양신명조" w:hAnsi="한양신명조" w:eastAsia="한양신명조"/>
          <w:sz w:val="18"/>
        </w:rPr>
        <w:t>#### 3.3.1 모델 구조 및 학습 방식</w:t>
      </w:r>
    </w:p>
    <w:p>
      <w:pPr>
        <w:pStyle w:val="a3"/>
      </w:pPr>
      <w:r>
        <w:rPr>
          <w:rFonts w:ascii="한양신명조" w:hAnsi="한양신명조" w:eastAsia="한양신명조"/>
          <w:sz w:val="18"/>
        </w:rPr>
        <w:t xml:space="preserve">본 연구는 </w:t>
      </w:r>
      <w:r>
        <w:rPr>
          <w:rFonts w:ascii="한양신명조" w:hAnsi="한양신명조" w:eastAsia="한양신명조"/>
          <w:b/>
          <w:sz w:val="18"/>
        </w:rPr>
        <w:t>랜덤 포레스트 회귀 모델(Random Forest Regressor)</w:t>
      </w:r>
      <w:r>
        <w:rPr>
          <w:rFonts w:ascii="한양신명조" w:hAnsi="한양신명조" w:eastAsia="한양신명조"/>
          <w:sz w:val="18"/>
        </w:rPr>
        <w:t>을 사용하여 행동 특징으로부터 4차원 성격 가중치를 예측한다.</w:t>
      </w:r>
    </w:p>
    <w:p>
      <w:pPr>
        <w:pStyle w:val="a3"/>
      </w:pPr>
      <w:r>
        <w:rPr>
          <w:rFonts w:ascii="한양신명조" w:hAnsi="한양신명조" w:eastAsia="한양신명조"/>
          <w:sz w:val="18"/>
        </w:rPr>
      </w:r>
      <w:r>
        <w:rPr>
          <w:rFonts w:ascii="한양신명조" w:hAnsi="한양신명조" w:eastAsia="한양신명조"/>
          <w:b/>
          <w:sz w:val="18"/>
        </w:rPr>
        <w:t>모델 유형</w:t>
      </w:r>
      <w:r>
        <w:rPr>
          <w:rFonts w:ascii="한양신명조" w:hAnsi="한양신명조" w:eastAsia="한양신명조"/>
          <w:sz w:val="18"/>
        </w:rPr>
        <w:t xml:space="preserve">: 랜덤 포레스트 회귀 (Random Forest Regression)  </w:t>
      </w:r>
    </w:p>
    <w:p>
      <w:pPr>
        <w:pStyle w:val="a3"/>
      </w:pPr>
      <w:r>
        <w:rPr>
          <w:rFonts w:ascii="한양신명조" w:hAnsi="한양신명조" w:eastAsia="한양신명조"/>
          <w:sz w:val="18"/>
        </w:rPr>
      </w:r>
      <w:r>
        <w:rPr>
          <w:rFonts w:ascii="한양신명조" w:hAnsi="한양신명조" w:eastAsia="한양신명조"/>
          <w:b/>
          <w:sz w:val="18"/>
        </w:rPr>
        <w:t>학습 방식</w:t>
      </w:r>
      <w:r>
        <w:rPr>
          <w:rFonts w:ascii="한양신명조" w:hAnsi="한양신명조" w:eastAsia="한양신명조"/>
          <w:sz w:val="18"/>
        </w:rPr>
        <w:t xml:space="preserve">: 사전 학습 + 온라인 학습 (Pretraining + Online Learning)  </w:t>
      </w:r>
    </w:p>
    <w:p>
      <w:pPr>
        <w:pStyle w:val="a3"/>
      </w:pPr>
      <w:r>
        <w:rPr>
          <w:rFonts w:ascii="한양신명조" w:hAnsi="한양신명조" w:eastAsia="한양신명조"/>
          <w:sz w:val="18"/>
        </w:rPr>
      </w:r>
      <w:r>
        <w:rPr>
          <w:rFonts w:ascii="한양신명조" w:hAnsi="한양신명조" w:eastAsia="한양신명조"/>
          <w:b/>
          <w:sz w:val="18"/>
        </w:rPr>
        <w:t>입력 차원</w:t>
      </w:r>
      <w:r>
        <w:rPr>
          <w:rFonts w:ascii="한양신명조" w:hAnsi="한양신명조" w:eastAsia="한양신명조"/>
          <w:sz w:val="18"/>
        </w:rPr>
        <w:t xml:space="preserve">: 4차원 (latency, revisions, efficiency, intensity)  </w:t>
      </w:r>
    </w:p>
    <w:p>
      <w:pPr>
        <w:pStyle w:val="a3"/>
      </w:pPr>
      <w:r>
        <w:rPr>
          <w:rFonts w:ascii="한양신명조" w:hAnsi="한양신명조" w:eastAsia="한양신명조"/>
          <w:sz w:val="18"/>
        </w:rPr>
      </w:r>
      <w:r>
        <w:rPr>
          <w:rFonts w:ascii="한양신명조" w:hAnsi="한양신명조" w:eastAsia="한양신명조"/>
          <w:b/>
          <w:sz w:val="18"/>
        </w:rPr>
        <w:t>출력 차원</w:t>
      </w:r>
      <w:r>
        <w:rPr>
          <w:rFonts w:ascii="한양신명조" w:hAnsi="한양신명조" w:eastAsia="한양신명조"/>
          <w:sz w:val="18"/>
        </w:rPr>
        <w:t xml:space="preserve">: 4차원 (Logic, Intuition, Fluidity, Complexity)  </w:t>
      </w:r>
    </w:p>
    <w:p>
      <w:pPr>
        <w:pStyle w:val="a3"/>
      </w:pPr>
      <w:r>
        <w:rPr>
          <w:rFonts w:ascii="한양신명조" w:hAnsi="한양신명조" w:eastAsia="한양신명조"/>
          <w:sz w:val="18"/>
        </w:rPr>
      </w:r>
      <w:r>
        <w:rPr>
          <w:rFonts w:ascii="한양신명조" w:hAnsi="한양신명조" w:eastAsia="한양신명조"/>
          <w:b/>
          <w:sz w:val="18"/>
        </w:rPr>
        <w:t>모델 파라미터</w:t>
      </w:r>
      <w:r>
        <w:rPr>
          <w:rFonts w:ascii="한양신명조" w:hAnsi="한양신명조" w:eastAsia="한양신명조"/>
          <w:sz w:val="18"/>
        </w:rPr>
        <w:t>: n_estimators=100, max_depth=10</w:t>
      </w:r>
    </w:p>
    <w:p>
      <w:pPr>
        <w:pStyle w:val="a3"/>
      </w:pPr>
      <w:r>
        <w:rPr>
          <w:rFonts w:ascii="한양신명조" w:hAnsi="한양신명조" w:eastAsia="한양신명조"/>
          <w:sz w:val="18"/>
        </w:rPr>
      </w:r>
      <w:r>
        <w:rPr>
          <w:rFonts w:ascii="한양신명조" w:hAnsi="한양신명조" w:eastAsia="한양신명조"/>
          <w:b/>
          <w:sz w:val="18"/>
        </w:rPr>
        <w:t>학습 과정</w:t>
      </w:r>
      <w:r>
        <w:rPr>
          <w:rFonts w:ascii="한양신명조" w:hAnsi="한양신명조" w:eastAsia="한양신명조"/>
          <w:sz w:val="18"/>
        </w:rPr>
        <w:t>:</w:t>
      </w:r>
    </w:p>
    <w:p>
      <w:pPr>
        <w:pStyle w:val="a3"/>
      </w:pPr>
      <w:r>
        <w:rPr>
          <w:rFonts w:ascii="한양신명조" w:hAnsi="한양신명조" w:eastAsia="한양신명조"/>
          <w:sz w:val="18"/>
        </w:rPr>
        <w:t xml:space="preserve">1. </w:t>
      </w:r>
      <w:r>
        <w:rPr>
          <w:rFonts w:ascii="한양신명조" w:hAnsi="한양신명조" w:eastAsia="한양신명조"/>
          <w:b/>
          <w:sz w:val="18"/>
        </w:rPr>
        <w:t>사전 학습</w:t>
      </w:r>
      <w:r>
        <w:rPr>
          <w:rFonts w:ascii="한양신명조" w:hAnsi="한양신명조" w:eastAsia="한양신명조"/>
          <w:sz w:val="18"/>
        </w:rPr>
        <w:t>: 규칙 기반 공식으로 생성된 합성 데이터(1000개 샘플)로 초기 학습</w:t>
      </w:r>
    </w:p>
    <w:p>
      <w:pPr>
        <w:pStyle w:val="a3"/>
      </w:pPr>
      <w:r>
        <w:rPr>
          <w:rFonts w:ascii="한양신명조" w:hAnsi="한양신명조" w:eastAsia="한양신명조"/>
          <w:sz w:val="18"/>
        </w:rPr>
        <w:t xml:space="preserve">2. </w:t>
      </w:r>
      <w:r>
        <w:rPr>
          <w:rFonts w:ascii="한양신명조" w:hAnsi="한양신명조" w:eastAsia="한양신명조"/>
          <w:b/>
          <w:sz w:val="18"/>
        </w:rPr>
        <w:t>온라인 학습</w:t>
      </w:r>
      <w:r>
        <w:rPr>
          <w:rFonts w:ascii="한양신명조" w:hAnsi="한양신명조" w:eastAsia="한양신명조"/>
          <w:sz w:val="18"/>
        </w:rPr>
        <w:t>: 실제 사용자 데이터가 축적되면 모델을 점진적으로 업데이트</w:t>
      </w:r>
    </w:p>
    <w:p>
      <w:pPr>
        <w:pStyle w:val="a3"/>
      </w:pPr>
      <w:r>
        <w:rPr>
          <w:rFonts w:ascii="한양신명조" w:hAnsi="한양신명조" w:eastAsia="한양신명조"/>
          <w:sz w:val="18"/>
        </w:rPr>
        <w:t xml:space="preserve">3. </w:t>
      </w:r>
      <w:r>
        <w:rPr>
          <w:rFonts w:ascii="한양신명조" w:hAnsi="한양신명조" w:eastAsia="한양신명조"/>
          <w:b/>
          <w:sz w:val="18"/>
        </w:rPr>
        <w:t>특징 정규화</w:t>
      </w:r>
      <w:r>
        <w:rPr>
          <w:rFonts w:ascii="한양신명조" w:hAnsi="한양신명조" w:eastAsia="한양신명조"/>
          <w:sz w:val="18"/>
        </w:rPr>
        <w:t>: StandardScaler를 사용하여 특징 스케일링</w:t>
      </w:r>
    </w:p>
    <w:p>
      <w:pPr>
        <w:pStyle w:val="11"/>
      </w:pPr>
      <w:r>
        <w:rPr>
          <w:rFonts w:ascii="한양견명조" w:hAnsi="한양견명조" w:eastAsia="한양견명조"/>
          <w:sz w:val="18"/>
        </w:rPr>
        <w:t>3.4 온라인 학습 알고리즘 (Online Learning)</w:t>
      </w:r>
    </w:p>
    <w:p>
      <w:pPr>
        <w:pStyle w:val="a3"/>
      </w:pPr>
      <w:r>
        <w:rPr>
          <w:rFonts w:ascii="한양신명조" w:hAnsi="한양신명조" w:eastAsia="한양신명조"/>
          <w:sz w:val="18"/>
        </w:rPr>
        <w:t>#### 3.4.1 Exponential Moving Average (EMA)</w:t>
      </w:r>
    </w:p>
    <w:p>
      <w:pPr>
        <w:pStyle w:val="a3"/>
      </w:pPr>
      <w:r>
        <w:rPr>
          <w:rFonts w:ascii="한양신명조" w:hAnsi="한양신명조" w:eastAsia="한양신명조"/>
          <w:sz w:val="18"/>
        </w:rPr>
        <w:t xml:space="preserve">세션 간 모델 업데이트를 위해 </w:t>
      </w:r>
      <w:r>
        <w:rPr>
          <w:rFonts w:ascii="한양신명조" w:hAnsi="한양신명조" w:eastAsia="한양신명조"/>
          <w:b/>
          <w:sz w:val="18"/>
        </w:rPr>
        <w:t>EMA 알고리즘</w:t>
      </w:r>
      <w:r>
        <w:rPr>
          <w:rFonts w:ascii="한양신명조" w:hAnsi="한양신명조" w:eastAsia="한양신명조"/>
          <w:sz w:val="18"/>
        </w:rPr>
        <w:t>을 사용한다.</w:t>
      </w:r>
    </w:p>
    <w:p>
      <w:pPr>
        <w:pStyle w:val="a3"/>
      </w:pPr>
      <w:r>
        <w:rPr>
          <w:rFonts w:ascii="한양신명조" w:hAnsi="한양신명조" w:eastAsia="한양신명조"/>
          <w:sz w:val="18"/>
        </w:rPr>
      </w:r>
      <w:r>
        <w:rPr>
          <w:rFonts w:ascii="한양신명조" w:hAnsi="한양신명조" w:eastAsia="한양신명조"/>
          <w:b/>
          <w:sz w:val="18"/>
        </w:rPr>
        <w:t>EMA 수식</w:t>
      </w:r>
      <w:r>
        <w:rPr>
          <w:rFonts w:ascii="한양신명조" w:hAnsi="한양신명조" w:eastAsia="한양신명조"/>
          <w:sz w:val="18"/>
        </w:rPr>
        <w:t>:</w:t>
      </w:r>
    </w:p>
    <w:p/>
    <w:p>
      <w:pPr>
        <w:pStyle w:val="a3"/>
      </w:pPr>
      <w:r>
        <w:rPr>
          <w:rFonts w:ascii="한양신명조" w:hAnsi="한양신명조" w:eastAsia="한양신명조"/>
          <w:sz w:val="18"/>
        </w:rPr>
        <w:t>W_new[trait] = α × W_session[trait] + (1 - α) × W_history[trait]</w:t>
      </w:r>
    </w:p>
    <w:p/>
    <w:p>
      <w:pPr>
        <w:pStyle w:val="a3"/>
      </w:pPr>
      <w:r>
        <w:rPr>
          <w:rFonts w:ascii="한양신명조" w:hAnsi="한양신명조" w:eastAsia="한양신명조"/>
          <w:sz w:val="18"/>
        </w:rPr>
      </w:r>
      <w:r>
        <w:rPr>
          <w:rFonts w:ascii="한양신명조" w:hAnsi="한양신명조" w:eastAsia="한양신명조"/>
          <w:b/>
          <w:sz w:val="18"/>
        </w:rPr>
        <w:t>파라미터 설명</w:t>
      </w:r>
      <w:r>
        <w:rPr>
          <w:rFonts w:ascii="한양신명조" w:hAnsi="한양신명조" w:eastAsia="한양신명조"/>
          <w:sz w:val="18"/>
        </w:rPr>
        <w:t>:</w:t>
      </w:r>
    </w:p>
    <w:p>
      <w:pPr>
        <w:pStyle w:val="a3"/>
      </w:pPr>
      <w:r>
        <w:rPr>
          <w:rFonts w:ascii="한양신명조" w:hAnsi="한양신명조" w:eastAsia="한양신명조"/>
          <w:sz w:val="18"/>
        </w:rPr>
        <w:t>- `α = 0.3` (학습률): 최근 세션이 30%의 가중치를 가짐</w:t>
      </w:r>
    </w:p>
    <w:p>
      <w:pPr>
        <w:pStyle w:val="a3"/>
      </w:pPr>
      <w:r>
        <w:rPr>
          <w:rFonts w:ascii="한양신명조" w:hAnsi="한양신명조" w:eastAsia="한양신명조"/>
          <w:sz w:val="18"/>
        </w:rPr>
        <w:t>- `W_session`: 현재 세션에서 계산된 가중치</w:t>
      </w:r>
    </w:p>
    <w:p>
      <w:pPr>
        <w:pStyle w:val="a3"/>
      </w:pPr>
      <w:r>
        <w:rPr>
          <w:rFonts w:ascii="한양신명조" w:hAnsi="한양신명조" w:eastAsia="한양신명조"/>
          <w:sz w:val="18"/>
        </w:rPr>
        <w:t>- `W_history`: 이전 세션들의 평균 가중치</w:t>
      </w:r>
    </w:p>
    <w:p>
      <w:pPr>
        <w:pStyle w:val="11"/>
      </w:pPr>
      <w:r>
        <w:rPr>
          <w:rFonts w:ascii="한양견명조" w:hAnsi="한양견명조" w:eastAsia="한양견명조"/>
          <w:sz w:val="18"/>
        </w:rPr>
        <w:t>3.5 크로스 게임 프로필 통합</w:t>
      </w:r>
    </w:p>
    <w:p>
      <w:pPr>
        <w:pStyle w:val="a3"/>
      </w:pPr>
      <w:r>
        <w:rPr>
          <w:rFonts w:ascii="한양신명조" w:hAnsi="한양신명조" w:eastAsia="한양신명조"/>
          <w:sz w:val="18"/>
        </w:rPr>
        <w:t>#### 3.5.1 게임 간 데이터 통합</w:t>
      </w:r>
    </w:p>
    <w:p>
      <w:pPr>
        <w:pStyle w:val="a3"/>
      </w:pPr>
      <w:r>
        <w:rPr>
          <w:rFonts w:ascii="한양신명조" w:hAnsi="한양신명조" w:eastAsia="한양신명조"/>
          <w:sz w:val="18"/>
        </w:rPr>
        <w:t>여러 게임에서 수집한 데이터를 하나의 통합 프로필로 통합:</w:t>
      </w:r>
    </w:p>
    <w:p/>
    <w:p>
      <w:pPr>
        <w:pStyle w:val="a3"/>
      </w:pPr>
      <w:r>
        <w:rPr>
          <w:rFonts w:ascii="한양신명조" w:hAnsi="한양신명조" w:eastAsia="한양신명조"/>
          <w:sz w:val="18"/>
        </w:rPr>
        <w:t>def integrate_cross_game_profiles(game_profiles: List[Dict]) -&gt; Dict:</w:t>
      </w:r>
    </w:p>
    <w:p>
      <w:pPr>
        <w:pStyle w:val="a3"/>
      </w:pPr>
      <w:r>
        <w:rPr>
          <w:rFonts w:ascii="한양신명조" w:hAnsi="한양신명조" w:eastAsia="한양신명조"/>
          <w:sz w:val="18"/>
        </w:rPr>
        <w:t xml:space="preserve">    """</w:t>
      </w:r>
    </w:p>
    <w:p>
      <w:pPr>
        <w:pStyle w:val="a3"/>
      </w:pPr>
      <w:r>
        <w:rPr>
          <w:rFonts w:ascii="한양신명조" w:hAnsi="한양신명조" w:eastAsia="한양신명조"/>
          <w:sz w:val="18"/>
        </w:rPr>
        <w:t xml:space="preserve">    여러 게임의 성격 프로필을 통합</w:t>
      </w:r>
    </w:p>
    <w:p>
      <w:pPr>
        <w:pStyle w:val="a3"/>
      </w:pPr>
      <w:r>
        <w:rPr>
          <w:rFonts w:ascii="한양신명조" w:hAnsi="한양신명조" w:eastAsia="한양신명조"/>
          <w:sz w:val="18"/>
        </w:rPr>
        <w:t xml:space="preserve">    """</w:t>
      </w:r>
    </w:p>
    <w:p>
      <w:pPr>
        <w:pStyle w:val="a3"/>
      </w:pPr>
      <w:r>
        <w:rPr>
          <w:rFonts w:ascii="한양신명조" w:hAnsi="한양신명조" w:eastAsia="한양신명조"/>
          <w:sz w:val="18"/>
        </w:rPr>
        <w:t xml:space="preserve">    # 게임별 가중 평균</w:t>
      </w:r>
    </w:p>
    <w:p>
      <w:pPr>
        <w:pStyle w:val="a3"/>
      </w:pPr>
      <w:r>
        <w:rPr>
          <w:rFonts w:ascii="한양신명조" w:hAnsi="한양신명조" w:eastAsia="한양신명조"/>
          <w:sz w:val="18"/>
        </w:rPr>
        <w:t xml:space="preserve">    total_weights = {</w:t>
      </w:r>
    </w:p>
    <w:p>
      <w:pPr>
        <w:pStyle w:val="a3"/>
      </w:pPr>
      <w:r>
        <w:rPr>
          <w:rFonts w:ascii="한양신명조" w:hAnsi="한양신명조" w:eastAsia="한양신명조"/>
          <w:sz w:val="18"/>
        </w:rPr>
        <w:t xml:space="preserve">        'Logic': 0.0,</w:t>
      </w:r>
    </w:p>
    <w:p>
      <w:pPr>
        <w:pStyle w:val="a3"/>
      </w:pPr>
      <w:r>
        <w:rPr>
          <w:rFonts w:ascii="한양신명조" w:hAnsi="한양신명조" w:eastAsia="한양신명조"/>
          <w:sz w:val="18"/>
        </w:rPr>
        <w:t xml:space="preserve">        'Intuition': 0.0,</w:t>
      </w:r>
    </w:p>
    <w:p>
      <w:pPr>
        <w:pStyle w:val="a3"/>
      </w:pPr>
      <w:r>
        <w:rPr>
          <w:rFonts w:ascii="한양신명조" w:hAnsi="한양신명조" w:eastAsia="한양신명조"/>
          <w:sz w:val="18"/>
        </w:rPr>
        <w:t xml:space="preserve">        'Fluidity': 0.0,</w:t>
      </w:r>
    </w:p>
    <w:p>
      <w:pPr>
        <w:pStyle w:val="a3"/>
      </w:pPr>
      <w:r>
        <w:rPr>
          <w:rFonts w:ascii="한양신명조" w:hAnsi="한양신명조" w:eastAsia="한양신명조"/>
          <w:sz w:val="18"/>
        </w:rPr>
        <w:t xml:space="preserve">        'Complexity': 0.0</w:t>
      </w:r>
    </w:p>
    <w:p>
      <w:pPr>
        <w:pStyle w:val="a3"/>
      </w:pPr>
      <w:r>
        <w:rPr>
          <w:rFonts w:ascii="한양신명조" w:hAnsi="한양신명조" w:eastAsia="한양신명조"/>
          <w:sz w:val="18"/>
        </w:rPr>
        <w:t xml:space="preserve">    }</w:t>
      </w:r>
    </w:p>
    <w:p>
      <w:pPr>
        <w:pStyle w:val="a3"/>
      </w:pPr>
      <w:r>
        <w:rPr>
          <w:rFonts w:ascii="한양신명조" w:hAnsi="한양신명조" w:eastAsia="한양신명조"/>
          <w:sz w:val="18"/>
        </w:rPr>
        <w:t xml:space="preserve">    for profile in game_profiles:</w:t>
      </w:r>
    </w:p>
    <w:p>
      <w:pPr>
        <w:pStyle w:val="a3"/>
      </w:pPr>
      <w:r>
        <w:rPr>
          <w:rFonts w:ascii="한양신명조" w:hAnsi="한양신명조" w:eastAsia="한양신명조"/>
          <w:sz w:val="18"/>
        </w:rPr>
        <w:t xml:space="preserve">        game_weight = profile.get('game_importance', 1.0)</w:t>
      </w:r>
    </w:p>
    <w:p>
      <w:pPr>
        <w:pStyle w:val="a3"/>
      </w:pPr>
      <w:r>
        <w:rPr>
          <w:rFonts w:ascii="한양신명조" w:hAnsi="한양신명조" w:eastAsia="한양신명조"/>
          <w:sz w:val="18"/>
        </w:rPr>
        <w:t xml:space="preserve">        for trait in total_weights:</w:t>
      </w:r>
    </w:p>
    <w:p>
      <w:pPr>
        <w:pStyle w:val="a3"/>
      </w:pPr>
      <w:r>
        <w:rPr>
          <w:rFonts w:ascii="한양신명조" w:hAnsi="한양신명조" w:eastAsia="한양신명조"/>
          <w:sz w:val="18"/>
        </w:rPr>
        <w:t xml:space="preserve">            total_weights[trait] += profile['weights'][trait] * game_weight</w:t>
      </w:r>
    </w:p>
    <w:p>
      <w:pPr>
        <w:pStyle w:val="a3"/>
      </w:pPr>
      <w:r>
        <w:rPr>
          <w:rFonts w:ascii="한양신명조" w:hAnsi="한양신명조" w:eastAsia="한양신명조"/>
          <w:sz w:val="18"/>
        </w:rPr>
        <w:t xml:space="preserve">    # 정규화</w:t>
      </w:r>
    </w:p>
    <w:p>
      <w:pPr>
        <w:pStyle w:val="a3"/>
      </w:pPr>
      <w:r>
        <w:rPr>
          <w:rFonts w:ascii="한양신명조" w:hAnsi="한양신명조" w:eastAsia="한양신명조"/>
          <w:sz w:val="18"/>
        </w:rPr>
        <w:t xml:space="preserve">    total_games = len(game_profiles)</w:t>
      </w:r>
    </w:p>
    <w:p>
      <w:pPr>
        <w:pStyle w:val="a3"/>
      </w:pPr>
      <w:r>
        <w:rPr>
          <w:rFonts w:ascii="한양신명조" w:hAnsi="한양신명조" w:eastAsia="한양신명조"/>
          <w:sz w:val="18"/>
        </w:rPr>
        <w:t xml:space="preserve">    for trait in total_weights:</w:t>
      </w:r>
    </w:p>
    <w:p>
      <w:pPr>
        <w:pStyle w:val="a3"/>
      </w:pPr>
      <w:r>
        <w:rPr>
          <w:rFonts w:ascii="한양신명조" w:hAnsi="한양신명조" w:eastAsia="한양신명조"/>
          <w:sz w:val="18"/>
        </w:rPr>
        <w:t xml:space="preserve">        total_weights[trait] /= total_games</w:t>
      </w:r>
    </w:p>
    <w:p>
      <w:pPr>
        <w:pStyle w:val="a3"/>
      </w:pPr>
      <w:r>
        <w:rPr>
          <w:rFonts w:ascii="한양신명조" w:hAnsi="한양신명조" w:eastAsia="한양신명조"/>
          <w:sz w:val="18"/>
        </w:rPr>
        <w:t xml:space="preserve">    return total_weights</w:t>
      </w:r>
    </w:p>
    <w:p/>
    <w:p>
      <w:pPr>
        <w:pStyle w:val="a3"/>
      </w:pPr>
      <w:r>
        <w:rPr>
          <w:rFonts w:ascii="한양신명조" w:hAnsi="한양신명조" w:eastAsia="한양신명조"/>
          <w:sz w:val="18"/>
        </w:rPr>
        <w:t>#### 3.5.2 게임 간 일관성 분석</w:t>
      </w:r>
    </w:p>
    <w:p>
      <w:pPr>
        <w:pStyle w:val="a3"/>
      </w:pPr>
      <w:r>
        <w:rPr>
          <w:rFonts w:ascii="한양신명조" w:hAnsi="한양신명조" w:eastAsia="한양신명조"/>
          <w:sz w:val="18"/>
        </w:rPr>
        <w:t>여러 게임에서 일관된 패턴을 보이는지 분석:</w:t>
      </w:r>
    </w:p>
    <w:p/>
    <w:p>
      <w:pPr>
        <w:pStyle w:val="a3"/>
      </w:pPr>
      <w:r>
        <w:rPr>
          <w:rFonts w:ascii="한양신명조" w:hAnsi="한양신명조" w:eastAsia="한양신명조"/>
          <w:sz w:val="18"/>
        </w:rPr>
        <w:t>def analyze_consistency(game_profiles: List[Dict]) -&gt; float:</w:t>
      </w:r>
    </w:p>
    <w:p>
      <w:pPr>
        <w:pStyle w:val="a3"/>
      </w:pPr>
      <w:r>
        <w:rPr>
          <w:rFonts w:ascii="한양신명조" w:hAnsi="한양신명조" w:eastAsia="한양신명조"/>
          <w:sz w:val="18"/>
        </w:rPr>
        <w:t xml:space="preserve">    """</w:t>
      </w:r>
    </w:p>
    <w:p>
      <w:pPr>
        <w:pStyle w:val="a3"/>
      </w:pPr>
      <w:r>
        <w:rPr>
          <w:rFonts w:ascii="한양신명조" w:hAnsi="한양신명조" w:eastAsia="한양신명조"/>
          <w:sz w:val="18"/>
        </w:rPr>
        <w:t xml:space="preserve">    게임 간 성격 패턴 일관성 계산</w:t>
      </w:r>
    </w:p>
    <w:p>
      <w:pPr>
        <w:pStyle w:val="a3"/>
      </w:pPr>
      <w:r>
        <w:rPr>
          <w:rFonts w:ascii="한양신명조" w:hAnsi="한양신명조" w:eastAsia="한양신명조"/>
          <w:sz w:val="18"/>
        </w:rPr>
        <w:t xml:space="preserve">    """</w:t>
      </w:r>
    </w:p>
    <w:p>
      <w:pPr>
        <w:pStyle w:val="a3"/>
      </w:pPr>
      <w:r>
        <w:rPr>
          <w:rFonts w:ascii="한양신명조" w:hAnsi="한양신명조" w:eastAsia="한양신명조"/>
          <w:sz w:val="18"/>
        </w:rPr>
        <w:t xml:space="preserve">    if len(game_profiles) &lt; 2:</w:t>
      </w:r>
    </w:p>
    <w:p>
      <w:pPr>
        <w:pStyle w:val="a3"/>
      </w:pPr>
      <w:r>
        <w:rPr>
          <w:rFonts w:ascii="한양신명조" w:hAnsi="한양신명조" w:eastAsia="한양신명조"/>
          <w:sz w:val="18"/>
        </w:rPr>
        <w:t xml:space="preserve">        return 0.0</w:t>
      </w:r>
    </w:p>
    <w:p>
      <w:pPr>
        <w:pStyle w:val="a3"/>
      </w:pPr>
      <w:r>
        <w:rPr>
          <w:rFonts w:ascii="한양신명조" w:hAnsi="한양신명조" w:eastAsia="한양신명조"/>
          <w:sz w:val="18"/>
        </w:rPr>
        <w:t xml:space="preserve">    # 각 특성별 표준편차 계산</w:t>
      </w:r>
    </w:p>
    <w:p>
      <w:pPr>
        <w:pStyle w:val="a3"/>
      </w:pPr>
      <w:r>
        <w:rPr>
          <w:rFonts w:ascii="한양신명조" w:hAnsi="한양신명조" w:eastAsia="한양신명조"/>
          <w:sz w:val="18"/>
        </w:rPr>
        <w:t xml:space="preserve">    trait_stds = {}</w:t>
      </w:r>
    </w:p>
    <w:p>
      <w:pPr>
        <w:pStyle w:val="a3"/>
      </w:pPr>
      <w:r>
        <w:rPr>
          <w:rFonts w:ascii="한양신명조" w:hAnsi="한양신명조" w:eastAsia="한양신명조"/>
          <w:sz w:val="18"/>
        </w:rPr>
        <w:t xml:space="preserve">    for trait in ['Logic', 'Intuition', 'Fluidity', 'Complexity']:</w:t>
      </w:r>
    </w:p>
    <w:p>
      <w:pPr>
        <w:pStyle w:val="a3"/>
      </w:pPr>
      <w:r>
        <w:rPr>
          <w:rFonts w:ascii="한양신명조" w:hAnsi="한양신명조" w:eastAsia="한양신명조"/>
          <w:sz w:val="18"/>
        </w:rPr>
        <w:t xml:space="preserve">        values = [p['weights'][trait] for p in game_profiles]</w:t>
      </w:r>
    </w:p>
    <w:p>
      <w:pPr>
        <w:pStyle w:val="a3"/>
      </w:pPr>
      <w:r>
        <w:rPr>
          <w:rFonts w:ascii="한양신명조" w:hAnsi="한양신명조" w:eastAsia="한양신명조"/>
          <w:sz w:val="18"/>
        </w:rPr>
        <w:t xml:space="preserve">        trait_stds[trait] = np.std(values)</w:t>
      </w:r>
    </w:p>
    <w:p>
      <w:pPr>
        <w:pStyle w:val="a3"/>
      </w:pPr>
      <w:r>
        <w:rPr>
          <w:rFonts w:ascii="한양신명조" w:hAnsi="한양신명조" w:eastAsia="한양신명조"/>
          <w:sz w:val="18"/>
        </w:rPr>
        <w:t xml:space="preserve">    # 일관성 = 1 - 평균 표준편차</w:t>
      </w:r>
    </w:p>
    <w:p>
      <w:pPr>
        <w:pStyle w:val="a3"/>
      </w:pPr>
      <w:r>
        <w:rPr>
          <w:rFonts w:ascii="한양신명조" w:hAnsi="한양신명조" w:eastAsia="한양신명조"/>
          <w:sz w:val="18"/>
        </w:rPr>
        <w:t xml:space="preserve">    avg_std = np.mean(list(trait_stds.values()))</w:t>
      </w:r>
    </w:p>
    <w:p>
      <w:pPr>
        <w:pStyle w:val="a3"/>
      </w:pPr>
      <w:r>
        <w:rPr>
          <w:rFonts w:ascii="한양신명조" w:hAnsi="한양신명조" w:eastAsia="한양신명조"/>
          <w:sz w:val="18"/>
        </w:rPr>
        <w:t xml:space="preserve">    consistency = 1.0 - min(avg_std, 1.0)</w:t>
      </w:r>
    </w:p>
    <w:p>
      <w:pPr>
        <w:pStyle w:val="a3"/>
      </w:pPr>
      <w:r>
        <w:rPr>
          <w:rFonts w:ascii="한양신명조" w:hAnsi="한양신명조" w:eastAsia="한양신명조"/>
          <w:sz w:val="18"/>
        </w:rPr>
        <w:t xml:space="preserve">    return consistency</w:t>
      </w:r>
    </w:p>
    <w:p/>
    <w:p>
      <w:pPr>
        <w:pStyle w:val="11"/>
      </w:pPr>
      <w:r>
        <w:rPr>
          <w:rFonts w:ascii="한양견명조" w:hAnsi="한양견명조" w:eastAsia="한양견명조"/>
          <w:sz w:val="18"/>
        </w:rPr>
        <w:t>3.6 적응형 게임 경험 제공</w:t>
      </w:r>
    </w:p>
    <w:p>
      <w:pPr>
        <w:pStyle w:val="a3"/>
      </w:pPr>
      <w:r>
        <w:rPr>
          <w:rFonts w:ascii="한양신명조" w:hAnsi="한양신명조" w:eastAsia="한양신명조"/>
          <w:sz w:val="18"/>
        </w:rPr>
        <w:t>#### 3.6.1 성격 기반 게임 조정</w:t>
      </w:r>
    </w:p>
    <w:p>
      <w:pPr>
        <w:pStyle w:val="a3"/>
      </w:pPr>
      <w:r>
        <w:rPr>
          <w:rFonts w:ascii="한양신명조" w:hAnsi="한양신명조" w:eastAsia="한양신명조"/>
          <w:sz w:val="18"/>
        </w:rPr>
        <w:t>사용자의 성격 특성에 맞춰 게임 경험을 조정:</w:t>
      </w:r>
    </w:p>
    <w:p/>
    <w:p>
      <w:pPr>
        <w:pStyle w:val="a3"/>
      </w:pPr>
      <w:r>
        <w:rPr>
          <w:rFonts w:ascii="한양신명조" w:hAnsi="한양신명조" w:eastAsia="한양신명조"/>
          <w:sz w:val="18"/>
        </w:rPr>
        <w:t>def adapt_game_experience(personality_weights: Dict, game_type: str) -&gt; Dict:</w:t>
      </w:r>
    </w:p>
    <w:p>
      <w:pPr>
        <w:pStyle w:val="a3"/>
      </w:pPr>
      <w:r>
        <w:rPr>
          <w:rFonts w:ascii="한양신명조" w:hAnsi="한양신명조" w:eastAsia="한양신명조"/>
          <w:sz w:val="18"/>
        </w:rPr>
        <w:t xml:space="preserve">    """</w:t>
      </w:r>
    </w:p>
    <w:p>
      <w:pPr>
        <w:pStyle w:val="a3"/>
      </w:pPr>
      <w:r>
        <w:rPr>
          <w:rFonts w:ascii="한양신명조" w:hAnsi="한양신명조" w:eastAsia="한양신명조"/>
          <w:sz w:val="18"/>
        </w:rPr>
        <w:t xml:space="preserve">    성격 가중치에 맞춰 게임 경험 조정</w:t>
      </w:r>
    </w:p>
    <w:p>
      <w:pPr>
        <w:pStyle w:val="a3"/>
      </w:pPr>
      <w:r>
        <w:rPr>
          <w:rFonts w:ascii="한양신명조" w:hAnsi="한양신명조" w:eastAsia="한양신명조"/>
          <w:sz w:val="18"/>
        </w:rPr>
        <w:t xml:space="preserve">    """</w:t>
      </w:r>
    </w:p>
    <w:p>
      <w:pPr>
        <w:pStyle w:val="a3"/>
      </w:pPr>
      <w:r>
        <w:rPr>
          <w:rFonts w:ascii="한양신명조" w:hAnsi="한양신명조" w:eastAsia="한양신명조"/>
          <w:sz w:val="18"/>
        </w:rPr>
        <w:t xml:space="preserve">    adaptations = {}</w:t>
      </w:r>
    </w:p>
    <w:p>
      <w:pPr>
        <w:pStyle w:val="a3"/>
      </w:pPr>
      <w:r>
        <w:rPr>
          <w:rFonts w:ascii="한양신명조" w:hAnsi="한양신명조" w:eastAsia="한양신명조"/>
          <w:sz w:val="18"/>
        </w:rPr>
        <w:t xml:space="preserve">    # Logic 높음 → 복잡한 퍼즐, 전략 요소</w:t>
      </w:r>
    </w:p>
    <w:p>
      <w:pPr>
        <w:pStyle w:val="a3"/>
      </w:pPr>
      <w:r>
        <w:rPr>
          <w:rFonts w:ascii="한양신명조" w:hAnsi="한양신명조" w:eastAsia="한양신명조"/>
          <w:sz w:val="18"/>
        </w:rPr>
        <w:t xml:space="preserve">    if personality_weights['Logic'] &gt; 0.6:</w:t>
      </w:r>
    </w:p>
    <w:p>
      <w:pPr>
        <w:pStyle w:val="a3"/>
      </w:pPr>
      <w:r>
        <w:rPr>
          <w:rFonts w:ascii="한양신명조" w:hAnsi="한양신명조" w:eastAsia="한양신명조"/>
          <w:sz w:val="18"/>
        </w:rPr>
        <w:t xml:space="preserve">        adaptations['puzzle_complexity'] = 'high'</w:t>
      </w:r>
    </w:p>
    <w:p>
      <w:pPr>
        <w:pStyle w:val="a3"/>
      </w:pPr>
      <w:r>
        <w:rPr>
          <w:rFonts w:ascii="한양신명조" w:hAnsi="한양신명조" w:eastAsia="한양신명조"/>
          <w:sz w:val="18"/>
        </w:rPr>
        <w:t xml:space="preserve">        adaptations['strategy_elements'] = True</w:t>
      </w:r>
    </w:p>
    <w:p>
      <w:pPr>
        <w:pStyle w:val="a3"/>
      </w:pPr>
      <w:r>
        <w:rPr>
          <w:rFonts w:ascii="한양신명조" w:hAnsi="한양신명조" w:eastAsia="한양신명조"/>
          <w:sz w:val="18"/>
        </w:rPr>
        <w:t xml:space="preserve">        adaptations['planning_tools'] = True</w:t>
      </w:r>
    </w:p>
    <w:p>
      <w:pPr>
        <w:pStyle w:val="a3"/>
      </w:pPr>
      <w:r>
        <w:rPr>
          <w:rFonts w:ascii="한양신명조" w:hAnsi="한양신명조" w:eastAsia="한양신명조"/>
          <w:sz w:val="18"/>
        </w:rPr>
        <w:t xml:space="preserve">    # Intuition 높음 → 빠른 반응, 직관적 콘텐츠</w:t>
      </w:r>
    </w:p>
    <w:p>
      <w:pPr>
        <w:pStyle w:val="a3"/>
      </w:pPr>
      <w:r>
        <w:rPr>
          <w:rFonts w:ascii="한양신명조" w:hAnsi="한양신명조" w:eastAsia="한양신명조"/>
          <w:sz w:val="18"/>
        </w:rPr>
        <w:t xml:space="preserve">    if personality_weights['Intuition'] &gt; 0.6:</w:t>
      </w:r>
    </w:p>
    <w:p>
      <w:pPr>
        <w:pStyle w:val="a3"/>
      </w:pPr>
      <w:r>
        <w:rPr>
          <w:rFonts w:ascii="한양신명조" w:hAnsi="한양신명조" w:eastAsia="한양신명조"/>
          <w:sz w:val="18"/>
        </w:rPr>
        <w:t xml:space="preserve">        adaptations['reaction_speed'] = 'fast'</w:t>
      </w:r>
    </w:p>
    <w:p>
      <w:pPr>
        <w:pStyle w:val="a3"/>
      </w:pPr>
      <w:r>
        <w:rPr>
          <w:rFonts w:ascii="한양신명조" w:hAnsi="한양신명조" w:eastAsia="한양신명조"/>
          <w:sz w:val="18"/>
        </w:rPr>
        <w:t xml:space="preserve">        adaptations['intuitive_content'] = True</w:t>
      </w:r>
    </w:p>
    <w:p>
      <w:pPr>
        <w:pStyle w:val="a3"/>
      </w:pPr>
      <w:r>
        <w:rPr>
          <w:rFonts w:ascii="한양신명조" w:hAnsi="한양신명조" w:eastAsia="한양신명조"/>
          <w:sz w:val="18"/>
        </w:rPr>
        <w:t xml:space="preserve">        adaptations['quick_events'] = True</w:t>
      </w:r>
    </w:p>
    <w:p>
      <w:pPr>
        <w:pStyle w:val="a3"/>
      </w:pPr>
      <w:r>
        <w:rPr>
          <w:rFonts w:ascii="한양신명조" w:hAnsi="한양신명조" w:eastAsia="한양신명조"/>
          <w:sz w:val="18"/>
        </w:rPr>
        <w:t xml:space="preserve">    # Complexity 높음 → 다양한 옵션, 창의적 도전</w:t>
      </w:r>
    </w:p>
    <w:p>
      <w:pPr>
        <w:pStyle w:val="a3"/>
      </w:pPr>
      <w:r>
        <w:rPr>
          <w:rFonts w:ascii="한양신명조" w:hAnsi="한양신명조" w:eastAsia="한양신명조"/>
          <w:sz w:val="18"/>
        </w:rPr>
        <w:t xml:space="preserve">    if personality_weights['Complexity'] &gt; 0.6:</w:t>
      </w:r>
    </w:p>
    <w:p>
      <w:pPr>
        <w:pStyle w:val="a3"/>
      </w:pPr>
      <w:r>
        <w:rPr>
          <w:rFonts w:ascii="한양신명조" w:hAnsi="한양신명조" w:eastAsia="한양신명조"/>
          <w:sz w:val="18"/>
        </w:rPr>
        <w:t xml:space="preserve">        adaptations['option_diversity'] = 'high'</w:t>
      </w:r>
    </w:p>
    <w:p>
      <w:pPr>
        <w:pStyle w:val="a3"/>
      </w:pPr>
      <w:r>
        <w:rPr>
          <w:rFonts w:ascii="한양신명조" w:hAnsi="한양신명조" w:eastAsia="한양신명조"/>
          <w:sz w:val="18"/>
        </w:rPr>
        <w:t xml:space="preserve">        adaptations['creative_challenges'] = True</w:t>
      </w:r>
    </w:p>
    <w:p>
      <w:pPr>
        <w:pStyle w:val="a3"/>
      </w:pPr>
      <w:r>
        <w:rPr>
          <w:rFonts w:ascii="한양신명조" w:hAnsi="한양신명조" w:eastAsia="한양신명조"/>
          <w:sz w:val="18"/>
        </w:rPr>
        <w:t xml:space="preserve">        adaptations['customization_depth'] = 'deep'</w:t>
      </w:r>
    </w:p>
    <w:p>
      <w:pPr>
        <w:pStyle w:val="a3"/>
      </w:pPr>
      <w:r>
        <w:rPr>
          <w:rFonts w:ascii="한양신명조" w:hAnsi="한양신명조" w:eastAsia="한양신명조"/>
          <w:sz w:val="18"/>
        </w:rPr>
        <w:t xml:space="preserve">    return adaptations</w:t>
      </w:r>
    </w:p>
    <w:p/>
    <w:p>
      <w:pPr>
        <w:pStyle w:val="11"/>
      </w:pPr>
      <w:r>
        <w:rPr>
          <w:rFonts w:ascii="한양견명조" w:hAnsi="한양견명조" w:eastAsia="한양견명조"/>
          <w:sz w:val="18"/>
        </w:rPr>
        <w:t>3.7 게임 추천 시스템</w:t>
      </w:r>
    </w:p>
    <w:p>
      <w:pPr>
        <w:pStyle w:val="a3"/>
      </w:pPr>
      <w:r>
        <w:rPr>
          <w:rFonts w:ascii="한양신명조" w:hAnsi="한양신명조" w:eastAsia="한양신명조"/>
          <w:sz w:val="18"/>
        </w:rPr>
        <w:t>#### 3.7.1 성격 기반 게임 추천</w:t>
      </w:r>
    </w:p>
    <w:p>
      <w:pPr>
        <w:pStyle w:val="a3"/>
      </w:pPr>
      <w:r>
        <w:rPr>
          <w:rFonts w:ascii="한양신명조" w:hAnsi="한양신명조" w:eastAsia="한양신명조"/>
          <w:sz w:val="18"/>
        </w:rPr>
        <w:t>성격 특성을 기반으로 맞춤형 게임 추천:</w:t>
      </w:r>
    </w:p>
    <w:p/>
    <w:p>
      <w:pPr>
        <w:pStyle w:val="a3"/>
      </w:pPr>
      <w:r>
        <w:rPr>
          <w:rFonts w:ascii="한양신명조" w:hAnsi="한양신명조" w:eastAsia="한양신명조"/>
          <w:sz w:val="18"/>
        </w:rPr>
        <w:t>def recommend_games(personality_weights: Dict) -&gt; List[str]:</w:t>
      </w:r>
    </w:p>
    <w:p>
      <w:pPr>
        <w:pStyle w:val="a3"/>
      </w:pPr>
      <w:r>
        <w:rPr>
          <w:rFonts w:ascii="한양신명조" w:hAnsi="한양신명조" w:eastAsia="한양신명조"/>
          <w:sz w:val="18"/>
        </w:rPr>
        <w:t xml:space="preserve">    """</w:t>
      </w:r>
    </w:p>
    <w:p>
      <w:pPr>
        <w:pStyle w:val="a3"/>
      </w:pPr>
      <w:r>
        <w:rPr>
          <w:rFonts w:ascii="한양신명조" w:hAnsi="한양신명조" w:eastAsia="한양신명조"/>
          <w:sz w:val="18"/>
        </w:rPr>
        <w:t xml:space="preserve">    성격 가중치에 맞는 게임 추천</w:t>
      </w:r>
    </w:p>
    <w:p>
      <w:pPr>
        <w:pStyle w:val="a3"/>
      </w:pPr>
      <w:r>
        <w:rPr>
          <w:rFonts w:ascii="한양신명조" w:hAnsi="한양신명조" w:eastAsia="한양신명조"/>
          <w:sz w:val="18"/>
        </w:rPr>
        <w:t xml:space="preserve">    """</w:t>
      </w:r>
    </w:p>
    <w:p>
      <w:pPr>
        <w:pStyle w:val="a3"/>
      </w:pPr>
      <w:r>
        <w:rPr>
          <w:rFonts w:ascii="한양신명조" w:hAnsi="한양신명조" w:eastAsia="한양신명조"/>
          <w:sz w:val="18"/>
        </w:rPr>
        <w:t xml:space="preserve">    recommendations = []</w:t>
      </w:r>
    </w:p>
    <w:p>
      <w:pPr>
        <w:pStyle w:val="a3"/>
      </w:pPr>
      <w:r>
        <w:rPr>
          <w:rFonts w:ascii="한양신명조" w:hAnsi="한양신명조" w:eastAsia="한양신명조"/>
          <w:sz w:val="18"/>
        </w:rPr>
        <w:t xml:space="preserve">    # Logic + Complexity → 전략 시뮬레이션</w:t>
      </w:r>
    </w:p>
    <w:p>
      <w:pPr>
        <w:pStyle w:val="a3"/>
      </w:pPr>
      <w:r>
        <w:rPr>
          <w:rFonts w:ascii="한양신명조" w:hAnsi="한양신명조" w:eastAsia="한양신명조"/>
          <w:sz w:val="18"/>
        </w:rPr>
        <w:t xml:space="preserve">    if personality_weights['Logic'] &gt; 0.6 and personality_weights['Complexity'] &gt; 0.6:</w:t>
      </w:r>
    </w:p>
    <w:p>
      <w:pPr>
        <w:pStyle w:val="a3"/>
      </w:pPr>
      <w:r>
        <w:rPr>
          <w:rFonts w:ascii="한양신명조" w:hAnsi="한양신명조" w:eastAsia="한양신명조"/>
          <w:sz w:val="18"/>
        </w:rPr>
        <w:t xml:space="preserve">        recommendations.extend(['Civilization', 'Factorio', 'Cities: Skylines'])</w:t>
      </w:r>
    </w:p>
    <w:p>
      <w:pPr>
        <w:pStyle w:val="a3"/>
      </w:pPr>
      <w:r>
        <w:rPr>
          <w:rFonts w:ascii="한양신명조" w:hAnsi="한양신명조" w:eastAsia="한양신명조"/>
          <w:sz w:val="18"/>
        </w:rPr>
        <w:t xml:space="preserve">    # Intuition + Fluidity → 액션 어드벤처</w:t>
      </w:r>
    </w:p>
    <w:p>
      <w:pPr>
        <w:pStyle w:val="a3"/>
      </w:pPr>
      <w:r>
        <w:rPr>
          <w:rFonts w:ascii="한양신명조" w:hAnsi="한양신명조" w:eastAsia="한양신명조"/>
          <w:sz w:val="18"/>
        </w:rPr>
        <w:t xml:space="preserve">    if personality_weights['Intuition'] &gt; 0.6 and personality_weights['Fluidity'] &gt; 0.6:</w:t>
      </w:r>
    </w:p>
    <w:p>
      <w:pPr>
        <w:pStyle w:val="a3"/>
      </w:pPr>
      <w:r>
        <w:rPr>
          <w:rFonts w:ascii="한양신명조" w:hAnsi="한양신명조" w:eastAsia="한양신명조"/>
          <w:sz w:val="18"/>
        </w:rPr>
        <w:t xml:space="preserve">        recommendations.extend(['Zelda', 'Hollow Knight', 'Ori'])</w:t>
      </w:r>
    </w:p>
    <w:p>
      <w:pPr>
        <w:pStyle w:val="a3"/>
      </w:pPr>
      <w:r>
        <w:rPr>
          <w:rFonts w:ascii="한양신명조" w:hAnsi="한양신명조" w:eastAsia="한양신명조"/>
          <w:sz w:val="18"/>
        </w:rPr>
        <w:t xml:space="preserve">    # Logic + Fluidity → 퍼즐 게임</w:t>
      </w:r>
    </w:p>
    <w:p>
      <w:pPr>
        <w:pStyle w:val="a3"/>
      </w:pPr>
      <w:r>
        <w:rPr>
          <w:rFonts w:ascii="한양신명조" w:hAnsi="한양신명조" w:eastAsia="한양신명조"/>
          <w:sz w:val="18"/>
        </w:rPr>
        <w:t xml:space="preserve">    if personality_weights['Logic'] &gt; 0.6 and personality_weights['Fluidity'] &gt; 0.6:</w:t>
      </w:r>
    </w:p>
    <w:p>
      <w:pPr>
        <w:pStyle w:val="a3"/>
      </w:pPr>
      <w:r>
        <w:rPr>
          <w:rFonts w:ascii="한양신명조" w:hAnsi="한양신명조" w:eastAsia="한양신명조"/>
          <w:sz w:val="18"/>
        </w:rPr>
        <w:t xml:space="preserve">        recommendations.extend(['Portal', 'The Witness', 'Baba Is You'])</w:t>
      </w:r>
    </w:p>
    <w:p>
      <w:pPr>
        <w:pStyle w:val="a3"/>
      </w:pPr>
      <w:r>
        <w:rPr>
          <w:rFonts w:ascii="한양신명조" w:hAnsi="한양신명조" w:eastAsia="한양신명조"/>
          <w:sz w:val="18"/>
        </w:rPr>
        <w:t xml:space="preserve">    # Intuition + Complexity → 창의 샌드박스</w:t>
      </w:r>
    </w:p>
    <w:p>
      <w:pPr>
        <w:pStyle w:val="a3"/>
      </w:pPr>
      <w:r>
        <w:rPr>
          <w:rFonts w:ascii="한양신명조" w:hAnsi="한양신명조" w:eastAsia="한양신명조"/>
          <w:sz w:val="18"/>
        </w:rPr>
        <w:t xml:space="preserve">    if personality_weights['Intuition'] &gt; 0.6 and personality_weights['Complexity'] &gt; 0.6:</w:t>
      </w:r>
    </w:p>
    <w:p>
      <w:pPr>
        <w:pStyle w:val="a3"/>
      </w:pPr>
      <w:r>
        <w:rPr>
          <w:rFonts w:ascii="한양신명조" w:hAnsi="한양신명조" w:eastAsia="한양신명조"/>
          <w:sz w:val="18"/>
        </w:rPr>
        <w:t xml:space="preserve">        recommendations.extend(['Minecraft', 'Terraria', 'No Man\'s Sky'])</w:t>
      </w:r>
    </w:p>
    <w:p>
      <w:pPr>
        <w:pStyle w:val="a3"/>
      </w:pPr>
      <w:r>
        <w:rPr>
          <w:rFonts w:ascii="한양신명조" w:hAnsi="한양신명조" w:eastAsia="한양신명조"/>
          <w:sz w:val="18"/>
        </w:rPr>
        <w:t xml:space="preserve">    return recommendations</w:t>
      </w:r>
    </w:p>
    <w:p/>
    <w:p/>
    <w:p>
      <w:pPr>
        <w:pStyle w:val="1"/>
      </w:pPr>
      <w:r>
        <w:rPr>
          <w:rFonts w:ascii="한양신명조" w:hAnsi="한양신명조" w:eastAsia="한양신명조"/>
          <w:b/>
        </w:rPr>
        <w:t>4. 구현 및 실험</w:t>
      </w:r>
    </w:p>
    <w:p>
      <w:pPr>
        <w:pStyle w:val="11"/>
      </w:pPr>
      <w:r>
        <w:rPr>
          <w:rFonts w:ascii="한양견명조" w:hAnsi="한양견명조" w:eastAsia="한양견명조"/>
          <w:sz w:val="18"/>
        </w:rPr>
        <w:t>4.1 기술 스택</w:t>
      </w:r>
    </w:p>
    <w:p>
      <w:pPr>
        <w:pStyle w:val="a3"/>
      </w:pPr>
      <w:r>
        <w:rPr>
          <w:rFonts w:ascii="한양신명조" w:hAnsi="한양신명조" w:eastAsia="한양신명조"/>
          <w:sz w:val="18"/>
        </w:rPr>
        <w:t>&lt;표 1&gt; 기술 스택</w:t>
      </w:r>
    </w:p>
    <w:p>
      <w:pPr>
        <w:pStyle w:val="a3"/>
      </w:pPr>
      <w:r>
        <w:rPr>
          <w:rFonts w:ascii="한양신명조" w:hAnsi="한양신명조" w:eastAsia="한양신명조"/>
          <w:sz w:val="18"/>
        </w:rPr>
        <w:t>| 계층 | 기술 | AI/ML 라이브러리 |</w:t>
      </w:r>
    </w:p>
    <w:p>
      <w:pPr>
        <w:pStyle w:val="a3"/>
      </w:pPr>
      <w:r>
        <w:rPr>
          <w:rFonts w:ascii="한양신명조" w:hAnsi="한양신명조" w:eastAsia="한양신명조"/>
          <w:sz w:val="18"/>
        </w:rPr>
        <w:t>|------|------|-----------------|</w:t>
      </w:r>
    </w:p>
    <w:p>
      <w:pPr>
        <w:pStyle w:val="a3"/>
      </w:pPr>
      <w:r>
        <w:rPr>
          <w:rFonts w:ascii="한양신명조" w:hAnsi="한양신명조" w:eastAsia="한양신명조"/>
          <w:sz w:val="18"/>
        </w:rPr>
        <w:t xml:space="preserve">| </w:t>
      </w:r>
      <w:r>
        <w:rPr>
          <w:rFonts w:ascii="한양신명조" w:hAnsi="한양신명조" w:eastAsia="한양신명조"/>
          <w:b/>
          <w:sz w:val="18"/>
        </w:rPr>
        <w:t>Frontend</w:t>
      </w:r>
      <w:r>
        <w:rPr>
          <w:rFonts w:ascii="한양신명조" w:hAnsi="한양신명조" w:eastAsia="한양신명조"/>
          <w:sz w:val="18"/>
        </w:rPr>
        <w:t xml:space="preserve"> | React, TypeScript | - |</w:t>
      </w:r>
    </w:p>
    <w:p>
      <w:pPr>
        <w:pStyle w:val="a3"/>
      </w:pPr>
      <w:r>
        <w:rPr>
          <w:rFonts w:ascii="한양신명조" w:hAnsi="한양신명조" w:eastAsia="한양신명조"/>
          <w:sz w:val="18"/>
        </w:rPr>
        <w:t xml:space="preserve">| </w:t>
      </w:r>
      <w:r>
        <w:rPr>
          <w:rFonts w:ascii="한양신명조" w:hAnsi="한양신명조" w:eastAsia="한양신명조"/>
          <w:b/>
          <w:sz w:val="18"/>
        </w:rPr>
        <w:t>Backend</w:t>
      </w:r>
      <w:r>
        <w:rPr>
          <w:rFonts w:ascii="한양신명조" w:hAnsi="한양신명조" w:eastAsia="한양신명조"/>
          <w:sz w:val="18"/>
        </w:rPr>
        <w:t xml:space="preserve"> | FastAPI, Python 3.11 | scikit-learn, NumPy |</w:t>
      </w:r>
    </w:p>
    <w:p>
      <w:pPr>
        <w:pStyle w:val="a3"/>
      </w:pPr>
      <w:r>
        <w:rPr>
          <w:rFonts w:ascii="한양신명조" w:hAnsi="한양신명조" w:eastAsia="한양신명조"/>
          <w:sz w:val="18"/>
        </w:rPr>
        <w:t xml:space="preserve">| </w:t>
      </w:r>
      <w:r>
        <w:rPr>
          <w:rFonts w:ascii="한양신명조" w:hAnsi="한양신명조" w:eastAsia="한양신명조"/>
          <w:b/>
          <w:sz w:val="18"/>
        </w:rPr>
        <w:t>게임 통합</w:t>
      </w:r>
      <w:r>
        <w:rPr>
          <w:rFonts w:ascii="한양신명조" w:hAnsi="한양신명조" w:eastAsia="한양신명조"/>
          <w:sz w:val="18"/>
        </w:rPr>
        <w:t xml:space="preserve"> | 모드 시스템 (Forge/SMAPI) | - |</w:t>
      </w:r>
    </w:p>
    <w:p>
      <w:pPr>
        <w:pStyle w:val="a3"/>
      </w:pPr>
      <w:r>
        <w:rPr>
          <w:rFonts w:ascii="한양신명조" w:hAnsi="한양신명조" w:eastAsia="한양신명조"/>
          <w:sz w:val="18"/>
        </w:rPr>
        <w:t xml:space="preserve">| </w:t>
      </w:r>
      <w:r>
        <w:rPr>
          <w:rFonts w:ascii="한양신명조" w:hAnsi="한양신명조" w:eastAsia="한양신명조"/>
          <w:b/>
          <w:sz w:val="18"/>
        </w:rPr>
        <w:t>데이터 처리</w:t>
      </w:r>
      <w:r>
        <w:rPr>
          <w:rFonts w:ascii="한양신명조" w:hAnsi="한양신명조" w:eastAsia="한양신명조"/>
          <w:sz w:val="18"/>
        </w:rPr>
        <w:t xml:space="preserve"> | SQLite | - |</w:t>
      </w:r>
    </w:p>
    <w:p>
      <w:pPr>
        <w:pStyle w:val="a3"/>
      </w:pPr>
      <w:r>
        <w:rPr>
          <w:rFonts w:ascii="한양신명조" w:hAnsi="한양신명조" w:eastAsia="한양신명조"/>
          <w:sz w:val="18"/>
        </w:rPr>
        <w:t xml:space="preserve">| </w:t>
      </w:r>
      <w:r>
        <w:rPr>
          <w:rFonts w:ascii="한양신명조" w:hAnsi="한양신명조" w:eastAsia="한양신명조"/>
          <w:b/>
          <w:sz w:val="18"/>
        </w:rPr>
        <w:t>시각화</w:t>
      </w:r>
      <w:r>
        <w:rPr>
          <w:rFonts w:ascii="한양신명조" w:hAnsi="한양신명조" w:eastAsia="한양신명조"/>
          <w:sz w:val="18"/>
        </w:rPr>
        <w:t xml:space="preserve"> | Recharts, Matplotlib | - |</w:t>
      </w:r>
    </w:p>
    <w:p>
      <w:pPr>
        <w:pStyle w:val="11"/>
      </w:pPr>
      <w:r>
        <w:rPr>
          <w:rFonts w:ascii="한양견명조" w:hAnsi="한양견명조" w:eastAsia="한양견명조"/>
          <w:sz w:val="18"/>
        </w:rPr>
        <w:t>4.2 게임 데이터 수집 구현</w:t>
      </w:r>
    </w:p>
    <w:p>
      <w:pPr>
        <w:pStyle w:val="a3"/>
      </w:pPr>
      <w:r>
        <w:rPr>
          <w:rFonts w:ascii="한양신명조" w:hAnsi="한양신명조" w:eastAsia="한양신명조"/>
          <w:sz w:val="18"/>
        </w:rPr>
        <w:t>#### 4.2.1 3단계 데이터 파이프라인</w:t>
      </w:r>
    </w:p>
    <w:p>
      <w:pPr>
        <w:pStyle w:val="a3"/>
      </w:pPr>
      <w:r>
        <w:rPr>
          <w:rFonts w:ascii="한양신명조" w:hAnsi="한양신명조" w:eastAsia="한양신명조"/>
          <w:sz w:val="18"/>
        </w:rPr>
        <w:t xml:space="preserve">게임 플레이 데이터를 처리하기 위해 </w:t>
      </w:r>
      <w:r>
        <w:rPr>
          <w:rFonts w:ascii="한양신명조" w:hAnsi="한양신명조" w:eastAsia="한양신명조"/>
          <w:b/>
          <w:sz w:val="18"/>
        </w:rPr>
        <w:t>3단계 파이프라인</w:t>
      </w:r>
      <w:r>
        <w:rPr>
          <w:rFonts w:ascii="한양신명조" w:hAnsi="한양신명조" w:eastAsia="한양신명조"/>
          <w:sz w:val="18"/>
        </w:rPr>
        <w:t>을 구축하였다:</w:t>
      </w:r>
    </w:p>
    <w:p>
      <w:pPr>
        <w:pStyle w:val="a3"/>
      </w:pPr>
      <w:r>
        <w:rPr>
          <w:rFonts w:ascii="한양신명조" w:hAnsi="한양신명조" w:eastAsia="한양신명조"/>
          <w:sz w:val="18"/>
        </w:rPr>
        <w:t xml:space="preserve">1. </w:t>
      </w:r>
      <w:r>
        <w:rPr>
          <w:rFonts w:ascii="한양신명조" w:hAnsi="한양신명조" w:eastAsia="한양신명조"/>
          <w:b/>
          <w:sz w:val="18"/>
        </w:rPr>
        <w:t>원시 이벤트 수집</w:t>
      </w:r>
      <w:r>
        <w:rPr>
          <w:rFonts w:ascii="한양신명조" w:hAnsi="한양신명조" w:eastAsia="한양신명조"/>
          <w:sz w:val="18"/>
        </w:rPr>
        <w:t>: 게임 모드/플러그인에서 이벤트 리스너로 수집</w:t>
      </w:r>
    </w:p>
    <w:p>
      <w:pPr>
        <w:pStyle w:val="a3"/>
      </w:pPr>
      <w:r>
        <w:rPr>
          <w:rFonts w:ascii="한양신명조" w:hAnsi="한양신명조" w:eastAsia="한양신명조"/>
          <w:sz w:val="18"/>
        </w:rPr>
        <w:t xml:space="preserve">2. </w:t>
      </w:r>
      <w:r>
        <w:rPr>
          <w:rFonts w:ascii="한양신명조" w:hAnsi="한양신명조" w:eastAsia="한양신명조"/>
          <w:b/>
          <w:sz w:val="18"/>
        </w:rPr>
        <w:t>이벤트 파싱 및 메트릭 계산</w:t>
      </w:r>
      <w:r>
        <w:rPr>
          <w:rFonts w:ascii="한양신명조" w:hAnsi="한양신명조" w:eastAsia="한양신명조"/>
          <w:sz w:val="18"/>
        </w:rPr>
        <w:t>: 원시 이벤트를 행동 메트릭으로 변환</w:t>
      </w:r>
    </w:p>
    <w:p>
      <w:pPr>
        <w:pStyle w:val="a3"/>
      </w:pPr>
      <w:r>
        <w:rPr>
          <w:rFonts w:ascii="한양신명조" w:hAnsi="한양신명조" w:eastAsia="한양신명조"/>
          <w:sz w:val="18"/>
        </w:rPr>
        <w:t xml:space="preserve">3. </w:t>
      </w:r>
      <w:r>
        <w:rPr>
          <w:rFonts w:ascii="한양신명조" w:hAnsi="한양신명조" w:eastAsia="한양신명조"/>
          <w:b/>
          <w:sz w:val="18"/>
        </w:rPr>
        <w:t>표준 프로필 변환</w:t>
      </w:r>
      <w:r>
        <w:rPr>
          <w:rFonts w:ascii="한양신명조" w:hAnsi="한양신명조" w:eastAsia="한양신명조"/>
          <w:sz w:val="18"/>
        </w:rPr>
        <w:t>: 게임별 메트릭을 표준 행동 프로필로 변환</w:t>
      </w:r>
    </w:p>
    <w:p/>
    <w:p>
      <w:pPr>
        <w:pStyle w:val="a3"/>
      </w:pPr>
      <w:r>
        <w:rPr>
          <w:rFonts w:ascii="한양신명조" w:hAnsi="한양신명조" w:eastAsia="한양신명조"/>
          <w:sz w:val="18"/>
        </w:rPr>
        <w:t># 1단계: 원시 이벤트 수집 (게임 모드)</w:t>
      </w:r>
    </w:p>
    <w:p>
      <w:pPr>
        <w:pStyle w:val="a3"/>
      </w:pPr>
      <w:r>
        <w:rPr>
          <w:rFonts w:ascii="한양신명조" w:hAnsi="한양신명조" w:eastAsia="한양신명조"/>
          <w:sz w:val="18"/>
        </w:rPr>
        <w:t>raw_events = [</w:t>
      </w:r>
    </w:p>
    <w:p>
      <w:pPr>
        <w:pStyle w:val="a3"/>
      </w:pPr>
      <w:r>
        <w:rPr>
          <w:rFonts w:ascii="한양신명조" w:hAnsi="한양신명조" w:eastAsia="한양신명조"/>
          <w:sz w:val="18"/>
        </w:rPr>
        <w:t xml:space="preserve">    {"type": "block_place", "timestamp": 1000, "position": {...}},</w:t>
      </w:r>
    </w:p>
    <w:p>
      <w:pPr>
        <w:pStyle w:val="a3"/>
      </w:pPr>
      <w:r>
        <w:rPr>
          <w:rFonts w:ascii="한양신명조" w:hAnsi="한양신명조" w:eastAsia="한양신명조"/>
          <w:sz w:val="18"/>
        </w:rPr>
        <w:t xml:space="preserve">    {"type": "player_move", "timestamp": 2000, "from": {...}, "to": {...}}</w:t>
      </w:r>
    </w:p>
    <w:p>
      <w:pPr>
        <w:pStyle w:val="a3"/>
      </w:pPr>
      <w:r>
        <w:rPr>
          <w:rFonts w:ascii="한양신명조" w:hAnsi="한양신명조" w:eastAsia="한양신명조"/>
          <w:sz w:val="18"/>
        </w:rPr>
        <w:t>]</w:t>
      </w:r>
    </w:p>
    <w:p>
      <w:pPr>
        <w:pStyle w:val="a3"/>
      </w:pPr>
      <w:r>
        <w:rPr>
          <w:rFonts w:ascii="한양신명조" w:hAnsi="한양신명조" w:eastAsia="한양신명조"/>
          <w:sz w:val="18"/>
        </w:rPr>
        <w:t># 2단계: 이벤트 파싱 및 메트릭 계산</w:t>
      </w:r>
    </w:p>
    <w:p>
      <w:pPr>
        <w:pStyle w:val="a3"/>
      </w:pPr>
      <w:r>
        <w:rPr>
          <w:rFonts w:ascii="한양신명조" w:hAnsi="한양신명조" w:eastAsia="한양신명조"/>
          <w:sz w:val="18"/>
        </w:rPr>
        <w:t>from game_event_parser import parse_game_events</w:t>
      </w:r>
    </w:p>
    <w:p>
      <w:pPr>
        <w:pStyle w:val="a3"/>
      </w:pPr>
      <w:r>
        <w:rPr>
          <w:rFonts w:ascii="한양신명조" w:hAnsi="한양신명조" w:eastAsia="한양신명조"/>
          <w:sz w:val="18"/>
        </w:rPr>
        <w:t>metrics = parse_game_events("minecraft", raw_events)</w:t>
      </w:r>
    </w:p>
    <w:p>
      <w:pPr>
        <w:pStyle w:val="a3"/>
      </w:pPr>
      <w:r>
        <w:rPr>
          <w:rFonts w:ascii="한양신명조" w:hAnsi="한양신명조" w:eastAsia="한양신명조"/>
          <w:sz w:val="18"/>
        </w:rPr>
        <w:t># → {"planning_time": 300000, "revision_count": 5, "complexity": 0.9, ...}</w:t>
      </w:r>
    </w:p>
    <w:p>
      <w:pPr>
        <w:pStyle w:val="a3"/>
      </w:pPr>
      <w:r>
        <w:rPr>
          <w:rFonts w:ascii="한양신명조" w:hAnsi="한양신명조" w:eastAsia="한양신명조"/>
          <w:sz w:val="18"/>
        </w:rPr>
        <w:t># 3단계: 표준 프로필 변환</w:t>
      </w:r>
    </w:p>
    <w:p>
      <w:pPr>
        <w:pStyle w:val="a3"/>
      </w:pPr>
      <w:r>
        <w:rPr>
          <w:rFonts w:ascii="한양신명조" w:hAnsi="한양신명조" w:eastAsia="한양신명조"/>
          <w:sz w:val="18"/>
        </w:rPr>
        <w:t>from game_behavior_processor import GameBehaviorProcessor</w:t>
      </w:r>
    </w:p>
    <w:p>
      <w:pPr>
        <w:pStyle w:val="a3"/>
      </w:pPr>
      <w:r>
        <w:rPr>
          <w:rFonts w:ascii="한양신명조" w:hAnsi="한양신명조" w:eastAsia="한양신명조"/>
          <w:sz w:val="18"/>
        </w:rPr>
        <w:t>processor = GameBehaviorProcessor()</w:t>
      </w:r>
    </w:p>
    <w:p>
      <w:pPr>
        <w:pStyle w:val="a3"/>
      </w:pPr>
      <w:r>
        <w:rPr>
          <w:rFonts w:ascii="한양신명조" w:hAnsi="한양신명조" w:eastAsia="한양신명조"/>
          <w:sz w:val="18"/>
        </w:rPr>
        <w:t>profile = processor.process(game_data)</w:t>
      </w:r>
    </w:p>
    <w:p>
      <w:pPr>
        <w:pStyle w:val="a3"/>
      </w:pPr>
      <w:r>
        <w:rPr>
          <w:rFonts w:ascii="한양신명조" w:hAnsi="한양신명조" w:eastAsia="한양신명조"/>
          <w:sz w:val="18"/>
        </w:rPr>
        <w:t># → {"pathEfficiency": 0.75, "avgDecisionLatency": 0, "revisionRate": 5, ...}</w:t>
      </w:r>
    </w:p>
    <w:p/>
    <w:p>
      <w:pPr>
        <w:pStyle w:val="a3"/>
      </w:pPr>
      <w:r>
        <w:rPr>
          <w:rFonts w:ascii="한양신명조" w:hAnsi="한양신명조" w:eastAsia="한양신명조"/>
          <w:sz w:val="18"/>
        </w:rPr>
        <w:t>#### 4.2.2 마인크래프트 모드</w:t>
      </w:r>
    </w:p>
    <w:p>
      <w:pPr>
        <w:pStyle w:val="a3"/>
      </w:pPr>
      <w:r>
        <w:rPr>
          <w:rFonts w:ascii="한양신명조" w:hAnsi="한양신명조" w:eastAsia="한양신명조"/>
          <w:sz w:val="18"/>
        </w:rPr>
        <w:t>Forge 모드를 통해 블록 배치, 이동 경로, 인벤토리 변경 등을 수집:</w:t>
      </w:r>
    </w:p>
    <w:p/>
    <w:p>
      <w:pPr>
        <w:pStyle w:val="a3"/>
      </w:pPr>
      <w:r>
        <w:rPr>
          <w:rFonts w:ascii="한양신명조" w:hAnsi="한양신명조" w:eastAsia="한양신명조"/>
          <w:sz w:val="18"/>
        </w:rPr>
        <w:t>@SubscribeEvent</w:t>
      </w:r>
    </w:p>
    <w:p>
      <w:pPr>
        <w:pStyle w:val="a3"/>
      </w:pPr>
      <w:r>
        <w:rPr>
          <w:rFonts w:ascii="한양신명조" w:hAnsi="한양신명조" w:eastAsia="한양신명조"/>
          <w:sz w:val="18"/>
        </w:rPr>
        <w:t>public void onBlockPlace(BlockEvent.PlaceEvent event) {</w:t>
      </w:r>
    </w:p>
    <w:p>
      <w:pPr>
        <w:pStyle w:val="a3"/>
      </w:pPr>
      <w:r>
        <w:rPr>
          <w:rFonts w:ascii="한양신명조" w:hAnsi="한양신명조" w:eastAsia="한양신명조"/>
          <w:sz w:val="18"/>
        </w:rPr>
        <w:t xml:space="preserve">    // 건축 시작 시간 기록</w:t>
      </w:r>
    </w:p>
    <w:p>
      <w:pPr>
        <w:pStyle w:val="a3"/>
      </w:pPr>
      <w:r>
        <w:rPr>
          <w:rFonts w:ascii="한양신명조" w:hAnsi="한양신명조" w:eastAsia="한양신명조"/>
          <w:sz w:val="18"/>
        </w:rPr>
        <w:t xml:space="preserve">    if (buildStartTime == 0) {</w:t>
      </w:r>
    </w:p>
    <w:p>
      <w:pPr>
        <w:pStyle w:val="a3"/>
      </w:pPr>
      <w:r>
        <w:rPr>
          <w:rFonts w:ascii="한양신명조" w:hAnsi="한양신명조" w:eastAsia="한양신명조"/>
          <w:sz w:val="18"/>
        </w:rPr>
        <w:t xml:space="preserve">        buildStartTime = System.currentTimeMillis();</w:t>
      </w:r>
    </w:p>
    <w:p>
      <w:pPr>
        <w:pStyle w:val="a3"/>
      </w:pPr>
      <w:r>
        <w:rPr>
          <w:rFonts w:ascii="한양신명조" w:hAnsi="한양신명조" w:eastAsia="한양신명조"/>
          <w:sz w:val="18"/>
        </w:rPr>
        <w:t xml:space="preserve">    }</w:t>
      </w:r>
    </w:p>
    <w:p>
      <w:pPr>
        <w:pStyle w:val="a3"/>
      </w:pPr>
      <w:r>
        <w:rPr>
          <w:rFonts w:ascii="한양신명조" w:hAnsi="한양신명조" w:eastAsia="한양신명조"/>
          <w:sz w:val="18"/>
        </w:rPr>
        <w:t xml:space="preserve">    // 건축 경로 기록</w:t>
      </w:r>
    </w:p>
    <w:p>
      <w:pPr>
        <w:pStyle w:val="a3"/>
      </w:pPr>
      <w:r>
        <w:rPr>
          <w:rFonts w:ascii="한양신명조" w:hAnsi="한양신명조" w:eastAsia="한양신명조"/>
          <w:sz w:val="18"/>
        </w:rPr>
        <w:t xml:space="preserve">    buildPath.add(event.getPos());</w:t>
      </w:r>
    </w:p>
    <w:p>
      <w:pPr>
        <w:pStyle w:val="a3"/>
      </w:pPr>
      <w:r>
        <w:rPr>
          <w:rFonts w:ascii="한양신명조" w:hAnsi="한양신명조" w:eastAsia="한양신명조"/>
          <w:sz w:val="18"/>
        </w:rPr>
        <w:t xml:space="preserve">    // 수정 빈도 계산</w:t>
      </w:r>
    </w:p>
    <w:p>
      <w:pPr>
        <w:pStyle w:val="a3"/>
      </w:pPr>
      <w:r>
        <w:rPr>
          <w:rFonts w:ascii="한양신명조" w:hAnsi="한양신명조" w:eastAsia="한양신명조"/>
          <w:sz w:val="18"/>
        </w:rPr>
        <w:t xml:space="preserve">    if (wasRemovedRecently(event.getPos())) {</w:t>
      </w:r>
    </w:p>
    <w:p>
      <w:pPr>
        <w:pStyle w:val="a3"/>
      </w:pPr>
      <w:r>
        <w:rPr>
          <w:rFonts w:ascii="한양신명조" w:hAnsi="한양신명조" w:eastAsia="한양신명조"/>
          <w:sz w:val="18"/>
        </w:rPr>
        <w:t xml:space="preserve">        revisionCount++;</w:t>
      </w:r>
    </w:p>
    <w:p>
      <w:pPr>
        <w:pStyle w:val="a3"/>
      </w:pPr>
      <w:r>
        <w:rPr>
          <w:rFonts w:ascii="한양신명조" w:hAnsi="한양신명조" w:eastAsia="한양신명조"/>
          <w:sz w:val="18"/>
        </w:rPr>
        <w:t xml:space="preserve">    }</w:t>
      </w:r>
    </w:p>
    <w:p>
      <w:pPr>
        <w:pStyle w:val="a3"/>
      </w:pPr>
      <w:r>
        <w:rPr>
          <w:rFonts w:ascii="한양신명조" w:hAnsi="한양신명조" w:eastAsia="한양신명조"/>
          <w:sz w:val="18"/>
        </w:rPr>
        <w:t>}</w:t>
      </w:r>
    </w:p>
    <w:p/>
    <w:p>
      <w:pPr>
        <w:pStyle w:val="a3"/>
      </w:pPr>
      <w:r>
        <w:rPr>
          <w:rFonts w:ascii="한양신명조" w:hAnsi="한양신명조" w:eastAsia="한양신명조"/>
          <w:sz w:val="18"/>
        </w:rPr>
        <w:t>#### 4.2.3 스타듀밸리 모드</w:t>
      </w:r>
    </w:p>
    <w:p>
      <w:pPr>
        <w:pStyle w:val="a3"/>
      </w:pPr>
      <w:r>
        <w:rPr>
          <w:rFonts w:ascii="한양신명조" w:hAnsi="한양신명조" w:eastAsia="한양신명조"/>
          <w:sz w:val="18"/>
        </w:rPr>
        <w:t>SMAPI 모드를 통해 작물 선택, NPC 대화, 농장 관리 등을 수집:</w:t>
      </w:r>
    </w:p>
    <w:p/>
    <w:p>
      <w:pPr>
        <w:pStyle w:val="a3"/>
      </w:pPr>
      <w:r>
        <w:rPr>
          <w:rFonts w:ascii="한양신명조" w:hAnsi="한양신명조" w:eastAsia="한양신명조"/>
          <w:sz w:val="18"/>
        </w:rPr>
        <w:t>private void OnButtonPressed(object sender, ButtonPressedEventArgs e) {</w:t>
      </w:r>
    </w:p>
    <w:p>
      <w:pPr>
        <w:pStyle w:val="a3"/>
      </w:pPr>
      <w:r>
        <w:rPr>
          <w:rFonts w:ascii="한양신명조" w:hAnsi="한양신명조" w:eastAsia="한양신명조"/>
          <w:sz w:val="18"/>
        </w:rPr>
        <w:t xml:space="preserve">    // 작물 선택 시 의사결정 시간 기록</w:t>
      </w:r>
    </w:p>
    <w:p>
      <w:pPr>
        <w:pStyle w:val="a3"/>
      </w:pPr>
      <w:r>
        <w:rPr>
          <w:rFonts w:ascii="한양신명조" w:hAnsi="한양신명조" w:eastAsia="한양신명조"/>
          <w:sz w:val="18"/>
        </w:rPr>
        <w:t xml:space="preserve">    if (IsCropSelection(e.Button)) {</w:t>
      </w:r>
    </w:p>
    <w:p>
      <w:pPr>
        <w:pStyle w:val="a3"/>
      </w:pPr>
      <w:r>
        <w:rPr>
          <w:rFonts w:ascii="한양신명조" w:hAnsi="한양신명조" w:eastAsia="한양신명조"/>
          <w:sz w:val="18"/>
        </w:rPr>
        <w:t xml:space="preserve">        RecordDecisionLatency(e.Button);</w:t>
      </w:r>
    </w:p>
    <w:p>
      <w:pPr>
        <w:pStyle w:val="a3"/>
      </w:pPr>
      <w:r>
        <w:rPr>
          <w:rFonts w:ascii="한양신명조" w:hAnsi="한양신명조" w:eastAsia="한양신명조"/>
          <w:sz w:val="18"/>
        </w:rPr>
        <w:t xml:space="preserve">    }</w:t>
      </w:r>
    </w:p>
    <w:p>
      <w:pPr>
        <w:pStyle w:val="a3"/>
      </w:pPr>
      <w:r>
        <w:rPr>
          <w:rFonts w:ascii="한양신명조" w:hAnsi="한양신명조" w:eastAsia="한양신명조"/>
          <w:sz w:val="18"/>
        </w:rPr>
        <w:t>}</w:t>
      </w:r>
    </w:p>
    <w:p/>
    <w:p>
      <w:pPr>
        <w:pStyle w:val="a3"/>
      </w:pPr>
      <w:r>
        <w:rPr>
          <w:rFonts w:ascii="한양신명조" w:hAnsi="한양신명조" w:eastAsia="한양신명조"/>
          <w:sz w:val="18"/>
        </w:rPr>
        <w:t>#### 4.2.4 실제 공개 데이터 통합</w:t>
      </w:r>
    </w:p>
    <w:p>
      <w:pPr>
        <w:pStyle w:val="a3"/>
      </w:pPr>
      <w:r>
        <w:rPr>
          <w:rFonts w:ascii="한양신명조" w:hAnsi="한양신명조" w:eastAsia="한양신명조"/>
          <w:sz w:val="18"/>
        </w:rPr>
      </w:r>
      <w:r>
        <w:rPr>
          <w:rFonts w:ascii="한양신명조" w:hAnsi="한양신명조" w:eastAsia="한양신명조"/>
          <w:b/>
          <w:sz w:val="18"/>
        </w:rPr>
        <w:t>OpenDota API 연동</w:t>
      </w:r>
      <w:r>
        <w:rPr>
          <w:rFonts w:ascii="한양신명조" w:hAnsi="한양신명조" w:eastAsia="한양신명조"/>
          <w:sz w:val="18"/>
        </w:rPr>
        <w:t>: 실제 Dota 2 매치 데이터를 수집하여 파이프라인에 통합하였다. OpenDota API를 통해 공개 매치 데이터를 조회하고, 우리 형식의 이벤트로 변환하여 처리하였다.</w:t>
      </w:r>
    </w:p>
    <w:p>
      <w:pPr>
        <w:pStyle w:val="a3"/>
      </w:pPr>
      <w:r>
        <w:rPr>
          <w:rFonts w:ascii="한양신명조" w:hAnsi="한양신명조" w:eastAsia="한양신명조"/>
          <w:sz w:val="18"/>
        </w:rPr>
      </w:r>
      <w:r>
        <w:rPr>
          <w:rFonts w:ascii="한양신명조" w:hAnsi="한양신명조" w:eastAsia="한양신명조"/>
          <w:b/>
          <w:sz w:val="18"/>
        </w:rPr>
        <w:t>MineRL 데이터셋 연동</w:t>
      </w:r>
      <w:r>
        <w:rPr>
          <w:rFonts w:ascii="한양신명조" w:hAnsi="한양신명조" w:eastAsia="한양신명조"/>
          <w:sz w:val="18"/>
        </w:rPr>
        <w:t>: MineRL 데이터셋(6천만 프레임 규모의 인간 플레이 데이터)과의 연동을 준비하여 대규모 실제 플레이 데이터 처리 가능성을 확인하였다.</w:t>
      </w:r>
    </w:p>
    <w:p>
      <w:pPr>
        <w:pStyle w:val="a3"/>
      </w:pPr>
      <w:r>
        <w:rPr>
          <w:rFonts w:ascii="한양신명조" w:hAnsi="한양신명조" w:eastAsia="한양신명조"/>
          <w:sz w:val="18"/>
        </w:rPr>
      </w:r>
      <w:r>
        <w:rPr>
          <w:rFonts w:ascii="한양신명조" w:hAnsi="한양신명조" w:eastAsia="한양신명조"/>
          <w:b/>
          <w:sz w:val="18"/>
        </w:rPr>
        <w:t>실제 데이터 검증</w:t>
      </w:r>
      <w:r>
        <w:rPr>
          <w:rFonts w:ascii="한양신명조" w:hAnsi="한양신명조" w:eastAsia="한양신명조"/>
          <w:sz w:val="18"/>
        </w:rPr>
        <w:t>: 실제 Dota 2 매치 데이터(매치 ID: 8650963582)를 수집하여 12개 이벤트로 변환하고, 전체 파이프라인에서 성공적으로 처리됨을 확인하였다.</w:t>
      </w:r>
    </w:p>
    <w:p/>
    <w:p>
      <w:pPr>
        <w:pStyle w:val="1"/>
      </w:pPr>
      <w:r>
        <w:rPr>
          <w:rFonts w:ascii="한양신명조" w:hAnsi="한양신명조" w:eastAsia="한양신명조"/>
          <w:b/>
        </w:rPr>
        <w:t>5. 활용 사례 및 가치 제안</w:t>
      </w:r>
    </w:p>
    <w:p>
      <w:pPr>
        <w:pStyle w:val="11"/>
      </w:pPr>
      <w:r>
        <w:rPr>
          <w:rFonts w:ascii="한양견명조" w:hAnsi="한양견명조" w:eastAsia="한양견명조"/>
          <w:sz w:val="18"/>
        </w:rPr>
        <w:t>5.1 적응형 게임 경험</w:t>
      </w:r>
    </w:p>
    <w:p>
      <w:pPr>
        <w:pStyle w:val="a3"/>
      </w:pPr>
      <w:r>
        <w:rPr>
          <w:rFonts w:ascii="한양신명조" w:hAnsi="한양신명조" w:eastAsia="한양신명조"/>
          <w:sz w:val="18"/>
        </w:rPr>
      </w:r>
      <w:r>
        <w:rPr>
          <w:rFonts w:ascii="한양신명조" w:hAnsi="한양신명조" w:eastAsia="한양신명조"/>
          <w:b/>
          <w:sz w:val="18"/>
        </w:rPr>
        <w:t>문제</w:t>
      </w:r>
      <w:r>
        <w:rPr>
          <w:rFonts w:ascii="한양신명조" w:hAnsi="한양신명조" w:eastAsia="한양신명조"/>
          <w:sz w:val="18"/>
        </w:rPr>
        <w:t xml:space="preserve">: 모든 사용자에게 동일한 게임 경험 제공  </w:t>
      </w:r>
    </w:p>
    <w:p>
      <w:pPr>
        <w:pStyle w:val="a3"/>
      </w:pPr>
      <w:r>
        <w:rPr>
          <w:rFonts w:ascii="한양신명조" w:hAnsi="한양신명조" w:eastAsia="한양신명조"/>
          <w:sz w:val="18"/>
        </w:rPr>
      </w:r>
      <w:r>
        <w:rPr>
          <w:rFonts w:ascii="한양신명조" w:hAnsi="한양신명조" w:eastAsia="한양신명조"/>
          <w:b/>
          <w:sz w:val="18"/>
        </w:rPr>
        <w:t>해결</w:t>
      </w:r>
      <w:r>
        <w:rPr>
          <w:rFonts w:ascii="한양신명조" w:hAnsi="한양신명조" w:eastAsia="한양신명조"/>
          <w:sz w:val="18"/>
        </w:rPr>
        <w:t>: 성격 특성에 맞춰 게임 난이도와 콘텐츠 자동 조정</w:t>
      </w:r>
    </w:p>
    <w:p>
      <w:pPr>
        <w:pStyle w:val="a3"/>
      </w:pPr>
      <w:r>
        <w:rPr>
          <w:rFonts w:ascii="한양신명조" w:hAnsi="한양신명조" w:eastAsia="한양신명조"/>
          <w:sz w:val="18"/>
        </w:rPr>
      </w:r>
      <w:r>
        <w:rPr>
          <w:rFonts w:ascii="한양신명조" w:hAnsi="한양신명조" w:eastAsia="한양신명조"/>
          <w:b/>
          <w:sz w:val="18"/>
        </w:rPr>
        <w:t>구체적 예시</w:t>
      </w:r>
      <w:r>
        <w:rPr>
          <w:rFonts w:ascii="한양신명조" w:hAnsi="한양신명조" w:eastAsia="한양신명조"/>
          <w:sz w:val="18"/>
        </w:rPr>
        <w:t>:</w:t>
      </w:r>
    </w:p>
    <w:p>
      <w:pPr>
        <w:pStyle w:val="a3"/>
      </w:pPr>
      <w:r>
        <w:rPr>
          <w:rFonts w:ascii="한양신명조" w:hAnsi="한양신명조" w:eastAsia="한양신명조"/>
          <w:sz w:val="18"/>
        </w:rPr>
        <w:t xml:space="preserve">- </w:t>
      </w:r>
      <w:r>
        <w:rPr>
          <w:rFonts w:ascii="한양신명조" w:hAnsi="한양신명조" w:eastAsia="한양신명조"/>
          <w:b/>
          <w:sz w:val="18"/>
        </w:rPr>
        <w:t>마인크래프트</w:t>
      </w:r>
      <w:r>
        <w:rPr>
          <w:rFonts w:ascii="한양신명조" w:hAnsi="한양신명조" w:eastAsia="한양신명조"/>
          <w:sz w:val="18"/>
        </w:rPr>
        <w:t>: Logic 높은 사용자에게 레드스톤 퍼즐, 계획적 건축 챌린지 제공</w:t>
      </w:r>
    </w:p>
    <w:p>
      <w:pPr>
        <w:pStyle w:val="a3"/>
      </w:pPr>
      <w:r>
        <w:rPr>
          <w:rFonts w:ascii="한양신명조" w:hAnsi="한양신명조" w:eastAsia="한양신명조"/>
          <w:sz w:val="18"/>
        </w:rPr>
        <w:t xml:space="preserve">- </w:t>
      </w:r>
      <w:r>
        <w:rPr>
          <w:rFonts w:ascii="한양신명조" w:hAnsi="한양신명조" w:eastAsia="한양신명조"/>
          <w:b/>
          <w:sz w:val="18"/>
        </w:rPr>
        <w:t>스타듀밸리</w:t>
      </w:r>
      <w:r>
        <w:rPr>
          <w:rFonts w:ascii="한양신명조" w:hAnsi="한양신명조" w:eastAsia="한양신명조"/>
          <w:sz w:val="18"/>
        </w:rPr>
        <w:t>: Logic 높은 사용자에게 최적화 농장 가이드, 효율성 챌린지 제공</w:t>
      </w:r>
    </w:p>
    <w:p>
      <w:pPr>
        <w:pStyle w:val="a3"/>
      </w:pPr>
      <w:r>
        <w:rPr>
          <w:rFonts w:ascii="한양신명조" w:hAnsi="한양신명조" w:eastAsia="한양신명조"/>
          <w:sz w:val="18"/>
        </w:rPr>
        <w:t xml:space="preserve">- </w:t>
      </w:r>
      <w:r>
        <w:rPr>
          <w:rFonts w:ascii="한양신명조" w:hAnsi="한양신명조" w:eastAsia="한양신명조"/>
          <w:b/>
          <w:sz w:val="18"/>
        </w:rPr>
        <w:t>두근두근타운</w:t>
      </w:r>
      <w:r>
        <w:rPr>
          <w:rFonts w:ascii="한양신명조" w:hAnsi="한양신명조" w:eastAsia="한양신명조"/>
          <w:sz w:val="18"/>
        </w:rPr>
        <w:t>: Complexity 높은 사용자에게 다양한 커스터마이징 옵션 제공</w:t>
      </w:r>
    </w:p>
    <w:p>
      <w:pPr>
        <w:pStyle w:val="11"/>
      </w:pPr>
      <w:r>
        <w:rPr>
          <w:rFonts w:ascii="한양견명조" w:hAnsi="한양견명조" w:eastAsia="한양견명조"/>
          <w:sz w:val="18"/>
        </w:rPr>
        <w:t>5.2 게임 추천 시스템</w:t>
      </w:r>
    </w:p>
    <w:p>
      <w:pPr>
        <w:pStyle w:val="a3"/>
      </w:pPr>
      <w:r>
        <w:rPr>
          <w:rFonts w:ascii="한양신명조" w:hAnsi="한양신명조" w:eastAsia="한양신명조"/>
          <w:sz w:val="18"/>
        </w:rPr>
      </w:r>
      <w:r>
        <w:rPr>
          <w:rFonts w:ascii="한양신명조" w:hAnsi="한양신명조" w:eastAsia="한양신명조"/>
          <w:b/>
          <w:sz w:val="18"/>
        </w:rPr>
        <w:t>문제</w:t>
      </w:r>
      <w:r>
        <w:rPr>
          <w:rFonts w:ascii="한양신명조" w:hAnsi="한양신명조" w:eastAsia="한양신명조"/>
          <w:sz w:val="18"/>
        </w:rPr>
        <w:t xml:space="preserve">: 부정확한 게임 추천으로 인한 이탈  </w:t>
      </w:r>
    </w:p>
    <w:p>
      <w:pPr>
        <w:pStyle w:val="a3"/>
      </w:pPr>
      <w:r>
        <w:rPr>
          <w:rFonts w:ascii="한양신명조" w:hAnsi="한양신명조" w:eastAsia="한양신명조"/>
          <w:sz w:val="18"/>
        </w:rPr>
      </w:r>
      <w:r>
        <w:rPr>
          <w:rFonts w:ascii="한양신명조" w:hAnsi="한양신명조" w:eastAsia="한양신명조"/>
          <w:b/>
          <w:sz w:val="18"/>
        </w:rPr>
        <w:t>해결</w:t>
      </w:r>
      <w:r>
        <w:rPr>
          <w:rFonts w:ascii="한양신명조" w:hAnsi="한양신명조" w:eastAsia="한양신명조"/>
          <w:sz w:val="18"/>
        </w:rPr>
        <w:t>: 성격 특성 기반 맞춤형 게임 추천</w:t>
      </w:r>
    </w:p>
    <w:p>
      <w:pPr>
        <w:pStyle w:val="a3"/>
      </w:pPr>
      <w:r>
        <w:rPr>
          <w:rFonts w:ascii="한양신명조" w:hAnsi="한양신명조" w:eastAsia="한양신명조"/>
          <w:sz w:val="18"/>
        </w:rPr>
      </w:r>
      <w:r>
        <w:rPr>
          <w:rFonts w:ascii="한양신명조" w:hAnsi="한양신명조" w:eastAsia="한양신명조"/>
          <w:b/>
          <w:sz w:val="18"/>
        </w:rPr>
        <w:t>추천 매트릭스</w:t>
      </w:r>
      <w:r>
        <w:rPr>
          <w:rFonts w:ascii="한양신명조" w:hAnsi="한양신명조" w:eastAsia="한양신명조"/>
          <w:sz w:val="18"/>
        </w:rPr>
        <w:t>:</w:t>
      </w:r>
    </w:p>
    <w:p>
      <w:pPr>
        <w:pStyle w:val="a3"/>
      </w:pPr>
      <w:r>
        <w:rPr>
          <w:rFonts w:ascii="한양신명조" w:hAnsi="한양신명조" w:eastAsia="한양신명조"/>
          <w:sz w:val="18"/>
        </w:rPr>
        <w:t>- Logic + Complexity → 전략 시뮬레이션 (Civilization, Factorio)</w:t>
      </w:r>
    </w:p>
    <w:p>
      <w:pPr>
        <w:pStyle w:val="a3"/>
      </w:pPr>
      <w:r>
        <w:rPr>
          <w:rFonts w:ascii="한양신명조" w:hAnsi="한양신명조" w:eastAsia="한양신명조"/>
          <w:sz w:val="18"/>
        </w:rPr>
        <w:t>- Intuition + Fluidity → 액션 어드벤처 (Zelda, Hollow Knight)</w:t>
      </w:r>
    </w:p>
    <w:p>
      <w:pPr>
        <w:pStyle w:val="a3"/>
      </w:pPr>
      <w:r>
        <w:rPr>
          <w:rFonts w:ascii="한양신명조" w:hAnsi="한양신명조" w:eastAsia="한양신명조"/>
          <w:sz w:val="18"/>
        </w:rPr>
        <w:t>- Logic + Fluidity → 퍼즐 게임 (Portal, The Witness)</w:t>
      </w:r>
    </w:p>
    <w:p>
      <w:pPr>
        <w:pStyle w:val="a3"/>
      </w:pPr>
      <w:r>
        <w:rPr>
          <w:rFonts w:ascii="한양신명조" w:hAnsi="한양신명조" w:eastAsia="한양신명조"/>
          <w:sz w:val="18"/>
        </w:rPr>
        <w:t>- Intuition + Complexity → 창의 샌드박스 (Minecraft, Terraria)</w:t>
      </w:r>
    </w:p>
    <w:p>
      <w:pPr>
        <w:pStyle w:val="11"/>
      </w:pPr>
      <w:r>
        <w:rPr>
          <w:rFonts w:ascii="한양견명조" w:hAnsi="한양견명조" w:eastAsia="한양견명조"/>
          <w:sz w:val="18"/>
        </w:rPr>
        <w:t>5.3 소셜 매칭 및 팀 구성</w:t>
      </w:r>
    </w:p>
    <w:p>
      <w:pPr>
        <w:pStyle w:val="a3"/>
      </w:pPr>
      <w:r>
        <w:rPr>
          <w:rFonts w:ascii="한양신명조" w:hAnsi="한양신명조" w:eastAsia="한양신명조"/>
          <w:sz w:val="18"/>
        </w:rPr>
      </w:r>
      <w:r>
        <w:rPr>
          <w:rFonts w:ascii="한양신명조" w:hAnsi="한양신명조" w:eastAsia="한양신명조"/>
          <w:b/>
          <w:sz w:val="18"/>
        </w:rPr>
        <w:t>문제</w:t>
      </w:r>
      <w:r>
        <w:rPr>
          <w:rFonts w:ascii="한양신명조" w:hAnsi="한양신명조" w:eastAsia="한양신명조"/>
          <w:sz w:val="18"/>
        </w:rPr>
        <w:t xml:space="preserve">: 랜덤 매칭으로 인한 팀 불화  </w:t>
      </w:r>
    </w:p>
    <w:p>
      <w:pPr>
        <w:pStyle w:val="a3"/>
      </w:pPr>
      <w:r>
        <w:rPr>
          <w:rFonts w:ascii="한양신명조" w:hAnsi="한양신명조" w:eastAsia="한양신명조"/>
          <w:sz w:val="18"/>
        </w:rPr>
      </w:r>
      <w:r>
        <w:rPr>
          <w:rFonts w:ascii="한양신명조" w:hAnsi="한양신명조" w:eastAsia="한양신명조"/>
          <w:b/>
          <w:sz w:val="18"/>
        </w:rPr>
        <w:t>해결</w:t>
      </w:r>
      <w:r>
        <w:rPr>
          <w:rFonts w:ascii="한양신명조" w:hAnsi="한양신명조" w:eastAsia="한양신명조"/>
          <w:sz w:val="18"/>
        </w:rPr>
        <w:t>: 성격 특성을 기반으로 최적의 팀 구성</w:t>
      </w:r>
    </w:p>
    <w:p>
      <w:pPr>
        <w:pStyle w:val="a3"/>
      </w:pPr>
      <w:r>
        <w:rPr>
          <w:rFonts w:ascii="한양신명조" w:hAnsi="한양신명조" w:eastAsia="한양신명조"/>
          <w:sz w:val="18"/>
        </w:rPr>
      </w:r>
      <w:r>
        <w:rPr>
          <w:rFonts w:ascii="한양신명조" w:hAnsi="한양신명조" w:eastAsia="한양신명조"/>
          <w:b/>
          <w:sz w:val="18"/>
        </w:rPr>
        <w:t>팀 구성 예시</w:t>
      </w:r>
      <w:r>
        <w:rPr>
          <w:rFonts w:ascii="한양신명조" w:hAnsi="한양신명조" w:eastAsia="한양신명조"/>
          <w:sz w:val="18"/>
        </w:rPr>
        <w:t>:</w:t>
      </w:r>
    </w:p>
    <w:p>
      <w:pPr>
        <w:pStyle w:val="a3"/>
      </w:pPr>
      <w:r>
        <w:rPr>
          <w:rFonts w:ascii="한양신명조" w:hAnsi="한양신명조" w:eastAsia="한양신명조"/>
          <w:sz w:val="18"/>
        </w:rPr>
        <w:t xml:space="preserve">- </w:t>
      </w:r>
      <w:r>
        <w:rPr>
          <w:rFonts w:ascii="한양신명조" w:hAnsi="한양신명조" w:eastAsia="한양신명조"/>
          <w:b/>
          <w:sz w:val="18"/>
        </w:rPr>
        <w:t>마인크래프트 서버</w:t>
      </w:r>
      <w:r>
        <w:rPr>
          <w:rFonts w:ascii="한양신명조" w:hAnsi="한양신명조" w:eastAsia="한양신명조"/>
          <w:sz w:val="18"/>
        </w:rPr>
        <w:t>: Logic 높은 플레이어(건축 계획) + Intuition 높은 플레이어(탐험)</w:t>
      </w:r>
    </w:p>
    <w:p>
      <w:pPr>
        <w:pStyle w:val="a3"/>
      </w:pPr>
      <w:r>
        <w:rPr>
          <w:rFonts w:ascii="한양신명조" w:hAnsi="한양신명조" w:eastAsia="한양신명조"/>
          <w:sz w:val="18"/>
        </w:rPr>
        <w:t xml:space="preserve">- </w:t>
      </w:r>
      <w:r>
        <w:rPr>
          <w:rFonts w:ascii="한양신명조" w:hAnsi="한양신명조" w:eastAsia="한양신명조"/>
          <w:b/>
          <w:sz w:val="18"/>
        </w:rPr>
        <w:t>스타듀밸리 멀티플레이어</w:t>
      </w:r>
      <w:r>
        <w:rPr>
          <w:rFonts w:ascii="한양신명조" w:hAnsi="한양신명조" w:eastAsia="한양신명조"/>
          <w:sz w:val="18"/>
        </w:rPr>
        <w:t>: Logic 높은 플레이어(농장 최적화) + Intuition 높은 플레이어(이벤트 참여)</w:t>
      </w:r>
    </w:p>
    <w:p>
      <w:pPr>
        <w:pStyle w:val="11"/>
      </w:pPr>
      <w:r>
        <w:rPr>
          <w:rFonts w:ascii="한양견명조" w:hAnsi="한양견명조" w:eastAsia="한양견명조"/>
          <w:sz w:val="18"/>
        </w:rPr>
        <w:t>5.4 크로스 게임 프로필</w:t>
      </w:r>
    </w:p>
    <w:p>
      <w:pPr>
        <w:pStyle w:val="a3"/>
      </w:pPr>
      <w:r>
        <w:rPr>
          <w:rFonts w:ascii="한양신명조" w:hAnsi="한양신명조" w:eastAsia="한양신명조"/>
          <w:sz w:val="18"/>
        </w:rPr>
      </w:r>
      <w:r>
        <w:rPr>
          <w:rFonts w:ascii="한양신명조" w:hAnsi="한양신명조" w:eastAsia="한양신명조"/>
          <w:b/>
          <w:sz w:val="18"/>
        </w:rPr>
        <w:t>문제</w:t>
      </w:r>
      <w:r>
        <w:rPr>
          <w:rFonts w:ascii="한양신명조" w:hAnsi="한양신명조" w:eastAsia="한양신명조"/>
          <w:sz w:val="18"/>
        </w:rPr>
        <w:t xml:space="preserve">: 각 게임마다 별도의 프로필 관리  </w:t>
      </w:r>
    </w:p>
    <w:p>
      <w:pPr>
        <w:pStyle w:val="a3"/>
      </w:pPr>
      <w:r>
        <w:rPr>
          <w:rFonts w:ascii="한양신명조" w:hAnsi="한양신명조" w:eastAsia="한양신명조"/>
          <w:sz w:val="18"/>
        </w:rPr>
      </w:r>
      <w:r>
        <w:rPr>
          <w:rFonts w:ascii="한양신명조" w:hAnsi="한양신명조" w:eastAsia="한양신명조"/>
          <w:b/>
          <w:sz w:val="18"/>
        </w:rPr>
        <w:t>해결</w:t>
      </w:r>
      <w:r>
        <w:rPr>
          <w:rFonts w:ascii="한양신명조" w:hAnsi="한양신명조" w:eastAsia="한양신명조"/>
          <w:sz w:val="18"/>
        </w:rPr>
        <w:t>: 여러 게임 데이터를 통합하여 종합적인 성격 프로필 생성</w:t>
      </w:r>
    </w:p>
    <w:p>
      <w:pPr>
        <w:pStyle w:val="a3"/>
      </w:pPr>
      <w:r>
        <w:rPr>
          <w:rFonts w:ascii="한양신명조" w:hAnsi="한양신명조" w:eastAsia="한양신명조"/>
          <w:sz w:val="18"/>
        </w:rPr>
      </w:r>
      <w:r>
        <w:rPr>
          <w:rFonts w:ascii="한양신명조" w:hAnsi="한양신명조" w:eastAsia="한양신명조"/>
          <w:b/>
          <w:sz w:val="18"/>
        </w:rPr>
        <w:t>활용</w:t>
      </w:r>
      <w:r>
        <w:rPr>
          <w:rFonts w:ascii="한양신명조" w:hAnsi="한양신명조" w:eastAsia="한양신명조"/>
          <w:sz w:val="18"/>
        </w:rPr>
        <w:t>:</w:t>
      </w:r>
    </w:p>
    <w:p>
      <w:pPr>
        <w:pStyle w:val="a3"/>
      </w:pPr>
      <w:r>
        <w:rPr>
          <w:rFonts w:ascii="한양신명조" w:hAnsi="한양신명조" w:eastAsia="한양신명조"/>
          <w:sz w:val="18"/>
        </w:rPr>
        <w:t>- 게임을 넘어선 개인화 서비스의 기반</w:t>
      </w:r>
    </w:p>
    <w:p>
      <w:pPr>
        <w:pStyle w:val="a3"/>
      </w:pPr>
      <w:r>
        <w:rPr>
          <w:rFonts w:ascii="한양신명조" w:hAnsi="한양신명조" w:eastAsia="한양신명조"/>
          <w:sz w:val="18"/>
        </w:rPr>
        <w:t>- 사용자의 전체적인 성향 파악</w:t>
      </w:r>
    </w:p>
    <w:p>
      <w:pPr>
        <w:pStyle w:val="a3"/>
      </w:pPr>
      <w:r>
        <w:rPr>
          <w:rFonts w:ascii="한양신명조" w:hAnsi="한양신명조" w:eastAsia="한양신명조"/>
          <w:sz w:val="18"/>
        </w:rPr>
        <w:t>- 다양한 서비스에 활용 가능한 통합 프로필</w:t>
      </w:r>
    </w:p>
    <w:p/>
    <w:p>
      <w:pPr>
        <w:pStyle w:val="1"/>
      </w:pPr>
      <w:r>
        <w:rPr>
          <w:rFonts w:ascii="한양신명조" w:hAnsi="한양신명조" w:eastAsia="한양신명조"/>
          <w:b/>
        </w:rPr>
        <w:t>6. AI 윤리 및 편향 완화</w:t>
      </w:r>
    </w:p>
    <w:p>
      <w:pPr>
        <w:pStyle w:val="11"/>
      </w:pPr>
      <w:r>
        <w:rPr>
          <w:rFonts w:ascii="한양견명조" w:hAnsi="한양견명조" w:eastAsia="한양견명조"/>
          <w:sz w:val="18"/>
        </w:rPr>
        <w:t>6.1 문화적 편향 완화</w:t>
      </w:r>
    </w:p>
    <w:p>
      <w:pPr>
        <w:pStyle w:val="a3"/>
      </w:pPr>
      <w:r>
        <w:rPr>
          <w:rFonts w:ascii="한양신명조" w:hAnsi="한양신명조" w:eastAsia="한양신명조"/>
          <w:sz w:val="18"/>
        </w:rPr>
        <w:t>게임 플레이 패턴도 문화적 맥락에 따라 다르게 해석될 수 있으므로, 문화적 보정 계수를 적용한다.</w:t>
      </w:r>
    </w:p>
    <w:p/>
    <w:p>
      <w:pPr>
        <w:pStyle w:val="1"/>
      </w:pPr>
      <w:r>
        <w:rPr>
          <w:rFonts w:ascii="한양신명조" w:hAnsi="한양신명조" w:eastAsia="한양신명조"/>
          <w:b/>
        </w:rPr>
        <w:t>7. 결론 및 향후 연구</w:t>
      </w:r>
    </w:p>
    <w:p>
      <w:pPr>
        <w:pStyle w:val="11"/>
      </w:pPr>
      <w:r>
        <w:rPr>
          <w:rFonts w:ascii="한양견명조" w:hAnsi="한양견명조" w:eastAsia="한양견명조"/>
          <w:sz w:val="18"/>
        </w:rPr>
        <w:t>7.1 결론</w:t>
      </w:r>
    </w:p>
    <w:p>
      <w:pPr>
        <w:pStyle w:val="a3"/>
      </w:pPr>
      <w:r>
        <w:rPr>
          <w:rFonts w:ascii="한양신명조" w:hAnsi="한양신명조" w:eastAsia="한양신명조"/>
          <w:sz w:val="18"/>
        </w:rPr>
        <w:t xml:space="preserve">본 논문은 게임 플레이 데이터를 활용하여 사용자의 성격을 추론하고, 이를 바탕으로 개인화된 게임 경험을 제공하는 </w:t>
      </w:r>
      <w:r>
        <w:rPr>
          <w:rFonts w:ascii="한양신명조" w:hAnsi="한양신명조" w:eastAsia="한양신명조"/>
          <w:b/>
          <w:sz w:val="18"/>
        </w:rPr>
        <w:t>행동 기반 디지털 휴먼 트윈</w:t>
      </w:r>
      <w:r>
        <w:rPr>
          <w:rFonts w:ascii="한양신명조" w:hAnsi="한양신명조" w:eastAsia="한양신명조"/>
          <w:sz w:val="18"/>
        </w:rPr>
        <w:t xml:space="preserve"> 시스템을 제안하고 구현하였다. 주요 연구 성과는 다음과 같다:</w:t>
      </w:r>
    </w:p>
    <w:p>
      <w:pPr>
        <w:pStyle w:val="a3"/>
      </w:pPr>
      <w:r>
        <w:rPr>
          <w:rFonts w:ascii="한양신명조" w:hAnsi="한양신명조" w:eastAsia="한양신명조"/>
          <w:sz w:val="18"/>
        </w:rPr>
      </w:r>
      <w:r>
        <w:rPr>
          <w:rFonts w:ascii="한양신명조" w:hAnsi="한양신명조" w:eastAsia="한양신명조"/>
          <w:b/>
          <w:sz w:val="18"/>
        </w:rPr>
        <w:t>1. 게임 플레이 기반 성격 추론의 실현 가능성 입증</w:t>
      </w:r>
      <w:r>
        <w:rPr>
          <w:rFonts w:ascii="한양신명조" w:hAnsi="한양신명조" w:eastAsia="한양신명조"/>
          <w:sz w:val="18"/>
        </w:rPr>
      </w:r>
    </w:p>
    <w:p>
      <w:pPr>
        <w:pStyle w:val="a3"/>
      </w:pPr>
      <w:r>
        <w:rPr>
          <w:rFonts w:ascii="한양신명조" w:hAnsi="한양신명조" w:eastAsia="한양신명조"/>
          <w:sz w:val="18"/>
        </w:rPr>
        <w:t>랜덤 포레스트 회귀 모델을 사용하여 평균 5-10회 세션 후 65-75% 수준의 신뢰도로 성격 프로필을 추론할 수 있음을 입증하였다. 특히 여러 게임의 데이터를 통합한 경우 단일 게임 대비 약 7.3%p 신뢰도 향상을 보였으며, 이는 크로스 게임 프로필 통합의 효과를 보여준다. Logic 특성은 78%, Intuition 특성은 72%의 정확도로 추론되었으며, 이는 게임별 특화 메트릭을 표준 프로필로 변환하는 방법론의 유효성을 입증한다.</w:t>
      </w:r>
    </w:p>
    <w:p>
      <w:pPr>
        <w:pStyle w:val="a3"/>
      </w:pPr>
      <w:r>
        <w:rPr>
          <w:rFonts w:ascii="한양신명조" w:hAnsi="한양신명조" w:eastAsia="한양신명조"/>
          <w:sz w:val="18"/>
        </w:rPr>
      </w:r>
      <w:r>
        <w:rPr>
          <w:rFonts w:ascii="한양신명조" w:hAnsi="한양신명조" w:eastAsia="한양신명조"/>
          <w:b/>
          <w:sz w:val="18"/>
        </w:rPr>
        <w:t>2. 3단계 데이터 파이프라인의 구축 및 검증</w:t>
      </w:r>
      <w:r>
        <w:rPr>
          <w:rFonts w:ascii="한양신명조" w:hAnsi="한양신명조" w:eastAsia="한양신명조"/>
          <w:sz w:val="18"/>
        </w:rPr>
      </w:r>
    </w:p>
    <w:p>
      <w:pPr>
        <w:pStyle w:val="a3"/>
      </w:pPr>
      <w:r>
        <w:rPr>
          <w:rFonts w:ascii="한양신명조" w:hAnsi="한양신명조" w:eastAsia="한양신명조"/>
          <w:sz w:val="18"/>
        </w:rPr>
        <w:t xml:space="preserve">원시 게임 이벤트를 행동 메트릭으로 변환하고 표준 프로필로 통합하는 </w:t>
      </w:r>
      <w:r>
        <w:rPr>
          <w:rFonts w:ascii="한양신명조" w:hAnsi="한양신명조" w:eastAsia="한양신명조"/>
          <w:b/>
          <w:sz w:val="18"/>
        </w:rPr>
        <w:t>3단계 데이터 파이프라인</w:t>
      </w:r>
      <w:r>
        <w:rPr>
          <w:rFonts w:ascii="한양신명조" w:hAnsi="한양신명조" w:eastAsia="한양신명조"/>
          <w:sz w:val="18"/>
        </w:rPr>
        <w:t>을 구현하였다. 실제 공개 데이터(OpenDota API, MineRL 데이터셋)를 통합하여 실제 게임 환경에서의 동작을 검증하였으며, 종합 테스트 결과 파싱 정확도 75%, 엣지 케이스 처리율 100%, 파이프라인 성능 초당 118만+ 이벤트 처리 가능을 확인하였다. 이는 실시간 게임 데이터 처리에 충분한 성능이며, 대규모 사용자 환경에서도 안정적인 운영이 가능함을 시사한다.</w:t>
      </w:r>
    </w:p>
    <w:p>
      <w:pPr>
        <w:pStyle w:val="a3"/>
      </w:pPr>
      <w:r>
        <w:rPr>
          <w:rFonts w:ascii="한양신명조" w:hAnsi="한양신명조" w:eastAsia="한양신명조"/>
          <w:sz w:val="18"/>
        </w:rPr>
      </w:r>
      <w:r>
        <w:rPr>
          <w:rFonts w:ascii="한양신명조" w:hAnsi="한양신명조" w:eastAsia="한양신명조"/>
          <w:b/>
          <w:sz w:val="18"/>
        </w:rPr>
        <w:t>3. 적응형 게임 경험의 실질적 효과 입증</w:t>
      </w:r>
      <w:r>
        <w:rPr>
          <w:rFonts w:ascii="한양신명조" w:hAnsi="한양신명조" w:eastAsia="한양신명조"/>
          <w:sz w:val="18"/>
        </w:rPr>
      </w:r>
    </w:p>
    <w:p>
      <w:pPr>
        <w:pStyle w:val="a3"/>
      </w:pPr>
      <w:r>
        <w:rPr>
          <w:rFonts w:ascii="한양신명조" w:hAnsi="한양신명조" w:eastAsia="한양신명조"/>
          <w:sz w:val="18"/>
        </w:rPr>
        <w:t>성격 특성에 맞춘 게임 조정으로 사용자 만족도가 평균 20% 이상 증가하였으며, 게임 시간도 평균 30% 이상 증가하였다. 특히 Complexity 높은 사용자의 경우 만족도가 88%로 가장 높았으며, 게임 시간도 42% 증가하여 개인화의 실질적 가치를 입증하였다. 이는 단순한 난이도 조정이 아닌 성격 특성 기반 콘텐츠 제공이 사용자 경험을 크게 향상시킬 수 있음을 보여준다.</w:t>
      </w:r>
    </w:p>
    <w:p>
      <w:pPr>
        <w:pStyle w:val="a3"/>
      </w:pPr>
      <w:r>
        <w:rPr>
          <w:rFonts w:ascii="한양신명조" w:hAnsi="한양신명조" w:eastAsia="한양신명조"/>
          <w:sz w:val="18"/>
        </w:rPr>
      </w:r>
      <w:r>
        <w:rPr>
          <w:rFonts w:ascii="한양신명조" w:hAnsi="한양신명조" w:eastAsia="한양신명조"/>
          <w:b/>
          <w:sz w:val="18"/>
        </w:rPr>
        <w:t>4. 성격 기반 추천 시스템의 우수성 입증</w:t>
      </w:r>
      <w:r>
        <w:rPr>
          <w:rFonts w:ascii="한양신명조" w:hAnsi="한양신명조" w:eastAsia="한양신명조"/>
          <w:sz w:val="18"/>
        </w:rPr>
      </w:r>
    </w:p>
    <w:p>
      <w:pPr>
        <w:pStyle w:val="a3"/>
      </w:pPr>
      <w:r>
        <w:rPr>
          <w:rFonts w:ascii="한양신명조" w:hAnsi="한양신명조" w:eastAsia="한양신명조"/>
          <w:sz w:val="18"/>
        </w:rPr>
        <w:t>성격 기반 게임 추천 시스템이 기존 장르 기반 추천보다 26% 높은 정확도(78% vs 52%)를 보였으며, 사용자 만족도도 24% 높았다. 클릭률도 17% 높아 사용자의 사고 방식이 장르 선호도보다 더 강한 예측 변수임을 입증하였다. 이는 게임 추천 시스템의 새로운 패러다임을 제시한다.</w:t>
      </w:r>
    </w:p>
    <w:p>
      <w:pPr>
        <w:pStyle w:val="a3"/>
      </w:pPr>
      <w:r>
        <w:rPr>
          <w:rFonts w:ascii="한양신명조" w:hAnsi="한양신명조" w:eastAsia="한양신명조"/>
          <w:sz w:val="18"/>
        </w:rPr>
      </w:r>
      <w:r>
        <w:rPr>
          <w:rFonts w:ascii="한양신명조" w:hAnsi="한양신명조" w:eastAsia="한양신명조"/>
          <w:b/>
          <w:sz w:val="18"/>
        </w:rPr>
        <w:t>5. 시스템 안정성 및 프로덕션 준비도</w:t>
      </w:r>
      <w:r>
        <w:rPr>
          <w:rFonts w:ascii="한양신명조" w:hAnsi="한양신명조" w:eastAsia="한양신명조"/>
          <w:sz w:val="18"/>
        </w:rPr>
      </w:r>
    </w:p>
    <w:p>
      <w:pPr>
        <w:pStyle w:val="a3"/>
      </w:pPr>
      <w:r>
        <w:rPr>
          <w:rFonts w:ascii="한양신명조" w:hAnsi="한양신명조" w:eastAsia="한양신명조"/>
          <w:sz w:val="18"/>
        </w:rPr>
        <w:t>전체 테스트 15개 모두 통과(100%)하였으며, API 응답 시간 3.62ms, 대량 이벤트 처리 0.84ms 등 목표 성능을 크게 상회하는 결과를 보였다. 엣지 케이스 처리율 100%는 다양한 게임 환경에서도 안정적인 동작을 보장하며, 프로덕션 준비도는 약 95%에 달한다.</w:t>
      </w:r>
    </w:p>
    <w:p>
      <w:pPr>
        <w:pStyle w:val="a3"/>
      </w:pPr>
      <w:r>
        <w:rPr>
          <w:rFonts w:ascii="한양신명조" w:hAnsi="한양신명조" w:eastAsia="한양신명조"/>
          <w:sz w:val="18"/>
        </w:rPr>
      </w:r>
      <w:r>
        <w:rPr>
          <w:rFonts w:ascii="한양신명조" w:hAnsi="한양신명조" w:eastAsia="한양신명조"/>
          <w:b/>
          <w:sz w:val="18"/>
        </w:rPr>
        <w:t>연구의 의의</w:t>
      </w:r>
      <w:r>
        <w:rPr>
          <w:rFonts w:ascii="한양신명조" w:hAnsi="한양신명조" w:eastAsia="한양신명조"/>
          <w:sz w:val="18"/>
        </w:rPr>
      </w:r>
    </w:p>
    <w:p>
      <w:pPr>
        <w:pStyle w:val="a3"/>
      </w:pPr>
      <w:r>
        <w:rPr>
          <w:rFonts w:ascii="한양신명조" w:hAnsi="한양신명조" w:eastAsia="한양신명조"/>
          <w:sz w:val="18"/>
        </w:rPr>
        <w:t>본 연구는 다음과 같은 의의를 가진다:</w:t>
      </w:r>
    </w:p>
    <w:p>
      <w:pPr>
        <w:pStyle w:val="a3"/>
      </w:pPr>
      <w:r>
        <w:rPr>
          <w:rFonts w:ascii="한양신명조" w:hAnsi="한양신명조" w:eastAsia="한양신명조"/>
          <w:sz w:val="18"/>
        </w:rPr>
        <w:t xml:space="preserve">1. </w:t>
      </w:r>
      <w:r>
        <w:rPr>
          <w:rFonts w:ascii="한양신명조" w:hAnsi="한양신명조" w:eastAsia="한양신명조"/>
          <w:b/>
          <w:sz w:val="18"/>
        </w:rPr>
        <w:t>방법론적 기여</w:t>
      </w:r>
      <w:r>
        <w:rPr>
          <w:rFonts w:ascii="한양신명조" w:hAnsi="한양신명조" w:eastAsia="한양신명조"/>
          <w:sz w:val="18"/>
        </w:rPr>
        <w:t>: 게임 플레이 데이터만으로 성격을 추론하는 새로운 접근법을 제시하였으며, 크로스 게임 프로필 통합 방법론을 개발하였다.</w:t>
      </w:r>
    </w:p>
    <w:p>
      <w:pPr>
        <w:pStyle w:val="a3"/>
      </w:pPr>
      <w:r>
        <w:rPr>
          <w:rFonts w:ascii="한양신명조" w:hAnsi="한양신명조" w:eastAsia="한양신명조"/>
          <w:sz w:val="18"/>
        </w:rPr>
        <w:t xml:space="preserve">2. </w:t>
      </w:r>
      <w:r>
        <w:rPr>
          <w:rFonts w:ascii="한양신명조" w:hAnsi="한양신명조" w:eastAsia="한양신명조"/>
          <w:b/>
          <w:sz w:val="18"/>
        </w:rPr>
        <w:t>실용적 기여</w:t>
      </w:r>
      <w:r>
        <w:rPr>
          <w:rFonts w:ascii="한양신명조" w:hAnsi="한양신명조" w:eastAsia="한양신명조"/>
          <w:sz w:val="18"/>
        </w:rPr>
        <w:t>: 실제 공개 데이터를 통합하여 검증하였으며, 프로덕션 환경에서 사용 가능한 수준의 성능과 안정성을 보였다.</w:t>
      </w:r>
    </w:p>
    <w:p>
      <w:pPr>
        <w:pStyle w:val="a3"/>
      </w:pPr>
      <w:r>
        <w:rPr>
          <w:rFonts w:ascii="한양신명조" w:hAnsi="한양신명조" w:eastAsia="한양신명조"/>
          <w:sz w:val="18"/>
        </w:rPr>
        <w:t xml:space="preserve">3. </w:t>
      </w:r>
      <w:r>
        <w:rPr>
          <w:rFonts w:ascii="한양신명조" w:hAnsi="한양신명조" w:eastAsia="한양신명조"/>
          <w:b/>
          <w:sz w:val="18"/>
        </w:rPr>
        <w:t>이론적 기여</w:t>
      </w:r>
      <w:r>
        <w:rPr>
          <w:rFonts w:ascii="한양신명조" w:hAnsi="한양신명조" w:eastAsia="한양신명조"/>
          <w:sz w:val="18"/>
        </w:rPr>
        <w:t>: 암묵적 행동 신호를 통한 성격 추론의 가능성을 입증하였으며, 적응형 게임 경험의 효과를 정량적으로 분석하였다.</w:t>
      </w:r>
    </w:p>
    <w:p>
      <w:pPr>
        <w:pStyle w:val="a3"/>
      </w:pPr>
      <w:r>
        <w:rPr>
          <w:rFonts w:ascii="한양신명조" w:hAnsi="한양신명조" w:eastAsia="한양신명조"/>
          <w:sz w:val="18"/>
        </w:rPr>
      </w:r>
      <w:r>
        <w:rPr>
          <w:rFonts w:ascii="한양신명조" w:hAnsi="한양신명조" w:eastAsia="한양신명조"/>
          <w:b/>
          <w:sz w:val="18"/>
        </w:rPr>
        <w:t>연구의 한계</w:t>
      </w:r>
      <w:r>
        <w:rPr>
          <w:rFonts w:ascii="한양신명조" w:hAnsi="한양신명조" w:eastAsia="한양신명조"/>
          <w:sz w:val="18"/>
        </w:rPr>
      </w:r>
    </w:p>
    <w:p>
      <w:pPr>
        <w:pStyle w:val="a3"/>
      </w:pPr>
      <w:r>
        <w:rPr>
          <w:rFonts w:ascii="한양신명조" w:hAnsi="한양신명조" w:eastAsia="한양신명조"/>
          <w:sz w:val="18"/>
        </w:rPr>
        <w:t>본 연구는 다음과 같은 한계를 가진다:</w:t>
      </w:r>
    </w:p>
    <w:p>
      <w:pPr>
        <w:pStyle w:val="a3"/>
      </w:pPr>
      <w:r>
        <w:rPr>
          <w:rFonts w:ascii="한양신명조" w:hAnsi="한양신명조" w:eastAsia="한양신명조"/>
          <w:sz w:val="18"/>
        </w:rPr>
        <w:t xml:space="preserve">1. </w:t>
      </w:r>
      <w:r>
        <w:rPr>
          <w:rFonts w:ascii="한양신명조" w:hAnsi="한양신명조" w:eastAsia="한양신명조"/>
          <w:b/>
          <w:sz w:val="18"/>
        </w:rPr>
        <w:t>게임 범위</w:t>
      </w:r>
      <w:r>
        <w:rPr>
          <w:rFonts w:ascii="한양신명조" w:hAnsi="한양신명조" w:eastAsia="한양신명조"/>
          <w:sz w:val="18"/>
        </w:rPr>
        <w:t>: 현재 3개 게임만 지원하며, 더 다양한 장르로 확장이 필요하다.</w:t>
      </w:r>
    </w:p>
    <w:p>
      <w:pPr>
        <w:pStyle w:val="a3"/>
      </w:pPr>
      <w:r>
        <w:rPr>
          <w:rFonts w:ascii="한양신명조" w:hAnsi="한양신명조" w:eastAsia="한양신명조"/>
          <w:sz w:val="18"/>
        </w:rPr>
        <w:t xml:space="preserve">2. </w:t>
      </w:r>
      <w:r>
        <w:rPr>
          <w:rFonts w:ascii="한양신명조" w:hAnsi="한양신명조" w:eastAsia="한양신명조"/>
          <w:b/>
          <w:sz w:val="18"/>
        </w:rPr>
        <w:t>모델 정확도</w:t>
      </w:r>
      <w:r>
        <w:rPr>
          <w:rFonts w:ascii="한양신명조" w:hAnsi="한양신명조" w:eastAsia="한양신명조"/>
          <w:sz w:val="18"/>
        </w:rPr>
        <w:t>: 75%의 신뢰도는 실용적이지만, 더 높은 정확도를 위해서는 딥러닝 모델 도입이 필요하다.</w:t>
      </w:r>
    </w:p>
    <w:p>
      <w:pPr>
        <w:pStyle w:val="a3"/>
      </w:pPr>
      <w:r>
        <w:rPr>
          <w:rFonts w:ascii="한양신명조" w:hAnsi="한양신명조" w:eastAsia="한양신명조"/>
          <w:sz w:val="18"/>
        </w:rPr>
        <w:t xml:space="preserve">3. </w:t>
      </w:r>
      <w:r>
        <w:rPr>
          <w:rFonts w:ascii="한양신명조" w:hAnsi="한양신명조" w:eastAsia="한양신명조"/>
          <w:b/>
          <w:sz w:val="18"/>
        </w:rPr>
        <w:t>사용자 수</w:t>
      </w:r>
      <w:r>
        <w:rPr>
          <w:rFonts w:ascii="한양신명조" w:hAnsi="한양신명조" w:eastAsia="한양신명조"/>
          <w:sz w:val="18"/>
        </w:rPr>
        <w:t>: 제한된 사용자 데이터로 검증되었으며, 대규모 검증이 필요하다.</w:t>
      </w:r>
    </w:p>
    <w:p>
      <w:pPr>
        <w:pStyle w:val="a3"/>
      </w:pPr>
      <w:r>
        <w:rPr>
          <w:rFonts w:ascii="한양신명조" w:hAnsi="한양신명조" w:eastAsia="한양신명조"/>
          <w:sz w:val="18"/>
        </w:rPr>
        <w:t xml:space="preserve">4. </w:t>
      </w:r>
      <w:r>
        <w:rPr>
          <w:rFonts w:ascii="한양신명조" w:hAnsi="한양신명조" w:eastAsia="한양신명조"/>
          <w:b/>
          <w:sz w:val="18"/>
        </w:rPr>
        <w:t>실시간 적응</w:t>
      </w:r>
      <w:r>
        <w:rPr>
          <w:rFonts w:ascii="한양신명조" w:hAnsi="한양신명조" w:eastAsia="한양신명조"/>
          <w:sz w:val="18"/>
        </w:rPr>
        <w:t>: 현재는 세션 간 적응만 가능하며, 게임 플레이 중 실시간 적응은 향후 연구 과제이다.</w:t>
      </w:r>
    </w:p>
    <w:p/>
    <w:p>
      <w:pPr>
        <w:pStyle w:val="1"/>
      </w:pPr>
      <w:r>
        <w:rPr>
          <w:rFonts w:ascii="한양신명조" w:hAnsi="한양신명조" w:eastAsia="한양신명조"/>
          <w:b/>
        </w:rPr>
        <w:t>8. 참고문헌</w:t>
      </w:r>
    </w:p>
    <w:p>
      <w:pPr>
        <w:pStyle w:val="a3"/>
      </w:pPr>
      <w:r>
        <w:rPr>
          <w:rFonts w:ascii="한양신명조" w:hAnsi="한양신명조" w:eastAsia="한양신명조"/>
          <w:sz w:val="18"/>
        </w:rPr>
        <w:t>[1] Vinciarelli, A., &amp; Mohammadi, G. (2014). A survey of personality computing. *IEEE Transactions on Affective Computing*, 5(3), 273-291. https://doi.org/10.1109/TAFFC.2014.2330810</w:t>
      </w:r>
    </w:p>
    <w:p>
      <w:pPr>
        <w:pStyle w:val="a3"/>
      </w:pPr>
      <w:r>
        <w:rPr>
          <w:rFonts w:ascii="한양신명조" w:hAnsi="한양신명조" w:eastAsia="한양신명조"/>
          <w:sz w:val="18"/>
        </w:rPr>
        <w:t>[2] Goldberg, L. R. (1993). The structure of phenotypic personality traits. *American Psychologist*, 48(1), 26-34. https://doi.org/10.1037/0003-066X.48.1.26</w:t>
      </w:r>
    </w:p>
    <w:p>
      <w:pPr>
        <w:pStyle w:val="a3"/>
      </w:pPr>
      <w:r>
        <w:rPr>
          <w:rFonts w:ascii="한양신명조" w:hAnsi="한양신명조" w:eastAsia="한양신명조"/>
          <w:sz w:val="18"/>
        </w:rPr>
        <w:t>[3] Breiman, L. (2001). Random forests. *Machine Learning*, 45(1), 5-32. https://doi.org/10.1023/A:1010933404324</w:t>
      </w:r>
    </w:p>
    <w:p>
      <w:pPr>
        <w:pStyle w:val="a3"/>
      </w:pPr>
      <w:r>
        <w:rPr>
          <w:rFonts w:ascii="한양신명조" w:hAnsi="한양신명조" w:eastAsia="한양신명조"/>
          <w:sz w:val="18"/>
        </w:rPr>
        <w:t>[4] Dwork, C., Hardt, M., Pitassi, T., Reingold, O., &amp; Zemel, R. (2012). Fairness through awareness. In *Proceedings of the 3rd Innovations in Theoretical Computer Science Conference* (pp. 214-226). ACM. https://doi.org/10.1145/2090236.2090255</w:t>
      </w:r>
    </w:p>
    <w:p>
      <w:pPr>
        <w:pStyle w:val="a3"/>
      </w:pPr>
      <w:r>
        <w:rPr>
          <w:rFonts w:ascii="한양신명조" w:hAnsi="한양신명조" w:eastAsia="한양신명조"/>
          <w:sz w:val="18"/>
        </w:rPr>
        <w:t>[5] Guss, W. H., et al. (2019). The MineRL Competition on Sample Efficient Reinforcement Learning using Human Priors. In *Proceedings of the NeurIPS 2019 Competition and Demonstration Track* (pp. 156-170). PMLR. https://proceedings.mlr.press/v123/guss19a.html</w:t>
      </w:r>
    </w:p>
    <w:p>
      <w:pPr>
        <w:pStyle w:val="a3"/>
      </w:pPr>
      <w:r>
        <w:rPr>
          <w:rFonts w:ascii="한양신명조" w:hAnsi="한양신명조" w:eastAsia="한양신명조"/>
          <w:sz w:val="18"/>
        </w:rPr>
        <w:t>[6] Guss, W. H., et al. (2023). MineRL BASALT 2022 Competition: Overview and Results. *arXiv preprint arXiv:2312.02405*. https://arxiv.org/abs/2312.02405</w:t>
      </w:r>
    </w:p>
    <w:p>
      <w:pPr>
        <w:pStyle w:val="a3"/>
      </w:pPr>
      <w:r>
        <w:rPr>
          <w:rFonts w:ascii="한양신명조" w:hAnsi="한양신명조" w:eastAsia="한양신명조"/>
          <w:sz w:val="18"/>
        </w:rPr>
        <w:t>[7] OpenDota. (2024). OpenDota: Open Source Dota 2 Data Platform. Retrieved from https://www.opendota.com/api</w:t>
      </w:r>
    </w:p>
    <w:p>
      <w:pPr>
        <w:pStyle w:val="a3"/>
      </w:pPr>
      <w:r>
        <w:rPr>
          <w:rFonts w:ascii="한양신명조" w:hAnsi="한양신명조" w:eastAsia="한양신명조"/>
          <w:sz w:val="18"/>
        </w:rPr>
        <w:t>[8] MineRL Team. (2024). MineRL Dataset. Zenodo. https://zenodo.org/records/11996496</w:t>
      </w:r>
    </w:p>
    <w:p>
      <w:pPr>
        <w:pStyle w:val="a3"/>
      </w:pPr>
      <w:r>
        <w:rPr>
          <w:rFonts w:ascii="한양신명조" w:hAnsi="한양신명조" w:eastAsia="한양신명조"/>
          <w:sz w:val="18"/>
        </w:rPr>
        <w:t>[9] Costa, P. T., &amp; McCrae, R. R. (1992). Revised NEO Personality Inventory (NEO-PI-R) and NEO Five-Factor Inventory (NEO-FFI) professional manual. *Psychological Assessment Resources*.</w:t>
      </w:r>
    </w:p>
    <w:p>
      <w:pPr>
        <w:pStyle w:val="a3"/>
      </w:pPr>
      <w:r>
        <w:rPr>
          <w:rFonts w:ascii="한양신명조" w:hAnsi="한양신명조" w:eastAsia="한양신명조"/>
          <w:sz w:val="18"/>
        </w:rPr>
        <w:t>[10] Yee, N., Ducheneaut, N., &amp; Nelson, L. (2012). Online gaming motivations scale: Development and validation. In *Proceedings of the SIGCHI Conference on Human Factors in Computing Systems* (pp. 2803-2806). ACM. https://doi.org/10.1145/2207676.2208681</w:t>
      </w:r>
    </w:p>
    <w:p>
      <w:pPr>
        <w:pStyle w:val="a3"/>
      </w:pPr>
      <w:r>
        <w:rPr>
          <w:rFonts w:ascii="한양신명조" w:hAnsi="한양신명조" w:eastAsia="한양신명조"/>
          <w:sz w:val="18"/>
        </w:rPr>
        <w:t>[11] Canossa, A., &amp; Drachen, A. (2009). Patterns of play: Play-personas in user-centered game development. In *Proceedings of the 2009 DiGRA International Conference*.</w:t>
      </w:r>
    </w:p>
    <w:p>
      <w:pPr>
        <w:pStyle w:val="a3"/>
      </w:pPr>
      <w:r>
        <w:rPr>
          <w:rFonts w:ascii="한양신명조" w:hAnsi="한양신명조" w:eastAsia="한양신명조"/>
          <w:sz w:val="18"/>
        </w:rPr>
        <w:t>[12] Yannakakis, G. N., &amp; Togelius, J. (2018). *Artificial Intelligence and Games*. Springer. https://doi.org/10.1007/978-3-319-63519-4</w:t>
      </w:r>
    </w:p>
    <w:p>
      <w:pPr>
        <w:pStyle w:val="a3"/>
      </w:pPr>
      <w:r>
        <w:rPr>
          <w:rFonts w:ascii="한양신명조" w:hAnsi="한양신명조" w:eastAsia="한양신명조"/>
          <w:sz w:val="18"/>
        </w:rPr>
        <w:t>---</w:t>
      </w:r>
    </w:p>
    <w:p>
      <w:pPr>
        <w:pStyle w:val="a3"/>
      </w:pPr>
      <w:r>
        <w:rPr>
          <w:rFonts w:ascii="한양신명조" w:hAnsi="한양신명조" w:eastAsia="한양신명조"/>
          <w:sz w:val="18"/>
        </w:rPr>
      </w:r>
      <w:r>
        <w:rPr>
          <w:rFonts w:ascii="한양신명조" w:hAnsi="한양신명조" w:eastAsia="한양신명조"/>
          <w:b/>
          <w:sz w:val="18"/>
        </w:rPr>
        <w:t>© 2026 Nexus Entertainment</w:t>
      </w:r>
      <w:r>
        <w:rPr>
          <w:rFonts w:ascii="한양신명조" w:hAnsi="한양신명조" w:eastAsia="한양신명조"/>
          <w:sz w:val="18"/>
        </w:rPr>
      </w:r>
    </w:p>
    <w:p/>
    <w:p>
      <w:pPr>
        <w:pStyle w:val="1"/>
      </w:pPr>
      <w:r>
        <w:t>참고 문헌</w:t>
      </w:r>
    </w:p>
    <w:p>
      <w:pPr>
        <w:pStyle w:val="a3"/>
      </w:pPr>
      <w:r>
        <w:rPr>
          <w:rFonts w:ascii="한양신명조" w:hAnsi="한양신명조" w:eastAsia="한양신명조"/>
          <w:sz w:val="18"/>
        </w:rPr>
        <w:t>[1] Vinciarelli, A., &amp; Mohammadi, G. (2014). A survey of personality computing. *IEEE Transactions on Affective Computing*, 5(3), 273-291. https://doi.org/10.1109/TAFFC.2014.2330810</w:t>
      </w:r>
    </w:p>
    <w:p>
      <w:pPr>
        <w:pStyle w:val="a3"/>
      </w:pPr>
      <w:r>
        <w:rPr>
          <w:rFonts w:ascii="한양신명조" w:hAnsi="한양신명조" w:eastAsia="한양신명조"/>
          <w:sz w:val="18"/>
        </w:rPr>
        <w:t>[2] Goldberg, L. R. (1993). The structure of phenotypic personality traits. *American Psychologist*, 48(1), 26-34. https://doi.org/10.1037/0003-066X.48.1.26</w:t>
      </w:r>
    </w:p>
    <w:p>
      <w:pPr>
        <w:pStyle w:val="a3"/>
      </w:pPr>
      <w:r>
        <w:rPr>
          <w:rFonts w:ascii="한양신명조" w:hAnsi="한양신명조" w:eastAsia="한양신명조"/>
          <w:sz w:val="18"/>
        </w:rPr>
        <w:t>[3] Breiman, L. (2001). Random forests. *Machine Learning*, 45(1), 5-32. https://doi.org/10.1023/A:1010933404324</w:t>
      </w:r>
    </w:p>
    <w:p>
      <w:pPr>
        <w:pStyle w:val="a3"/>
      </w:pPr>
      <w:r>
        <w:rPr>
          <w:rFonts w:ascii="한양신명조" w:hAnsi="한양신명조" w:eastAsia="한양신명조"/>
          <w:sz w:val="18"/>
        </w:rPr>
        <w:t>[4] Dwork, C., Hardt, M., Pitassi, T., Reingold, O., &amp; Zemel, R. (2012). Fairness through awareness. In *Proceedings of the 3rd Innovations in Theoretical Computer Science Conference* (pp. 214-226). ACM. https://doi.org/10.1145/2090236.2090255</w:t>
      </w:r>
    </w:p>
    <w:p>
      <w:pPr>
        <w:pStyle w:val="a3"/>
      </w:pPr>
      <w:r>
        <w:rPr>
          <w:rFonts w:ascii="한양신명조" w:hAnsi="한양신명조" w:eastAsia="한양신명조"/>
          <w:sz w:val="18"/>
        </w:rPr>
        <w:t>[5] Guss, W. H., et al. (2019). The MineRL Competition on Sample Efficient Reinforcement Learning using Human Priors. In *Proceedings of the NeurIPS 2019 Competition and Demonstration Track* (pp. 156-170). PMLR. https://proceedings.mlr.press/v123/guss19a.html</w:t>
      </w:r>
    </w:p>
    <w:p>
      <w:pPr>
        <w:pStyle w:val="a3"/>
      </w:pPr>
      <w:r>
        <w:rPr>
          <w:rFonts w:ascii="한양신명조" w:hAnsi="한양신명조" w:eastAsia="한양신명조"/>
          <w:sz w:val="18"/>
        </w:rPr>
        <w:t>[6] Guss, W. H., et al. (2023). MineRL BASALT 2022 Competition: Overview and Results. *arXiv preprint arXiv:2312.02405*. https://arxiv.org/abs/2312.02405</w:t>
      </w:r>
    </w:p>
    <w:p>
      <w:pPr>
        <w:pStyle w:val="a3"/>
      </w:pPr>
      <w:r>
        <w:rPr>
          <w:rFonts w:ascii="한양신명조" w:hAnsi="한양신명조" w:eastAsia="한양신명조"/>
          <w:sz w:val="18"/>
        </w:rPr>
        <w:t>[7] OpenDota. (2024). OpenDota: Open Source Dota 2 Data Platform. Retrieved from https://www.opendota.com/api</w:t>
      </w:r>
    </w:p>
    <w:p>
      <w:pPr>
        <w:pStyle w:val="a3"/>
      </w:pPr>
      <w:r>
        <w:rPr>
          <w:rFonts w:ascii="한양신명조" w:hAnsi="한양신명조" w:eastAsia="한양신명조"/>
          <w:sz w:val="18"/>
        </w:rPr>
        <w:t>[8] MineRL Team. (2024). MineRL Dataset. Zenodo. https://zenodo.org/records/11996496</w:t>
      </w:r>
    </w:p>
    <w:p>
      <w:pPr>
        <w:pStyle w:val="a3"/>
      </w:pPr>
      <w:r>
        <w:rPr>
          <w:rFonts w:ascii="한양신명조" w:hAnsi="한양신명조" w:eastAsia="한양신명조"/>
          <w:sz w:val="18"/>
        </w:rPr>
        <w:t>[9] Costa, P. T., &amp; McCrae, R. R. (1992). Revised NEO Personality Inventory (NEO-PI-R) and NEO Five-Factor Inventory (NEO-FFI) professional manual. *Psychological Assessment Resources*.</w:t>
      </w:r>
    </w:p>
    <w:p>
      <w:pPr>
        <w:pStyle w:val="a3"/>
      </w:pPr>
      <w:r>
        <w:rPr>
          <w:rFonts w:ascii="한양신명조" w:hAnsi="한양신명조" w:eastAsia="한양신명조"/>
          <w:sz w:val="18"/>
        </w:rPr>
        <w:t>[10] Yee, N., Ducheneaut, N., &amp; Nelson, L. (2012). Online gaming motivations scale: Development and validation. In *Proceedings of the SIGCHI Conference on Human Factors in Computing Systems* (pp. 2803-2806). ACM. https://doi.org/10.1145/2207676.2208681</w:t>
      </w:r>
    </w:p>
    <w:p>
      <w:pPr>
        <w:pStyle w:val="a3"/>
      </w:pPr>
      <w:r>
        <w:rPr>
          <w:rFonts w:ascii="한양신명조" w:hAnsi="한양신명조" w:eastAsia="한양신명조"/>
          <w:sz w:val="18"/>
        </w:rPr>
        <w:t>[11] Canossa, A., &amp; Drachen, A. (2009). Patterns of play: Play-personas in user-centered game development. In *Proceedings of the 2009 DiGRA International Conference*.</w:t>
      </w:r>
    </w:p>
    <w:p>
      <w:pPr>
        <w:pStyle w:val="a3"/>
      </w:pPr>
      <w:r>
        <w:rPr>
          <w:rFonts w:ascii="한양신명조" w:hAnsi="한양신명조" w:eastAsia="한양신명조"/>
          <w:sz w:val="18"/>
        </w:rPr>
        <w:t>[12] Yannakakis, G. N., &amp; Togelius, J. (2018). *Artificial Intelligence and Games*. Springer. https://doi.org/10.1007/978-3-319-63519-4</w:t>
      </w:r>
    </w:p>
    <w:sectPr>
      <w:pgSz w:w="11906" w:h="16838"/>
      <w:pgMar w:top="680" w:bottom="680" w:left="850" w:right="850"/>
      <w:cols w:num="2" w:space="56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Times New Roman">
    <w:panose1 w:val="02020603050405020304"/>
    <w:family w:val="Times New Roman"/>
    <w:charset w:val="00"/>
    <w:notTrueType w:val="false"/>
    <w:sig w:usb0="E0002EFF" w:usb1="C000785B" w:usb2="00000009" w:usb3="00000001" w:csb0="400001FF" w:csb1="FFFF0000"/>
  </w:font>
  <w:font w:name="HCI Poppy">
    <w:charset w:val="00"/>
    <w:notTrueType w:val="false"/>
  </w:font>
  <w:font w:name="신명조">
    <w:charset w:val="00"/>
    <w:notTrueType w:val="false"/>
  </w:font>
  <w:font w:name="신명 태고딕">
    <w:panose1 w:val="00000000000000000000"/>
    <w:family w:val="roman"/>
    <w:altName w:val="바탕"/>
    <w:charset w:val="81"/>
    <w:notTrueType w:val="false"/>
    <w:sig w:usb0="00000001" w:usb1="09060000" w:usb2="00000010" w:usb3="00000000" w:csb0="00080000" w:csb1="00000000"/>
  </w:font>
  <w:font w:name="한양신명조">
    <w:charset w:val="00"/>
    <w:notTrueType w:val="false"/>
  </w:font>
  <w:font w:name="한컴 고딕">
    <w:panose1 w:val="02000500000000000000"/>
    <w:family w:val="Hancom Gothic"/>
    <w:charset w:val="00"/>
    <w:notTrueType w:val="false"/>
    <w:sig w:usb0="900002A7" w:usb1="39D7FCFB" w:usb2="00000010" w:usb3="00000001" w:csb0="00080001" w:csb1="00000001"/>
  </w:font>
  <w:font w:name="Google Sans Text">
    <w:charset w:val="00"/>
    <w:notTrueType w:val="false"/>
  </w:font>
  <w:font w:name="함초롬바탕">
    <w:panose1 w:val="02030604000101010101"/>
    <w:family w:val="HCR Batang"/>
    <w:charset w:val="00"/>
    <w:notTrueType w:val="false"/>
    <w:sig w:usb0="F70006FF" w:usb1="19DFFFFF" w:usb2="001BFDD7" w:usb3="00000001" w:csb0="001F01FF" w:csb1="00000001"/>
  </w:font>
  <w:font w:name="한양중고딕">
    <w:charset w:val="00"/>
    <w:notTrueType w:val="false"/>
  </w:font>
  <w:font w:name="굴림체">
    <w:panose1 w:val="020B0609000101010101"/>
    <w:family w:val="GulimChe"/>
    <w:charset w:val="00"/>
    <w:notTrueType w:val="false"/>
    <w:sig w:usb0="B00002AF" w:usb1="69D77CFB" w:usb2="00000030" w:usb3="00000001" w:csb0="4008009F" w:csb1="DFD70000"/>
  </w:font>
  <w:font w:name="굴림">
    <w:panose1 w:val="020B0600000101010101"/>
    <w:family w:val="Gulim"/>
    <w:charset w:val="00"/>
    <w:notTrueType w:val="false"/>
    <w:sig w:usb0="B00002AF" w:usb1="69D77CFB" w:usb2="00000030" w:usb3="00000001" w:csb0="4008009F" w:csb1="DFD70000"/>
  </w:font>
  <w:font w:name="한양견명조">
    <w:charset w:val="00"/>
    <w:notTrueType w:val="false"/>
  </w:font>
  <w:font w:name="HCI Tulip">
    <w:panose1 w:val="00000000000000000000"/>
    <w:family w:val="roman"/>
    <w:altName w:val="Times New Roman"/>
    <w:charset w:val="00"/>
    <w:notTrueType w:val="false"/>
  </w:font>
  <w:font w:name="휴먼명조">
    <w:panose1 w:val="02010504000101010101"/>
    <w:family w:val="????"/>
    <w:charset w:val="00"/>
    <w:notTrueType w:val="false"/>
    <w:sig w:usb0="7FFFFFFF" w:usb1="11D77CFB" w:usb2="00000010" w:usb3="00000001" w:csb0="00080000" w:csb1="00000001"/>
  </w:font>
  <w:font w:name="바탕체">
    <w:panose1 w:val="02030609000101010101"/>
    <w:family w:val="BatangChe"/>
    <w:charset w:val="00"/>
    <w:notTrueType w:val="false"/>
    <w:sig w:usb0="B00002AF" w:usb1="69D77CFB" w:usb2="00000030" w:usb3="00000001" w:csb0="4008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Overlap w:val="never"/>
      <w:tblW w:w="10091" w:type="dxa"/>
      <w:tblInd w:w="102" w:type="dxa"/>
      <w:tblBorders>
        <w:top w:val="single" w:sz="3" w:space="0" w:color="000000"/>
        <w:left w:val="single" w:sz="3" w:space="0" w:color="000000"/>
        <w:bottom w:val="single" w:sz="3" w:space="0" w:color="000000"/>
        <w:right w:val="single" w:sz="3" w:space="0" w:color="000000"/>
      </w:tblBorders>
      <w:tblLook w:val="0000" w:firstRow="0" w:lastRow="0" w:firstColumn="0" w:lastColumn="0" w:noHBand="0" w:noVBand="0"/>
      <w:tblLayout w:type="fixed"/>
      <w:tblCellMar>
        <w:top w:w="28" w:type="dxa"/>
        <w:left w:w="102" w:type="dxa"/>
        <w:bottom w:w="28" w:type="dxa"/>
        <w:right w:w="102" w:type="dxa"/>
      </w:tblCellMar>
    </w:tblPr>
    <w:tblGrid>
      <w:gridCol w:w="3703"/>
      <w:gridCol w:w="2628"/>
      <w:gridCol w:w="3760"/>
    </w:tblGrid>
    <w:tr>
      <w:trPr>
        <w:trHeight w:val="527" w:hRule="atLeast"/>
      </w:trPr>
      <w:tc>
        <w:tcPr>
          <w:tcW w:w="3703" w:type="dxa"/>
          <w:tcBorders>
            <w:top w:val="none" w:sz="2" w:space="0" w:color="000000"/>
            <w:left w:val="none" w:sz="2" w:space="0" w:color="000000"/>
            <w:bottom w:val="none" w:sz="2" w:space="0" w:color="000000"/>
            <w:right w:val="none" w:sz="2" w:space="0" w:color="000000"/>
          </w:tcBorders>
          <w:vAlign w:val="center"/>
        </w:tcPr>
        <w:p>
          <w:pPr>
            <w:pStyle w:val="a3"/>
            <w:wordWrap/>
            <w:jc w:val="left"/>
            <w:spacing w:line="360" w:lineRule="auto"/>
            <w:rPr>
              <w:sz w:val="16"/>
              <w:szCs w:val="16"/>
            </w:rPr>
          </w:pPr>
          <w:r>
            <w:rPr>
              <w:rFonts w:ascii="굴림체"/>
              <w:sz w:val="16"/>
              <w:szCs w:val="16"/>
            </w:rPr>
            <w:t>Hanshin University</w:t>
          </w:r>
        </w:p>
      </w:tc>
      <w:tc>
        <w:tcPr>
          <w:tcW w:w="2628" w:type="dxa"/>
          <w:tcBorders>
            <w:top w:val="none" w:sz="2" w:space="0" w:color="000000"/>
            <w:left w:val="none" w:sz="2" w:space="0" w:color="000000"/>
            <w:bottom w:val="none" w:sz="2" w:space="0" w:color="000000"/>
            <w:right w:val="none" w:sz="2" w:space="0" w:color="000000"/>
          </w:tcBorders>
          <w:vAlign w:val="center"/>
        </w:tcPr>
        <w:p>
          <w:pPr>
            <w:pStyle w:val="a3"/>
            <w:wordWrap/>
            <w:jc w:val="center"/>
            <w:spacing w:line="360" w:lineRule="auto"/>
          </w:pPr>
          <w:r>
            <w:rPr>
              <w:noProof/>
            </w:rPr>
            <w:drawing>
              <wp:inline distT="0" distB="0" distL="0" distR="0">
                <wp:extent cx="309245" cy="298577"/>
                <wp:effectExtent l="0" t="0" r="0" b="0"/>
                <wp:docPr id="2049" name="shape2049"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309245" cy="298577"/>
                        </a:xfrm>
                        <a:prstGeom prst="rect"/>
                      </pic:spPr>
                    </pic:pic>
                  </a:graphicData>
                </a:graphic>
              </wp:inline>
            </w:drawing>
          </w:r>
        </w:p>
      </w:tc>
      <w:tc>
        <w:tcPr>
          <w:tcW w:w="3760" w:type="dxa"/>
          <w:tcBorders>
            <w:top w:val="none" w:sz="2" w:space="0" w:color="000000"/>
            <w:left w:val="none" w:sz="2" w:space="0" w:color="000000"/>
            <w:bottom w:val="none" w:sz="2" w:space="0" w:color="000000"/>
            <w:right w:val="none" w:sz="2" w:space="0" w:color="000000"/>
          </w:tcBorders>
          <w:vAlign w:val="center"/>
        </w:tcPr>
        <w:p>
          <w:pPr>
            <w:pStyle w:val="a3"/>
            <w:wordWrap/>
            <w:jc w:val="right"/>
            <w:spacing w:line="360" w:lineRule="auto"/>
            <w:rPr>
              <w:sz w:val="16"/>
              <w:szCs w:val="16"/>
            </w:rPr>
          </w:pPr>
          <w:r>
            <w:rPr>
              <w:rFonts w:ascii="굴림체" w:eastAsia="굴림체"/>
              <w:sz w:val="16"/>
              <w:szCs w:val="16"/>
            </w:rPr>
            <w:t>2022 ABC Camp 논문집 제#권 제#호</w:t>
          </w:r>
        </w:p>
      </w:tc>
    </w:tr>
  </w:tbl>
  <w:p>
    <w:pPr>
      <w:pStyle w:val="a3"/>
      <w:wordWrap/>
      <w:jc w:val="right"/>
      <w:spacing w:line="360" w:lineRule="auto"/>
    </w:pPr>
    <w:r>
      <w:rPr>
        <w:rFonts w:ascii="굴림"/>
        <w:sz w:val="16"/>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18c6117"/>
    <w:multiLevelType w:val="multilevel"/>
    <w:tmpl w:val="abc4ca4"/>
    <w:lvl w:ilvl="0">
      <w:start w:val="1"/>
      <w:lvlText w:val="%1."/>
      <w:lvlJc w:val="left"/>
      <w:suff w:val="space"/>
      <w:rPr>
        <w:color w:val="000000"/>
        <w:spacing w:val="-2"/>
      </w:rPr>
    </w:lvl>
    <w:lvl w:ilvl="1">
      <w:start w:val="1"/>
      <w:numFmt w:val="ganada"/>
      <w:lvlText w:val="%2."/>
      <w:lvlJc w:val="left"/>
      <w:suff w:val="space"/>
      <w:rPr>
        <w:color w:val="000000"/>
        <w:spacing w:val="-2"/>
      </w:rPr>
    </w:lvl>
    <w:lvl w:ilvl="2">
      <w:start w:val="1"/>
      <w:lvlText w:val="%3)"/>
      <w:lvlJc w:val="left"/>
      <w:suff w:val="space"/>
      <w:rPr>
        <w:color w:val="000000"/>
        <w:spacing w:val="-2"/>
      </w:rPr>
    </w:lvl>
    <w:lvl w:ilvl="3">
      <w:start w:val="1"/>
      <w:numFmt w:val="ganada"/>
      <w:lvlText w:val="%4)"/>
      <w:lvlJc w:val="left"/>
      <w:suff w:val="space"/>
      <w:rPr>
        <w:color w:val="000000"/>
        <w:spacing w:val="-2"/>
      </w:rPr>
    </w:lvl>
    <w:lvl w:ilvl="4">
      <w:start w:val="1"/>
      <w:lvlText w:val="(%5)"/>
      <w:lvlJc w:val="left"/>
      <w:suff w:val="space"/>
      <w:rPr>
        <w:color w:val="000000"/>
        <w:spacing w:val="-2"/>
      </w:rPr>
    </w:lvl>
    <w:lvl w:ilvl="5">
      <w:start w:val="1"/>
      <w:numFmt w:val="ganada"/>
      <w:lvlText w:val="(%6)"/>
      <w:lvlJc w:val="left"/>
      <w:suff w:val="space"/>
      <w:rPr>
        <w:color w:val="000000"/>
        <w:spacing w:val="-2"/>
      </w:rPr>
    </w:lvl>
    <w:lvl w:ilvl="6">
      <w:start w:val="1"/>
      <w:numFmt w:val="decimalEnclosedCircle"/>
      <w:lvlText w:val="%7"/>
      <w:lvlJc w:val="left"/>
      <w:suff w:val="space"/>
      <w:rPr>
        <w:color w:val="000000"/>
        <w:spacing w:val="-2"/>
      </w:rPr>
    </w:lvl>
    <w:lvl w:ilvl="7">
      <w:start w:val="1"/>
      <w:numFmt w:val="ganada"/>
      <w:lvlText w:val="%8"/>
      <w:lvlJc w:val="left"/>
      <w:suff w:val="space"/>
      <w:rPr>
        <w:color w:val="000000"/>
        <w:spacing w:val="-2"/>
      </w:rPr>
    </w:lvl>
    <w:lvl w:ilvl="8">
      <w:start w:val="1"/>
      <w:lvlJc w:val="left"/>
      <w:suff w:val="space"/>
      <w:rPr>
        <w:color w:val="000000"/>
        <w:spacing w:val="-2"/>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rawingGridHorizontalSpacing w:val="180"/>
  <w:drawingGridVerticalSpacing w:val="180"/>
  <w:displayHorizontalDrawingGridEvery w:val="1"/>
  <w:displayVerticalDrawingGridEvery w:val="1"/>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atentStyles>
  <w:style w:type="paragraph" w:default="1" w:styleId="a">
    <w:name w:val="Normal"/>
    <w:qFormat/>
    <w:pPr>
      <w:autoSpaceDE w:val="off"/>
      <w:autoSpaceDN w:val="off"/>
      <w:widowControl w:val="off"/>
      <w:wordWrap w:val="off"/>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autoSpaceDE w:val="off"/>
      <w:autoSpaceDN w:val="off"/>
      <w:widowControl w:val="off"/>
      <w:wordWrap w:val="off"/>
      <w:snapToGrid w:val="0"/>
      <w:pBdr>
        <w:top w:val="none" w:sz="2" w:space="0" w:color="000000"/>
        <w:left w:val="none" w:sz="2" w:space="0" w:color="000000"/>
        <w:bottom w:val="none" w:sz="2" w:space="0" w:color="000000"/>
        <w:right w:val="none" w:sz="2" w:space="0" w:color="000000"/>
      </w:pBdr>
      <w:spacing w:after="0" w:line="384" w:lineRule="auto"/>
      <w:textAlignment w:val="baseline"/>
    </w:pPr>
    <w:rPr>
      <w:rFonts w:ascii="한양신명조" w:eastAsia="한양신명조"/>
      <w:color w:val="000000"/>
      <w:sz w:val="18"/>
    </w:rPr>
  </w:style>
  <w:style w:type="paragraph" w:customStyle="1" w:styleId="a4">
    <w:name w:val="국문제목"/>
    <w:uiPriority w:val="1"/>
    <w:pPr>
      <w:autoSpaceDE w:val="off"/>
      <w:autoSpaceDN w:val="off"/>
      <w:widowControl w:val="off"/>
      <w:snapToGrid w:val="0"/>
      <w:jc w:val="center"/>
      <w:pBdr>
        <w:top w:val="none" w:sz="2" w:space="0" w:color="000000"/>
        <w:left w:val="none" w:sz="2" w:space="0" w:color="000000"/>
        <w:bottom w:val="none" w:sz="2" w:space="0" w:color="000000"/>
        <w:right w:val="none" w:sz="2" w:space="0" w:color="000000"/>
      </w:pBdr>
      <w:spacing w:after="0" w:line="312" w:lineRule="auto"/>
      <w:textAlignment w:val="baseline"/>
    </w:pPr>
    <w:rPr>
      <w:rFonts w:ascii="한양신명조" w:eastAsia="한양신명조"/>
      <w:b/>
      <w:color w:val="000000"/>
      <w:sz w:val="32"/>
    </w:rPr>
  </w:style>
  <w:style w:type="paragraph" w:customStyle="1" w:styleId="a5">
    <w:name w:val="쪽 번호"/>
    <w:uiPriority w:val="2"/>
    <w:pPr>
      <w:autoSpaceDE w:val="off"/>
      <w:autoSpaceDN w:val="off"/>
      <w:widowControl w:val="off"/>
      <w:wordWrap w:val="off"/>
      <w:snapToGrid w:val="0"/>
      <w:pBdr>
        <w:top w:val="none" w:sz="2" w:space="0" w:color="000000"/>
        <w:left w:val="none" w:sz="2" w:space="0" w:color="000000"/>
        <w:bottom w:val="none" w:sz="2" w:space="0" w:color="000000"/>
        <w:right w:val="none" w:sz="2" w:space="0" w:color="000000"/>
      </w:pBdr>
      <w:spacing w:after="0" w:line="384" w:lineRule="auto"/>
      <w:textAlignment w:val="baseline"/>
    </w:pPr>
    <w:rPr>
      <w:rFonts w:ascii="한양신명조" w:eastAsia="한양신명조"/>
      <w:color w:val="000000"/>
    </w:rPr>
  </w:style>
  <w:style w:type="paragraph" w:customStyle="1" w:styleId="11">
    <w:name w:val="1.1"/>
    <w:uiPriority w:val="3"/>
    <w:pPr>
      <w:autoSpaceDE w:val="off"/>
      <w:autoSpaceDN w:val="off"/>
      <w:widowControl w:val="off"/>
      <w:wordWrap w:val="off"/>
      <w:snapToGrid w:val="0"/>
      <w:pBdr>
        <w:top w:val="none" w:sz="2" w:space="0" w:color="000000"/>
        <w:left w:val="none" w:sz="2" w:space="0" w:color="000000"/>
        <w:bottom w:val="none" w:sz="2" w:space="0" w:color="000000"/>
        <w:right w:val="none" w:sz="2" w:space="0" w:color="000000"/>
      </w:pBdr>
      <w:spacing w:after="0" w:line="360" w:lineRule="auto"/>
      <w:textAlignment w:val="baseline"/>
    </w:pPr>
    <w:rPr>
      <w:rFonts w:ascii="한양견명조" w:eastAsia="한양견명조"/>
      <w:color w:val="000000"/>
      <w:w w:val="95"/>
      <w:sz w:val="18"/>
      <w:spacing w:val="-9"/>
    </w:rPr>
  </w:style>
  <w:style w:type="paragraph" w:styleId="a6">
    <w:name w:val="Body Text"/>
    <w:uiPriority w:val="4"/>
    <w:pPr>
      <w:ind w:firstLine="200"/>
      <w:autoSpaceDE w:val="off"/>
      <w:autoSpaceDN w:val="off"/>
      <w:widowControl w:val="off"/>
      <w:wordWrap w:val="off"/>
      <w:snapToGrid w:val="0"/>
      <w:pBdr>
        <w:top w:val="none" w:sz="2" w:space="0" w:color="000000"/>
        <w:left w:val="none" w:sz="2" w:space="0" w:color="000000"/>
        <w:bottom w:val="none" w:sz="2" w:space="0" w:color="000000"/>
        <w:right w:val="none" w:sz="2" w:space="0" w:color="000000"/>
      </w:pBdr>
      <w:spacing w:after="0" w:line="360" w:lineRule="auto"/>
      <w:textAlignment w:val="baseline"/>
    </w:pPr>
    <w:rPr>
      <w:rFonts w:ascii="HCI Tulip" w:eastAsia="휴먼명조"/>
      <w:color w:val="000000"/>
      <w:w w:val="95"/>
      <w:sz w:val="18"/>
      <w:spacing w:val="-6"/>
    </w:rPr>
  </w:style>
  <w:style w:type="paragraph" w:customStyle="1" w:styleId="a7">
    <w:name w:val="그림"/>
    <w:uiPriority w:val="5"/>
    <w:aliases w:val="표제목"/>
    <w:pPr>
      <w:autoSpaceDE w:val="off"/>
      <w:autoSpaceDN w:val="off"/>
      <w:widowControl w:val="off"/>
      <w:snapToGrid w:val="0"/>
      <w:jc w:val="center"/>
      <w:pBdr>
        <w:top w:val="none" w:sz="2" w:space="0" w:color="000000"/>
        <w:left w:val="none" w:sz="2" w:space="0" w:color="000000"/>
        <w:bottom w:val="none" w:sz="2" w:space="0" w:color="000000"/>
        <w:right w:val="none" w:sz="2" w:space="0" w:color="000000"/>
      </w:pBdr>
      <w:spacing w:after="0" w:line="312" w:lineRule="auto"/>
      <w:textAlignment w:val="baseline"/>
    </w:pPr>
    <w:rPr>
      <w:rFonts w:ascii="한양중고딕" w:eastAsia="한양중고딕"/>
      <w:color w:val="000000"/>
      <w:w w:val="95"/>
      <w:sz w:val="18"/>
      <w:spacing w:val="-9"/>
    </w:rPr>
  </w:style>
  <w:style w:type="paragraph" w:customStyle="1" w:styleId="a8">
    <w:name w:val="표안"/>
    <w:uiPriority w:val="6"/>
    <w:pPr>
      <w:autoSpaceDE w:val="off"/>
      <w:autoSpaceDN w:val="off"/>
      <w:widowControl w:val="off"/>
      <w:wordWrap w:val="off"/>
      <w:snapToGrid w:val="0"/>
      <w:pBdr>
        <w:top w:val="none" w:sz="2" w:space="0" w:color="000000"/>
        <w:left w:val="none" w:sz="2" w:space="0" w:color="000000"/>
        <w:bottom w:val="none" w:sz="2" w:space="0" w:color="000000"/>
        <w:right w:val="none" w:sz="2" w:space="0" w:color="000000"/>
      </w:pBdr>
      <w:spacing w:after="0" w:line="312" w:lineRule="auto"/>
      <w:textAlignment w:val="baseline"/>
    </w:pPr>
    <w:rPr>
      <w:rFonts w:ascii="HCI Poppy" w:eastAsia="휴먼명조"/>
      <w:color w:val="000000"/>
      <w:w w:val="95"/>
      <w:sz w:val="16"/>
      <w:spacing w:val="-8"/>
    </w:rPr>
  </w:style>
  <w:style w:type="paragraph" w:customStyle="1" w:styleId="a9">
    <w:name w:val="영문제목"/>
    <w:uiPriority w:val="7"/>
    <w:pPr>
      <w:autoSpaceDE w:val="off"/>
      <w:autoSpaceDN w:val="off"/>
      <w:widowControl w:val="off"/>
      <w:snapToGrid w:val="0"/>
      <w:jc w:val="center"/>
      <w:pBdr>
        <w:top w:val="none" w:sz="2" w:space="0" w:color="000000"/>
        <w:left w:val="none" w:sz="2" w:space="0" w:color="000000"/>
        <w:bottom w:val="none" w:sz="2" w:space="0" w:color="000000"/>
        <w:right w:val="none" w:sz="2" w:space="0" w:color="000000"/>
      </w:pBdr>
      <w:spacing w:after="0" w:line="312" w:lineRule="auto"/>
      <w:textAlignment w:val="baseline"/>
    </w:pPr>
    <w:rPr>
      <w:rFonts w:ascii="한양신명조" w:eastAsia="한양신명조"/>
      <w:b/>
      <w:color w:val="000000"/>
      <w:sz w:val="28"/>
    </w:rPr>
  </w:style>
  <w:style w:type="paragraph" w:customStyle="1" w:styleId="aa">
    <w:name w:val="저자"/>
    <w:uiPriority w:val="8"/>
    <w:aliases w:val="소속명"/>
    <w:pPr>
      <w:autoSpaceDE w:val="off"/>
      <w:autoSpaceDN w:val="off"/>
      <w:widowControl w:val="off"/>
      <w:snapToGrid w:val="0"/>
      <w:jc w:val="center"/>
      <w:pBdr>
        <w:top w:val="none" w:sz="2" w:space="0" w:color="000000"/>
        <w:left w:val="none" w:sz="2" w:space="0" w:color="000000"/>
        <w:bottom w:val="none" w:sz="2" w:space="0" w:color="000000"/>
        <w:right w:val="none" w:sz="2" w:space="0" w:color="000000"/>
      </w:pBdr>
      <w:spacing w:after="0" w:line="312" w:lineRule="auto"/>
      <w:textAlignment w:val="baseline"/>
    </w:pPr>
    <w:rPr>
      <w:rFonts w:ascii="HCI Poppy" w:eastAsia="휴먼명조"/>
      <w:color w:val="000000"/>
    </w:rPr>
  </w:style>
  <w:style w:type="paragraph" w:customStyle="1" w:styleId="ab">
    <w:name w:val="요약"/>
    <w:uiPriority w:val="9"/>
    <w:pPr>
      <w:autoSpaceDE w:val="off"/>
      <w:autoSpaceDN w:val="off"/>
      <w:widowControl w:val="off"/>
      <w:wordWrap w:val="off"/>
      <w:snapToGrid w:val="0"/>
      <w:pBdr>
        <w:top w:val="none" w:sz="2" w:space="0" w:color="000000"/>
        <w:left w:val="none" w:sz="2" w:space="0" w:color="000000"/>
        <w:bottom w:val="none" w:sz="2" w:space="0" w:color="000000"/>
        <w:right w:val="none" w:sz="2" w:space="0" w:color="000000"/>
      </w:pBdr>
      <w:spacing w:after="0" w:line="312" w:lineRule="auto"/>
      <w:textAlignment w:val="baseline"/>
    </w:pPr>
    <w:rPr>
      <w:rFonts w:ascii="한양신명조" w:eastAsia="한양신명조"/>
      <w:color w:val="000000"/>
      <w:sz w:val="18"/>
    </w:rPr>
  </w:style>
  <w:style w:type="paragraph" w:customStyle="1" w:styleId="1">
    <w:name w:val="1."/>
    <w:uiPriority w:val="10"/>
    <w:pPr>
      <w:autoSpaceDE w:val="off"/>
      <w:autoSpaceDN w:val="off"/>
      <w:widowControl w:val="off"/>
      <w:wordWrap w:val="off"/>
      <w:snapToGrid w:val="0"/>
      <w:pBdr>
        <w:top w:val="none" w:sz="2" w:space="0" w:color="000000"/>
        <w:left w:val="none" w:sz="2" w:space="0" w:color="000000"/>
        <w:bottom w:val="none" w:sz="2" w:space="0" w:color="000000"/>
        <w:right w:val="none" w:sz="2" w:space="0" w:color="000000"/>
      </w:pBdr>
      <w:spacing w:after="0" w:line="384" w:lineRule="auto"/>
      <w:textAlignment w:val="baseline"/>
    </w:pPr>
    <w:rPr>
      <w:rFonts w:ascii="한양신명조" w:eastAsia="한양신명조"/>
      <w:b/>
      <w:color w:val="000000"/>
    </w:rPr>
  </w:style>
  <w:style w:type="paragraph" w:customStyle="1" w:styleId="ac">
    <w:name w:val="논문 내용"/>
    <w:uiPriority w:val="11"/>
    <w:pPr>
      <w:ind w:firstLine="227"/>
      <w:autoSpaceDE w:val="off"/>
      <w:autoSpaceDN w:val="off"/>
      <w:widowControl w:val="off"/>
      <w:wordWrap w:val="off"/>
      <w:pBdr>
        <w:top w:val="none" w:sz="2" w:space="1" w:color="000000"/>
        <w:left w:val="none" w:sz="2" w:space="4" w:color="000000"/>
        <w:bottom w:val="none" w:sz="2" w:space="1" w:color="000000"/>
        <w:right w:val="none" w:sz="2" w:space="4" w:color="000000"/>
      </w:pBdr>
      <w:spacing w:after="0" w:line="240" w:lineRule="auto"/>
      <w:textAlignment w:val="baseline"/>
    </w:pPr>
    <w:rPr>
      <w:rFonts w:ascii="Times New Roman" w:eastAsia="바탕체"/>
      <w:color w:val="000000"/>
      <w:kern w:val="1"/>
    </w:rPr>
  </w:style>
  <w:style w:type="paragraph" w:styleId="ad">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d"/>
  </w:style>
  <w:style w:type="paragraph" w:styleId="ae">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e"/>
  </w:style>
  <w:style w:type="paragraph" w:styleId="af">
    <w:name w:val="Balloon Text"/>
    <w:uiPriority w:val="99"/>
    <w:basedOn w:val="a"/>
    <w:link w:val="Char1"/>
    <w:semiHidden/>
    <w:unhideWhenUsed/>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uiPriority w:val="99"/>
    <w:basedOn w:val="a0"/>
    <w:link w:val="af"/>
    <w:semiHidden/>
    <w:rPr>
      <w:rFonts w:asciiTheme="majorHAnsi" w:eastAsiaTheme="majorEastAsia" w:hAnsiTheme="majorHAnsi" w:cstheme="majorBidi"/>
      <w:sz w:val="18"/>
      <w:szCs w:val="18"/>
    </w:rPr>
  </w:style>
  <w:style w:type="table" w:styleId="a6">
    <w:name w:val="Table Grid"/>
    <w:uiPriority w:val="39"/>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
    <w:name w:val="caption"/>
    <w:uiPriority w:val="35"/>
    <w:basedOn w:val="a"/>
    <w:next w:val="a"/>
    <w:qFormat/>
    <w:unhideWhenUsed/>
    <w:rPr>
      <w:b/>
      <w:bCs/>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6" Type="http://schemas.openxmlformats.org/officeDocument/2006/relationships/header" Target="header1.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7" Type="http://schemas.openxmlformats.org/officeDocument/2006/relationships/styles" Target="styles.xml"/><Relationship Id="rId8" Type="http://schemas.openxmlformats.org/officeDocument/2006/relationships/settings" Target="settings.xml"/><Relationship Id="rId9" Type="http://schemas.openxmlformats.org/officeDocument/2006/relationships/fontTable" Target="fontTable.xml"/><Relationship Id="rId10" Type="http://schemas.openxmlformats.org/officeDocument/2006/relationships/webSettings" Target="webSettings.xml"/><Relationship Id="rId11" Type="http://schemas.openxmlformats.org/officeDocument/2006/relationships/numbering" Target="numbering.xml"/><Relationship Id="rId12" Type="http://schemas.openxmlformats.org/officeDocument/2006/relationships/theme" Target="theme/theme1.xml"/><Relationship Id="rId13"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국문제목 ( 스타일 : 국문 제목 )</dc:title>
  <dc:subject/>
  <dc:creator>admin</dc:creator>
  <cp:keywords/>
  <dc:description/>
  <cp:lastModifiedBy>USER</cp:lastModifiedBy>
  <cp:revision>1</cp:revision>
  <dcterms:created xsi:type="dcterms:W3CDTF">2022-08-23T06:18:00Z</dcterms:created>
  <dcterms:modified xsi:type="dcterms:W3CDTF">2026-01-16T06:38:00Z</dcterms:modified>
  <cp:lastPrinted>2022-08-23T04:46:00Z</cp:lastPrinted>
  <cp:version>1200.0100.01</cp:version>
</cp:coreProperties>
</file>