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6F755" w14:textId="72E7247E" w:rsidR="00DC13CB" w:rsidRDefault="0003225C" w:rsidP="00E0745F">
      <w:pPr>
        <w:pStyle w:val="Heading1"/>
        <w:jc w:val="center"/>
        <w:rPr>
          <w:rStyle w:val="BookTitle"/>
          <w:b/>
          <w:i w:val="0"/>
          <w:szCs w:val="40"/>
        </w:rPr>
      </w:pPr>
      <w:r>
        <w:rPr>
          <w:rStyle w:val="BookTitle"/>
          <w:b/>
          <w:i w:val="0"/>
          <w:szCs w:val="40"/>
        </w:rPr>
        <w:t>Babbel Challenge</w:t>
      </w:r>
      <w:r w:rsidR="00DC13CB">
        <w:rPr>
          <w:rStyle w:val="BookTitle"/>
          <w:b/>
          <w:i w:val="0"/>
          <w:szCs w:val="40"/>
        </w:rPr>
        <w:t>:</w:t>
      </w:r>
      <w:r w:rsidR="00E0745F">
        <w:rPr>
          <w:rStyle w:val="BookTitle"/>
          <w:b/>
          <w:i w:val="0"/>
          <w:szCs w:val="40"/>
        </w:rPr>
        <w:t xml:space="preserve"> </w:t>
      </w:r>
      <w:r w:rsidR="00DC13CB">
        <w:rPr>
          <w:rStyle w:val="BookTitle"/>
          <w:b/>
          <w:i w:val="0"/>
          <w:szCs w:val="40"/>
        </w:rPr>
        <w:t>Team Conjugator</w:t>
      </w:r>
    </w:p>
    <w:p w14:paraId="6CE01162" w14:textId="77777777" w:rsidR="00DC13CB" w:rsidRDefault="00DC13CB" w:rsidP="00DC13CB">
      <w:pPr>
        <w:jc w:val="center"/>
      </w:pPr>
    </w:p>
    <w:p w14:paraId="6605A957" w14:textId="4304B55B" w:rsidR="00DC13CB" w:rsidRPr="00DC13CB" w:rsidRDefault="009F3EB3" w:rsidP="00DC13CB">
      <w:pPr>
        <w:jc w:val="center"/>
      </w:pPr>
      <w:r>
        <w:t>Lily Zhang</w:t>
      </w:r>
    </w:p>
    <w:p w14:paraId="47D00CFA" w14:textId="77777777" w:rsidR="0022695F" w:rsidRDefault="0022695F" w:rsidP="00DC13CB"/>
    <w:p w14:paraId="0D15FF06" w14:textId="5757366E" w:rsidR="00DC13CB" w:rsidRPr="00DC13CB" w:rsidRDefault="0022695F" w:rsidP="000E7727">
      <w:pPr>
        <w:jc w:val="center"/>
      </w:pPr>
      <w:r>
        <w:t xml:space="preserve">Prototype: </w:t>
      </w:r>
      <w:hyperlink r:id="rId7" w:history="1">
        <w:r w:rsidRPr="00C64BE5">
          <w:rPr>
            <w:rStyle w:val="Hyperlink"/>
          </w:rPr>
          <w:t>https://lilyxl8.github.io/conjugator</w:t>
        </w:r>
      </w:hyperlink>
    </w:p>
    <w:p w14:paraId="0B67CABC" w14:textId="77777777" w:rsidR="003F33B5" w:rsidRPr="00F14203" w:rsidRDefault="00A31083" w:rsidP="00577464">
      <w:pPr>
        <w:pStyle w:val="Heading1"/>
        <w:spacing w:line="360" w:lineRule="auto"/>
        <w:rPr>
          <w:rStyle w:val="BookTitle"/>
          <w:b/>
          <w:i w:val="0"/>
          <w:szCs w:val="40"/>
        </w:rPr>
      </w:pPr>
      <w:r w:rsidRPr="00F14203">
        <w:rPr>
          <w:rStyle w:val="BookTitle"/>
          <w:b/>
          <w:i w:val="0"/>
          <w:szCs w:val="40"/>
        </w:rPr>
        <w:t>Problem</w:t>
      </w:r>
    </w:p>
    <w:p w14:paraId="27D93303" w14:textId="77777777" w:rsidR="00F14203" w:rsidRDefault="00F14203" w:rsidP="00577464">
      <w:pPr>
        <w:spacing w:line="360" w:lineRule="auto"/>
        <w:rPr>
          <w:rFonts w:ascii="Helvetica" w:hAnsi="Helvetica"/>
        </w:rPr>
      </w:pPr>
    </w:p>
    <w:p w14:paraId="5286D414" w14:textId="77777777" w:rsidR="00A31083" w:rsidRDefault="00A31083" w:rsidP="00577464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When learning a new language, verb conjugations are so important yet so tedious. You have no other choice but to memorize a set of patterns.</w:t>
      </w:r>
    </w:p>
    <w:p w14:paraId="1982E2E0" w14:textId="77777777" w:rsidR="00F14203" w:rsidRDefault="00F14203" w:rsidP="00577464">
      <w:pPr>
        <w:spacing w:line="360" w:lineRule="auto"/>
        <w:rPr>
          <w:rFonts w:ascii="Helvetica" w:hAnsi="Helvetica"/>
        </w:rPr>
      </w:pPr>
    </w:p>
    <w:p w14:paraId="4D467C86" w14:textId="2ECD02D5" w:rsidR="00F14203" w:rsidRPr="00A31083" w:rsidRDefault="00F14203" w:rsidP="00577464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Why not automate this learning?</w:t>
      </w:r>
      <w:r w:rsidR="00231F95">
        <w:rPr>
          <w:rFonts w:ascii="Helvetica" w:hAnsi="Helvetica"/>
        </w:rPr>
        <w:t xml:space="preserve"> Even make it fun and gamify it </w:t>
      </w:r>
      <w:r w:rsidR="00231F95" w:rsidRPr="00231F95">
        <w:rPr>
          <w:rFonts w:ascii="Helvetica" w:hAnsi="Helvetica"/>
        </w:rPr>
        <w:sym w:font="Wingdings" w:char="F04A"/>
      </w:r>
    </w:p>
    <w:p w14:paraId="2423EFA8" w14:textId="77777777" w:rsidR="00A31083" w:rsidRPr="00A31083" w:rsidRDefault="00A31083" w:rsidP="00577464">
      <w:pPr>
        <w:spacing w:line="360" w:lineRule="auto"/>
        <w:rPr>
          <w:rFonts w:ascii="Helvetica" w:hAnsi="Helvetica"/>
        </w:rPr>
      </w:pPr>
    </w:p>
    <w:p w14:paraId="11ADC4BE" w14:textId="77777777" w:rsidR="00A31083" w:rsidRDefault="00A31083" w:rsidP="00577464">
      <w:pPr>
        <w:pStyle w:val="Heading1"/>
        <w:spacing w:line="360" w:lineRule="auto"/>
      </w:pPr>
      <w:r w:rsidRPr="00A31083">
        <w:t>Impact</w:t>
      </w:r>
    </w:p>
    <w:p w14:paraId="52617627" w14:textId="77777777" w:rsidR="00F14203" w:rsidRDefault="00F14203" w:rsidP="00577464">
      <w:pPr>
        <w:spacing w:line="360" w:lineRule="auto"/>
        <w:rPr>
          <w:rFonts w:ascii="Helvetica" w:hAnsi="Helvetica"/>
        </w:rPr>
      </w:pPr>
    </w:p>
    <w:p w14:paraId="7FFE9ACB" w14:textId="77777777" w:rsidR="00A31083" w:rsidRDefault="00A31083" w:rsidP="00577464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All Indo-European languages have verb conjugations…</w:t>
      </w:r>
    </w:p>
    <w:p w14:paraId="65855BC6" w14:textId="0266A44D" w:rsidR="00A31083" w:rsidRDefault="00A31083" w:rsidP="0057746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English, French, Spanish, Italian, </w:t>
      </w:r>
      <w:r w:rsidR="00231F95">
        <w:rPr>
          <w:rFonts w:ascii="Helvetica" w:hAnsi="Helvetica"/>
        </w:rPr>
        <w:t xml:space="preserve">Portuguese, </w:t>
      </w:r>
      <w:r>
        <w:rPr>
          <w:rFonts w:ascii="Helvetica" w:hAnsi="Helvetica"/>
        </w:rPr>
        <w:t xml:space="preserve">German, Dutch, </w:t>
      </w:r>
      <w:r w:rsidR="00231F95">
        <w:rPr>
          <w:rFonts w:ascii="Helvetica" w:hAnsi="Helvetica"/>
        </w:rPr>
        <w:t xml:space="preserve">Swedish, Norwegian, </w:t>
      </w:r>
      <w:r>
        <w:rPr>
          <w:rFonts w:ascii="Helvetica" w:hAnsi="Helvetica"/>
        </w:rPr>
        <w:t>Russian</w:t>
      </w:r>
      <w:r w:rsidR="00231F95">
        <w:rPr>
          <w:rFonts w:ascii="Helvetica" w:hAnsi="Helvetica"/>
        </w:rPr>
        <w:t xml:space="preserve">, Yiddish, Afrikaans, Icelandic, Faroese, Latvian, Bulgarian, Bosnian, Serbo-Croatian, Polish, Slovenian, Macedonian, Urdu, Hindi, Persian, </w:t>
      </w:r>
      <w:r w:rsidR="00FF01F7">
        <w:rPr>
          <w:rFonts w:ascii="Helvetica" w:hAnsi="Helvetica"/>
        </w:rPr>
        <w:t xml:space="preserve">Turkish, </w:t>
      </w:r>
      <w:r w:rsidR="00231F95">
        <w:rPr>
          <w:rFonts w:ascii="Helvetica" w:hAnsi="Helvetica"/>
        </w:rPr>
        <w:t>Latin, Albanian, Armenian, Irish, Ukrainian, Greek =-O</w:t>
      </w:r>
    </w:p>
    <w:p w14:paraId="194ACBB6" w14:textId="2EFB8A37" w:rsidR="000C4253" w:rsidRDefault="000C4253" w:rsidP="0057746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0C4253">
        <w:rPr>
          <w:rFonts w:ascii="Helvetica" w:hAnsi="Helvetica"/>
        </w:rPr>
        <w:t>44% of the world population, or 2.5 billion people, speak a langu</w:t>
      </w:r>
      <w:r>
        <w:rPr>
          <w:rFonts w:ascii="Helvetica" w:hAnsi="Helvetica"/>
        </w:rPr>
        <w:t>age in the Indo-European family</w:t>
      </w:r>
      <w:r w:rsidR="003233BF">
        <w:rPr>
          <w:rStyle w:val="FootnoteReference"/>
          <w:rFonts w:ascii="Helvetica" w:hAnsi="Helvetica"/>
        </w:rPr>
        <w:footnoteReference w:id="1"/>
      </w:r>
    </w:p>
    <w:p w14:paraId="481EA8D9" w14:textId="407BD2B7" w:rsidR="00A31083" w:rsidRPr="00A31083" w:rsidRDefault="00BC6739" w:rsidP="00577464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Billions of</w:t>
      </w:r>
      <w:r w:rsidR="00A31083">
        <w:rPr>
          <w:rFonts w:ascii="Helvetica" w:hAnsi="Helvetica"/>
        </w:rPr>
        <w:t xml:space="preserve"> language learners</w:t>
      </w:r>
    </w:p>
    <w:p w14:paraId="5B407894" w14:textId="77777777" w:rsidR="00A31083" w:rsidRDefault="00A31083" w:rsidP="00577464">
      <w:pPr>
        <w:spacing w:line="360" w:lineRule="auto"/>
        <w:rPr>
          <w:rFonts w:ascii="Helvetica" w:hAnsi="Helvetica"/>
        </w:rPr>
      </w:pPr>
    </w:p>
    <w:p w14:paraId="5211BBCD" w14:textId="6E5C3AA3" w:rsidR="00947BEF" w:rsidRPr="00A31083" w:rsidRDefault="0002653E" w:rsidP="00577464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Pronouns and verbs</w:t>
      </w:r>
      <w:r w:rsidR="00A31083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account </w:t>
      </w:r>
      <w:r w:rsidR="00A31083">
        <w:rPr>
          <w:rFonts w:ascii="Helvetica" w:hAnsi="Helvetica"/>
        </w:rPr>
        <w:t xml:space="preserve">for </w:t>
      </w:r>
      <w:r w:rsidR="007A50FB">
        <w:rPr>
          <w:rFonts w:ascii="Helvetica" w:hAnsi="Helvetica"/>
        </w:rPr>
        <w:t>about 25</w:t>
      </w:r>
      <w:r w:rsidR="00A31083">
        <w:rPr>
          <w:rFonts w:ascii="Helvetica" w:hAnsi="Helvetica"/>
        </w:rPr>
        <w:t>% of human expression.</w:t>
      </w:r>
      <w:r w:rsidR="00C542E3">
        <w:rPr>
          <w:rStyle w:val="FootnoteReference"/>
          <w:rFonts w:ascii="Helvetica" w:hAnsi="Helvetica"/>
        </w:rPr>
        <w:footnoteReference w:id="2"/>
      </w:r>
      <w:r w:rsidR="00F33993">
        <w:rPr>
          <w:rFonts w:ascii="Helvetica" w:hAnsi="Helvetica"/>
        </w:rPr>
        <w:t xml:space="preserve"> </w:t>
      </w:r>
      <w:r w:rsidR="00BC6739">
        <w:rPr>
          <w:rFonts w:ascii="Helvetica" w:hAnsi="Helvetica"/>
        </w:rPr>
        <w:t>And they are the most meaningful parts of speech – with only these two, you can already have an entire conversation!</w:t>
      </w:r>
    </w:p>
    <w:p w14:paraId="268A9DDA" w14:textId="00FC1E5D" w:rsidR="00F14203" w:rsidRPr="00F62221" w:rsidRDefault="00A31083" w:rsidP="00F62221">
      <w:pPr>
        <w:pStyle w:val="Heading1"/>
        <w:spacing w:line="360" w:lineRule="auto"/>
      </w:pPr>
      <w:r w:rsidRPr="00A31083">
        <w:lastRenderedPageBreak/>
        <w:t>Design</w:t>
      </w:r>
    </w:p>
    <w:p w14:paraId="49D51EED" w14:textId="12AEF96D" w:rsidR="00126E12" w:rsidRDefault="004214A6" w:rsidP="00577464">
      <w:pPr>
        <w:spacing w:line="360" w:lineRule="auto"/>
        <w:rPr>
          <w:rFonts w:ascii="Helvetica" w:hAnsi="Helvetica"/>
        </w:rPr>
      </w:pPr>
      <w:r w:rsidRPr="0006429F">
        <w:rPr>
          <w:rFonts w:ascii="Helvetica" w:hAnsi="Helvetica"/>
          <w:i/>
          <w:noProof/>
        </w:rPr>
        <w:drawing>
          <wp:inline distT="0" distB="0" distL="0" distR="0" wp14:anchorId="47CF2066" wp14:editId="42FD124C">
            <wp:extent cx="2185416" cy="3877056"/>
            <wp:effectExtent l="0" t="0" r="0" b="9525"/>
            <wp:docPr id="2" name="Picture 2" descr="../../Screen%20Shot%202018-07-29%20at%2020.5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7-29%20at%2020.57.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416" cy="387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2A5">
        <w:rPr>
          <w:rFonts w:ascii="Helvetica" w:hAnsi="Helvetica"/>
        </w:rPr>
        <w:t xml:space="preserve"> </w:t>
      </w:r>
      <w:r w:rsidR="0006429F">
        <w:rPr>
          <w:rFonts w:ascii="Helvetica" w:hAnsi="Helvetica"/>
        </w:rPr>
        <w:t xml:space="preserve"> </w:t>
      </w:r>
      <w:r w:rsidR="00572350" w:rsidRPr="00203C18">
        <w:rPr>
          <w:rFonts w:ascii="Helvetica" w:hAnsi="Helvetica"/>
          <w:i/>
          <w:noProof/>
        </w:rPr>
        <w:drawing>
          <wp:inline distT="0" distB="0" distL="0" distR="0" wp14:anchorId="3DC3306F" wp14:editId="43941E0C">
            <wp:extent cx="2184689" cy="3874703"/>
            <wp:effectExtent l="0" t="0" r="0" b="12065"/>
            <wp:docPr id="4" name="Picture 4" descr="../../Screen%20Shot%202018-07-29%20at%2021.01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8-07-29%20at%2021.01.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984" cy="395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2A5">
        <w:rPr>
          <w:rFonts w:ascii="Helvetica" w:hAnsi="Helvetica"/>
        </w:rPr>
        <w:t xml:space="preserve">  </w:t>
      </w:r>
      <w:r w:rsidR="00EB1DB5">
        <w:rPr>
          <w:rFonts w:ascii="Helvetica" w:hAnsi="Helvetica"/>
          <w:noProof/>
        </w:rPr>
        <w:drawing>
          <wp:inline distT="0" distB="0" distL="0" distR="0" wp14:anchorId="62511D65" wp14:editId="407329CE">
            <wp:extent cx="2185416" cy="3877056"/>
            <wp:effectExtent l="0" t="0" r="0" b="9525"/>
            <wp:docPr id="5" name="Picture 5" descr="../../Screen%20Shot%202018-07-29%20at%2021.0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8-07-29%20at%2021.03.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416" cy="387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3D43">
        <w:rPr>
          <w:rFonts w:ascii="Helvetica" w:hAnsi="Helvetica"/>
        </w:rPr>
        <w:t xml:space="preserve">   </w:t>
      </w:r>
      <w:r w:rsidR="00B33D43">
        <w:rPr>
          <w:rFonts w:ascii="Helvetica" w:hAnsi="Helvetica"/>
          <w:noProof/>
        </w:rPr>
        <w:drawing>
          <wp:inline distT="0" distB="0" distL="0" distR="0" wp14:anchorId="5719E65C" wp14:editId="1774C348">
            <wp:extent cx="2185416" cy="3877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29 at 21.05.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16" cy="38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2A5">
        <w:rPr>
          <w:rFonts w:ascii="Helvetica" w:hAnsi="Helvetica"/>
        </w:rPr>
        <w:t xml:space="preserve">  </w:t>
      </w:r>
      <w:r w:rsidR="003172A5">
        <w:rPr>
          <w:rFonts w:ascii="Helvetica" w:hAnsi="Helvetica"/>
          <w:noProof/>
        </w:rPr>
        <w:drawing>
          <wp:inline distT="0" distB="0" distL="0" distR="0" wp14:anchorId="295A6A51" wp14:editId="4F0BF6EC">
            <wp:extent cx="2185416" cy="38770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7-29 at 21.07.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16" cy="38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D7A5" w14:textId="77777777" w:rsidR="00A31083" w:rsidRDefault="00A31083" w:rsidP="00577464">
      <w:pPr>
        <w:spacing w:line="360" w:lineRule="auto"/>
        <w:rPr>
          <w:rFonts w:ascii="Helvetica" w:hAnsi="Helvetica"/>
        </w:rPr>
      </w:pPr>
    </w:p>
    <w:p w14:paraId="33878E0C" w14:textId="77777777" w:rsidR="006A51C3" w:rsidRDefault="006A51C3">
      <w:pPr>
        <w:rPr>
          <w:rFonts w:ascii="Helvetica" w:hAnsi="Helvetica"/>
          <w:b/>
        </w:rPr>
      </w:pPr>
      <w:r>
        <w:rPr>
          <w:rFonts w:ascii="Helvetica" w:hAnsi="Helvetica"/>
          <w:b/>
        </w:rPr>
        <w:br w:type="page"/>
      </w:r>
    </w:p>
    <w:p w14:paraId="5E98EC66" w14:textId="737CA75C" w:rsidR="00841C5D" w:rsidRPr="00841C5D" w:rsidRDefault="00A31083" w:rsidP="00577464">
      <w:pPr>
        <w:spacing w:line="360" w:lineRule="auto"/>
        <w:rPr>
          <w:rFonts w:ascii="Helvetica" w:hAnsi="Helvetica"/>
          <w:b/>
        </w:rPr>
      </w:pPr>
      <w:r w:rsidRPr="00D134BB">
        <w:rPr>
          <w:rStyle w:val="Heading1Char"/>
        </w:rPr>
        <w:t>Variations</w:t>
      </w:r>
      <w:bookmarkStart w:id="0" w:name="_GoBack"/>
      <w:bookmarkEnd w:id="0"/>
    </w:p>
    <w:p w14:paraId="69A78427" w14:textId="77777777" w:rsidR="00A31083" w:rsidRPr="00841C5D" w:rsidRDefault="00A31083" w:rsidP="0057746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841C5D">
        <w:rPr>
          <w:rFonts w:ascii="Helvetica" w:hAnsi="Helvetica"/>
        </w:rPr>
        <w:t>Speech recognition</w:t>
      </w:r>
    </w:p>
    <w:p w14:paraId="5A85C5C6" w14:textId="77777777" w:rsidR="00A31083" w:rsidRPr="00841C5D" w:rsidRDefault="00A31083" w:rsidP="0057746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841C5D">
        <w:rPr>
          <w:rFonts w:ascii="Helvetica" w:hAnsi="Helvetica"/>
        </w:rPr>
        <w:t>Chatbot</w:t>
      </w:r>
    </w:p>
    <w:p w14:paraId="59013590" w14:textId="3D2E5746" w:rsidR="00A31083" w:rsidRPr="00841C5D" w:rsidRDefault="00A31083" w:rsidP="0057746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841C5D">
        <w:rPr>
          <w:rFonts w:ascii="Helvetica" w:hAnsi="Helvetica"/>
        </w:rPr>
        <w:t>Multiple verb tenses</w:t>
      </w:r>
      <w:r w:rsidR="00841C5D">
        <w:rPr>
          <w:rFonts w:ascii="Helvetica" w:hAnsi="Helvetica"/>
        </w:rPr>
        <w:t xml:space="preserve"> (past, past perfect, conditional, subjunctive…)</w:t>
      </w:r>
    </w:p>
    <w:p w14:paraId="1E70C016" w14:textId="77777777" w:rsidR="00F14203" w:rsidRPr="00841C5D" w:rsidRDefault="00F14203" w:rsidP="0057746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841C5D">
        <w:rPr>
          <w:rFonts w:ascii="Helvetica" w:hAnsi="Helvetica"/>
        </w:rPr>
        <w:t>Social gamification</w:t>
      </w:r>
    </w:p>
    <w:sectPr w:rsidR="00F14203" w:rsidRPr="00841C5D" w:rsidSect="003172A5">
      <w:pgSz w:w="12240" w:h="15840"/>
      <w:pgMar w:top="864" w:right="720" w:bottom="864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59BBE" w14:textId="77777777" w:rsidR="00B41BB2" w:rsidRDefault="00B41BB2" w:rsidP="00C542E3">
      <w:r>
        <w:separator/>
      </w:r>
    </w:p>
  </w:endnote>
  <w:endnote w:type="continuationSeparator" w:id="0">
    <w:p w14:paraId="1563D372" w14:textId="77777777" w:rsidR="00B41BB2" w:rsidRDefault="00B41BB2" w:rsidP="00C5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AE504" w14:textId="77777777" w:rsidR="00B41BB2" w:rsidRDefault="00B41BB2" w:rsidP="00C542E3">
      <w:r>
        <w:separator/>
      </w:r>
    </w:p>
  </w:footnote>
  <w:footnote w:type="continuationSeparator" w:id="0">
    <w:p w14:paraId="3A172CCE" w14:textId="77777777" w:rsidR="00B41BB2" w:rsidRDefault="00B41BB2" w:rsidP="00C542E3">
      <w:r>
        <w:continuationSeparator/>
      </w:r>
    </w:p>
  </w:footnote>
  <w:footnote w:id="1">
    <w:p w14:paraId="02F224C5" w14:textId="5F37076F" w:rsidR="003233BF" w:rsidRDefault="003233B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64BE5">
          <w:rPr>
            <w:rStyle w:val="Hyperlink"/>
          </w:rPr>
          <w:t>http://www.vistawide.com/languages/language_families_statistics1.htm</w:t>
        </w:r>
      </w:hyperlink>
    </w:p>
  </w:footnote>
  <w:footnote w:id="2">
    <w:p w14:paraId="71DD67A6" w14:textId="21016E93" w:rsidR="00C542E3" w:rsidRDefault="00C542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64BE5">
          <w:rPr>
            <w:rStyle w:val="Hyperlink"/>
          </w:rPr>
          <w:t>https://isenseproject.org/visualizations/1177</w:t>
        </w:r>
      </w:hyperlink>
      <w:r>
        <w:t xml:space="preserve"> See ratio </w:t>
      </w:r>
      <w:r w:rsidR="0002653E">
        <w:t xml:space="preserve">of </w:t>
      </w:r>
      <w:r>
        <w:t>verbs and pronouns out of all words f</w:t>
      </w:r>
      <w:r w:rsidRPr="00C542E3">
        <w:t>rom Brigham Young University's massive Corpus of Contemporary American English, which contains 180,000 contemporary texts totaling some 520,000,000 words</w:t>
      </w:r>
      <w:r w:rsidR="00E80799"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13F82"/>
    <w:multiLevelType w:val="hybridMultilevel"/>
    <w:tmpl w:val="32DED2FE"/>
    <w:lvl w:ilvl="0" w:tplc="20C6C500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625EF"/>
    <w:multiLevelType w:val="hybridMultilevel"/>
    <w:tmpl w:val="3D36917E"/>
    <w:lvl w:ilvl="0" w:tplc="20C6C500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83"/>
    <w:rsid w:val="000219BD"/>
    <w:rsid w:val="0002653E"/>
    <w:rsid w:val="0003225C"/>
    <w:rsid w:val="0006429F"/>
    <w:rsid w:val="000C4253"/>
    <w:rsid w:val="000E7727"/>
    <w:rsid w:val="00126E12"/>
    <w:rsid w:val="00162AE5"/>
    <w:rsid w:val="00203C18"/>
    <w:rsid w:val="0022695F"/>
    <w:rsid w:val="00231F95"/>
    <w:rsid w:val="003172A5"/>
    <w:rsid w:val="003233BF"/>
    <w:rsid w:val="004214A6"/>
    <w:rsid w:val="00572350"/>
    <w:rsid w:val="00577464"/>
    <w:rsid w:val="005E2D63"/>
    <w:rsid w:val="006A51C3"/>
    <w:rsid w:val="007A50FB"/>
    <w:rsid w:val="00841C5D"/>
    <w:rsid w:val="0089646D"/>
    <w:rsid w:val="008C07C6"/>
    <w:rsid w:val="00931AB3"/>
    <w:rsid w:val="00947BEF"/>
    <w:rsid w:val="00990483"/>
    <w:rsid w:val="009F3EB3"/>
    <w:rsid w:val="00A03A58"/>
    <w:rsid w:val="00A31083"/>
    <w:rsid w:val="00B33D43"/>
    <w:rsid w:val="00B41BB2"/>
    <w:rsid w:val="00BC6739"/>
    <w:rsid w:val="00C542E3"/>
    <w:rsid w:val="00D134BB"/>
    <w:rsid w:val="00D4789E"/>
    <w:rsid w:val="00DC13CB"/>
    <w:rsid w:val="00E0745F"/>
    <w:rsid w:val="00E10D24"/>
    <w:rsid w:val="00E80799"/>
    <w:rsid w:val="00EB1DB5"/>
    <w:rsid w:val="00EE6885"/>
    <w:rsid w:val="00F14203"/>
    <w:rsid w:val="00F33993"/>
    <w:rsid w:val="00F62221"/>
    <w:rsid w:val="00F965FE"/>
    <w:rsid w:val="00FF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5E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20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142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F14203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14203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C542E3"/>
  </w:style>
  <w:style w:type="character" w:customStyle="1" w:styleId="FootnoteTextChar">
    <w:name w:val="Footnote Text Char"/>
    <w:basedOn w:val="DefaultParagraphFont"/>
    <w:link w:val="FootnoteText"/>
    <w:uiPriority w:val="99"/>
    <w:rsid w:val="00C542E3"/>
  </w:style>
  <w:style w:type="character" w:styleId="FootnoteReference">
    <w:name w:val="footnote reference"/>
    <w:basedOn w:val="DefaultParagraphFont"/>
    <w:uiPriority w:val="99"/>
    <w:unhideWhenUsed/>
    <w:rsid w:val="00C542E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54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lilyxl8.github.io/conjugator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istawide.com/languages/language_families_statistics1.htm" TargetMode="External"/><Relationship Id="rId2" Type="http://schemas.openxmlformats.org/officeDocument/2006/relationships/hyperlink" Target="https://isenseproject.org/visualizations/1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188</Words>
  <Characters>991</Characters>
  <Application>Microsoft Macintosh Word</Application>
  <DocSecurity>0</DocSecurity>
  <Lines>49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Conjugator – Babbel Challenge</vt:lpstr>
      <vt:lpstr>Problem</vt:lpstr>
      <vt:lpstr>Impact</vt:lpstr>
      <vt:lpstr>Design</vt:lpstr>
    </vt:vector>
  </TitlesOfParts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cp:lastPrinted>2018-07-29T19:14:00Z</cp:lastPrinted>
  <dcterms:created xsi:type="dcterms:W3CDTF">2018-07-29T18:09:00Z</dcterms:created>
  <dcterms:modified xsi:type="dcterms:W3CDTF">2018-07-29T19:16:00Z</dcterms:modified>
</cp:coreProperties>
</file>