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F31A4" w14:textId="77777777" w:rsidR="00A97698" w:rsidRDefault="00A97698" w:rsidP="00D12745">
      <w:pPr>
        <w:pStyle w:val="ListParagraph"/>
        <w:spacing w:after="0" w:line="360" w:lineRule="auto"/>
        <w:ind w:left="0"/>
        <w:rPr>
          <w:rFonts w:ascii="Times New Roman" w:hAnsi="Times New Roman"/>
          <w:b/>
          <w:sz w:val="32"/>
          <w:szCs w:val="32"/>
        </w:rPr>
      </w:pPr>
    </w:p>
    <w:p w14:paraId="79903971" w14:textId="77777777" w:rsidR="00075620" w:rsidRDefault="00075620" w:rsidP="00D12745">
      <w:pPr>
        <w:pStyle w:val="ListParagraph"/>
        <w:spacing w:after="0" w:line="360" w:lineRule="auto"/>
        <w:ind w:left="0"/>
        <w:rPr>
          <w:rFonts w:ascii="Times New Roman" w:hAnsi="Times New Roman"/>
          <w:b/>
          <w:sz w:val="32"/>
          <w:szCs w:val="32"/>
        </w:rPr>
      </w:pPr>
    </w:p>
    <w:p w14:paraId="2CF88E3A" w14:textId="77777777" w:rsidR="00075620" w:rsidRDefault="00075620" w:rsidP="00D12745">
      <w:pPr>
        <w:pStyle w:val="ListParagraph"/>
        <w:spacing w:after="0" w:line="360" w:lineRule="auto"/>
        <w:ind w:left="0"/>
        <w:rPr>
          <w:rFonts w:ascii="Times New Roman" w:hAnsi="Times New Roman"/>
          <w:b/>
          <w:sz w:val="32"/>
          <w:szCs w:val="32"/>
        </w:rPr>
      </w:pPr>
    </w:p>
    <w:p w14:paraId="56750961" w14:textId="517E8AD8" w:rsidR="00A97698" w:rsidRPr="006879D1" w:rsidRDefault="00A97698" w:rsidP="00A97698">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Machine Learning Classif</w:t>
      </w:r>
      <w:r w:rsidR="00A6262C" w:rsidRPr="006879D1">
        <w:rPr>
          <w:rFonts w:ascii="Times New Roman" w:hAnsi="Times New Roman"/>
          <w:b/>
          <w:sz w:val="24"/>
          <w:szCs w:val="24"/>
        </w:rPr>
        <w:t>ication Algorit</w:t>
      </w:r>
      <w:r w:rsidR="00104B35" w:rsidRPr="006879D1">
        <w:rPr>
          <w:rFonts w:ascii="Times New Roman" w:hAnsi="Times New Roman"/>
          <w:b/>
          <w:sz w:val="24"/>
          <w:szCs w:val="24"/>
        </w:rPr>
        <w:t>h</w:t>
      </w:r>
      <w:r w:rsidR="00A6262C" w:rsidRPr="006879D1">
        <w:rPr>
          <w:rFonts w:ascii="Times New Roman" w:hAnsi="Times New Roman"/>
          <w:b/>
          <w:sz w:val="24"/>
          <w:szCs w:val="24"/>
        </w:rPr>
        <w:t>ms</w:t>
      </w:r>
      <w:r w:rsidRPr="006879D1">
        <w:rPr>
          <w:rFonts w:ascii="Times New Roman" w:hAnsi="Times New Roman"/>
          <w:b/>
          <w:sz w:val="24"/>
          <w:szCs w:val="24"/>
        </w:rPr>
        <w:t xml:space="preserve"> </w:t>
      </w:r>
      <w:r w:rsidR="00FA4989">
        <w:rPr>
          <w:rFonts w:ascii="Times New Roman" w:hAnsi="Times New Roman"/>
          <w:b/>
          <w:sz w:val="24"/>
          <w:szCs w:val="24"/>
        </w:rPr>
        <w:t>f</w:t>
      </w:r>
      <w:r w:rsidR="0045269A">
        <w:rPr>
          <w:rFonts w:ascii="Times New Roman" w:hAnsi="Times New Roman"/>
          <w:b/>
          <w:sz w:val="24"/>
          <w:szCs w:val="24"/>
        </w:rPr>
        <w:t xml:space="preserve">or </w:t>
      </w:r>
      <w:r w:rsidRPr="006879D1">
        <w:rPr>
          <w:rFonts w:ascii="Times New Roman" w:hAnsi="Times New Roman"/>
          <w:b/>
          <w:sz w:val="24"/>
          <w:szCs w:val="24"/>
        </w:rPr>
        <w:t>Predict</w:t>
      </w:r>
      <w:r w:rsidR="0045269A">
        <w:rPr>
          <w:rFonts w:ascii="Times New Roman" w:hAnsi="Times New Roman"/>
          <w:b/>
          <w:sz w:val="24"/>
          <w:szCs w:val="24"/>
        </w:rPr>
        <w:t>ing</w:t>
      </w:r>
      <w:r w:rsidRPr="006879D1">
        <w:rPr>
          <w:rFonts w:ascii="Times New Roman" w:hAnsi="Times New Roman"/>
          <w:b/>
          <w:sz w:val="24"/>
          <w:szCs w:val="24"/>
        </w:rPr>
        <w:t xml:space="preserve"> </w:t>
      </w:r>
    </w:p>
    <w:p w14:paraId="62F5C4EC" w14:textId="77777777" w:rsidR="00A97698" w:rsidRPr="006879D1" w:rsidRDefault="00A97698" w:rsidP="00D12745">
      <w:pPr>
        <w:pStyle w:val="ListParagraph"/>
        <w:spacing w:after="0" w:line="360" w:lineRule="auto"/>
        <w:ind w:left="0"/>
        <w:jc w:val="center"/>
        <w:rPr>
          <w:rFonts w:ascii="Times New Roman" w:hAnsi="Times New Roman"/>
          <w:b/>
          <w:sz w:val="24"/>
          <w:szCs w:val="24"/>
        </w:rPr>
      </w:pPr>
      <w:r w:rsidRPr="006879D1">
        <w:rPr>
          <w:rFonts w:ascii="Times New Roman" w:hAnsi="Times New Roman"/>
          <w:b/>
          <w:i/>
          <w:sz w:val="24"/>
          <w:szCs w:val="24"/>
        </w:rPr>
        <w:t>Karenia brevis</w:t>
      </w:r>
      <w:r w:rsidRPr="006879D1">
        <w:rPr>
          <w:rFonts w:ascii="Times New Roman" w:hAnsi="Times New Roman"/>
          <w:b/>
          <w:sz w:val="24"/>
          <w:szCs w:val="24"/>
        </w:rPr>
        <w:t xml:space="preserve"> </w:t>
      </w:r>
      <w:r w:rsidR="00D12745" w:rsidRPr="006879D1">
        <w:rPr>
          <w:rFonts w:ascii="Times New Roman" w:hAnsi="Times New Roman"/>
          <w:b/>
          <w:sz w:val="24"/>
          <w:szCs w:val="24"/>
        </w:rPr>
        <w:t>Blooms on the West Florida Shel</w:t>
      </w:r>
      <w:r w:rsidR="00B2191B" w:rsidRPr="006879D1">
        <w:rPr>
          <w:rFonts w:ascii="Times New Roman" w:hAnsi="Times New Roman"/>
          <w:b/>
          <w:sz w:val="24"/>
          <w:szCs w:val="24"/>
        </w:rPr>
        <w:t>f</w:t>
      </w:r>
    </w:p>
    <w:p w14:paraId="09908727" w14:textId="77777777" w:rsidR="00D43FF8" w:rsidRPr="006879D1" w:rsidRDefault="00D43FF8" w:rsidP="00D43FF8">
      <w:pPr>
        <w:spacing w:after="0" w:line="480" w:lineRule="auto"/>
        <w:rPr>
          <w:rFonts w:ascii="Times New Roman" w:hAnsi="Times New Roman"/>
          <w:sz w:val="24"/>
          <w:szCs w:val="24"/>
        </w:rPr>
      </w:pPr>
    </w:p>
    <w:p w14:paraId="089D887C" w14:textId="77777777" w:rsidR="00075620" w:rsidRPr="006879D1" w:rsidRDefault="00075620" w:rsidP="00D43FF8">
      <w:pPr>
        <w:spacing w:after="0" w:line="480" w:lineRule="auto"/>
        <w:rPr>
          <w:rFonts w:ascii="Times New Roman" w:hAnsi="Times New Roman"/>
          <w:sz w:val="24"/>
          <w:szCs w:val="24"/>
        </w:rPr>
      </w:pPr>
    </w:p>
    <w:p w14:paraId="1E89C20F" w14:textId="77777777" w:rsidR="00FA57D4" w:rsidRPr="006879D1" w:rsidRDefault="00FA57D4" w:rsidP="00FA57D4">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Marvin F. Li</w:t>
      </w:r>
      <w:r w:rsidRPr="006879D1">
        <w:rPr>
          <w:rFonts w:ascii="Times New Roman" w:hAnsi="Times New Roman"/>
          <w:b/>
          <w:sz w:val="24"/>
          <w:szCs w:val="24"/>
          <w:vertAlign w:val="superscript"/>
        </w:rPr>
        <w:t>1</w:t>
      </w:r>
    </w:p>
    <w:p w14:paraId="25E67817" w14:textId="77777777" w:rsidR="00FA57D4" w:rsidRPr="006879D1" w:rsidRDefault="00FA57D4" w:rsidP="00FA57D4">
      <w:pPr>
        <w:pStyle w:val="ListParagraph"/>
        <w:spacing w:after="0" w:line="360" w:lineRule="auto"/>
        <w:ind w:left="0"/>
        <w:jc w:val="center"/>
        <w:rPr>
          <w:rFonts w:ascii="Times New Roman" w:hAnsi="Times New Roman"/>
          <w:b/>
          <w:sz w:val="24"/>
          <w:szCs w:val="24"/>
          <w:vertAlign w:val="superscript"/>
        </w:rPr>
      </w:pPr>
      <w:r w:rsidRPr="006879D1">
        <w:rPr>
          <w:rFonts w:ascii="Times New Roman" w:hAnsi="Times New Roman"/>
          <w:b/>
          <w:sz w:val="24"/>
          <w:szCs w:val="24"/>
        </w:rPr>
        <w:t>Patricia M. Glibert</w:t>
      </w:r>
      <w:r w:rsidRPr="006879D1">
        <w:rPr>
          <w:rFonts w:ascii="Times New Roman" w:hAnsi="Times New Roman"/>
          <w:b/>
          <w:sz w:val="24"/>
          <w:szCs w:val="24"/>
          <w:vertAlign w:val="superscript"/>
        </w:rPr>
        <w:t>2*</w:t>
      </w:r>
    </w:p>
    <w:p w14:paraId="1599DE81" w14:textId="77777777" w:rsidR="00FA57D4" w:rsidRPr="006879D1" w:rsidRDefault="00FA57D4" w:rsidP="00FA57D4">
      <w:pPr>
        <w:spacing w:after="0" w:line="360" w:lineRule="auto"/>
        <w:rPr>
          <w:rFonts w:ascii="Times New Roman" w:hAnsi="Times New Roman"/>
          <w:sz w:val="24"/>
          <w:szCs w:val="24"/>
        </w:rPr>
      </w:pPr>
    </w:p>
    <w:p w14:paraId="4AF9ADAA" w14:textId="77777777" w:rsidR="00FA57D4" w:rsidRDefault="00FA57D4" w:rsidP="00FA57D4">
      <w:pPr>
        <w:spacing w:after="0" w:line="360" w:lineRule="auto"/>
        <w:rPr>
          <w:rFonts w:ascii="Times New Roman" w:hAnsi="Times New Roman"/>
        </w:rPr>
      </w:pPr>
    </w:p>
    <w:p w14:paraId="67883270" w14:textId="77777777" w:rsidR="00075620" w:rsidRPr="00C834A8" w:rsidRDefault="00075620" w:rsidP="00FA57D4">
      <w:pPr>
        <w:spacing w:after="0" w:line="360" w:lineRule="auto"/>
        <w:rPr>
          <w:rFonts w:ascii="Times New Roman" w:hAnsi="Times New Roman"/>
        </w:rPr>
      </w:pPr>
    </w:p>
    <w:p w14:paraId="6F03F12A" w14:textId="77777777" w:rsidR="00FA57D4" w:rsidRDefault="00FA57D4" w:rsidP="00FA57D4">
      <w:pPr>
        <w:spacing w:after="0" w:line="360" w:lineRule="auto"/>
        <w:rPr>
          <w:rFonts w:ascii="Times New Roman" w:hAnsi="Times New Roman"/>
        </w:rPr>
      </w:pPr>
    </w:p>
    <w:p w14:paraId="0547C97A" w14:textId="77777777" w:rsidR="00FA57D4" w:rsidRDefault="00FA57D4" w:rsidP="00FA57D4">
      <w:pPr>
        <w:spacing w:line="360" w:lineRule="auto"/>
        <w:rPr>
          <w:rFonts w:ascii="Times New Roman" w:hAnsi="Times New Roman"/>
          <w:sz w:val="24"/>
          <w:szCs w:val="24"/>
        </w:rPr>
      </w:pPr>
      <w:r>
        <w:rPr>
          <w:rFonts w:ascii="Times New Roman" w:hAnsi="Times New Roman"/>
          <w:sz w:val="24"/>
          <w:szCs w:val="24"/>
          <w:vertAlign w:val="superscript"/>
        </w:rPr>
        <w:t>1</w:t>
      </w:r>
      <w:r>
        <w:rPr>
          <w:rFonts w:ascii="Times New Roman" w:hAnsi="Times New Roman"/>
          <w:sz w:val="24"/>
          <w:szCs w:val="24"/>
        </w:rPr>
        <w:t xml:space="preserve">James M. Bennett High School, </w:t>
      </w:r>
      <w:r w:rsidRPr="00E74BD5">
        <w:rPr>
          <w:rFonts w:ascii="Times New Roman" w:hAnsi="Times New Roman"/>
          <w:sz w:val="24"/>
          <w:szCs w:val="24"/>
        </w:rPr>
        <w:t>300 E College Ave, Salisbury, MD 21804</w:t>
      </w:r>
      <w:r>
        <w:rPr>
          <w:rFonts w:ascii="Times New Roman" w:hAnsi="Times New Roman"/>
          <w:sz w:val="24"/>
          <w:szCs w:val="24"/>
        </w:rPr>
        <w:t xml:space="preserve"> USA</w:t>
      </w:r>
      <w:r w:rsidRPr="00E74BD5">
        <w:rPr>
          <w:rFonts w:ascii="Times New Roman" w:hAnsi="Times New Roman"/>
          <w:sz w:val="24"/>
          <w:szCs w:val="24"/>
        </w:rPr>
        <w:br/>
      </w:r>
      <w:r>
        <w:rPr>
          <w:rFonts w:ascii="Times New Roman" w:hAnsi="Times New Roman"/>
          <w:sz w:val="24"/>
          <w:szCs w:val="24"/>
          <w:vertAlign w:val="superscript"/>
        </w:rPr>
        <w:t>2</w:t>
      </w:r>
      <w:r w:rsidRPr="00F571B2">
        <w:rPr>
          <w:rFonts w:ascii="Times New Roman" w:hAnsi="Times New Roman"/>
          <w:sz w:val="24"/>
          <w:szCs w:val="24"/>
        </w:rPr>
        <w:t xml:space="preserve">University of Maryland Center for Environmental Science, </w:t>
      </w:r>
      <w:r>
        <w:rPr>
          <w:rFonts w:ascii="Times New Roman" w:hAnsi="Times New Roman"/>
          <w:sz w:val="24"/>
          <w:szCs w:val="24"/>
        </w:rPr>
        <w:t>Horn Point Laboratory, PO Box 775</w:t>
      </w:r>
      <w:r w:rsidRPr="00F571B2">
        <w:rPr>
          <w:rFonts w:ascii="Times New Roman" w:hAnsi="Times New Roman"/>
          <w:sz w:val="24"/>
          <w:szCs w:val="24"/>
        </w:rPr>
        <w:t>, Cambridge, MD 21613</w:t>
      </w:r>
      <w:r>
        <w:rPr>
          <w:rFonts w:ascii="Times New Roman" w:hAnsi="Times New Roman"/>
          <w:sz w:val="24"/>
          <w:szCs w:val="24"/>
        </w:rPr>
        <w:t xml:space="preserve"> USA; </w:t>
      </w:r>
    </w:p>
    <w:p w14:paraId="2E09127B" w14:textId="77777777" w:rsidR="00FA57D4" w:rsidRPr="00FA57D4" w:rsidRDefault="00FA57D4" w:rsidP="00FA57D4">
      <w:pPr>
        <w:spacing w:line="360" w:lineRule="auto"/>
        <w:ind w:left="360"/>
        <w:rPr>
          <w:rFonts w:ascii="Times New Roman" w:hAnsi="Times New Roman"/>
          <w:sz w:val="24"/>
          <w:szCs w:val="24"/>
          <w:vertAlign w:val="superscript"/>
        </w:rPr>
      </w:pPr>
      <w:r w:rsidRPr="00FA57D4">
        <w:rPr>
          <w:rFonts w:ascii="Times New Roman" w:hAnsi="Times New Roman"/>
          <w:sz w:val="24"/>
          <w:szCs w:val="24"/>
          <w:vertAlign w:val="superscript"/>
        </w:rPr>
        <w:t>*</w:t>
      </w:r>
      <w:r w:rsidRPr="00FA57D4">
        <w:rPr>
          <w:rFonts w:ascii="Times New Roman" w:hAnsi="Times New Roman"/>
          <w:sz w:val="24"/>
          <w:szCs w:val="24"/>
        </w:rPr>
        <w:t>Corresponding author</w:t>
      </w:r>
      <w:r w:rsidR="00075620">
        <w:rPr>
          <w:rFonts w:ascii="Times New Roman" w:hAnsi="Times New Roman"/>
          <w:sz w:val="24"/>
          <w:szCs w:val="24"/>
        </w:rPr>
        <w:t>:</w:t>
      </w:r>
      <w:r w:rsidRPr="00FA57D4">
        <w:rPr>
          <w:rFonts w:ascii="Times New Roman" w:hAnsi="Times New Roman"/>
          <w:sz w:val="24"/>
          <w:szCs w:val="24"/>
        </w:rPr>
        <w:t xml:space="preserve"> glibert@umces.edu. ORCHID: 0000-0001-5690-1674</w:t>
      </w:r>
    </w:p>
    <w:p w14:paraId="397AB11D" w14:textId="77777777" w:rsidR="00A96292" w:rsidRDefault="00A96292" w:rsidP="00D43FF8">
      <w:pPr>
        <w:spacing w:after="0" w:line="480" w:lineRule="auto"/>
        <w:rPr>
          <w:rFonts w:ascii="Times New Roman" w:hAnsi="Times New Roman"/>
          <w:sz w:val="24"/>
          <w:szCs w:val="24"/>
        </w:rPr>
      </w:pPr>
    </w:p>
    <w:p w14:paraId="2BBFC397" w14:textId="77777777" w:rsidR="00A96292" w:rsidRDefault="00A96292" w:rsidP="00D43FF8">
      <w:pPr>
        <w:spacing w:after="0" w:line="480" w:lineRule="auto"/>
        <w:rPr>
          <w:rFonts w:ascii="Times New Roman" w:hAnsi="Times New Roman"/>
          <w:sz w:val="24"/>
          <w:szCs w:val="24"/>
        </w:rPr>
      </w:pPr>
    </w:p>
    <w:p w14:paraId="2D16C543" w14:textId="31D43A05" w:rsidR="00D43FF8" w:rsidRDefault="00A96292" w:rsidP="00D43FF8">
      <w:pPr>
        <w:spacing w:after="0" w:line="480" w:lineRule="auto"/>
        <w:rPr>
          <w:rFonts w:ascii="Times New Roman" w:hAnsi="Times New Roman"/>
          <w:sz w:val="24"/>
          <w:szCs w:val="24"/>
        </w:rPr>
      </w:pPr>
      <w:r>
        <w:rPr>
          <w:rFonts w:ascii="Times New Roman" w:hAnsi="Times New Roman"/>
          <w:sz w:val="24"/>
          <w:szCs w:val="24"/>
        </w:rPr>
        <w:t xml:space="preserve">Condensed running head: Machine learning approaches for predicting </w:t>
      </w:r>
      <w:r w:rsidRPr="00331A23">
        <w:rPr>
          <w:rFonts w:ascii="Times New Roman" w:hAnsi="Times New Roman"/>
          <w:i/>
          <w:iCs/>
          <w:sz w:val="24"/>
          <w:szCs w:val="24"/>
        </w:rPr>
        <w:t>Karenia brevis</w:t>
      </w:r>
      <w:r>
        <w:rPr>
          <w:rFonts w:ascii="Times New Roman" w:hAnsi="Times New Roman"/>
          <w:sz w:val="24"/>
          <w:szCs w:val="24"/>
        </w:rPr>
        <w:t xml:space="preserve"> blooms</w:t>
      </w:r>
      <w:r w:rsidR="00FA57D4" w:rsidRPr="00F571B2">
        <w:rPr>
          <w:rFonts w:ascii="Times New Roman" w:hAnsi="Times New Roman"/>
          <w:sz w:val="24"/>
          <w:szCs w:val="24"/>
        </w:rPr>
        <w:br w:type="page"/>
      </w:r>
    </w:p>
    <w:p w14:paraId="5D9A673E" w14:textId="77777777" w:rsidR="00D43FF8" w:rsidRPr="00FA57D4" w:rsidRDefault="006863CE" w:rsidP="00D43FF8">
      <w:pPr>
        <w:spacing w:after="0" w:line="480" w:lineRule="auto"/>
        <w:rPr>
          <w:rFonts w:ascii="Times New Roman" w:hAnsi="Times New Roman"/>
          <w:b/>
          <w:sz w:val="24"/>
          <w:szCs w:val="24"/>
        </w:rPr>
      </w:pPr>
      <w:r w:rsidRPr="00FA57D4">
        <w:rPr>
          <w:rFonts w:ascii="Times New Roman" w:hAnsi="Times New Roman"/>
          <w:b/>
          <w:sz w:val="24"/>
          <w:szCs w:val="24"/>
        </w:rPr>
        <w:lastRenderedPageBreak/>
        <w:t>Abstract</w:t>
      </w:r>
    </w:p>
    <w:p w14:paraId="07778F71" w14:textId="57D2CA92" w:rsidR="00A97698" w:rsidRDefault="00A97698" w:rsidP="00EC778D">
      <w:pPr>
        <w:spacing w:after="0" w:line="480" w:lineRule="auto"/>
        <w:ind w:firstLine="432"/>
        <w:rPr>
          <w:rFonts w:ascii="Times New Roman" w:hAnsi="Times New Roman"/>
          <w:bCs/>
          <w:sz w:val="24"/>
          <w:szCs w:val="24"/>
        </w:rPr>
      </w:pPr>
      <w:r w:rsidRPr="006863CE">
        <w:rPr>
          <w:rFonts w:ascii="Times New Roman" w:hAnsi="Times New Roman"/>
          <w:bCs/>
          <w:sz w:val="24"/>
          <w:szCs w:val="24"/>
        </w:rPr>
        <w:t>Harmful Algal Blooms (HABs), events that cause fish kills</w:t>
      </w:r>
      <w:r w:rsidR="00A523D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impact</w:t>
      </w:r>
      <w:r w:rsidRPr="006863CE">
        <w:rPr>
          <w:rFonts w:ascii="Times New Roman" w:hAnsi="Times New Roman"/>
          <w:bCs/>
          <w:sz w:val="24"/>
          <w:szCs w:val="24"/>
        </w:rPr>
        <w:t xml:space="preserve"> human health </w:t>
      </w:r>
      <w:r w:rsidR="00A523DA">
        <w:rPr>
          <w:rFonts w:ascii="Times New Roman" w:hAnsi="Times New Roman"/>
          <w:bCs/>
          <w:sz w:val="24"/>
          <w:szCs w:val="24"/>
        </w:rPr>
        <w:t>in multiple ways,</w:t>
      </w:r>
      <w:r w:rsidRPr="006863CE">
        <w:rPr>
          <w:rFonts w:ascii="Times New Roman" w:hAnsi="Times New Roman"/>
          <w:bCs/>
          <w:sz w:val="24"/>
          <w:szCs w:val="24"/>
        </w:rPr>
        <w:t xml:space="preserve"> and </w:t>
      </w:r>
      <w:r w:rsidR="00A523DA" w:rsidRPr="006863CE">
        <w:rPr>
          <w:rFonts w:ascii="Times New Roman" w:hAnsi="Times New Roman"/>
          <w:bCs/>
          <w:sz w:val="24"/>
          <w:szCs w:val="24"/>
        </w:rPr>
        <w:t>contaminat</w:t>
      </w:r>
      <w:r w:rsidR="00A523DA">
        <w:rPr>
          <w:rFonts w:ascii="Times New Roman" w:hAnsi="Times New Roman"/>
          <w:bCs/>
          <w:sz w:val="24"/>
          <w:szCs w:val="24"/>
        </w:rPr>
        <w:t>e</w:t>
      </w:r>
      <w:r w:rsidR="00A523DA" w:rsidRPr="006863CE">
        <w:rPr>
          <w:rFonts w:ascii="Times New Roman" w:hAnsi="Times New Roman"/>
          <w:bCs/>
          <w:sz w:val="24"/>
          <w:szCs w:val="24"/>
        </w:rPr>
        <w:t xml:space="preserve"> </w:t>
      </w:r>
      <w:r w:rsidRPr="006863CE">
        <w:rPr>
          <w:rFonts w:ascii="Times New Roman" w:hAnsi="Times New Roman"/>
          <w:bCs/>
          <w:sz w:val="24"/>
          <w:szCs w:val="24"/>
        </w:rPr>
        <w:t>water supplies, have increased in frequency, magnitude</w:t>
      </w:r>
      <w:r w:rsidR="00365C4F">
        <w:rPr>
          <w:rFonts w:ascii="Times New Roman" w:hAnsi="Times New Roman"/>
          <w:bCs/>
          <w:sz w:val="24"/>
          <w:szCs w:val="24"/>
        </w:rPr>
        <w:t>,</w:t>
      </w:r>
      <w:r w:rsidRPr="006863CE">
        <w:rPr>
          <w:rFonts w:ascii="Times New Roman" w:hAnsi="Times New Roman"/>
          <w:bCs/>
          <w:sz w:val="24"/>
          <w:szCs w:val="24"/>
        </w:rPr>
        <w:t xml:space="preserve"> and impacts </w:t>
      </w:r>
      <w:r w:rsidR="00A523DA">
        <w:rPr>
          <w:rFonts w:ascii="Times New Roman" w:hAnsi="Times New Roman"/>
          <w:bCs/>
          <w:sz w:val="24"/>
          <w:szCs w:val="24"/>
        </w:rPr>
        <w:t xml:space="preserve">in marine and freshwaters </w:t>
      </w:r>
      <w:r w:rsidRPr="006863CE">
        <w:rPr>
          <w:rFonts w:ascii="Times New Roman" w:hAnsi="Times New Roman"/>
          <w:bCs/>
          <w:sz w:val="24"/>
          <w:szCs w:val="24"/>
        </w:rPr>
        <w:t xml:space="preserve">around the world. From 2017 </w:t>
      </w:r>
      <w:r w:rsidR="0024548E">
        <w:rPr>
          <w:rFonts w:ascii="Times New Roman" w:hAnsi="Times New Roman"/>
          <w:bCs/>
          <w:sz w:val="24"/>
          <w:szCs w:val="24"/>
        </w:rPr>
        <w:t>to early 2019</w:t>
      </w:r>
      <w:r w:rsidRPr="006863CE">
        <w:rPr>
          <w:rFonts w:ascii="Times New Roman" w:hAnsi="Times New Roman"/>
          <w:bCs/>
          <w:sz w:val="24"/>
          <w:szCs w:val="24"/>
        </w:rPr>
        <w:t xml:space="preserve">, blooms of </w:t>
      </w:r>
      <w:r w:rsidR="003614D6" w:rsidRPr="006863CE">
        <w:rPr>
          <w:rFonts w:ascii="Times New Roman" w:hAnsi="Times New Roman"/>
          <w:bCs/>
          <w:sz w:val="24"/>
          <w:szCs w:val="24"/>
        </w:rPr>
        <w:t xml:space="preserve">the </w:t>
      </w:r>
      <w:r w:rsidRPr="006863CE">
        <w:rPr>
          <w:rFonts w:ascii="Times New Roman" w:hAnsi="Times New Roman"/>
          <w:bCs/>
          <w:sz w:val="24"/>
          <w:szCs w:val="24"/>
        </w:rPr>
        <w:t xml:space="preserve">toxic dinoflagellate </w:t>
      </w:r>
      <w:r w:rsidRPr="006863CE">
        <w:rPr>
          <w:rFonts w:ascii="Times New Roman" w:hAnsi="Times New Roman"/>
          <w:bCs/>
          <w:i/>
          <w:sz w:val="24"/>
          <w:szCs w:val="24"/>
        </w:rPr>
        <w:t>Karenia brevis</w:t>
      </w:r>
      <w:r w:rsidRPr="006863CE">
        <w:rPr>
          <w:rFonts w:ascii="Times New Roman" w:hAnsi="Times New Roman"/>
          <w:bCs/>
          <w:sz w:val="24"/>
          <w:szCs w:val="24"/>
        </w:rPr>
        <w:t xml:space="preserve"> swept over </w:t>
      </w:r>
      <w:r w:rsidR="00885BF8" w:rsidRPr="006863CE">
        <w:rPr>
          <w:rFonts w:ascii="Times New Roman" w:hAnsi="Times New Roman"/>
          <w:bCs/>
          <w:sz w:val="24"/>
          <w:szCs w:val="24"/>
        </w:rPr>
        <w:t xml:space="preserve">the </w:t>
      </w:r>
      <w:r w:rsidRPr="006863CE">
        <w:rPr>
          <w:rFonts w:ascii="Times New Roman" w:hAnsi="Times New Roman"/>
          <w:bCs/>
          <w:sz w:val="24"/>
          <w:szCs w:val="24"/>
        </w:rPr>
        <w:t>West Florida coast, resulting in thousands of tons of dead fish</w:t>
      </w:r>
      <w:r w:rsidR="00885BF8" w:rsidRPr="006863CE">
        <w:rPr>
          <w:rFonts w:ascii="Times New Roman" w:hAnsi="Times New Roman"/>
          <w:bCs/>
          <w:sz w:val="24"/>
          <w:szCs w:val="24"/>
        </w:rPr>
        <w:t>, deaths to many other marine organisms</w:t>
      </w:r>
      <w:r w:rsidRPr="006863CE">
        <w:rPr>
          <w:rFonts w:ascii="Times New Roman" w:hAnsi="Times New Roman"/>
          <w:bCs/>
          <w:sz w:val="24"/>
          <w:szCs w:val="24"/>
        </w:rPr>
        <w:t xml:space="preserve">, numerous respiratory-related hospitalizations, and hundreds of millions of dollars in economic damage. </w:t>
      </w:r>
      <w:r w:rsidR="00A523DA">
        <w:rPr>
          <w:rFonts w:ascii="Times New Roman" w:hAnsi="Times New Roman"/>
          <w:bCs/>
          <w:sz w:val="24"/>
          <w:szCs w:val="24"/>
        </w:rPr>
        <w:t xml:space="preserve">Four types of machine </w:t>
      </w:r>
      <w:r w:rsidR="00B67144">
        <w:rPr>
          <w:rFonts w:ascii="Times New Roman" w:hAnsi="Times New Roman"/>
          <w:bCs/>
          <w:sz w:val="24"/>
          <w:szCs w:val="24"/>
        </w:rPr>
        <w:t>learning algorithms, including</w:t>
      </w:r>
      <w:r w:rsidRPr="006863CE">
        <w:rPr>
          <w:rFonts w:ascii="Times New Roman" w:hAnsi="Times New Roman"/>
          <w:bCs/>
          <w:sz w:val="24"/>
          <w:szCs w:val="24"/>
        </w:rPr>
        <w:t xml:space="preserve"> Support Vector Machine (SVM), </w:t>
      </w:r>
      <w:r w:rsidR="00545BB1" w:rsidRPr="009C6C7B">
        <w:rPr>
          <w:rFonts w:ascii="Times New Roman" w:hAnsi="Times New Roman"/>
          <w:sz w:val="24"/>
          <w:szCs w:val="24"/>
        </w:rPr>
        <w:t>Relevance Vector Machine (RVM)</w:t>
      </w:r>
      <w:r w:rsidR="00545BB1">
        <w:rPr>
          <w:rFonts w:ascii="Times New Roman" w:hAnsi="Times New Roman"/>
          <w:sz w:val="24"/>
          <w:szCs w:val="24"/>
        </w:rPr>
        <w:t xml:space="preserve">, </w:t>
      </w:r>
      <w:r w:rsidRPr="006863CE">
        <w:rPr>
          <w:rFonts w:ascii="Times New Roman" w:hAnsi="Times New Roman"/>
          <w:bCs/>
          <w:sz w:val="24"/>
          <w:szCs w:val="24"/>
        </w:rPr>
        <w:t>Na</w:t>
      </w:r>
      <w:r w:rsidR="000A2C2D" w:rsidRPr="006863CE">
        <w:rPr>
          <w:rFonts w:ascii="Times New Roman" w:hAnsi="Times New Roman"/>
          <w:bCs/>
          <w:sz w:val="24"/>
          <w:szCs w:val="24"/>
        </w:rPr>
        <w:t>ï</w:t>
      </w:r>
      <w:r w:rsidRPr="006863CE">
        <w:rPr>
          <w:rFonts w:ascii="Times New Roman" w:hAnsi="Times New Roman"/>
          <w:bCs/>
          <w:sz w:val="24"/>
          <w:szCs w:val="24"/>
        </w:rPr>
        <w:t>ve Bayes classifier (NB) and Artificial Neural Network (ANN)</w:t>
      </w:r>
      <w:r w:rsidR="00885BF8" w:rsidRPr="006863CE">
        <w:rPr>
          <w:rFonts w:ascii="Times New Roman" w:hAnsi="Times New Roman"/>
          <w:bCs/>
          <w:sz w:val="24"/>
          <w:szCs w:val="24"/>
        </w:rPr>
        <w:t xml:space="preserve">, </w:t>
      </w:r>
      <w:r w:rsidR="00B67144">
        <w:rPr>
          <w:rFonts w:ascii="Times New Roman" w:hAnsi="Times New Roman"/>
          <w:bCs/>
          <w:sz w:val="24"/>
          <w:szCs w:val="24"/>
        </w:rPr>
        <w:t xml:space="preserve">were developed </w:t>
      </w:r>
      <w:r w:rsidR="00A523DA">
        <w:rPr>
          <w:rFonts w:ascii="Times New Roman" w:hAnsi="Times New Roman"/>
          <w:bCs/>
          <w:sz w:val="24"/>
          <w:szCs w:val="24"/>
        </w:rPr>
        <w:t xml:space="preserve">and compared in their ability </w:t>
      </w:r>
      <w:r w:rsidR="00B67144">
        <w:rPr>
          <w:rFonts w:ascii="Times New Roman" w:hAnsi="Times New Roman"/>
          <w:bCs/>
          <w:sz w:val="24"/>
          <w:szCs w:val="24"/>
        </w:rPr>
        <w:t xml:space="preserve">to </w:t>
      </w:r>
      <w:r w:rsidR="00832844">
        <w:rPr>
          <w:rFonts w:ascii="Times New Roman" w:hAnsi="Times New Roman"/>
          <w:bCs/>
          <w:sz w:val="24"/>
          <w:szCs w:val="24"/>
        </w:rPr>
        <w:t>predict</w:t>
      </w:r>
      <w:r w:rsidRPr="006863CE">
        <w:rPr>
          <w:rFonts w:ascii="Times New Roman" w:hAnsi="Times New Roman"/>
          <w:bCs/>
          <w:sz w:val="24"/>
          <w:szCs w:val="24"/>
        </w:rPr>
        <w:t xml:space="preserve"> </w:t>
      </w:r>
      <w:r w:rsidRPr="006863CE">
        <w:rPr>
          <w:rFonts w:ascii="Times New Roman" w:hAnsi="Times New Roman"/>
          <w:bCs/>
          <w:i/>
          <w:iCs/>
          <w:sz w:val="24"/>
          <w:szCs w:val="24"/>
        </w:rPr>
        <w:t>K. brevis</w:t>
      </w:r>
      <w:r w:rsidRPr="006863CE">
        <w:rPr>
          <w:rFonts w:ascii="Times New Roman" w:hAnsi="Times New Roman"/>
          <w:bCs/>
          <w:sz w:val="24"/>
          <w:szCs w:val="24"/>
        </w:rPr>
        <w:t xml:space="preserve"> blooms</w:t>
      </w:r>
      <w:r w:rsidR="00832844" w:rsidRPr="00832844">
        <w:rPr>
          <w:rFonts w:ascii="Times New Roman" w:hAnsi="Times New Roman"/>
          <w:bCs/>
          <w:sz w:val="24"/>
          <w:szCs w:val="24"/>
        </w:rPr>
        <w:t xml:space="preserve"> </w:t>
      </w:r>
      <w:r w:rsidR="00832844">
        <w:rPr>
          <w:rFonts w:ascii="Times New Roman" w:hAnsi="Times New Roman"/>
          <w:bCs/>
          <w:sz w:val="24"/>
          <w:szCs w:val="24"/>
        </w:rPr>
        <w:t>by using</w:t>
      </w:r>
      <w:r w:rsidR="00832844" w:rsidRPr="006863CE">
        <w:rPr>
          <w:rFonts w:ascii="Times New Roman" w:hAnsi="Times New Roman"/>
          <w:bCs/>
          <w:sz w:val="24"/>
          <w:szCs w:val="24"/>
        </w:rPr>
        <w:t xml:space="preserve"> wind, </w:t>
      </w:r>
      <w:r w:rsidR="00F72966">
        <w:rPr>
          <w:rFonts w:ascii="Times New Roman" w:hAnsi="Times New Roman"/>
          <w:bCs/>
          <w:sz w:val="24"/>
          <w:szCs w:val="24"/>
        </w:rPr>
        <w:t xml:space="preserve">temperature, </w:t>
      </w:r>
      <w:r w:rsidR="00832844" w:rsidRPr="006863CE">
        <w:rPr>
          <w:rFonts w:ascii="Times New Roman" w:hAnsi="Times New Roman"/>
          <w:bCs/>
          <w:sz w:val="24"/>
          <w:szCs w:val="24"/>
        </w:rPr>
        <w:t>streamflow, nutrient, and satellite altimetry data</w:t>
      </w:r>
      <w:r w:rsidR="00FB507F">
        <w:rPr>
          <w:rFonts w:ascii="Times New Roman" w:hAnsi="Times New Roman"/>
          <w:bCs/>
          <w:sz w:val="24"/>
          <w:szCs w:val="24"/>
        </w:rPr>
        <w:t>, the latter a proxy for the position of the Loop Current</w:t>
      </w:r>
      <w:r w:rsidR="00F056DE">
        <w:rPr>
          <w:rFonts w:ascii="Times New Roman" w:hAnsi="Times New Roman"/>
          <w:bCs/>
          <w:sz w:val="24"/>
          <w:szCs w:val="24"/>
        </w:rPr>
        <w:t xml:space="preserve"> and associated upwelling</w:t>
      </w:r>
      <w:r w:rsidRPr="006863CE">
        <w:rPr>
          <w:rFonts w:ascii="Times New Roman" w:hAnsi="Times New Roman"/>
          <w:bCs/>
          <w:sz w:val="24"/>
          <w:szCs w:val="24"/>
        </w:rPr>
        <w:t xml:space="preserve">. </w:t>
      </w:r>
      <w:r w:rsidR="00227176" w:rsidRPr="006863CE">
        <w:rPr>
          <w:rFonts w:ascii="Times New Roman" w:hAnsi="Times New Roman"/>
          <w:bCs/>
          <w:sz w:val="24"/>
          <w:szCs w:val="24"/>
        </w:rPr>
        <w:t>Comparing</w:t>
      </w:r>
      <w:r w:rsidRPr="006863CE">
        <w:rPr>
          <w:rFonts w:ascii="Times New Roman" w:hAnsi="Times New Roman"/>
          <w:bCs/>
          <w:sz w:val="24"/>
          <w:szCs w:val="24"/>
        </w:rPr>
        <w:t xml:space="preserve"> the 20-year monitoring data</w:t>
      </w:r>
      <w:r w:rsidR="000A2C2D" w:rsidRPr="006863CE">
        <w:rPr>
          <w:rFonts w:ascii="Times New Roman" w:hAnsi="Times New Roman"/>
          <w:bCs/>
          <w:sz w:val="24"/>
          <w:szCs w:val="24"/>
        </w:rPr>
        <w:t xml:space="preserve"> set</w:t>
      </w:r>
      <w:r w:rsidRPr="006863CE">
        <w:rPr>
          <w:rFonts w:ascii="Times New Roman" w:hAnsi="Times New Roman"/>
          <w:bCs/>
          <w:sz w:val="24"/>
          <w:szCs w:val="24"/>
        </w:rPr>
        <w:t xml:space="preserve"> of </w:t>
      </w:r>
      <w:r w:rsidR="005E6DA7" w:rsidRPr="006863CE">
        <w:rPr>
          <w:rFonts w:ascii="Times New Roman" w:hAnsi="Times New Roman"/>
          <w:bCs/>
          <w:sz w:val="24"/>
          <w:szCs w:val="24"/>
        </w:rPr>
        <w:t>abundance</w:t>
      </w:r>
      <w:r w:rsidR="000A2C2D" w:rsidRPr="006863CE">
        <w:rPr>
          <w:rFonts w:ascii="Times New Roman" w:hAnsi="Times New Roman"/>
          <w:bCs/>
          <w:sz w:val="24"/>
          <w:szCs w:val="24"/>
        </w:rPr>
        <w:t xml:space="preserve"> of </w:t>
      </w:r>
      <w:r w:rsidRPr="006863CE">
        <w:rPr>
          <w:rFonts w:ascii="Times New Roman" w:hAnsi="Times New Roman"/>
          <w:bCs/>
          <w:sz w:val="24"/>
          <w:szCs w:val="24"/>
        </w:rPr>
        <w:t>this dinoflagellate using all algorithms</w:t>
      </w:r>
      <w:r w:rsidR="00227176" w:rsidRPr="006863CE">
        <w:rPr>
          <w:rFonts w:ascii="Times New Roman" w:hAnsi="Times New Roman"/>
          <w:bCs/>
          <w:sz w:val="24"/>
          <w:szCs w:val="24"/>
        </w:rPr>
        <w:t>,</w:t>
      </w:r>
      <w:r w:rsidRPr="006863CE">
        <w:rPr>
          <w:rFonts w:ascii="Times New Roman" w:hAnsi="Times New Roman"/>
          <w:bCs/>
          <w:sz w:val="24"/>
          <w:szCs w:val="24"/>
        </w:rPr>
        <w:t xml:space="preserve"> </w:t>
      </w:r>
      <w:r w:rsidR="000A1972">
        <w:rPr>
          <w:rFonts w:ascii="Times New Roman" w:hAnsi="Times New Roman"/>
          <w:bCs/>
          <w:sz w:val="24"/>
          <w:szCs w:val="24"/>
        </w:rPr>
        <w:t xml:space="preserve">the </w:t>
      </w:r>
      <w:r w:rsidR="0045269A">
        <w:rPr>
          <w:rFonts w:ascii="Times New Roman" w:hAnsi="Times New Roman"/>
          <w:bCs/>
          <w:sz w:val="24"/>
          <w:szCs w:val="24"/>
        </w:rPr>
        <w:t>R</w:t>
      </w:r>
      <w:r w:rsidR="0045269A" w:rsidRPr="006863CE">
        <w:rPr>
          <w:rFonts w:ascii="Times New Roman" w:hAnsi="Times New Roman"/>
          <w:bCs/>
          <w:sz w:val="24"/>
          <w:szCs w:val="24"/>
        </w:rPr>
        <w:t xml:space="preserve">VM </w:t>
      </w:r>
      <w:r w:rsidR="0045269A">
        <w:rPr>
          <w:rFonts w:ascii="Times New Roman" w:hAnsi="Times New Roman"/>
          <w:bCs/>
          <w:sz w:val="24"/>
          <w:szCs w:val="24"/>
        </w:rPr>
        <w:t xml:space="preserve">and NB were </w:t>
      </w:r>
      <w:r w:rsidR="00B67144">
        <w:rPr>
          <w:rFonts w:ascii="Times New Roman" w:hAnsi="Times New Roman"/>
          <w:bCs/>
          <w:sz w:val="24"/>
          <w:szCs w:val="24"/>
        </w:rPr>
        <w:t xml:space="preserve">found </w:t>
      </w:r>
      <w:r w:rsidR="000A2C2D" w:rsidRPr="006863CE">
        <w:rPr>
          <w:rFonts w:ascii="Times New Roman" w:hAnsi="Times New Roman"/>
          <w:bCs/>
          <w:sz w:val="24"/>
          <w:szCs w:val="24"/>
        </w:rPr>
        <w:t>to have</w:t>
      </w:r>
      <w:r w:rsidRPr="006863CE">
        <w:rPr>
          <w:rFonts w:ascii="Times New Roman" w:hAnsi="Times New Roman"/>
          <w:bCs/>
          <w:sz w:val="24"/>
          <w:szCs w:val="24"/>
        </w:rPr>
        <w:t xml:space="preserve"> </w:t>
      </w:r>
      <w:r w:rsidR="00637220">
        <w:rPr>
          <w:rFonts w:ascii="Times New Roman" w:hAnsi="Times New Roman"/>
          <w:bCs/>
          <w:sz w:val="24"/>
          <w:szCs w:val="24"/>
        </w:rPr>
        <w:t>better</w:t>
      </w:r>
      <w:r w:rsidR="0045269A">
        <w:rPr>
          <w:rFonts w:ascii="Times New Roman" w:hAnsi="Times New Roman"/>
          <w:bCs/>
          <w:sz w:val="24"/>
          <w:szCs w:val="24"/>
        </w:rPr>
        <w:t xml:space="preserve"> skills </w:t>
      </w:r>
      <w:r w:rsidR="00885BF8" w:rsidRPr="006863CE">
        <w:rPr>
          <w:rFonts w:ascii="Times New Roman" w:hAnsi="Times New Roman"/>
          <w:bCs/>
          <w:sz w:val="24"/>
          <w:szCs w:val="24"/>
        </w:rPr>
        <w:t>in bloom prediction</w:t>
      </w:r>
      <w:r w:rsidR="00637220">
        <w:rPr>
          <w:rFonts w:ascii="Times New Roman" w:hAnsi="Times New Roman"/>
          <w:bCs/>
          <w:sz w:val="24"/>
          <w:szCs w:val="24"/>
        </w:rPr>
        <w:t xml:space="preserve"> than the other </w:t>
      </w:r>
      <w:r w:rsidR="000A1972">
        <w:rPr>
          <w:rFonts w:ascii="Times New Roman" w:hAnsi="Times New Roman"/>
          <w:bCs/>
          <w:sz w:val="24"/>
          <w:szCs w:val="24"/>
        </w:rPr>
        <w:t xml:space="preserve">two </w:t>
      </w:r>
      <w:r w:rsidR="00637220">
        <w:rPr>
          <w:rFonts w:ascii="Times New Roman" w:hAnsi="Times New Roman"/>
          <w:bCs/>
          <w:sz w:val="24"/>
          <w:szCs w:val="24"/>
        </w:rPr>
        <w:t>approaches</w:t>
      </w:r>
      <w:r w:rsidR="000A1972">
        <w:rPr>
          <w:rFonts w:ascii="Times New Roman" w:hAnsi="Times New Roman"/>
          <w:bCs/>
          <w:sz w:val="24"/>
          <w:szCs w:val="24"/>
        </w:rPr>
        <w:t xml:space="preserve"> </w:t>
      </w:r>
      <w:r w:rsidR="00D71E2E">
        <w:rPr>
          <w:rFonts w:ascii="Times New Roman" w:hAnsi="Times New Roman"/>
          <w:bCs/>
          <w:sz w:val="24"/>
          <w:szCs w:val="24"/>
        </w:rPr>
        <w:t>according to</w:t>
      </w:r>
      <w:r w:rsidR="000A1972">
        <w:rPr>
          <w:rFonts w:ascii="Times New Roman" w:hAnsi="Times New Roman"/>
          <w:bCs/>
          <w:sz w:val="24"/>
          <w:szCs w:val="24"/>
        </w:rPr>
        <w:t xml:space="preserve"> the </w:t>
      </w:r>
      <w:r w:rsidR="000A1972" w:rsidRPr="000A1972">
        <w:rPr>
          <w:rFonts w:ascii="Times New Roman" w:hAnsi="Times New Roman"/>
          <w:bCs/>
          <w:i/>
          <w:sz w:val="24"/>
          <w:szCs w:val="24"/>
        </w:rPr>
        <w:t>k-</w:t>
      </w:r>
      <w:r w:rsidR="000A1972">
        <w:rPr>
          <w:rFonts w:ascii="Times New Roman" w:hAnsi="Times New Roman"/>
          <w:bCs/>
          <w:sz w:val="24"/>
          <w:szCs w:val="24"/>
        </w:rPr>
        <w:t>fold and block cross validation analyses</w:t>
      </w:r>
      <w:r w:rsidR="0045269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 xml:space="preserve">All models were comparable in </w:t>
      </w:r>
      <w:r w:rsidR="00637220">
        <w:rPr>
          <w:rFonts w:ascii="Times New Roman" w:hAnsi="Times New Roman"/>
          <w:bCs/>
          <w:sz w:val="24"/>
          <w:szCs w:val="24"/>
        </w:rPr>
        <w:t xml:space="preserve">how frequently false negatives were reported. Applying </w:t>
      </w:r>
      <w:r w:rsidR="000A1972">
        <w:rPr>
          <w:rFonts w:ascii="Times New Roman" w:hAnsi="Times New Roman"/>
          <w:bCs/>
          <w:sz w:val="24"/>
          <w:szCs w:val="24"/>
        </w:rPr>
        <w:t xml:space="preserve">the </w:t>
      </w:r>
      <w:r w:rsidR="00637220">
        <w:rPr>
          <w:rFonts w:ascii="Times New Roman" w:hAnsi="Times New Roman"/>
          <w:bCs/>
          <w:sz w:val="24"/>
          <w:szCs w:val="24"/>
        </w:rPr>
        <w:t xml:space="preserve">RVM, </w:t>
      </w:r>
      <w:r w:rsidR="00A96292">
        <w:rPr>
          <w:rFonts w:ascii="Times New Roman" w:hAnsi="Times New Roman"/>
          <w:bCs/>
          <w:sz w:val="24"/>
          <w:szCs w:val="24"/>
        </w:rPr>
        <w:t>th</w:t>
      </w:r>
      <w:r w:rsidR="00ED5500">
        <w:rPr>
          <w:rFonts w:ascii="Times New Roman" w:hAnsi="Times New Roman"/>
          <w:bCs/>
          <w:sz w:val="24"/>
          <w:szCs w:val="24"/>
        </w:rPr>
        <w:t xml:space="preserve">e </w:t>
      </w:r>
      <w:r w:rsidR="00D75B93">
        <w:rPr>
          <w:rFonts w:ascii="Times New Roman" w:hAnsi="Times New Roman"/>
          <w:bCs/>
          <w:sz w:val="24"/>
          <w:szCs w:val="24"/>
        </w:rPr>
        <w:t>importance</w:t>
      </w:r>
      <w:r w:rsidR="00ED5500">
        <w:rPr>
          <w:rFonts w:ascii="Times New Roman" w:hAnsi="Times New Roman"/>
          <w:bCs/>
          <w:sz w:val="24"/>
          <w:szCs w:val="24"/>
        </w:rPr>
        <w:t xml:space="preserve"> of </w:t>
      </w:r>
      <w:r w:rsidR="00832844">
        <w:rPr>
          <w:rFonts w:ascii="Times New Roman" w:hAnsi="Times New Roman"/>
          <w:bCs/>
          <w:sz w:val="24"/>
          <w:szCs w:val="24"/>
        </w:rPr>
        <w:t xml:space="preserve">upwelling-favorable </w:t>
      </w:r>
      <w:r w:rsidRPr="006863CE">
        <w:rPr>
          <w:rFonts w:ascii="Times New Roman" w:hAnsi="Times New Roman"/>
          <w:bCs/>
          <w:sz w:val="24"/>
          <w:szCs w:val="24"/>
        </w:rPr>
        <w:t xml:space="preserve">northerly winds </w:t>
      </w:r>
      <w:r w:rsidR="00ED5500">
        <w:rPr>
          <w:rFonts w:ascii="Times New Roman" w:hAnsi="Times New Roman"/>
          <w:bCs/>
          <w:sz w:val="24"/>
          <w:szCs w:val="24"/>
        </w:rPr>
        <w:t xml:space="preserve">in </w:t>
      </w:r>
      <w:r w:rsidR="00ED5500" w:rsidRPr="006863CE">
        <w:rPr>
          <w:rFonts w:ascii="Times New Roman" w:hAnsi="Times New Roman"/>
          <w:bCs/>
          <w:sz w:val="24"/>
          <w:szCs w:val="24"/>
        </w:rPr>
        <w:t>increas</w:t>
      </w:r>
      <w:r w:rsidR="00ED5500">
        <w:rPr>
          <w:rFonts w:ascii="Times New Roman" w:hAnsi="Times New Roman"/>
          <w:bCs/>
          <w:sz w:val="24"/>
          <w:szCs w:val="24"/>
        </w:rPr>
        <w:t>ing</w:t>
      </w:r>
      <w:r w:rsidR="00ED5500" w:rsidRPr="006863CE">
        <w:rPr>
          <w:rFonts w:ascii="Times New Roman" w:hAnsi="Times New Roman"/>
          <w:bCs/>
          <w:sz w:val="24"/>
          <w:szCs w:val="24"/>
        </w:rPr>
        <w:t xml:space="preserve"> </w:t>
      </w:r>
      <w:r w:rsidR="00227176" w:rsidRPr="006863CE">
        <w:rPr>
          <w:rFonts w:ascii="Times New Roman" w:hAnsi="Times New Roman"/>
          <w:bCs/>
          <w:i/>
          <w:iCs/>
          <w:sz w:val="24"/>
          <w:szCs w:val="24"/>
        </w:rPr>
        <w:t xml:space="preserve">K. brevis </w:t>
      </w:r>
      <w:r w:rsidR="00227176" w:rsidRPr="006863CE">
        <w:rPr>
          <w:rFonts w:ascii="Times New Roman" w:hAnsi="Times New Roman"/>
          <w:bCs/>
          <w:sz w:val="24"/>
          <w:szCs w:val="24"/>
        </w:rPr>
        <w:t>probability</w:t>
      </w:r>
      <w:r w:rsidR="00F95ACC">
        <w:rPr>
          <w:rFonts w:ascii="Times New Roman" w:hAnsi="Times New Roman"/>
          <w:bCs/>
          <w:sz w:val="24"/>
          <w:szCs w:val="24"/>
        </w:rPr>
        <w:t>,</w:t>
      </w:r>
      <w:r w:rsidR="005E6DA7" w:rsidRPr="006863CE">
        <w:rPr>
          <w:rFonts w:ascii="Times New Roman" w:hAnsi="Times New Roman"/>
          <w:bCs/>
          <w:sz w:val="24"/>
          <w:szCs w:val="24"/>
        </w:rPr>
        <w:t xml:space="preserve"> </w:t>
      </w:r>
      <w:r w:rsidR="00832844">
        <w:rPr>
          <w:rFonts w:ascii="Times New Roman" w:hAnsi="Times New Roman"/>
          <w:bCs/>
          <w:sz w:val="24"/>
          <w:szCs w:val="24"/>
        </w:rPr>
        <w:t xml:space="preserve">and </w:t>
      </w:r>
      <w:r w:rsidR="00ED5500">
        <w:rPr>
          <w:rFonts w:ascii="Times New Roman" w:hAnsi="Times New Roman"/>
          <w:bCs/>
          <w:sz w:val="24"/>
          <w:szCs w:val="24"/>
        </w:rPr>
        <w:t xml:space="preserve">of </w:t>
      </w:r>
      <w:r w:rsidR="00832844">
        <w:rPr>
          <w:rFonts w:ascii="Times New Roman" w:hAnsi="Times New Roman"/>
          <w:bCs/>
          <w:sz w:val="24"/>
          <w:szCs w:val="24"/>
        </w:rPr>
        <w:t>on-shore</w:t>
      </w:r>
      <w:r w:rsidRPr="006863CE">
        <w:rPr>
          <w:rFonts w:ascii="Times New Roman" w:hAnsi="Times New Roman"/>
          <w:bCs/>
          <w:sz w:val="24"/>
          <w:szCs w:val="24"/>
        </w:rPr>
        <w:t xml:space="preserve"> westerly winds </w:t>
      </w:r>
      <w:r w:rsidR="00ED5500">
        <w:rPr>
          <w:rFonts w:ascii="Times New Roman" w:hAnsi="Times New Roman"/>
          <w:bCs/>
          <w:sz w:val="24"/>
          <w:szCs w:val="24"/>
        </w:rPr>
        <w:t xml:space="preserve">in </w:t>
      </w:r>
      <w:r w:rsidRPr="006863CE">
        <w:rPr>
          <w:rFonts w:ascii="Times New Roman" w:hAnsi="Times New Roman"/>
          <w:bCs/>
          <w:sz w:val="24"/>
          <w:szCs w:val="24"/>
        </w:rPr>
        <w:t>prevent</w:t>
      </w:r>
      <w:r w:rsidR="00ED5500">
        <w:rPr>
          <w:rFonts w:ascii="Times New Roman" w:hAnsi="Times New Roman"/>
          <w:bCs/>
          <w:sz w:val="24"/>
          <w:szCs w:val="24"/>
        </w:rPr>
        <w:t>ing</w:t>
      </w:r>
      <w:r w:rsidRPr="006863CE">
        <w:rPr>
          <w:rFonts w:ascii="Times New Roman" w:hAnsi="Times New Roman"/>
          <w:bCs/>
          <w:sz w:val="24"/>
          <w:szCs w:val="24"/>
        </w:rPr>
        <w:t xml:space="preserve"> blooms from dispersing offshore</w:t>
      </w:r>
      <w:r w:rsidR="00F95ACC">
        <w:rPr>
          <w:rFonts w:ascii="Times New Roman" w:hAnsi="Times New Roman"/>
          <w:bCs/>
          <w:sz w:val="24"/>
          <w:szCs w:val="24"/>
        </w:rPr>
        <w:t>,</w:t>
      </w:r>
      <w:r w:rsidR="00ED5500">
        <w:rPr>
          <w:rFonts w:ascii="Times New Roman" w:hAnsi="Times New Roman"/>
          <w:bCs/>
          <w:sz w:val="24"/>
          <w:szCs w:val="24"/>
        </w:rPr>
        <w:t xml:space="preserve"> w</w:t>
      </w:r>
      <w:r w:rsidR="00D75B93">
        <w:rPr>
          <w:rFonts w:ascii="Times New Roman" w:hAnsi="Times New Roman"/>
          <w:bCs/>
          <w:sz w:val="24"/>
          <w:szCs w:val="24"/>
        </w:rPr>
        <w:t>ere</w:t>
      </w:r>
      <w:r w:rsidR="00ED5500">
        <w:rPr>
          <w:rFonts w:ascii="Times New Roman" w:hAnsi="Times New Roman"/>
          <w:bCs/>
          <w:sz w:val="24"/>
          <w:szCs w:val="24"/>
        </w:rPr>
        <w:t xml:space="preserve"> </w:t>
      </w:r>
      <w:r w:rsidR="00D75B93">
        <w:rPr>
          <w:rFonts w:ascii="Times New Roman" w:hAnsi="Times New Roman"/>
          <w:bCs/>
          <w:sz w:val="24"/>
          <w:szCs w:val="24"/>
        </w:rPr>
        <w:t>quantified</w:t>
      </w:r>
      <w:r w:rsidRPr="006863CE">
        <w:rPr>
          <w:rFonts w:ascii="Times New Roman" w:hAnsi="Times New Roman"/>
          <w:bCs/>
          <w:sz w:val="24"/>
          <w:szCs w:val="24"/>
        </w:rPr>
        <w:t xml:space="preserve">. </w:t>
      </w:r>
      <w:r w:rsidR="00ED5500">
        <w:rPr>
          <w:rFonts w:ascii="Times New Roman" w:hAnsi="Times New Roman"/>
          <w:bCs/>
          <w:sz w:val="24"/>
          <w:szCs w:val="24"/>
        </w:rPr>
        <w:t>The SVM</w:t>
      </w:r>
      <w:r w:rsidR="00A96292">
        <w:rPr>
          <w:rFonts w:ascii="Times New Roman" w:hAnsi="Times New Roman"/>
          <w:bCs/>
          <w:sz w:val="24"/>
          <w:szCs w:val="24"/>
        </w:rPr>
        <w:t>, RVM and NB</w:t>
      </w:r>
      <w:r w:rsidR="00ED5500">
        <w:rPr>
          <w:rFonts w:ascii="Times New Roman" w:hAnsi="Times New Roman"/>
          <w:bCs/>
          <w:sz w:val="24"/>
          <w:szCs w:val="24"/>
        </w:rPr>
        <w:t xml:space="preserve"> model</w:t>
      </w:r>
      <w:r w:rsidR="00A96292">
        <w:rPr>
          <w:rFonts w:ascii="Times New Roman" w:hAnsi="Times New Roman"/>
          <w:bCs/>
          <w:sz w:val="24"/>
          <w:szCs w:val="24"/>
        </w:rPr>
        <w:t>s</w:t>
      </w:r>
      <w:r w:rsidR="00ED5500">
        <w:rPr>
          <w:rFonts w:ascii="Times New Roman" w:hAnsi="Times New Roman"/>
          <w:bCs/>
          <w:sz w:val="24"/>
          <w:szCs w:val="24"/>
        </w:rPr>
        <w:t xml:space="preserve"> w</w:t>
      </w:r>
      <w:r w:rsidR="00A96292">
        <w:rPr>
          <w:rFonts w:ascii="Times New Roman" w:hAnsi="Times New Roman"/>
          <w:bCs/>
          <w:sz w:val="24"/>
          <w:szCs w:val="24"/>
        </w:rPr>
        <w:t>ere</w:t>
      </w:r>
      <w:r w:rsidR="00ED5500">
        <w:rPr>
          <w:rFonts w:ascii="Times New Roman" w:hAnsi="Times New Roman"/>
          <w:bCs/>
          <w:sz w:val="24"/>
          <w:szCs w:val="24"/>
        </w:rPr>
        <w:t xml:space="preserve"> also used to </w:t>
      </w:r>
      <w:r w:rsidR="00D75B93">
        <w:rPr>
          <w:rFonts w:ascii="Times New Roman" w:hAnsi="Times New Roman"/>
          <w:bCs/>
          <w:sz w:val="24"/>
          <w:szCs w:val="24"/>
        </w:rPr>
        <w:t>explore</w:t>
      </w:r>
      <w:r w:rsidR="00ED5500">
        <w:rPr>
          <w:rFonts w:ascii="Times New Roman" w:hAnsi="Times New Roman"/>
          <w:bCs/>
          <w:sz w:val="24"/>
          <w:szCs w:val="24"/>
        </w:rPr>
        <w:t xml:space="preserve"> </w:t>
      </w:r>
      <w:r w:rsidR="00D75B93">
        <w:rPr>
          <w:rFonts w:ascii="Times New Roman" w:hAnsi="Times New Roman"/>
          <w:bCs/>
          <w:sz w:val="24"/>
          <w:szCs w:val="24"/>
        </w:rPr>
        <w:t>the importance of</w:t>
      </w:r>
      <w:r w:rsidR="00832844" w:rsidRPr="006863CE">
        <w:rPr>
          <w:rFonts w:ascii="Times New Roman" w:hAnsi="Times New Roman"/>
          <w:bCs/>
          <w:iCs/>
          <w:sz w:val="24"/>
          <w:szCs w:val="24"/>
        </w:rPr>
        <w:t xml:space="preserve"> </w:t>
      </w:r>
      <w:r w:rsidR="00832844" w:rsidRPr="006863CE">
        <w:rPr>
          <w:rFonts w:ascii="Times New Roman" w:hAnsi="Times New Roman"/>
          <w:bCs/>
          <w:sz w:val="24"/>
          <w:szCs w:val="24"/>
        </w:rPr>
        <w:t xml:space="preserve">large river flows </w:t>
      </w:r>
      <w:r w:rsidR="00D75B93">
        <w:rPr>
          <w:rFonts w:ascii="Times New Roman" w:hAnsi="Times New Roman"/>
          <w:bCs/>
          <w:sz w:val="24"/>
          <w:szCs w:val="24"/>
        </w:rPr>
        <w:t>and the nutrients they supply in regulating blooms</w:t>
      </w:r>
      <w:r w:rsidR="00832844">
        <w:rPr>
          <w:rFonts w:ascii="Times New Roman" w:hAnsi="Times New Roman"/>
          <w:bCs/>
          <w:sz w:val="24"/>
          <w:szCs w:val="24"/>
        </w:rPr>
        <w:t>.</w:t>
      </w:r>
      <w:r w:rsidR="00A96292">
        <w:rPr>
          <w:rFonts w:ascii="Times New Roman" w:hAnsi="Times New Roman"/>
          <w:bCs/>
          <w:sz w:val="24"/>
          <w:szCs w:val="24"/>
        </w:rPr>
        <w:t xml:space="preserve"> </w:t>
      </w:r>
      <w:r w:rsidR="009B1012" w:rsidRPr="00AB54B5">
        <w:rPr>
          <w:rFonts w:ascii="Times New Roman" w:hAnsi="Times New Roman"/>
          <w:color w:val="000000"/>
          <w:sz w:val="24"/>
          <w:szCs w:val="28"/>
        </w:rPr>
        <w:t>These findings highlight that not only are reductions in both N and P necessary to reduce blooms, but reductions from multiple rivers are more effective than reductions from a single river.</w:t>
      </w:r>
      <w:r w:rsidR="00A96292" w:rsidRPr="00AB54B5">
        <w:rPr>
          <w:rFonts w:ascii="Times New Roman" w:hAnsi="Times New Roman"/>
          <w:color w:val="000000"/>
          <w:sz w:val="24"/>
          <w:szCs w:val="28"/>
        </w:rPr>
        <w:t xml:space="preserve"> These models provide new tools for management of these </w:t>
      </w:r>
      <w:r w:rsidR="00D75B93" w:rsidRPr="00AB54B5">
        <w:rPr>
          <w:rFonts w:ascii="Times New Roman" w:hAnsi="Times New Roman"/>
          <w:color w:val="000000"/>
          <w:sz w:val="24"/>
          <w:szCs w:val="28"/>
        </w:rPr>
        <w:t xml:space="preserve">devastating algal blooms. </w:t>
      </w:r>
    </w:p>
    <w:p w14:paraId="1E0C679E" w14:textId="5CEFEC8B" w:rsidR="009B1012" w:rsidRDefault="009B1012" w:rsidP="00EC778D">
      <w:pPr>
        <w:spacing w:after="0" w:line="480" w:lineRule="auto"/>
        <w:ind w:firstLine="432"/>
        <w:rPr>
          <w:rFonts w:ascii="Times New Roman" w:hAnsi="Times New Roman"/>
          <w:bCs/>
          <w:sz w:val="24"/>
          <w:szCs w:val="24"/>
        </w:rPr>
      </w:pPr>
    </w:p>
    <w:p w14:paraId="7B5269A8" w14:textId="1D4644B5" w:rsidR="009B1012" w:rsidRDefault="009B1012" w:rsidP="00EC778D">
      <w:pPr>
        <w:spacing w:after="0" w:line="480" w:lineRule="auto"/>
        <w:ind w:firstLine="432"/>
        <w:rPr>
          <w:rFonts w:ascii="Times New Roman" w:hAnsi="Times New Roman"/>
          <w:bCs/>
          <w:sz w:val="24"/>
          <w:szCs w:val="24"/>
        </w:rPr>
      </w:pPr>
    </w:p>
    <w:p w14:paraId="2BC68B5A" w14:textId="77777777" w:rsidR="00637220" w:rsidRDefault="00637220" w:rsidP="00EC778D">
      <w:pPr>
        <w:spacing w:after="0" w:line="480" w:lineRule="auto"/>
        <w:ind w:firstLine="432"/>
        <w:rPr>
          <w:rFonts w:ascii="Times New Roman" w:hAnsi="Times New Roman"/>
          <w:bCs/>
          <w:sz w:val="24"/>
          <w:szCs w:val="24"/>
        </w:rPr>
      </w:pPr>
    </w:p>
    <w:p w14:paraId="25BBCF75" w14:textId="596FC31B" w:rsidR="009B1012" w:rsidRPr="00331A23" w:rsidRDefault="009B1012" w:rsidP="00331A23">
      <w:pPr>
        <w:spacing w:after="0" w:line="480" w:lineRule="auto"/>
        <w:rPr>
          <w:rFonts w:ascii="Times New Roman" w:hAnsi="Times New Roman"/>
          <w:b/>
          <w:sz w:val="24"/>
          <w:szCs w:val="24"/>
        </w:rPr>
      </w:pPr>
      <w:r w:rsidRPr="00331A23">
        <w:rPr>
          <w:rFonts w:ascii="Times New Roman" w:hAnsi="Times New Roman"/>
          <w:b/>
          <w:sz w:val="24"/>
          <w:szCs w:val="24"/>
        </w:rPr>
        <w:lastRenderedPageBreak/>
        <w:t>Highlights</w:t>
      </w:r>
    </w:p>
    <w:p w14:paraId="2F9CC33E" w14:textId="27062EF2" w:rsidR="009B1012" w:rsidRDefault="00F95ACC"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Four machine </w:t>
      </w:r>
      <w:r w:rsidR="009B1012">
        <w:rPr>
          <w:rFonts w:ascii="Times New Roman" w:hAnsi="Times New Roman"/>
          <w:bCs/>
          <w:sz w:val="24"/>
          <w:szCs w:val="24"/>
        </w:rPr>
        <w:t xml:space="preserve">learning algorithms </w:t>
      </w:r>
      <w:r>
        <w:rPr>
          <w:rFonts w:ascii="Times New Roman" w:hAnsi="Times New Roman"/>
          <w:bCs/>
          <w:sz w:val="24"/>
          <w:szCs w:val="24"/>
        </w:rPr>
        <w:t>were applied</w:t>
      </w:r>
      <w:r w:rsidR="009B1012">
        <w:rPr>
          <w:rFonts w:ascii="Times New Roman" w:hAnsi="Times New Roman"/>
          <w:bCs/>
          <w:sz w:val="24"/>
          <w:szCs w:val="24"/>
        </w:rPr>
        <w:t xml:space="preserve"> in predicting </w:t>
      </w:r>
      <w:r w:rsidR="009B1012" w:rsidRPr="00331A23">
        <w:rPr>
          <w:rFonts w:ascii="Times New Roman" w:hAnsi="Times New Roman"/>
          <w:bCs/>
          <w:i/>
          <w:iCs/>
          <w:sz w:val="24"/>
          <w:szCs w:val="24"/>
        </w:rPr>
        <w:t>Karenia brevis</w:t>
      </w:r>
      <w:r w:rsidR="009B1012">
        <w:rPr>
          <w:rFonts w:ascii="Times New Roman" w:hAnsi="Times New Roman"/>
          <w:bCs/>
          <w:sz w:val="24"/>
          <w:szCs w:val="24"/>
        </w:rPr>
        <w:t xml:space="preserve"> blooms</w:t>
      </w:r>
    </w:p>
    <w:p w14:paraId="05CE3272" w14:textId="05817AA4"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Algorithms accounted for wind</w:t>
      </w:r>
      <w:r w:rsidR="00B522AD">
        <w:rPr>
          <w:rFonts w:ascii="Times New Roman" w:hAnsi="Times New Roman"/>
          <w:bCs/>
          <w:sz w:val="24"/>
          <w:szCs w:val="24"/>
        </w:rPr>
        <w:t>,</w:t>
      </w:r>
      <w:r>
        <w:rPr>
          <w:rFonts w:ascii="Times New Roman" w:hAnsi="Times New Roman"/>
          <w:bCs/>
          <w:sz w:val="24"/>
          <w:szCs w:val="24"/>
        </w:rPr>
        <w:t xml:space="preserve"> </w:t>
      </w:r>
      <w:r w:rsidRPr="006863CE">
        <w:rPr>
          <w:rFonts w:ascii="Times New Roman" w:hAnsi="Times New Roman"/>
          <w:bCs/>
          <w:sz w:val="24"/>
          <w:szCs w:val="24"/>
        </w:rPr>
        <w:t>streamflow, nutrien</w:t>
      </w:r>
      <w:r>
        <w:rPr>
          <w:rFonts w:ascii="Times New Roman" w:hAnsi="Times New Roman"/>
          <w:bCs/>
          <w:sz w:val="24"/>
          <w:szCs w:val="24"/>
        </w:rPr>
        <w:t xml:space="preserve">t </w:t>
      </w:r>
      <w:r w:rsidR="008F4971">
        <w:rPr>
          <w:rFonts w:ascii="Times New Roman" w:hAnsi="Times New Roman"/>
          <w:bCs/>
          <w:sz w:val="24"/>
          <w:szCs w:val="24"/>
        </w:rPr>
        <w:t>loads and sea surface height</w:t>
      </w:r>
    </w:p>
    <w:p w14:paraId="623606F8" w14:textId="5CF92C41"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Northerly winds increase bloom probability; </w:t>
      </w:r>
      <w:r w:rsidRPr="004E5525">
        <w:rPr>
          <w:rFonts w:ascii="Times New Roman" w:hAnsi="Times New Roman"/>
          <w:sz w:val="24"/>
          <w:szCs w:val="28"/>
        </w:rPr>
        <w:t xml:space="preserve">westerly winds </w:t>
      </w:r>
      <w:r>
        <w:rPr>
          <w:rFonts w:ascii="Times New Roman" w:hAnsi="Times New Roman"/>
          <w:sz w:val="24"/>
          <w:szCs w:val="28"/>
        </w:rPr>
        <w:t>support</w:t>
      </w:r>
      <w:r w:rsidRPr="004E5525">
        <w:rPr>
          <w:rFonts w:ascii="Times New Roman" w:hAnsi="Times New Roman"/>
          <w:sz w:val="24"/>
          <w:szCs w:val="28"/>
        </w:rPr>
        <w:t xml:space="preserve"> blooms </w:t>
      </w:r>
      <w:r>
        <w:rPr>
          <w:rFonts w:ascii="Times New Roman" w:hAnsi="Times New Roman"/>
          <w:sz w:val="24"/>
          <w:szCs w:val="28"/>
        </w:rPr>
        <w:t>in</w:t>
      </w:r>
      <w:r w:rsidRPr="004E5525">
        <w:rPr>
          <w:rFonts w:ascii="Times New Roman" w:hAnsi="Times New Roman"/>
          <w:sz w:val="24"/>
          <w:szCs w:val="28"/>
        </w:rPr>
        <w:t>shore</w:t>
      </w:r>
    </w:p>
    <w:p w14:paraId="45744159" w14:textId="5B072DBE"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Riverine nutrients from multiple rivers will be required to reduce blooms</w:t>
      </w:r>
    </w:p>
    <w:p w14:paraId="06AFFF4F" w14:textId="744DD44B" w:rsidR="00637220" w:rsidRDefault="00637220" w:rsidP="0071358F">
      <w:pPr>
        <w:pStyle w:val="ListParagraph"/>
        <w:spacing w:after="0" w:line="480" w:lineRule="auto"/>
        <w:ind w:left="1152" w:hanging="1152"/>
        <w:rPr>
          <w:rFonts w:ascii="Times New Roman" w:hAnsi="Times New Roman"/>
          <w:b/>
          <w:bCs/>
          <w:sz w:val="24"/>
          <w:szCs w:val="24"/>
        </w:rPr>
      </w:pPr>
    </w:p>
    <w:p w14:paraId="68D62FD7" w14:textId="77777777" w:rsidR="00053E9A" w:rsidRDefault="00053E9A" w:rsidP="0071358F">
      <w:pPr>
        <w:pStyle w:val="ListParagraph"/>
        <w:spacing w:after="0" w:line="480" w:lineRule="auto"/>
        <w:ind w:left="1152" w:hanging="1152"/>
        <w:rPr>
          <w:rFonts w:ascii="Times New Roman" w:hAnsi="Times New Roman"/>
          <w:b/>
          <w:bCs/>
          <w:sz w:val="24"/>
          <w:szCs w:val="24"/>
        </w:rPr>
      </w:pPr>
    </w:p>
    <w:p w14:paraId="3D72ACD6" w14:textId="27BC87BC" w:rsidR="009B1012" w:rsidRPr="0071358F" w:rsidRDefault="009B1012" w:rsidP="0071358F">
      <w:pPr>
        <w:pStyle w:val="ListParagraph"/>
        <w:spacing w:after="0" w:line="480" w:lineRule="auto"/>
        <w:ind w:left="1152" w:hanging="1152"/>
        <w:rPr>
          <w:rFonts w:ascii="Times New Roman" w:hAnsi="Times New Roman"/>
          <w:b/>
          <w:bCs/>
          <w:sz w:val="24"/>
          <w:szCs w:val="24"/>
        </w:rPr>
      </w:pPr>
      <w:r w:rsidRPr="0071358F">
        <w:rPr>
          <w:rFonts w:ascii="Times New Roman" w:hAnsi="Times New Roman"/>
          <w:b/>
          <w:bCs/>
          <w:sz w:val="24"/>
          <w:szCs w:val="24"/>
        </w:rPr>
        <w:t>Graphical abstract</w:t>
      </w:r>
    </w:p>
    <w:p w14:paraId="25E73D26" w14:textId="534A8AE4" w:rsidR="009B1012" w:rsidRPr="0071358F" w:rsidRDefault="00AB54B5" w:rsidP="0071358F">
      <w:pPr>
        <w:pStyle w:val="ListParagraph"/>
        <w:spacing w:after="0" w:line="480" w:lineRule="auto"/>
        <w:ind w:left="1152"/>
        <w:jc w:val="both"/>
        <w:rPr>
          <w:rFonts w:ascii="Times New Roman" w:hAnsi="Times New Roman"/>
          <w:bCs/>
          <w:sz w:val="24"/>
          <w:szCs w:val="24"/>
        </w:rPr>
      </w:pPr>
      <w:r w:rsidRPr="00AB54B5">
        <w:rPr>
          <w:rFonts w:ascii="Times New Roman" w:hAnsi="Times New Roman"/>
          <w:noProof/>
          <w:sz w:val="24"/>
          <w:szCs w:val="24"/>
          <w:lang w:eastAsia="en-US"/>
        </w:rPr>
        <w:drawing>
          <wp:inline distT="0" distB="0" distL="0" distR="0" wp14:anchorId="3FBA50CA" wp14:editId="5582D11B">
            <wp:extent cx="5444490" cy="3115945"/>
            <wp:effectExtent l="0" t="0" r="0" b="0"/>
            <wp:docPr id="503"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8">
                      <a:extLst>
                        <a:ext uri="{28A0092B-C50C-407E-A947-70E740481C1C}">
                          <a14:useLocalDpi xmlns:a14="http://schemas.microsoft.com/office/drawing/2010/main" val="0"/>
                        </a:ext>
                      </a:extLst>
                    </a:blip>
                    <a:srcRect l="5164" t="14648" r="9760" b="22351"/>
                    <a:stretch>
                      <a:fillRect/>
                    </a:stretch>
                  </pic:blipFill>
                  <pic:spPr bwMode="auto">
                    <a:xfrm>
                      <a:off x="0" y="0"/>
                      <a:ext cx="5444490" cy="3115945"/>
                    </a:xfrm>
                    <a:prstGeom prst="rect">
                      <a:avLst/>
                    </a:prstGeom>
                    <a:noFill/>
                    <a:ln>
                      <a:noFill/>
                    </a:ln>
                  </pic:spPr>
                </pic:pic>
              </a:graphicData>
            </a:graphic>
          </wp:inline>
        </w:drawing>
      </w:r>
    </w:p>
    <w:p w14:paraId="10C69455" w14:textId="77777777" w:rsidR="006863CE" w:rsidRDefault="006863CE" w:rsidP="006863CE">
      <w:pPr>
        <w:spacing w:after="0" w:line="480" w:lineRule="auto"/>
        <w:rPr>
          <w:rFonts w:ascii="Times New Roman" w:hAnsi="Times New Roman"/>
          <w:bCs/>
          <w:sz w:val="24"/>
          <w:szCs w:val="24"/>
        </w:rPr>
      </w:pPr>
    </w:p>
    <w:p w14:paraId="28AB51F6" w14:textId="5231CF04" w:rsidR="00053E9A" w:rsidRDefault="00053E9A" w:rsidP="00A60080">
      <w:pPr>
        <w:spacing w:after="0" w:line="480" w:lineRule="auto"/>
        <w:rPr>
          <w:rFonts w:ascii="Times New Roman" w:hAnsi="Times New Roman"/>
          <w:b/>
          <w:bCs/>
          <w:sz w:val="24"/>
          <w:szCs w:val="24"/>
        </w:rPr>
      </w:pPr>
    </w:p>
    <w:p w14:paraId="5BDFA099" w14:textId="448FFC2F" w:rsidR="00053E9A" w:rsidRDefault="00053E9A" w:rsidP="00A60080">
      <w:pPr>
        <w:spacing w:after="0" w:line="480" w:lineRule="auto"/>
        <w:rPr>
          <w:rFonts w:ascii="Times New Roman" w:hAnsi="Times New Roman"/>
          <w:b/>
          <w:bCs/>
          <w:sz w:val="24"/>
          <w:szCs w:val="24"/>
        </w:rPr>
      </w:pPr>
    </w:p>
    <w:p w14:paraId="62CA7BB3" w14:textId="490540EE" w:rsidR="00053E9A" w:rsidRDefault="00053E9A" w:rsidP="00A60080">
      <w:pPr>
        <w:spacing w:after="0" w:line="480" w:lineRule="auto"/>
        <w:rPr>
          <w:rFonts w:ascii="Times New Roman" w:hAnsi="Times New Roman"/>
          <w:b/>
          <w:bCs/>
          <w:sz w:val="24"/>
          <w:szCs w:val="24"/>
        </w:rPr>
      </w:pPr>
    </w:p>
    <w:p w14:paraId="6998D89A" w14:textId="30B2EEBF" w:rsidR="00053E9A" w:rsidRDefault="00053E9A" w:rsidP="00A60080">
      <w:pPr>
        <w:spacing w:after="0" w:line="480" w:lineRule="auto"/>
        <w:rPr>
          <w:rFonts w:ascii="Times New Roman" w:hAnsi="Times New Roman"/>
          <w:b/>
          <w:bCs/>
          <w:sz w:val="24"/>
          <w:szCs w:val="24"/>
        </w:rPr>
      </w:pPr>
    </w:p>
    <w:p w14:paraId="31C65865" w14:textId="77777777" w:rsidR="00FA57D4" w:rsidRDefault="00FA57D4" w:rsidP="00A60080">
      <w:pPr>
        <w:spacing w:after="0" w:line="480" w:lineRule="auto"/>
        <w:rPr>
          <w:rFonts w:ascii="Times New Roman" w:hAnsi="Times New Roman"/>
          <w:b/>
          <w:bCs/>
          <w:sz w:val="24"/>
          <w:szCs w:val="24"/>
        </w:rPr>
      </w:pPr>
    </w:p>
    <w:p w14:paraId="2139E2D9" w14:textId="68157D35" w:rsidR="006863CE" w:rsidRPr="00FA57D4" w:rsidRDefault="00EA63C2" w:rsidP="00A60080">
      <w:pPr>
        <w:spacing w:after="0" w:line="480" w:lineRule="auto"/>
        <w:rPr>
          <w:rFonts w:ascii="Times New Roman" w:hAnsi="Times New Roman"/>
          <w:b/>
          <w:bCs/>
          <w:sz w:val="24"/>
          <w:szCs w:val="24"/>
        </w:rPr>
      </w:pPr>
      <w:r>
        <w:rPr>
          <w:rFonts w:ascii="Times New Roman" w:hAnsi="Times New Roman"/>
          <w:b/>
          <w:bCs/>
          <w:sz w:val="24"/>
          <w:szCs w:val="24"/>
        </w:rPr>
        <w:lastRenderedPageBreak/>
        <w:t>1</w:t>
      </w:r>
      <w:r w:rsidR="00BD1E1B">
        <w:rPr>
          <w:rFonts w:ascii="Times New Roman" w:hAnsi="Times New Roman"/>
          <w:b/>
          <w:bCs/>
          <w:sz w:val="24"/>
          <w:szCs w:val="24"/>
        </w:rPr>
        <w:t xml:space="preserve">. </w:t>
      </w:r>
      <w:r>
        <w:rPr>
          <w:rFonts w:ascii="Times New Roman" w:hAnsi="Times New Roman"/>
          <w:b/>
          <w:bCs/>
          <w:sz w:val="24"/>
          <w:szCs w:val="24"/>
        </w:rPr>
        <w:t xml:space="preserve"> </w:t>
      </w:r>
      <w:r w:rsidR="006863CE" w:rsidRPr="00FA57D4">
        <w:rPr>
          <w:rFonts w:ascii="Times New Roman" w:hAnsi="Times New Roman"/>
          <w:b/>
          <w:bCs/>
          <w:sz w:val="24"/>
          <w:szCs w:val="24"/>
        </w:rPr>
        <w:t>Introduction</w:t>
      </w:r>
    </w:p>
    <w:p w14:paraId="06CD3E88" w14:textId="136CB59E" w:rsidR="00A61285" w:rsidDel="00D35547" w:rsidRDefault="000163B6" w:rsidP="00D35547">
      <w:pPr>
        <w:autoSpaceDE w:val="0"/>
        <w:autoSpaceDN w:val="0"/>
        <w:adjustRightInd w:val="0"/>
        <w:spacing w:after="0" w:line="480" w:lineRule="auto"/>
        <w:ind w:firstLine="720"/>
        <w:rPr>
          <w:ins w:id="0" w:author="Author"/>
          <w:del w:id="1" w:author="Author"/>
          <w:rFonts w:ascii="Times New Roman" w:eastAsia="Times New Roman" w:hAnsi="Times New Roman"/>
          <w:iCs/>
          <w:color w:val="000000"/>
          <w:sz w:val="24"/>
          <w:szCs w:val="24"/>
        </w:rPr>
        <w:pPrChange w:id="2" w:author="Xiaohong Wang" w:date="2020-04-02T17:50:00Z">
          <w:pPr>
            <w:autoSpaceDE w:val="0"/>
            <w:autoSpaceDN w:val="0"/>
            <w:adjustRightInd w:val="0"/>
            <w:spacing w:after="0" w:line="480" w:lineRule="auto"/>
            <w:ind w:firstLine="720"/>
          </w:pPr>
        </w:pPrChange>
      </w:pPr>
      <w:r w:rsidRPr="00AB54B5">
        <w:rPr>
          <w:rFonts w:ascii="Times New Roman" w:eastAsia="Times New Roman" w:hAnsi="Times New Roman"/>
          <w:iCs/>
          <w:color w:val="000000"/>
          <w:sz w:val="24"/>
          <w:szCs w:val="24"/>
        </w:rPr>
        <w:t>Harmful algal blooms (HABs) have been increasing globally, with more HA</w:t>
      </w:r>
      <w:r w:rsidR="00B67144" w:rsidRPr="00AB54B5">
        <w:rPr>
          <w:rFonts w:ascii="Times New Roman" w:eastAsia="Times New Roman" w:hAnsi="Times New Roman"/>
          <w:iCs/>
          <w:color w:val="000000"/>
          <w:sz w:val="24"/>
          <w:szCs w:val="24"/>
        </w:rPr>
        <w:t>B</w:t>
      </w:r>
      <w:r w:rsidRPr="00AB54B5">
        <w:rPr>
          <w:rFonts w:ascii="Times New Roman" w:eastAsia="Times New Roman" w:hAnsi="Times New Roman"/>
          <w:iCs/>
          <w:color w:val="000000"/>
          <w:sz w:val="24"/>
          <w:szCs w:val="24"/>
        </w:rPr>
        <w:t>s, more often</w:t>
      </w:r>
      <w:r w:rsidR="00B522AD"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in new and different places, often lasting longer and having a wide range of environmental impacts and toxicities </w:t>
      </w:r>
    </w:p>
    <w:p w14:paraId="0ED3AE95" w14:textId="04F5CE40" w:rsidR="00A61285" w:rsidDel="00D35547" w:rsidRDefault="00C8733C" w:rsidP="00D35547">
      <w:pPr>
        <w:autoSpaceDE w:val="0"/>
        <w:autoSpaceDN w:val="0"/>
        <w:adjustRightInd w:val="0"/>
        <w:spacing w:after="0" w:line="480" w:lineRule="auto"/>
        <w:ind w:firstLine="720"/>
        <w:rPr>
          <w:ins w:id="3" w:author="Author"/>
          <w:del w:id="4" w:author="Author"/>
          <w:rFonts w:ascii="Times New Roman" w:eastAsia="Times New Roman" w:hAnsi="Times New Roman"/>
          <w:iCs/>
          <w:color w:val="000000"/>
          <w:sz w:val="24"/>
          <w:szCs w:val="24"/>
        </w:rPr>
      </w:pPr>
      <w:ins w:id="5" w:author="Author">
        <w:del w:id="6" w:author="Author">
          <w:r w:rsidDel="00D35547">
            <w:rPr>
              <w:rFonts w:ascii="Times New Roman" w:eastAsia="Times New Roman" w:hAnsi="Times New Roman"/>
              <w:iCs/>
              <w:color w:val="000000"/>
              <w:sz w:val="24"/>
              <w:szCs w:val="24"/>
            </w:rPr>
            <w:delText xml:space="preserve">Harmful Algal Blooms (HABs) have a wide range of environmental impacts and toxicities and have been increasing globally, with HABs </w:delText>
          </w:r>
          <w:r w:rsidR="004103EA" w:rsidDel="00D35547">
            <w:rPr>
              <w:rFonts w:ascii="Times New Roman" w:eastAsia="Times New Roman" w:hAnsi="Times New Roman"/>
              <w:iCs/>
              <w:color w:val="000000"/>
              <w:sz w:val="24"/>
              <w:szCs w:val="24"/>
            </w:rPr>
            <w:delText xml:space="preserve">appearing more frequently, in new and different places, </w:delText>
          </w:r>
          <w:r w:rsidR="00832678" w:rsidDel="00D35547">
            <w:rPr>
              <w:rFonts w:ascii="Times New Roman" w:eastAsia="Times New Roman" w:hAnsi="Times New Roman"/>
              <w:iCs/>
              <w:color w:val="000000"/>
              <w:sz w:val="24"/>
              <w:szCs w:val="24"/>
            </w:rPr>
            <w:delText xml:space="preserve">and </w:delText>
          </w:r>
          <w:r w:rsidR="004103EA" w:rsidDel="00D35547">
            <w:rPr>
              <w:rFonts w:ascii="Times New Roman" w:eastAsia="Times New Roman" w:hAnsi="Times New Roman"/>
              <w:iCs/>
              <w:color w:val="000000"/>
              <w:sz w:val="24"/>
              <w:szCs w:val="24"/>
            </w:rPr>
            <w:delText xml:space="preserve">often lasting longer. </w:delText>
          </w:r>
        </w:del>
      </w:ins>
    </w:p>
    <w:p w14:paraId="6734B966" w14:textId="7A61A3BE" w:rsidR="000163B6" w:rsidRPr="00AB54B5" w:rsidRDefault="000163B6" w:rsidP="002A0B69">
      <w:pPr>
        <w:autoSpaceDE w:val="0"/>
        <w:autoSpaceDN w:val="0"/>
        <w:adjustRightInd w:val="0"/>
        <w:spacing w:after="0" w:line="480" w:lineRule="auto"/>
        <w:ind w:firstLine="720"/>
        <w:rPr>
          <w:rFonts w:ascii="Times New Roman" w:eastAsia="Times New Roman" w:hAnsi="Times New Roman"/>
          <w:iCs/>
          <w:color w:val="000000"/>
          <w:sz w:val="24"/>
          <w:szCs w:val="24"/>
        </w:rPr>
      </w:pPr>
      <w:r w:rsidRPr="00AB54B5">
        <w:rPr>
          <w:rFonts w:ascii="Times New Roman" w:eastAsia="Times New Roman" w:hAnsi="Times New Roman"/>
          <w:iCs/>
          <w:color w:val="000000"/>
          <w:sz w:val="24"/>
          <w:szCs w:val="24"/>
        </w:rPr>
        <w:t>(e.g., Anderson</w:t>
      </w:r>
      <w:r w:rsidR="00E662C0"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1989</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Hallegraeff</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1993</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Burkholder</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2018). Both nutrient pollution and climate change are now recognized to play important roles in this expansion (Heisler et al.</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2008</w:t>
      </w:r>
      <w:r w:rsidR="00761CC2" w:rsidRPr="00AB54B5">
        <w:rPr>
          <w:rFonts w:ascii="Times New Roman" w:eastAsia="Times New Roman" w:hAnsi="Times New Roman"/>
          <w:iCs/>
          <w:color w:val="000000"/>
          <w:sz w:val="24"/>
          <w:szCs w:val="24"/>
        </w:rPr>
        <w:t xml:space="preserve">; </w:t>
      </w:r>
      <w:r w:rsidR="004E5525" w:rsidRPr="00AB54B5">
        <w:rPr>
          <w:rFonts w:ascii="Times New Roman" w:eastAsia="Times New Roman" w:hAnsi="Times New Roman"/>
          <w:iCs/>
          <w:color w:val="000000"/>
          <w:sz w:val="24"/>
          <w:szCs w:val="24"/>
        </w:rPr>
        <w:t>Fu et al.</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2012</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 xml:space="preserve">Wells </w:t>
      </w:r>
      <w:r w:rsidR="00BD5C0A" w:rsidRPr="00AB54B5">
        <w:rPr>
          <w:rFonts w:ascii="Times New Roman" w:eastAsia="Times New Roman" w:hAnsi="Times New Roman"/>
          <w:iCs/>
          <w:color w:val="000000"/>
          <w:sz w:val="24"/>
          <w:szCs w:val="24"/>
        </w:rPr>
        <w:t>et al.</w:t>
      </w:r>
      <w:r w:rsidR="00761CC2" w:rsidRPr="00AB54B5">
        <w:rPr>
          <w:rFonts w:ascii="Times New Roman" w:eastAsia="Times New Roman" w:hAnsi="Times New Roman"/>
          <w:iCs/>
          <w:color w:val="000000"/>
          <w:sz w:val="24"/>
          <w:szCs w:val="24"/>
        </w:rPr>
        <w:t>,</w:t>
      </w:r>
      <w:r w:rsidR="00BD5C0A"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2015</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Burford</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2017</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w:t>
      </w:r>
      <w:r w:rsidR="00B522AD" w:rsidRPr="00AB54B5">
        <w:rPr>
          <w:rFonts w:ascii="Times New Roman" w:eastAsia="Times New Roman" w:hAnsi="Times New Roman"/>
          <w:iCs/>
          <w:color w:val="000000"/>
          <w:sz w:val="24"/>
          <w:szCs w:val="24"/>
        </w:rPr>
        <w:t>2020</w:t>
      </w:r>
      <w:r w:rsidRPr="00AB54B5">
        <w:rPr>
          <w:rFonts w:ascii="Times New Roman" w:eastAsia="Times New Roman" w:hAnsi="Times New Roman"/>
          <w:iCs/>
          <w:color w:val="000000"/>
          <w:sz w:val="24"/>
          <w:szCs w:val="24"/>
        </w:rPr>
        <w:t>).</w:t>
      </w:r>
      <w:r w:rsidR="00B522AD" w:rsidRPr="00AB54B5">
        <w:rPr>
          <w:rFonts w:ascii="Times New Roman" w:eastAsia="Times New Roman" w:hAnsi="Times New Roman"/>
          <w:iCs/>
          <w:color w:val="000000"/>
          <w:sz w:val="24"/>
          <w:szCs w:val="24"/>
        </w:rPr>
        <w:t xml:space="preserve"> </w:t>
      </w:r>
      <w:r w:rsidR="006224EF" w:rsidRPr="00AB54B5">
        <w:rPr>
          <w:rFonts w:ascii="Times New Roman" w:eastAsia="Times New Roman" w:hAnsi="Times New Roman"/>
          <w:iCs/>
          <w:color w:val="000000"/>
          <w:sz w:val="24"/>
          <w:szCs w:val="24"/>
        </w:rPr>
        <w:t xml:space="preserve">Nutrient runoff is increasing with increases in human population and associated changes in diets and the food supply chain, while rising temperatures and climate changes are leading to changes in precipitation patterns, and increased intensity or frequency of storm events, which, in turn, alter coastal runoff and physical processes such as upwelling and stratification (Glibert, 2020). From local to global scales, environmental conditions supporting HABs are changing, leading to increasing challenges for understanding–and modeling–the habitats that support and stimulate </w:t>
      </w:r>
      <w:r w:rsidR="00053E9A" w:rsidRPr="00AB54B5">
        <w:rPr>
          <w:rFonts w:ascii="Times New Roman" w:eastAsia="Times New Roman" w:hAnsi="Times New Roman"/>
          <w:iCs/>
          <w:color w:val="000000"/>
          <w:sz w:val="24"/>
          <w:szCs w:val="24"/>
        </w:rPr>
        <w:t>them</w:t>
      </w:r>
      <w:r w:rsidR="006224EF" w:rsidRPr="00AB54B5">
        <w:rPr>
          <w:rFonts w:ascii="Times New Roman" w:eastAsia="Times New Roman" w:hAnsi="Times New Roman"/>
          <w:iCs/>
          <w:color w:val="000000"/>
          <w:sz w:val="24"/>
          <w:szCs w:val="24"/>
        </w:rPr>
        <w:t>.</w:t>
      </w:r>
    </w:p>
    <w:p w14:paraId="0AC11EA6" w14:textId="7B1C88B1" w:rsidR="00A60080" w:rsidRPr="00AB54B5" w:rsidRDefault="00A97698" w:rsidP="002A0B69">
      <w:pPr>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iCs/>
          <w:color w:val="000000"/>
          <w:sz w:val="24"/>
          <w:szCs w:val="24"/>
        </w:rPr>
        <w:t xml:space="preserve">Blooms of </w:t>
      </w:r>
      <w:r w:rsidR="000163B6" w:rsidRPr="00AB54B5">
        <w:rPr>
          <w:rFonts w:ascii="Times New Roman" w:eastAsia="Times New Roman" w:hAnsi="Times New Roman"/>
          <w:iCs/>
          <w:color w:val="000000"/>
          <w:sz w:val="24"/>
          <w:szCs w:val="24"/>
        </w:rPr>
        <w:t xml:space="preserve">the toxic dinoflagellate </w:t>
      </w:r>
      <w:r w:rsidRPr="00AB54B5">
        <w:rPr>
          <w:rFonts w:ascii="Times New Roman" w:eastAsia="Times New Roman" w:hAnsi="Times New Roman"/>
          <w:i/>
          <w:color w:val="000000"/>
          <w:sz w:val="24"/>
          <w:szCs w:val="24"/>
        </w:rPr>
        <w:t>K</w:t>
      </w:r>
      <w:r w:rsidR="003614D6" w:rsidRPr="00AB54B5">
        <w:rPr>
          <w:rFonts w:ascii="Times New Roman" w:eastAsia="Times New Roman" w:hAnsi="Times New Roman"/>
          <w:i/>
          <w:color w:val="000000"/>
          <w:sz w:val="24"/>
          <w:szCs w:val="24"/>
        </w:rPr>
        <w:t>arenia</w:t>
      </w:r>
      <w:r w:rsidRPr="00AB54B5">
        <w:rPr>
          <w:rFonts w:ascii="Times New Roman" w:eastAsia="Times New Roman" w:hAnsi="Times New Roman"/>
          <w:i/>
          <w:color w:val="000000"/>
          <w:sz w:val="24"/>
          <w:szCs w:val="24"/>
        </w:rPr>
        <w:t xml:space="preserve"> brevis </w:t>
      </w:r>
      <w:r w:rsidRPr="00AB54B5">
        <w:rPr>
          <w:rFonts w:ascii="Times New Roman" w:eastAsia="Times New Roman" w:hAnsi="Times New Roman"/>
          <w:color w:val="000000"/>
          <w:sz w:val="24"/>
          <w:szCs w:val="24"/>
        </w:rPr>
        <w:t xml:space="preserve">occur almost annually on the West Florida Shelf </w:t>
      </w:r>
      <w:r w:rsidR="00BD1E1B" w:rsidRPr="00AB54B5">
        <w:rPr>
          <w:rFonts w:ascii="Times New Roman" w:eastAsia="Times New Roman" w:hAnsi="Times New Roman"/>
          <w:color w:val="000000"/>
          <w:sz w:val="24"/>
          <w:szCs w:val="24"/>
        </w:rPr>
        <w:t>(WFS)</w:t>
      </w:r>
      <w:ins w:id="7" w:author="Author">
        <w:r w:rsidR="00F73FAF">
          <w:rPr>
            <w:rFonts w:ascii="Times New Roman" w:eastAsia="Times New Roman" w:hAnsi="Times New Roman"/>
            <w:color w:val="000000"/>
            <w:sz w:val="24"/>
            <w:szCs w:val="24"/>
          </w:rPr>
          <w:t>,</w:t>
        </w:r>
      </w:ins>
      <w:r w:rsidR="00BD1E1B"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and historical accounts show that </w:t>
      </w:r>
      <w:r w:rsidR="00A6262C" w:rsidRPr="00AB54B5">
        <w:rPr>
          <w:rFonts w:ascii="Times New Roman" w:eastAsia="Times New Roman" w:hAnsi="Times New Roman"/>
          <w:color w:val="000000"/>
          <w:sz w:val="24"/>
          <w:szCs w:val="24"/>
        </w:rPr>
        <w:t>they</w:t>
      </w:r>
      <w:r w:rsidRPr="00AB54B5">
        <w:rPr>
          <w:rFonts w:ascii="Times New Roman" w:eastAsia="Times New Roman" w:hAnsi="Times New Roman"/>
          <w:color w:val="000000"/>
          <w:sz w:val="24"/>
          <w:szCs w:val="24"/>
        </w:rPr>
        <w:t xml:space="preserve"> have occurred since at least the 16</w:t>
      </w:r>
      <w:r w:rsidRPr="00AB54B5">
        <w:rPr>
          <w:rFonts w:ascii="Times New Roman" w:eastAsia="Times New Roman" w:hAnsi="Times New Roman"/>
          <w:color w:val="000000"/>
          <w:sz w:val="24"/>
          <w:szCs w:val="24"/>
          <w:vertAlign w:val="superscript"/>
        </w:rPr>
        <w:t>th</w:t>
      </w:r>
      <w:r w:rsidRPr="00AB54B5">
        <w:rPr>
          <w:rFonts w:ascii="Times New Roman" w:eastAsia="Times New Roman" w:hAnsi="Times New Roman"/>
          <w:color w:val="000000"/>
          <w:sz w:val="24"/>
          <w:szCs w:val="24"/>
        </w:rPr>
        <w:t xml:space="preserve"> century</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(Steidinger</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A6262C"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However,</w:t>
      </w:r>
      <w:r w:rsidRPr="00AB54B5">
        <w:rPr>
          <w:rFonts w:ascii="Times New Roman" w:eastAsia="Times New Roman" w:hAnsi="Times New Roman"/>
          <w:color w:val="000000"/>
          <w:sz w:val="24"/>
          <w:szCs w:val="24"/>
        </w:rPr>
        <w:t xml:space="preserve"> recent analyses suggest that bloom event</w:t>
      </w:r>
      <w:r w:rsidR="00977F6D" w:rsidRPr="00AB54B5">
        <w:rPr>
          <w:rFonts w:ascii="Times New Roman" w:eastAsia="Times New Roman" w:hAnsi="Times New Roman"/>
          <w:color w:val="000000"/>
          <w:sz w:val="24"/>
          <w:szCs w:val="24"/>
        </w:rPr>
        <w:t>s have</w:t>
      </w:r>
      <w:r w:rsidRPr="00AB54B5">
        <w:rPr>
          <w:rFonts w:ascii="Times New Roman" w:eastAsia="Times New Roman" w:hAnsi="Times New Roman"/>
          <w:color w:val="000000"/>
          <w:sz w:val="24"/>
          <w:szCs w:val="24"/>
        </w:rPr>
        <w:t xml:space="preserve"> increased </w:t>
      </w:r>
      <w:r w:rsidR="00FE61BD" w:rsidRPr="00AB54B5">
        <w:rPr>
          <w:rFonts w:ascii="Times New Roman" w:eastAsia="Times New Roman" w:hAnsi="Times New Roman"/>
          <w:color w:val="000000"/>
          <w:sz w:val="24"/>
          <w:szCs w:val="24"/>
        </w:rPr>
        <w:t>15</w:t>
      </w:r>
      <w:r w:rsidRPr="00AB54B5">
        <w:rPr>
          <w:rFonts w:ascii="Times New Roman" w:eastAsia="Times New Roman" w:hAnsi="Times New Roman"/>
          <w:color w:val="000000"/>
          <w:sz w:val="24"/>
          <w:szCs w:val="24"/>
        </w:rPr>
        <w:t>-fold from the 1950s to 1990s</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(Brand and Compton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2007)</w:t>
      </w:r>
      <w:r w:rsidR="006A3D5B" w:rsidRPr="00AB54B5">
        <w:rPr>
          <w:rFonts w:ascii="Times New Roman" w:eastAsia="Times New Roman" w:hAnsi="Times New Roman"/>
          <w:color w:val="000000"/>
          <w:sz w:val="24"/>
          <w:szCs w:val="24"/>
        </w:rPr>
        <w:t xml:space="preserve">. </w:t>
      </w:r>
      <w:r w:rsidR="006A3D5B" w:rsidRPr="00AB54B5">
        <w:rPr>
          <w:rFonts w:ascii="Times New Roman" w:hAnsi="Times New Roman"/>
          <w:color w:val="000000"/>
          <w:sz w:val="24"/>
          <w:szCs w:val="24"/>
        </w:rPr>
        <w:t>From 2017-2019</w:t>
      </w:r>
      <w:r w:rsidR="00A6262C" w:rsidRPr="00AB54B5">
        <w:rPr>
          <w:rFonts w:ascii="Times New Roman" w:hAnsi="Times New Roman"/>
          <w:color w:val="000000"/>
          <w:sz w:val="24"/>
          <w:szCs w:val="24"/>
        </w:rPr>
        <w:t>,</w:t>
      </w:r>
      <w:r w:rsidR="006A3D5B" w:rsidRPr="00AB54B5">
        <w:rPr>
          <w:rFonts w:ascii="Times New Roman" w:hAnsi="Times New Roman"/>
          <w:color w:val="000000"/>
          <w:sz w:val="24"/>
          <w:szCs w:val="24"/>
        </w:rPr>
        <w:t xml:space="preserve"> southwest Florida experienced an unusually prolonged (18 months) </w:t>
      </w:r>
      <w:r w:rsidR="006A3D5B" w:rsidRPr="00AB54B5">
        <w:rPr>
          <w:rFonts w:ascii="Times New Roman" w:hAnsi="Times New Roman"/>
          <w:i/>
          <w:iCs/>
          <w:color w:val="000000"/>
          <w:sz w:val="24"/>
          <w:szCs w:val="24"/>
        </w:rPr>
        <w:t>K. brevis</w:t>
      </w:r>
      <w:r w:rsidR="006A3D5B" w:rsidRPr="00AB54B5">
        <w:rPr>
          <w:rFonts w:ascii="Times New Roman" w:hAnsi="Times New Roman"/>
          <w:color w:val="000000"/>
          <w:sz w:val="24"/>
          <w:szCs w:val="24"/>
        </w:rPr>
        <w:t xml:space="preserve"> bloom. At its maximum, this bloom covered a region </w:t>
      </w:r>
      <w:r w:rsidR="00BD1E1B" w:rsidRPr="00AB54B5">
        <w:rPr>
          <w:rFonts w:ascii="Times New Roman" w:hAnsi="Times New Roman"/>
          <w:color w:val="000000"/>
          <w:sz w:val="24"/>
          <w:szCs w:val="24"/>
        </w:rPr>
        <w:t>with</w:t>
      </w:r>
      <w:r w:rsidR="006A3D5B" w:rsidRPr="00AB54B5">
        <w:rPr>
          <w:rFonts w:ascii="Times New Roman" w:hAnsi="Times New Roman"/>
          <w:color w:val="000000"/>
          <w:sz w:val="24"/>
          <w:szCs w:val="24"/>
        </w:rPr>
        <w:t xml:space="preserve"> </w:t>
      </w:r>
      <w:r w:rsidR="00A60080" w:rsidRPr="00AB54B5">
        <w:rPr>
          <w:rFonts w:ascii="Times New Roman" w:hAnsi="Times New Roman"/>
          <w:color w:val="000000"/>
          <w:sz w:val="24"/>
          <w:szCs w:val="24"/>
        </w:rPr>
        <w:t xml:space="preserve">more than </w:t>
      </w:r>
      <w:r w:rsidR="006863CE" w:rsidRPr="00AB54B5">
        <w:rPr>
          <w:rFonts w:ascii="Times New Roman" w:hAnsi="Times New Roman"/>
          <w:color w:val="000000"/>
          <w:sz w:val="24"/>
          <w:szCs w:val="24"/>
        </w:rPr>
        <w:t>250</w:t>
      </w:r>
      <w:r w:rsidR="006A3D5B" w:rsidRPr="00AB54B5">
        <w:rPr>
          <w:rFonts w:ascii="Times New Roman" w:hAnsi="Times New Roman"/>
          <w:color w:val="000000"/>
          <w:sz w:val="24"/>
          <w:szCs w:val="24"/>
        </w:rPr>
        <w:t xml:space="preserve"> km of coastline, encompassing recreational beaches and numerous commercial and recreational shellfish beds</w:t>
      </w:r>
      <w:r w:rsidR="00FE61BD" w:rsidRPr="00AB54B5">
        <w:rPr>
          <w:rFonts w:ascii="Times New Roman" w:hAnsi="Times New Roman"/>
          <w:color w:val="000000"/>
          <w:sz w:val="24"/>
          <w:szCs w:val="24"/>
        </w:rPr>
        <w:t xml:space="preserve"> </w:t>
      </w:r>
      <w:r w:rsidR="00FA4989" w:rsidRPr="00AB54B5">
        <w:rPr>
          <w:rFonts w:ascii="Times New Roman" w:hAnsi="Times New Roman"/>
          <w:color w:val="000000"/>
          <w:sz w:val="24"/>
          <w:szCs w:val="24"/>
        </w:rPr>
        <w:t xml:space="preserve">causing both ecological and economic harm </w:t>
      </w:r>
      <w:r w:rsidR="00FE61BD" w:rsidRPr="00AB54B5">
        <w:rPr>
          <w:rFonts w:ascii="Times New Roman" w:hAnsi="Times New Roman"/>
          <w:color w:val="000000"/>
          <w:sz w:val="24"/>
          <w:szCs w:val="24"/>
        </w:rPr>
        <w:t>(Fig. 1</w:t>
      </w:r>
      <w:r w:rsidR="00B67144" w:rsidRPr="00AB54B5">
        <w:rPr>
          <w:rFonts w:ascii="Times New Roman" w:hAnsi="Times New Roman"/>
          <w:color w:val="000000"/>
          <w:sz w:val="24"/>
          <w:szCs w:val="24"/>
        </w:rPr>
        <w:t>; Glibert</w:t>
      </w:r>
      <w:r w:rsidR="00761CC2" w:rsidRPr="00AB54B5">
        <w:rPr>
          <w:rFonts w:ascii="Times New Roman" w:hAnsi="Times New Roman"/>
          <w:color w:val="000000"/>
          <w:sz w:val="24"/>
          <w:szCs w:val="24"/>
        </w:rPr>
        <w:t>,</w:t>
      </w:r>
      <w:r w:rsidR="00B67144" w:rsidRPr="00AB54B5">
        <w:rPr>
          <w:rFonts w:ascii="Times New Roman" w:hAnsi="Times New Roman"/>
          <w:color w:val="000000"/>
          <w:sz w:val="24"/>
          <w:szCs w:val="24"/>
        </w:rPr>
        <w:t xml:space="preserve"> 2019</w:t>
      </w:r>
      <w:r w:rsidR="00892D2B">
        <w:rPr>
          <w:rFonts w:ascii="Times New Roman" w:hAnsi="Times New Roman"/>
          <w:color w:val="000000"/>
          <w:sz w:val="24"/>
          <w:szCs w:val="24"/>
        </w:rPr>
        <w:t xml:space="preserve">; Fears and Rozsa, </w:t>
      </w:r>
      <w:r w:rsidR="00892D2B">
        <w:rPr>
          <w:rFonts w:ascii="Times New Roman" w:hAnsi="Times New Roman"/>
          <w:sz w:val="24"/>
          <w:szCs w:val="24"/>
        </w:rPr>
        <w:t>2018</w:t>
      </w:r>
      <w:r w:rsidR="00CC1A03">
        <w:rPr>
          <w:rFonts w:ascii="Times New Roman" w:hAnsi="Times New Roman"/>
          <w:sz w:val="24"/>
          <w:szCs w:val="24"/>
        </w:rPr>
        <w:t>; Monuz, 2019</w:t>
      </w:r>
      <w:r w:rsidR="00FE61BD" w:rsidRPr="00AB54B5">
        <w:rPr>
          <w:rFonts w:ascii="Times New Roman" w:hAnsi="Times New Roman"/>
          <w:color w:val="000000"/>
          <w:sz w:val="24"/>
          <w:szCs w:val="24"/>
        </w:rPr>
        <w:t>)</w:t>
      </w:r>
      <w:r w:rsidR="006A3D5B" w:rsidRPr="00AB54B5">
        <w:rPr>
          <w:rFonts w:ascii="Times New Roman" w:hAnsi="Times New Roman"/>
          <w:color w:val="000000"/>
          <w:sz w:val="24"/>
          <w:szCs w:val="24"/>
        </w:rPr>
        <w:t>.</w:t>
      </w:r>
      <w:r w:rsidR="00E7339D" w:rsidRPr="00AB54B5">
        <w:rPr>
          <w:rFonts w:ascii="Times New Roman" w:hAnsi="Times New Roman"/>
          <w:color w:val="000000"/>
          <w:sz w:val="24"/>
          <w:szCs w:val="24"/>
        </w:rPr>
        <w:t xml:space="preserve"> </w:t>
      </w:r>
      <w:r w:rsidR="006A3D5B" w:rsidRPr="00AB54B5">
        <w:rPr>
          <w:rFonts w:ascii="Times New Roman" w:eastAsia="Times New Roman" w:hAnsi="Times New Roman"/>
          <w:color w:val="000000"/>
          <w:sz w:val="24"/>
          <w:szCs w:val="24"/>
        </w:rPr>
        <w:t xml:space="preserve">With Florida’s continuing </w:t>
      </w:r>
      <w:r w:rsidR="00E7339D" w:rsidRPr="00AB54B5">
        <w:rPr>
          <w:rFonts w:ascii="Times New Roman" w:eastAsia="Times New Roman" w:hAnsi="Times New Roman"/>
          <w:color w:val="000000"/>
          <w:sz w:val="24"/>
          <w:szCs w:val="24"/>
        </w:rPr>
        <w:t xml:space="preserve">population </w:t>
      </w:r>
      <w:r w:rsidR="00A6262C" w:rsidRPr="00AB54B5">
        <w:rPr>
          <w:rFonts w:ascii="Times New Roman" w:eastAsia="Times New Roman" w:hAnsi="Times New Roman"/>
          <w:color w:val="000000"/>
          <w:sz w:val="24"/>
          <w:szCs w:val="24"/>
        </w:rPr>
        <w:t>growth</w:t>
      </w:r>
      <w:r w:rsidR="006224EF" w:rsidRPr="00AB54B5">
        <w:rPr>
          <w:rFonts w:ascii="Times New Roman" w:eastAsia="Times New Roman" w:hAnsi="Times New Roman"/>
          <w:color w:val="000000"/>
          <w:sz w:val="24"/>
          <w:szCs w:val="24"/>
        </w:rPr>
        <w:t xml:space="preserve"> and its coastal development and dependence on tourism</w:t>
      </w:r>
      <w:r w:rsidR="006A3D5B" w:rsidRPr="00AB54B5">
        <w:rPr>
          <w:rFonts w:ascii="Times New Roman" w:eastAsia="Times New Roman" w:hAnsi="Times New Roman"/>
          <w:color w:val="000000"/>
          <w:sz w:val="24"/>
          <w:szCs w:val="24"/>
        </w:rPr>
        <w:t xml:space="preserve">, more people are exposed to </w:t>
      </w:r>
      <w:r w:rsidR="006A3D5B" w:rsidRPr="00AB54B5">
        <w:rPr>
          <w:rFonts w:ascii="Times New Roman" w:eastAsia="Times New Roman" w:hAnsi="Times New Roman"/>
          <w:i/>
          <w:iCs/>
          <w:color w:val="000000"/>
          <w:sz w:val="24"/>
          <w:szCs w:val="24"/>
        </w:rPr>
        <w:t>K. brevis</w:t>
      </w:r>
      <w:r w:rsidR="006A3D5B" w:rsidRPr="00AB54B5">
        <w:rPr>
          <w:rFonts w:ascii="Times New Roman" w:eastAsia="Times New Roman" w:hAnsi="Times New Roman"/>
          <w:color w:val="000000"/>
          <w:sz w:val="24"/>
          <w:szCs w:val="24"/>
        </w:rPr>
        <w:t xml:space="preserve"> and its toxins than in </w:t>
      </w:r>
      <w:r w:rsidR="006224EF" w:rsidRPr="00AB54B5">
        <w:rPr>
          <w:rFonts w:ascii="Times New Roman" w:eastAsia="Times New Roman" w:hAnsi="Times New Roman"/>
          <w:color w:val="000000"/>
          <w:sz w:val="24"/>
          <w:szCs w:val="24"/>
        </w:rPr>
        <w:t>decades past,</w:t>
      </w:r>
      <w:r w:rsidR="006A3D5B" w:rsidRPr="00AB54B5">
        <w:rPr>
          <w:rFonts w:ascii="Times New Roman" w:eastAsia="Times New Roman" w:hAnsi="Times New Roman"/>
          <w:color w:val="000000"/>
          <w:sz w:val="24"/>
          <w:szCs w:val="24"/>
        </w:rPr>
        <w:t xml:space="preserve"> and the prolonged duration of recent blooms is </w:t>
      </w:r>
      <w:r w:rsidR="006224EF" w:rsidRPr="00AB54B5">
        <w:rPr>
          <w:rFonts w:ascii="Times New Roman" w:eastAsia="Times New Roman" w:hAnsi="Times New Roman"/>
          <w:color w:val="000000"/>
          <w:sz w:val="24"/>
          <w:szCs w:val="24"/>
        </w:rPr>
        <w:t xml:space="preserve">also </w:t>
      </w:r>
      <w:r w:rsidR="006A3D5B" w:rsidRPr="00AB54B5">
        <w:rPr>
          <w:rFonts w:ascii="Times New Roman" w:eastAsia="Times New Roman" w:hAnsi="Times New Roman"/>
          <w:color w:val="000000"/>
          <w:sz w:val="24"/>
          <w:szCs w:val="24"/>
        </w:rPr>
        <w:t>increasing the period of exposure</w:t>
      </w:r>
      <w:r w:rsidR="006224EF" w:rsidRPr="00AB54B5">
        <w:rPr>
          <w:rFonts w:ascii="Times New Roman" w:eastAsia="Times New Roman" w:hAnsi="Times New Roman"/>
          <w:color w:val="000000"/>
          <w:sz w:val="24"/>
          <w:szCs w:val="24"/>
        </w:rPr>
        <w:t xml:space="preserve"> when blooms do occur</w:t>
      </w:r>
      <w:r w:rsidR="000163B6"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000163B6" w:rsidRPr="00AB54B5">
        <w:rPr>
          <w:rFonts w:ascii="Times New Roman" w:eastAsia="Times New Roman" w:hAnsi="Times New Roman"/>
          <w:color w:val="000000"/>
          <w:sz w:val="24"/>
          <w:szCs w:val="24"/>
        </w:rPr>
        <w:t xml:space="preserve"> 2014)</w:t>
      </w:r>
      <w:r w:rsidR="006A3D5B" w:rsidRPr="00AB54B5">
        <w:rPr>
          <w:rFonts w:ascii="Times New Roman" w:eastAsia="Times New Roman" w:hAnsi="Times New Roman"/>
          <w:color w:val="000000"/>
          <w:sz w:val="24"/>
          <w:szCs w:val="24"/>
        </w:rPr>
        <w:t>.</w:t>
      </w:r>
      <w:r w:rsidR="00D711CA" w:rsidRPr="00AB54B5" w:rsidDel="00D711CA">
        <w:rPr>
          <w:rFonts w:ascii="Times New Roman" w:eastAsia="Times New Roman" w:hAnsi="Times New Roman"/>
          <w:color w:val="000000"/>
          <w:sz w:val="24"/>
          <w:szCs w:val="24"/>
        </w:rPr>
        <w:t xml:space="preserve"> </w:t>
      </w:r>
    </w:p>
    <w:p w14:paraId="5B39D9A0" w14:textId="297394B7" w:rsidR="000163B6" w:rsidRPr="00AB54B5" w:rsidRDefault="000163B6" w:rsidP="002A0B69">
      <w:pPr>
        <w:keepNext/>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hAnsi="Times New Roman"/>
          <w:iCs/>
          <w:color w:val="000000"/>
          <w:sz w:val="24"/>
          <w:szCs w:val="32"/>
        </w:rPr>
        <w:lastRenderedPageBreak/>
        <w:t>While</w:t>
      </w:r>
      <w:r w:rsidR="00A97698" w:rsidRPr="00AB54B5">
        <w:rPr>
          <w:rFonts w:ascii="Times New Roman" w:hAnsi="Times New Roman"/>
          <w:iCs/>
          <w:color w:val="000000"/>
          <w:sz w:val="24"/>
          <w:szCs w:val="32"/>
        </w:rPr>
        <w:t xml:space="preserve">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is typically thought of as </w:t>
      </w:r>
      <w:r w:rsidR="002F4047" w:rsidRPr="00AB54B5">
        <w:rPr>
          <w:rFonts w:ascii="Times New Roman" w:hAnsi="Times New Roman"/>
          <w:color w:val="000000"/>
          <w:sz w:val="24"/>
          <w:szCs w:val="32"/>
        </w:rPr>
        <w:t xml:space="preserve">a </w:t>
      </w:r>
      <w:r w:rsidR="00A97698" w:rsidRPr="00AB54B5">
        <w:rPr>
          <w:rFonts w:ascii="Times New Roman" w:hAnsi="Times New Roman"/>
          <w:color w:val="000000"/>
          <w:sz w:val="24"/>
          <w:szCs w:val="32"/>
        </w:rPr>
        <w:t xml:space="preserve">coastal bloom species, </w:t>
      </w:r>
      <w:r w:rsidR="006863CE" w:rsidRPr="00AB54B5">
        <w:rPr>
          <w:rFonts w:ascii="Times New Roman" w:hAnsi="Times New Roman"/>
          <w:color w:val="000000"/>
          <w:sz w:val="24"/>
          <w:szCs w:val="32"/>
        </w:rPr>
        <w:t>blooms</w:t>
      </w:r>
      <w:r w:rsidR="00A97698" w:rsidRPr="00AB54B5">
        <w:rPr>
          <w:rFonts w:ascii="Times New Roman" w:hAnsi="Times New Roman"/>
          <w:color w:val="000000"/>
          <w:sz w:val="24"/>
          <w:szCs w:val="32"/>
        </w:rPr>
        <w:t xml:space="preserve"> are actually initiated offshore and then transported to coastal waters where they flourish and persist for months in nutrient-rich waters</w:t>
      </w:r>
      <w:r w:rsidR="00D37DFB"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(Steidinger</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2009)</w:t>
      </w:r>
      <w:r w:rsidR="00A97698" w:rsidRPr="00AB54B5">
        <w:rPr>
          <w:rFonts w:ascii="Times New Roman" w:hAnsi="Times New Roman"/>
          <w:color w:val="000000"/>
          <w:sz w:val="24"/>
          <w:szCs w:val="32"/>
        </w:rPr>
        <w:t xml:space="preserve">. </w:t>
      </w:r>
      <w:r w:rsidR="00FA4989" w:rsidRPr="00AB54B5">
        <w:rPr>
          <w:rFonts w:ascii="Times New Roman" w:hAnsi="Times New Roman"/>
          <w:color w:val="000000"/>
          <w:sz w:val="24"/>
          <w:szCs w:val="32"/>
        </w:rPr>
        <w:t xml:space="preserve">Blooms of </w:t>
      </w:r>
      <w:r w:rsidR="00FA4989" w:rsidRPr="00AB54B5">
        <w:rPr>
          <w:rFonts w:ascii="Times New Roman" w:hAnsi="Times New Roman"/>
          <w:i/>
          <w:iCs/>
          <w:color w:val="000000"/>
          <w:sz w:val="24"/>
          <w:szCs w:val="32"/>
        </w:rPr>
        <w:t>K. brevis</w:t>
      </w:r>
      <w:r w:rsidR="00FA4989" w:rsidRPr="00AB54B5">
        <w:rPr>
          <w:rFonts w:ascii="Times New Roman" w:hAnsi="Times New Roman"/>
          <w:color w:val="000000"/>
          <w:sz w:val="24"/>
          <w:szCs w:val="32"/>
        </w:rPr>
        <w:t xml:space="preserve"> usually begin in the late summer or early fall and can persist until the late fall or winter (Heil et al., 2014).</w:t>
      </w:r>
      <w:r w:rsidR="003A6D6F"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U</w:t>
      </w:r>
      <w:r w:rsidR="00A97698" w:rsidRPr="00AB54B5">
        <w:rPr>
          <w:rFonts w:ascii="Times New Roman" w:hAnsi="Times New Roman"/>
          <w:color w:val="000000"/>
          <w:sz w:val="24"/>
          <w:szCs w:val="32"/>
        </w:rPr>
        <w:t xml:space="preserve">pwelling transports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cells to the coast </w:t>
      </w:r>
      <w:r w:rsidR="00EA63C2" w:rsidRPr="00AB54B5">
        <w:rPr>
          <w:rFonts w:ascii="Times New Roman" w:hAnsi="Times New Roman"/>
          <w:color w:val="000000"/>
          <w:sz w:val="24"/>
          <w:szCs w:val="32"/>
        </w:rPr>
        <w:t>(Weisberg and He</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2003</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and Weisberg</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2012</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Mayer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2017)</w:t>
      </w:r>
      <w:r w:rsidR="00A97698"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 xml:space="preserve">but </w:t>
      </w:r>
      <w:r w:rsidR="00A97698" w:rsidRPr="00AB54B5">
        <w:rPr>
          <w:rFonts w:ascii="Times New Roman" w:hAnsi="Times New Roman"/>
          <w:color w:val="000000"/>
          <w:sz w:val="24"/>
          <w:szCs w:val="32"/>
        </w:rPr>
        <w:t xml:space="preserve">strong upwelling over the shelf break may </w:t>
      </w:r>
      <w:r w:rsidR="006863CE" w:rsidRPr="00AB54B5">
        <w:rPr>
          <w:rFonts w:ascii="Times New Roman" w:hAnsi="Times New Roman"/>
          <w:color w:val="000000"/>
          <w:sz w:val="24"/>
          <w:szCs w:val="32"/>
        </w:rPr>
        <w:t xml:space="preserve">actually </w:t>
      </w:r>
      <w:r w:rsidR="00A97698" w:rsidRPr="00AB54B5">
        <w:rPr>
          <w:rFonts w:ascii="Times New Roman" w:hAnsi="Times New Roman"/>
          <w:color w:val="000000"/>
          <w:sz w:val="24"/>
          <w:szCs w:val="32"/>
        </w:rPr>
        <w:t xml:space="preserve">suppress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blooms</w:t>
      </w:r>
      <w:r w:rsidR="00C5114D" w:rsidRPr="00AB54B5">
        <w:rPr>
          <w:rFonts w:ascii="Times New Roman" w:hAnsi="Times New Roman"/>
          <w:color w:val="000000"/>
          <w:sz w:val="24"/>
          <w:szCs w:val="32"/>
        </w:rPr>
        <w:t xml:space="preserve"> or favor competing </w:t>
      </w:r>
      <w:r w:rsidR="006863CE" w:rsidRPr="00AB54B5">
        <w:rPr>
          <w:rFonts w:ascii="Times New Roman" w:hAnsi="Times New Roman"/>
          <w:color w:val="000000"/>
          <w:sz w:val="24"/>
          <w:szCs w:val="32"/>
        </w:rPr>
        <w:t>taxa</w:t>
      </w:r>
      <w:r w:rsidR="00C5114D" w:rsidRPr="00AB54B5">
        <w:rPr>
          <w:rFonts w:ascii="Times New Roman" w:hAnsi="Times New Roman"/>
          <w:color w:val="000000"/>
          <w:sz w:val="24"/>
          <w:szCs w:val="32"/>
        </w:rPr>
        <w:t xml:space="preserve"> such as diatoms</w:t>
      </w:r>
      <w:r w:rsidR="007901E3"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(Weisberg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2014</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2016)</w:t>
      </w:r>
      <w:r w:rsidR="00A97698" w:rsidRPr="00AB54B5">
        <w:rPr>
          <w:rFonts w:ascii="Times New Roman" w:hAnsi="Times New Roman"/>
          <w:color w:val="000000"/>
          <w:sz w:val="24"/>
          <w:szCs w:val="32"/>
        </w:rPr>
        <w:t>. The nutrient sources, pathways</w:t>
      </w:r>
      <w:r w:rsidR="00BD1E1B" w:rsidRPr="00AB54B5">
        <w:rPr>
          <w:rFonts w:ascii="Times New Roman" w:hAnsi="Times New Roman"/>
          <w:color w:val="000000"/>
          <w:sz w:val="24"/>
          <w:szCs w:val="32"/>
        </w:rPr>
        <w:t>,</w:t>
      </w:r>
      <w:r w:rsidR="00A97698" w:rsidRPr="00AB54B5">
        <w:rPr>
          <w:rFonts w:ascii="Times New Roman" w:hAnsi="Times New Roman"/>
          <w:color w:val="000000"/>
          <w:sz w:val="24"/>
          <w:szCs w:val="32"/>
        </w:rPr>
        <w:t xml:space="preserve"> and processes supporting and maintaining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blooms include </w:t>
      </w:r>
      <w:r w:rsidR="009C492B" w:rsidRPr="00AB54B5">
        <w:rPr>
          <w:rFonts w:ascii="Times New Roman" w:eastAsia="Times New Roman" w:hAnsi="Times New Roman"/>
          <w:color w:val="000000"/>
          <w:sz w:val="24"/>
          <w:szCs w:val="24"/>
        </w:rPr>
        <w:t>not only</w:t>
      </w:r>
      <w:r w:rsidR="00A97698" w:rsidRPr="00AB54B5">
        <w:rPr>
          <w:rFonts w:ascii="Times New Roman" w:eastAsia="Times New Roman" w:hAnsi="Times New Roman"/>
          <w:color w:val="000000"/>
          <w:sz w:val="24"/>
          <w:szCs w:val="24"/>
        </w:rPr>
        <w:t xml:space="preserve"> upwelling, </w:t>
      </w:r>
      <w:r w:rsidR="009C492B" w:rsidRPr="00AB54B5">
        <w:rPr>
          <w:rFonts w:ascii="Times New Roman" w:eastAsia="Times New Roman" w:hAnsi="Times New Roman"/>
          <w:color w:val="000000"/>
          <w:sz w:val="24"/>
          <w:szCs w:val="24"/>
        </w:rPr>
        <w:t xml:space="preserve">but also </w:t>
      </w:r>
      <w:r w:rsidR="00A97698" w:rsidRPr="00AB54B5">
        <w:rPr>
          <w:rFonts w:ascii="Times New Roman" w:eastAsia="Times New Roman" w:hAnsi="Times New Roman"/>
          <w:color w:val="000000"/>
          <w:sz w:val="24"/>
          <w:szCs w:val="24"/>
        </w:rPr>
        <w:t>riverine nutrient inputs</w:t>
      </w:r>
      <w:r w:rsidR="00C5114D" w:rsidRPr="00AB54B5">
        <w:rPr>
          <w:rFonts w:ascii="Times New Roman" w:eastAsia="Times New Roman" w:hAnsi="Times New Roman"/>
          <w:color w:val="000000"/>
          <w:sz w:val="24"/>
          <w:szCs w:val="24"/>
        </w:rPr>
        <w:t xml:space="preserve"> that bring wastewater effluent and agricultural runoff. </w:t>
      </w:r>
      <w:r w:rsidR="00A6262C" w:rsidRPr="00AB54B5">
        <w:rPr>
          <w:rFonts w:ascii="Times New Roman" w:eastAsia="Times New Roman" w:hAnsi="Times New Roman"/>
          <w:color w:val="000000"/>
          <w:sz w:val="24"/>
          <w:szCs w:val="24"/>
        </w:rPr>
        <w:t>Other nutrient sources include be</w:t>
      </w:r>
      <w:r w:rsidR="00A97698" w:rsidRPr="00AB54B5">
        <w:rPr>
          <w:rFonts w:ascii="Times New Roman" w:eastAsia="Times New Roman" w:hAnsi="Times New Roman"/>
          <w:color w:val="000000"/>
          <w:sz w:val="24"/>
          <w:szCs w:val="24"/>
        </w:rPr>
        <w:t xml:space="preserve">nthic </w:t>
      </w:r>
      <w:r w:rsidR="00C5114D" w:rsidRPr="00AB54B5">
        <w:rPr>
          <w:rFonts w:ascii="Times New Roman" w:eastAsia="Times New Roman" w:hAnsi="Times New Roman"/>
          <w:color w:val="000000"/>
          <w:sz w:val="24"/>
          <w:szCs w:val="24"/>
        </w:rPr>
        <w:t xml:space="preserve">nutrient </w:t>
      </w:r>
      <w:r w:rsidR="00A97698" w:rsidRPr="00AB54B5">
        <w:rPr>
          <w:rFonts w:ascii="Times New Roman" w:eastAsia="Times New Roman" w:hAnsi="Times New Roman"/>
          <w:color w:val="000000"/>
          <w:sz w:val="24"/>
          <w:szCs w:val="24"/>
        </w:rPr>
        <w:t>flux</w:t>
      </w:r>
      <w:r w:rsidR="00C5114D" w:rsidRPr="00AB54B5">
        <w:rPr>
          <w:rFonts w:ascii="Times New Roman" w:eastAsia="Times New Roman" w:hAnsi="Times New Roman"/>
          <w:color w:val="000000"/>
          <w:sz w:val="24"/>
          <w:szCs w:val="24"/>
        </w:rPr>
        <w:t>es</w:t>
      </w:r>
      <w:r w:rsidR="00A97698" w:rsidRPr="00AB54B5">
        <w:rPr>
          <w:rFonts w:ascii="Times New Roman" w:eastAsia="Times New Roman" w:hAnsi="Times New Roman"/>
          <w:color w:val="000000"/>
          <w:sz w:val="24"/>
          <w:szCs w:val="24"/>
        </w:rPr>
        <w:t xml:space="preserve">, atmospheric deposition, nutrients released by other phytoplankton and decaying fish </w:t>
      </w:r>
      <w:r w:rsidR="00A6262C" w:rsidRPr="00AB54B5">
        <w:rPr>
          <w:rFonts w:ascii="Times New Roman" w:eastAsia="Times New Roman" w:hAnsi="Times New Roman"/>
          <w:color w:val="000000"/>
          <w:sz w:val="24"/>
          <w:szCs w:val="24"/>
        </w:rPr>
        <w:t>from</w:t>
      </w:r>
      <w:r w:rsidR="00A97698" w:rsidRPr="00AB54B5">
        <w:rPr>
          <w:rFonts w:ascii="Times New Roman" w:eastAsia="Times New Roman" w:hAnsi="Times New Roman"/>
          <w:color w:val="000000"/>
          <w:sz w:val="24"/>
          <w:szCs w:val="24"/>
        </w:rPr>
        <w:t xml:space="preserve"> fish kills, submarine groundwater discharge, and mixotrophic grazing</w:t>
      </w:r>
      <w:r w:rsidR="00F95ACC">
        <w:rPr>
          <w:rFonts w:ascii="Times New Roman" w:eastAsia="Times New Roman" w:hAnsi="Times New Roman"/>
          <w:color w:val="000000"/>
          <w:sz w:val="24"/>
          <w:szCs w:val="24"/>
        </w:rPr>
        <w:t>–</w:t>
      </w:r>
      <w:r w:rsidR="003A6D6F"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 xml:space="preserve">suggesting complex environmental interactions of </w:t>
      </w:r>
      <w:r w:rsidR="003A6D6F" w:rsidRPr="00AB54B5">
        <w:rPr>
          <w:rFonts w:ascii="Times New Roman" w:eastAsia="Times New Roman" w:hAnsi="Times New Roman"/>
          <w:color w:val="000000"/>
          <w:sz w:val="24"/>
          <w:szCs w:val="24"/>
        </w:rPr>
        <w:t>nutrients with bloom occurrence and strength</w:t>
      </w:r>
      <w:r w:rsidR="00A6262C"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(Hu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2006</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Lenes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O’Neil and Heil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A97698" w:rsidRPr="00AB54B5">
        <w:rPr>
          <w:rFonts w:ascii="Times New Roman" w:eastAsia="Times New Roman" w:hAnsi="Times New Roman"/>
          <w:color w:val="000000"/>
          <w:sz w:val="24"/>
          <w:szCs w:val="24"/>
        </w:rPr>
        <w:t>.</w:t>
      </w:r>
      <w:r w:rsidR="001C5D00" w:rsidRPr="00AB54B5">
        <w:rPr>
          <w:rFonts w:ascii="Times New Roman" w:hAnsi="Times New Roman"/>
          <w:color w:val="000000"/>
          <w:sz w:val="24"/>
          <w:szCs w:val="32"/>
        </w:rPr>
        <w:t xml:space="preserve"> </w:t>
      </w:r>
    </w:p>
    <w:p w14:paraId="3F7475AB" w14:textId="2C515AE9" w:rsidR="006E4559" w:rsidRPr="00AB54B5" w:rsidRDefault="000163B6" w:rsidP="002A0B69">
      <w:pPr>
        <w:keepNext/>
        <w:autoSpaceDE w:val="0"/>
        <w:autoSpaceDN w:val="0"/>
        <w:adjustRightInd w:val="0"/>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32"/>
        </w:rPr>
        <w:t xml:space="preserve">The massive bloom of 2017-2019, </w:t>
      </w:r>
      <w:r w:rsidR="00BD1E1B" w:rsidRPr="00AB54B5">
        <w:rPr>
          <w:rFonts w:ascii="Times New Roman" w:hAnsi="Times New Roman"/>
          <w:color w:val="000000"/>
          <w:sz w:val="24"/>
          <w:szCs w:val="32"/>
        </w:rPr>
        <w:t>as well as</w:t>
      </w:r>
      <w:r w:rsidR="00B67144" w:rsidRPr="00AB54B5">
        <w:rPr>
          <w:rFonts w:ascii="Times New Roman" w:hAnsi="Times New Roman"/>
          <w:color w:val="000000"/>
          <w:sz w:val="24"/>
          <w:szCs w:val="32"/>
        </w:rPr>
        <w:t xml:space="preserve"> </w:t>
      </w:r>
      <w:r w:rsidR="001A344A" w:rsidRPr="00AB54B5">
        <w:rPr>
          <w:rFonts w:ascii="Times New Roman" w:hAnsi="Times New Roman"/>
          <w:color w:val="000000"/>
          <w:sz w:val="24"/>
          <w:szCs w:val="32"/>
        </w:rPr>
        <w:t xml:space="preserve">another </w:t>
      </w:r>
      <w:r w:rsidR="00FA4989" w:rsidRPr="00AB54B5">
        <w:rPr>
          <w:rFonts w:ascii="Times New Roman" w:hAnsi="Times New Roman"/>
          <w:color w:val="000000"/>
          <w:sz w:val="24"/>
          <w:szCs w:val="32"/>
        </w:rPr>
        <w:t xml:space="preserve">recent, </w:t>
      </w:r>
      <w:r w:rsidRPr="00AB54B5">
        <w:rPr>
          <w:rFonts w:ascii="Times New Roman" w:hAnsi="Times New Roman"/>
          <w:color w:val="000000"/>
          <w:sz w:val="24"/>
          <w:szCs w:val="32"/>
        </w:rPr>
        <w:t>large-scale bloom</w:t>
      </w:r>
      <w:r w:rsidR="001A344A" w:rsidRPr="00AB54B5">
        <w:rPr>
          <w:rFonts w:ascii="Times New Roman" w:hAnsi="Times New Roman"/>
          <w:color w:val="000000"/>
          <w:sz w:val="24"/>
          <w:szCs w:val="32"/>
        </w:rPr>
        <w:t>,</w:t>
      </w:r>
      <w:r w:rsidRPr="00AB54B5">
        <w:rPr>
          <w:rFonts w:ascii="Times New Roman" w:hAnsi="Times New Roman"/>
          <w:color w:val="000000"/>
          <w:sz w:val="24"/>
          <w:szCs w:val="32"/>
        </w:rPr>
        <w:t xml:space="preserve"> </w:t>
      </w:r>
      <w:r w:rsidR="00BD1E1B" w:rsidRPr="00AB54B5">
        <w:rPr>
          <w:rFonts w:ascii="Times New Roman" w:hAnsi="Times New Roman"/>
          <w:color w:val="000000"/>
          <w:sz w:val="24"/>
          <w:szCs w:val="32"/>
        </w:rPr>
        <w:t xml:space="preserve">observed </w:t>
      </w:r>
      <w:r w:rsidRPr="00AB54B5">
        <w:rPr>
          <w:rFonts w:ascii="Times New Roman" w:hAnsi="Times New Roman"/>
          <w:color w:val="000000"/>
          <w:sz w:val="24"/>
          <w:szCs w:val="32"/>
        </w:rPr>
        <w:t xml:space="preserve">in 2005, </w:t>
      </w:r>
      <w:r w:rsidR="00BD1E1B" w:rsidRPr="00AB54B5">
        <w:rPr>
          <w:rFonts w:ascii="Times New Roman" w:hAnsi="Times New Roman"/>
          <w:color w:val="000000"/>
          <w:sz w:val="24"/>
          <w:szCs w:val="32"/>
        </w:rPr>
        <w:t xml:space="preserve">were </w:t>
      </w:r>
      <w:r w:rsidR="00AE73B2" w:rsidRPr="00AB54B5">
        <w:rPr>
          <w:rFonts w:ascii="Times New Roman" w:hAnsi="Times New Roman"/>
          <w:color w:val="000000"/>
          <w:sz w:val="24"/>
          <w:szCs w:val="32"/>
        </w:rPr>
        <w:t xml:space="preserve">likely </w:t>
      </w:r>
      <w:r w:rsidRPr="00AB54B5">
        <w:rPr>
          <w:rFonts w:ascii="Times New Roman" w:hAnsi="Times New Roman"/>
          <w:color w:val="000000"/>
          <w:sz w:val="24"/>
          <w:szCs w:val="32"/>
        </w:rPr>
        <w:t xml:space="preserve">propelled by unusual events. Hu et al. </w:t>
      </w:r>
      <w:r w:rsidR="00B67144" w:rsidRPr="00AB54B5">
        <w:rPr>
          <w:rFonts w:ascii="Times New Roman" w:hAnsi="Times New Roman"/>
          <w:color w:val="000000"/>
          <w:sz w:val="24"/>
          <w:szCs w:val="32"/>
        </w:rPr>
        <w:t>(</w:t>
      </w:r>
      <w:r w:rsidRPr="00AB54B5">
        <w:rPr>
          <w:rFonts w:ascii="Times New Roman" w:hAnsi="Times New Roman"/>
          <w:color w:val="000000"/>
          <w:sz w:val="24"/>
          <w:szCs w:val="32"/>
        </w:rPr>
        <w:t xml:space="preserve">2006) suggested that nutrient inputs resulting from a series of hurricanes in southwest Florida in 2004 were linked with the severity of the 2005 bloom. </w:t>
      </w:r>
      <w:r w:rsidR="00C5114D" w:rsidRPr="00AB54B5">
        <w:rPr>
          <w:rFonts w:ascii="Times New Roman" w:hAnsi="Times New Roman"/>
          <w:color w:val="000000"/>
          <w:sz w:val="24"/>
          <w:szCs w:val="32"/>
        </w:rPr>
        <w:t>H</w:t>
      </w:r>
      <w:r w:rsidR="00A97698" w:rsidRPr="00AB54B5">
        <w:rPr>
          <w:rFonts w:ascii="Times New Roman" w:hAnsi="Times New Roman"/>
          <w:color w:val="000000"/>
          <w:sz w:val="24"/>
          <w:szCs w:val="32"/>
        </w:rPr>
        <w:t xml:space="preserve">urricanes </w:t>
      </w:r>
      <w:r w:rsidR="00C5114D" w:rsidRPr="00AB54B5">
        <w:rPr>
          <w:rFonts w:ascii="Times New Roman" w:hAnsi="Times New Roman"/>
          <w:color w:val="000000"/>
          <w:sz w:val="24"/>
          <w:szCs w:val="32"/>
        </w:rPr>
        <w:t xml:space="preserve">can accelerate the </w:t>
      </w:r>
      <w:r w:rsidR="009C492B" w:rsidRPr="00AB54B5">
        <w:rPr>
          <w:rFonts w:ascii="Times New Roman" w:hAnsi="Times New Roman"/>
          <w:color w:val="000000"/>
          <w:sz w:val="24"/>
          <w:szCs w:val="32"/>
        </w:rPr>
        <w:t>yield</w:t>
      </w:r>
      <w:r w:rsidR="00C5114D" w:rsidRPr="00AB54B5">
        <w:rPr>
          <w:rFonts w:ascii="Times New Roman" w:hAnsi="Times New Roman"/>
          <w:color w:val="000000"/>
          <w:sz w:val="24"/>
          <w:szCs w:val="32"/>
        </w:rPr>
        <w:t xml:space="preserve"> of </w:t>
      </w:r>
      <w:r w:rsidR="00A97698" w:rsidRPr="00AB54B5">
        <w:rPr>
          <w:rFonts w:ascii="Times New Roman" w:hAnsi="Times New Roman"/>
          <w:color w:val="000000"/>
          <w:sz w:val="24"/>
          <w:szCs w:val="32"/>
        </w:rPr>
        <w:t xml:space="preserve">new sources of land-based nutrients </w:t>
      </w:r>
      <w:r w:rsidR="000B3004" w:rsidRPr="00AB54B5">
        <w:rPr>
          <w:rFonts w:ascii="Times New Roman" w:hAnsi="Times New Roman"/>
          <w:color w:val="000000"/>
          <w:sz w:val="24"/>
          <w:szCs w:val="32"/>
        </w:rPr>
        <w:t>from high riverine flow</w:t>
      </w:r>
      <w:r w:rsidR="00A97698" w:rsidRPr="00AB54B5">
        <w:rPr>
          <w:rFonts w:ascii="Times New Roman" w:hAnsi="Times New Roman"/>
          <w:color w:val="000000"/>
          <w:sz w:val="24"/>
          <w:szCs w:val="32"/>
        </w:rPr>
        <w:t xml:space="preserve">.  </w:t>
      </w:r>
      <w:r w:rsidR="009C492B" w:rsidRPr="00AB54B5">
        <w:rPr>
          <w:rFonts w:ascii="Times New Roman" w:hAnsi="Times New Roman"/>
          <w:color w:val="000000"/>
          <w:sz w:val="24"/>
          <w:szCs w:val="32"/>
        </w:rPr>
        <w:t xml:space="preserve">Similarly, </w:t>
      </w:r>
      <w:r w:rsidR="00A97698" w:rsidRPr="00AB54B5">
        <w:rPr>
          <w:rFonts w:ascii="Times New Roman" w:hAnsi="Times New Roman"/>
          <w:color w:val="000000"/>
          <w:sz w:val="24"/>
          <w:szCs w:val="24"/>
        </w:rPr>
        <w:t xml:space="preserve">Hurricanes Irma (2017), </w:t>
      </w:r>
      <w:r w:rsidR="00A6262C" w:rsidRPr="00AB54B5">
        <w:rPr>
          <w:rFonts w:ascii="Times New Roman" w:hAnsi="Times New Roman"/>
          <w:color w:val="000000"/>
          <w:sz w:val="24"/>
          <w:szCs w:val="24"/>
        </w:rPr>
        <w:t xml:space="preserve">Michael (2018) and </w:t>
      </w:r>
      <w:r w:rsidR="00A97698" w:rsidRPr="00AB54B5">
        <w:rPr>
          <w:rFonts w:ascii="Times New Roman" w:hAnsi="Times New Roman"/>
          <w:color w:val="000000"/>
          <w:sz w:val="24"/>
          <w:szCs w:val="24"/>
        </w:rPr>
        <w:t xml:space="preserve">Tropical Storm Gordon (2018) </w:t>
      </w:r>
      <w:r w:rsidR="00EC778D" w:rsidRPr="00AB54B5">
        <w:rPr>
          <w:rFonts w:ascii="Times New Roman" w:hAnsi="Times New Roman"/>
          <w:color w:val="000000"/>
          <w:sz w:val="24"/>
          <w:szCs w:val="24"/>
        </w:rPr>
        <w:t xml:space="preserve">are suspected of contributing to the severity of the </w:t>
      </w:r>
      <w:r w:rsidR="00BD1E1B" w:rsidRPr="00AB54B5">
        <w:rPr>
          <w:rFonts w:ascii="Times New Roman" w:hAnsi="Times New Roman"/>
          <w:color w:val="000000"/>
          <w:sz w:val="24"/>
          <w:szCs w:val="24"/>
        </w:rPr>
        <w:t xml:space="preserve">2017-2019 </w:t>
      </w:r>
      <w:r w:rsidR="00EC778D" w:rsidRPr="00AB54B5">
        <w:rPr>
          <w:rFonts w:ascii="Times New Roman" w:hAnsi="Times New Roman"/>
          <w:i/>
          <w:iCs/>
          <w:color w:val="000000"/>
          <w:sz w:val="24"/>
          <w:szCs w:val="24"/>
        </w:rPr>
        <w:t>K. brevis</w:t>
      </w:r>
      <w:r w:rsidR="00EC778D" w:rsidRPr="00AB54B5">
        <w:rPr>
          <w:rFonts w:ascii="Times New Roman" w:hAnsi="Times New Roman"/>
          <w:color w:val="000000"/>
          <w:sz w:val="24"/>
          <w:szCs w:val="24"/>
        </w:rPr>
        <w:t xml:space="preserve"> bloom </w:t>
      </w:r>
      <w:r w:rsidR="00EA63C2" w:rsidRPr="00AB54B5">
        <w:rPr>
          <w:rFonts w:ascii="Times New Roman" w:hAnsi="Times New Roman"/>
          <w:color w:val="000000"/>
          <w:sz w:val="24"/>
          <w:szCs w:val="24"/>
        </w:rPr>
        <w:t>(Glibert</w:t>
      </w:r>
      <w:r w:rsidR="00761CC2" w:rsidRPr="00AB54B5">
        <w:rPr>
          <w:rFonts w:ascii="Times New Roman" w:hAnsi="Times New Roman"/>
          <w:color w:val="000000"/>
          <w:sz w:val="24"/>
          <w:szCs w:val="24"/>
        </w:rPr>
        <w:t>,</w:t>
      </w:r>
      <w:r w:rsidR="00EA63C2" w:rsidRPr="00AB54B5">
        <w:rPr>
          <w:rFonts w:ascii="Times New Roman" w:hAnsi="Times New Roman"/>
          <w:color w:val="000000"/>
          <w:sz w:val="24"/>
          <w:szCs w:val="24"/>
        </w:rPr>
        <w:t xml:space="preserve"> 2019)</w:t>
      </w:r>
      <w:r w:rsidR="00EC778D"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Moreover, </w:t>
      </w:r>
      <w:r w:rsidR="00AE73B2" w:rsidRPr="00AB54B5">
        <w:rPr>
          <w:rFonts w:ascii="Times New Roman" w:hAnsi="Times New Roman"/>
          <w:color w:val="000000"/>
          <w:sz w:val="24"/>
          <w:szCs w:val="24"/>
        </w:rPr>
        <w:t xml:space="preserve">long periods of </w:t>
      </w:r>
      <w:r w:rsidRPr="00AB54B5">
        <w:rPr>
          <w:rFonts w:ascii="Times New Roman" w:hAnsi="Times New Roman"/>
          <w:color w:val="000000"/>
          <w:sz w:val="24"/>
          <w:szCs w:val="24"/>
        </w:rPr>
        <w:t>wet weather through 2018, combined with increased discharges from Lake Okeechobee</w:t>
      </w:r>
      <w:r w:rsidR="00B67144" w:rsidRPr="00AB54B5">
        <w:rPr>
          <w:rFonts w:ascii="Times New Roman" w:hAnsi="Times New Roman"/>
          <w:color w:val="000000"/>
          <w:sz w:val="24"/>
          <w:szCs w:val="24"/>
        </w:rPr>
        <w:t xml:space="preserve"> </w:t>
      </w:r>
      <w:r w:rsidR="00FB402C"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 Caloosahatchee River, added nutrients to coastal waters, sustaining large </w:t>
      </w:r>
      <w:r w:rsidRPr="00AB54B5">
        <w:rPr>
          <w:rFonts w:ascii="Times New Roman" w:hAnsi="Times New Roman"/>
          <w:i/>
          <w:iCs/>
          <w:color w:val="000000"/>
          <w:sz w:val="24"/>
          <w:szCs w:val="24"/>
        </w:rPr>
        <w:t>K. brevis</w:t>
      </w:r>
      <w:r w:rsidRPr="00AB54B5">
        <w:rPr>
          <w:rFonts w:ascii="Times New Roman" w:hAnsi="Times New Roman"/>
          <w:color w:val="000000"/>
          <w:sz w:val="24"/>
          <w:szCs w:val="24"/>
        </w:rPr>
        <w:t xml:space="preserve"> blooms through early 2019.</w:t>
      </w:r>
    </w:p>
    <w:p w14:paraId="72DA5ACC" w14:textId="1AF590C6" w:rsidR="009D3B4F" w:rsidRPr="00AB54B5" w:rsidRDefault="00A97698" w:rsidP="002A0B69">
      <w:pPr>
        <w:widowControl w:val="0"/>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color w:val="000000"/>
          <w:sz w:val="24"/>
          <w:szCs w:val="24"/>
        </w:rPr>
        <w:t xml:space="preserve">There is a strong need to advance predictions of </w:t>
      </w:r>
      <w:r w:rsidRPr="00AB54B5">
        <w:rPr>
          <w:rFonts w:ascii="Times New Roman" w:eastAsia="Times New Roman" w:hAnsi="Times New Roman"/>
          <w:i/>
          <w:iCs/>
          <w:color w:val="000000"/>
          <w:sz w:val="24"/>
          <w:szCs w:val="24"/>
        </w:rPr>
        <w:t>K. brevis</w:t>
      </w:r>
      <w:r w:rsidRPr="00AB54B5">
        <w:rPr>
          <w:rFonts w:ascii="Times New Roman" w:eastAsia="Times New Roman" w:hAnsi="Times New Roman"/>
          <w:color w:val="000000"/>
          <w:sz w:val="24"/>
          <w:szCs w:val="24"/>
        </w:rPr>
        <w:t xml:space="preserve">, and other HABs more generally, </w:t>
      </w:r>
      <w:r w:rsidR="00FA4989" w:rsidRPr="00AB54B5">
        <w:rPr>
          <w:rFonts w:ascii="Times New Roman" w:eastAsia="Times New Roman" w:hAnsi="Times New Roman"/>
          <w:color w:val="000000"/>
          <w:sz w:val="24"/>
          <w:szCs w:val="24"/>
        </w:rPr>
        <w:t xml:space="preserve">to </w:t>
      </w:r>
      <w:r w:rsidR="00FA4989" w:rsidRPr="00AB54B5">
        <w:rPr>
          <w:rFonts w:ascii="Times New Roman" w:eastAsia="Times New Roman" w:hAnsi="Times New Roman"/>
          <w:color w:val="000000"/>
          <w:sz w:val="24"/>
          <w:szCs w:val="24"/>
        </w:rPr>
        <w:lastRenderedPageBreak/>
        <w:t xml:space="preserve">protect human health, fisheries and </w:t>
      </w:r>
      <w:r w:rsidR="00EB4AAE" w:rsidRPr="00AB54B5">
        <w:rPr>
          <w:rFonts w:ascii="Times New Roman" w:eastAsia="Times New Roman" w:hAnsi="Times New Roman"/>
          <w:color w:val="000000"/>
          <w:sz w:val="24"/>
          <w:szCs w:val="24"/>
        </w:rPr>
        <w:t>economies,</w:t>
      </w:r>
      <w:r w:rsidR="00FA4989"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but there are many challenges in modeling discrete HAB species </w:t>
      </w:r>
      <w:r w:rsidR="00EA63C2" w:rsidRPr="00AB54B5">
        <w:rPr>
          <w:rFonts w:ascii="Times New Roman" w:eastAsia="Times New Roman" w:hAnsi="Times New Roman"/>
          <w:color w:val="000000"/>
          <w:sz w:val="24"/>
          <w:szCs w:val="24"/>
        </w:rPr>
        <w:t>(Glibert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w:t>
      </w:r>
      <w:r w:rsidR="00EA63C2" w:rsidRPr="00881CCF">
        <w:rPr>
          <w:rFonts w:ascii="Times New Roman" w:eastAsia="Times New Roman" w:hAnsi="Times New Roman"/>
          <w:color w:val="000000"/>
          <w:sz w:val="24"/>
          <w:szCs w:val="24"/>
        </w:rPr>
        <w:t>2010</w:t>
      </w:r>
      <w:r w:rsidR="001A344A" w:rsidRPr="00881CCF">
        <w:rPr>
          <w:rFonts w:ascii="Times New Roman" w:eastAsia="Times New Roman" w:hAnsi="Times New Roman"/>
          <w:color w:val="000000"/>
          <w:sz w:val="24"/>
          <w:szCs w:val="24"/>
        </w:rPr>
        <w:t xml:space="preserve">, </w:t>
      </w:r>
      <w:r w:rsidR="001A344A" w:rsidRPr="00320726">
        <w:rPr>
          <w:rFonts w:ascii="Times New Roman" w:eastAsia="Times New Roman" w:hAnsi="Times New Roman"/>
          <w:color w:val="000000"/>
          <w:sz w:val="24"/>
          <w:szCs w:val="24"/>
        </w:rPr>
        <w:t>in press</w:t>
      </w:r>
      <w:r w:rsidR="00761CC2" w:rsidRPr="00881CCF">
        <w:rPr>
          <w:rFonts w:ascii="Times New Roman" w:eastAsia="Times New Roman" w:hAnsi="Times New Roman"/>
          <w:color w:val="000000"/>
          <w:sz w:val="24"/>
          <w:szCs w:val="24"/>
        </w:rPr>
        <w:t>;</w:t>
      </w:r>
      <w:r w:rsidR="00EA63C2" w:rsidRPr="00881CCF">
        <w:rPr>
          <w:rFonts w:ascii="Times New Roman" w:eastAsia="Times New Roman" w:hAnsi="Times New Roman"/>
          <w:color w:val="000000"/>
          <w:sz w:val="24"/>
          <w:szCs w:val="24"/>
        </w:rPr>
        <w:t xml:space="preserve"> McGillicuddy</w:t>
      </w:r>
      <w:r w:rsidR="00EA63C2" w:rsidRPr="00AB54B5">
        <w:rPr>
          <w:rFonts w:ascii="Times New Roman" w:eastAsia="Times New Roman" w:hAnsi="Times New Roman"/>
          <w:color w:val="000000"/>
          <w:sz w:val="24"/>
          <w:szCs w:val="24"/>
        </w:rPr>
        <w:t xml:space="preserve">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2010</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Anderson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Franks</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Flynn and McGillicuddy</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Pr="00AB54B5">
        <w:rPr>
          <w:rFonts w:ascii="Times New Roman" w:eastAsia="Times New Roman" w:hAnsi="Times New Roman"/>
          <w:color w:val="000000"/>
          <w:sz w:val="24"/>
          <w:szCs w:val="24"/>
        </w:rPr>
        <w:t>.</w:t>
      </w:r>
      <w:r w:rsidRPr="00AB54B5">
        <w:rPr>
          <w:rFonts w:ascii="Times New Roman" w:hAnsi="Times New Roman"/>
          <w:color w:val="000000"/>
          <w:sz w:val="24"/>
          <w:szCs w:val="24"/>
        </w:rPr>
        <w:t xml:space="preserve">  </w:t>
      </w:r>
      <w:r w:rsidR="00D531B7" w:rsidRPr="00AB54B5">
        <w:rPr>
          <w:rFonts w:ascii="Times New Roman" w:hAnsi="Times New Roman"/>
          <w:color w:val="000000"/>
          <w:sz w:val="24"/>
          <w:szCs w:val="24"/>
        </w:rPr>
        <w:t xml:space="preserve">Several different types of models have been developed </w:t>
      </w:r>
      <w:r w:rsidR="00782BA2" w:rsidRPr="00AB54B5">
        <w:rPr>
          <w:rFonts w:ascii="Times New Roman" w:hAnsi="Times New Roman"/>
          <w:color w:val="000000"/>
          <w:sz w:val="24"/>
          <w:szCs w:val="24"/>
        </w:rPr>
        <w:t xml:space="preserve">or are currently in operation for predicting </w:t>
      </w:r>
      <w:r w:rsidR="00782BA2" w:rsidRPr="00331A23">
        <w:rPr>
          <w:rFonts w:ascii="Times New Roman" w:hAnsi="Times New Roman"/>
          <w:i/>
          <w:color w:val="000000"/>
          <w:sz w:val="24"/>
          <w:szCs w:val="24"/>
        </w:rPr>
        <w:t>K. brevis</w:t>
      </w:r>
      <w:r w:rsidR="00782BA2" w:rsidRPr="00AB54B5">
        <w:rPr>
          <w:rFonts w:ascii="Times New Roman" w:hAnsi="Times New Roman"/>
          <w:color w:val="000000"/>
          <w:sz w:val="24"/>
          <w:szCs w:val="24"/>
        </w:rPr>
        <w:t xml:space="preserve"> blooms</w:t>
      </w:r>
      <w:r w:rsidR="001A344A" w:rsidRPr="00AB54B5">
        <w:rPr>
          <w:rFonts w:ascii="Times New Roman" w:hAnsi="Times New Roman"/>
          <w:color w:val="000000"/>
          <w:sz w:val="24"/>
          <w:szCs w:val="24"/>
        </w:rPr>
        <w:t xml:space="preserve"> </w:t>
      </w:r>
      <w:r w:rsidR="00C93220">
        <w:rPr>
          <w:rFonts w:ascii="Times New Roman" w:hAnsi="Times New Roman"/>
          <w:sz w:val="24"/>
          <w:szCs w:val="24"/>
        </w:rPr>
        <w:t>(</w:t>
      </w:r>
      <w:r w:rsidR="001A344A">
        <w:rPr>
          <w:rFonts w:ascii="Times New Roman" w:hAnsi="Times New Roman"/>
          <w:sz w:val="24"/>
          <w:szCs w:val="24"/>
        </w:rPr>
        <w:t xml:space="preserve">e.g., </w:t>
      </w:r>
      <w:r w:rsidR="00C93220" w:rsidRPr="00254995">
        <w:rPr>
          <w:rFonts w:ascii="Times New Roman" w:hAnsi="Times New Roman"/>
          <w:sz w:val="24"/>
          <w:szCs w:val="24"/>
        </w:rPr>
        <w:t>Steidinger</w:t>
      </w:r>
      <w:r w:rsidR="001A344A" w:rsidRPr="00254995">
        <w:rPr>
          <w:rFonts w:ascii="Times New Roman" w:hAnsi="Times New Roman"/>
          <w:sz w:val="24"/>
          <w:szCs w:val="24"/>
        </w:rPr>
        <w:t>,</w:t>
      </w:r>
      <w:r w:rsidR="00C93220" w:rsidRPr="00254995">
        <w:rPr>
          <w:rFonts w:ascii="Times New Roman" w:hAnsi="Times New Roman"/>
          <w:sz w:val="24"/>
          <w:szCs w:val="24"/>
        </w:rPr>
        <w:t xml:space="preserve"> 2009</w:t>
      </w:r>
      <w:r w:rsidR="001A344A">
        <w:rPr>
          <w:rFonts w:ascii="Times New Roman" w:hAnsi="Times New Roman"/>
          <w:sz w:val="24"/>
          <w:szCs w:val="24"/>
        </w:rPr>
        <w:t xml:space="preserve">; </w:t>
      </w:r>
      <w:r w:rsidR="001A344A" w:rsidRPr="002D29A1">
        <w:rPr>
          <w:rFonts w:ascii="Times New Roman" w:hAnsi="Times New Roman"/>
          <w:sz w:val="24"/>
          <w:szCs w:val="24"/>
        </w:rPr>
        <w:t>Stump</w:t>
      </w:r>
      <w:r w:rsidR="009F4B2A">
        <w:rPr>
          <w:rFonts w:ascii="Times New Roman" w:hAnsi="Times New Roman"/>
          <w:sz w:val="24"/>
          <w:szCs w:val="24"/>
        </w:rPr>
        <w:t>f</w:t>
      </w:r>
      <w:r w:rsidR="001A344A" w:rsidRPr="002D29A1">
        <w:rPr>
          <w:rFonts w:ascii="Times New Roman" w:hAnsi="Times New Roman"/>
          <w:sz w:val="24"/>
          <w:szCs w:val="24"/>
        </w:rPr>
        <w:t xml:space="preserve"> et al., 2009</w:t>
      </w:r>
      <w:r w:rsidR="001A344A">
        <w:rPr>
          <w:rFonts w:ascii="Times New Roman" w:hAnsi="Times New Roman"/>
          <w:sz w:val="24"/>
          <w:szCs w:val="24"/>
        </w:rPr>
        <w:t>, Weisberg et al., 2009</w:t>
      </w:r>
      <w:r w:rsidR="00C93220">
        <w:rPr>
          <w:rFonts w:ascii="Times New Roman" w:hAnsi="Times New Roman"/>
          <w:sz w:val="24"/>
          <w:szCs w:val="24"/>
        </w:rPr>
        <w:t xml:space="preserve">). </w:t>
      </w:r>
      <w:r w:rsidR="00EB4AAE" w:rsidRPr="00AB54B5">
        <w:rPr>
          <w:rFonts w:ascii="Times New Roman" w:eastAsia="Times New Roman" w:hAnsi="Times New Roman"/>
          <w:color w:val="000000"/>
          <w:sz w:val="24"/>
          <w:szCs w:val="24"/>
        </w:rPr>
        <w:t xml:space="preserve">An operational forecasting modeling system, maintained by the National Oceanic and Atmospheric Administration, provides 3-5 day outlooks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color w:val="000000"/>
          <w:sz w:val="24"/>
          <w:szCs w:val="24"/>
        </w:rPr>
        <w:t xml:space="preserve">blooms, using satellite remote sensing of chlorophyll </w:t>
      </w:r>
      <w:r w:rsidR="00EB4AAE" w:rsidRPr="00AB54B5">
        <w:rPr>
          <w:rFonts w:ascii="Times New Roman" w:eastAsia="Times New Roman" w:hAnsi="Times New Roman"/>
          <w:i/>
          <w:color w:val="000000"/>
          <w:sz w:val="24"/>
          <w:szCs w:val="24"/>
        </w:rPr>
        <w:t>a</w:t>
      </w:r>
      <w:r w:rsidR="00EB4AAE" w:rsidRPr="00AB54B5">
        <w:rPr>
          <w:rFonts w:ascii="Times New Roman" w:eastAsia="Times New Roman" w:hAnsi="Times New Roman"/>
          <w:color w:val="000000"/>
          <w:sz w:val="24"/>
          <w:szCs w:val="24"/>
        </w:rPr>
        <w:t xml:space="preserve">, </w:t>
      </w:r>
      <w:r w:rsidR="00EB4AAE" w:rsidRPr="00331A23">
        <w:rPr>
          <w:rFonts w:ascii="Times New Roman" w:eastAsia="Times New Roman" w:hAnsi="Times New Roman"/>
          <w:i/>
          <w:iCs/>
          <w:color w:val="000000"/>
          <w:sz w:val="24"/>
          <w:szCs w:val="24"/>
        </w:rPr>
        <w:t>in-situ</w:t>
      </w:r>
      <w:r w:rsidR="00EB4AAE" w:rsidRPr="00AB54B5">
        <w:rPr>
          <w:rFonts w:ascii="Times New Roman" w:eastAsia="Times New Roman" w:hAnsi="Times New Roman"/>
          <w:color w:val="000000"/>
          <w:sz w:val="24"/>
          <w:szCs w:val="24"/>
        </w:rPr>
        <w:t xml:space="preserve"> sampling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iCs/>
          <w:color w:val="000000"/>
          <w:sz w:val="24"/>
          <w:szCs w:val="24"/>
        </w:rPr>
        <w:t>cell density</w:t>
      </w:r>
      <w:r w:rsidR="00EB4AAE" w:rsidRPr="00AB54B5">
        <w:rPr>
          <w:rFonts w:ascii="Times New Roman" w:eastAsia="Times New Roman" w:hAnsi="Times New Roman"/>
          <w:color w:val="000000"/>
          <w:sz w:val="24"/>
          <w:szCs w:val="24"/>
        </w:rPr>
        <w:t>, and wind buoy data (Stump</w:t>
      </w:r>
      <w:r w:rsidR="00F32C70">
        <w:rPr>
          <w:rFonts w:ascii="Times New Roman" w:eastAsia="Times New Roman" w:hAnsi="Times New Roman"/>
          <w:color w:val="000000"/>
          <w:sz w:val="24"/>
          <w:szCs w:val="24"/>
        </w:rPr>
        <w:t>f</w:t>
      </w:r>
      <w:r w:rsidR="00EB4AAE" w:rsidRPr="00AB54B5">
        <w:rPr>
          <w:rFonts w:ascii="Times New Roman" w:eastAsia="Times New Roman" w:hAnsi="Times New Roman"/>
          <w:color w:val="000000"/>
          <w:sz w:val="24"/>
          <w:szCs w:val="24"/>
        </w:rPr>
        <w:t xml:space="preserve"> et al., 2003, 2009). The main goal of these forecasts is to inform managers and the public in coastal areas where public health may be compromised (Stump</w:t>
      </w:r>
      <w:r w:rsidR="00F32C70">
        <w:rPr>
          <w:rFonts w:ascii="Times New Roman" w:eastAsia="Times New Roman" w:hAnsi="Times New Roman"/>
          <w:color w:val="000000"/>
          <w:sz w:val="24"/>
          <w:szCs w:val="24"/>
        </w:rPr>
        <w:t>f</w:t>
      </w:r>
      <w:r w:rsidR="00EB4AAE" w:rsidRPr="00AB54B5">
        <w:rPr>
          <w:rFonts w:ascii="Times New Roman" w:eastAsia="Times New Roman" w:hAnsi="Times New Roman"/>
          <w:color w:val="000000"/>
          <w:sz w:val="24"/>
          <w:szCs w:val="24"/>
        </w:rPr>
        <w:t xml:space="preserve"> et al., 2009). </w:t>
      </w:r>
      <w:r w:rsidR="00C93220" w:rsidRPr="0069378C">
        <w:rPr>
          <w:rFonts w:ascii="Times New Roman" w:hAnsi="Times New Roman"/>
          <w:sz w:val="24"/>
          <w:szCs w:val="24"/>
        </w:rPr>
        <w:t>Walsh et al. (2003)</w:t>
      </w:r>
      <w:r w:rsidR="00C93220">
        <w:rPr>
          <w:rFonts w:ascii="Times New Roman" w:hAnsi="Times New Roman"/>
          <w:sz w:val="24"/>
          <w:szCs w:val="24"/>
        </w:rPr>
        <w:t xml:space="preserve">, </w:t>
      </w:r>
      <w:r w:rsidR="008700EA">
        <w:rPr>
          <w:rFonts w:ascii="Times New Roman" w:hAnsi="Times New Roman"/>
          <w:sz w:val="24"/>
          <w:szCs w:val="24"/>
        </w:rPr>
        <w:t>along</w:t>
      </w:r>
      <w:r w:rsidR="00C93220">
        <w:rPr>
          <w:rFonts w:ascii="Times New Roman" w:hAnsi="Times New Roman"/>
          <w:sz w:val="24"/>
          <w:szCs w:val="24"/>
        </w:rPr>
        <w:t xml:space="preserve"> with Weisberg and He (2003), </w:t>
      </w:r>
      <w:r w:rsidR="005413A0">
        <w:rPr>
          <w:rFonts w:ascii="Times New Roman" w:hAnsi="Times New Roman"/>
          <w:sz w:val="24"/>
          <w:szCs w:val="24"/>
        </w:rPr>
        <w:t xml:space="preserve">used </w:t>
      </w:r>
      <w:r w:rsidR="00C93220">
        <w:rPr>
          <w:rFonts w:ascii="Times New Roman" w:hAnsi="Times New Roman"/>
          <w:sz w:val="24"/>
          <w:szCs w:val="24"/>
        </w:rPr>
        <w:t>a three-dimensional</w:t>
      </w:r>
      <w:r w:rsidR="00ED72A9">
        <w:rPr>
          <w:rFonts w:ascii="Times New Roman" w:hAnsi="Times New Roman"/>
          <w:sz w:val="24"/>
          <w:szCs w:val="24"/>
        </w:rPr>
        <w:t xml:space="preserve"> (3D)</w:t>
      </w:r>
      <w:r w:rsidR="00C93220">
        <w:rPr>
          <w:rFonts w:ascii="Times New Roman" w:hAnsi="Times New Roman"/>
          <w:sz w:val="24"/>
          <w:szCs w:val="24"/>
        </w:rPr>
        <w:t xml:space="preserve"> biophysical</w:t>
      </w:r>
      <w:r w:rsidR="003A6D6F">
        <w:rPr>
          <w:rFonts w:ascii="Times New Roman" w:hAnsi="Times New Roman"/>
          <w:sz w:val="24"/>
          <w:szCs w:val="24"/>
        </w:rPr>
        <w:t>-</w:t>
      </w:r>
      <w:r w:rsidR="00C93220">
        <w:rPr>
          <w:rFonts w:ascii="Times New Roman" w:hAnsi="Times New Roman"/>
          <w:sz w:val="24"/>
          <w:szCs w:val="24"/>
        </w:rPr>
        <w:t xml:space="preserve">coupled model to </w:t>
      </w:r>
      <w:r w:rsidR="00B5320D">
        <w:rPr>
          <w:rFonts w:ascii="Times New Roman" w:hAnsi="Times New Roman"/>
          <w:sz w:val="24"/>
          <w:szCs w:val="24"/>
        </w:rPr>
        <w:t xml:space="preserve">hindcast </w:t>
      </w:r>
      <w:r w:rsidR="00153D92">
        <w:rPr>
          <w:rFonts w:ascii="Times New Roman" w:hAnsi="Times New Roman"/>
          <w:sz w:val="24"/>
          <w:szCs w:val="24"/>
        </w:rPr>
        <w:t xml:space="preserve">bloom initiation </w:t>
      </w:r>
      <w:r w:rsidR="00117562">
        <w:rPr>
          <w:rFonts w:ascii="Times New Roman" w:hAnsi="Times New Roman"/>
          <w:sz w:val="24"/>
          <w:szCs w:val="24"/>
        </w:rPr>
        <w:t xml:space="preserve">and explore </w:t>
      </w:r>
      <w:r w:rsidR="00153D92">
        <w:rPr>
          <w:rFonts w:ascii="Times New Roman" w:hAnsi="Times New Roman"/>
          <w:sz w:val="24"/>
          <w:szCs w:val="24"/>
        </w:rPr>
        <w:t xml:space="preserve">the impact of </w:t>
      </w:r>
      <w:r w:rsidR="00C93220">
        <w:rPr>
          <w:rFonts w:ascii="Times New Roman" w:hAnsi="Times New Roman"/>
          <w:sz w:val="24"/>
          <w:szCs w:val="24"/>
        </w:rPr>
        <w:t>individual forcing functions (</w:t>
      </w:r>
      <w:r w:rsidR="00C93220" w:rsidRPr="0069378C">
        <w:rPr>
          <w:rFonts w:ascii="Times New Roman" w:hAnsi="Times New Roman"/>
          <w:sz w:val="24"/>
          <w:szCs w:val="24"/>
        </w:rPr>
        <w:t>Walsh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2006; Milroy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2008, Lenes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2012, 2013)</w:t>
      </w:r>
      <w:r w:rsidR="00C93220">
        <w:rPr>
          <w:rFonts w:ascii="Times New Roman" w:hAnsi="Times New Roman"/>
          <w:sz w:val="24"/>
          <w:szCs w:val="24"/>
        </w:rPr>
        <w:t>.</w:t>
      </w:r>
      <w:r w:rsidRPr="00AB54B5">
        <w:rPr>
          <w:rFonts w:ascii="Times New Roman" w:hAnsi="Times New Roman"/>
          <w:color w:val="000000"/>
          <w:sz w:val="24"/>
          <w:szCs w:val="24"/>
        </w:rPr>
        <w:t xml:space="preserve"> </w:t>
      </w:r>
      <w:r w:rsidR="00F9759A" w:rsidRPr="00AB54B5">
        <w:rPr>
          <w:rFonts w:ascii="Times New Roman" w:hAnsi="Times New Roman"/>
          <w:color w:val="000000"/>
          <w:sz w:val="24"/>
          <w:szCs w:val="24"/>
        </w:rPr>
        <w:t xml:space="preserve">However, </w:t>
      </w:r>
      <w:r w:rsidR="00F9759A" w:rsidRPr="00881CCF">
        <w:rPr>
          <w:rFonts w:ascii="Times New Roman" w:hAnsi="Times New Roman"/>
          <w:color w:val="000000"/>
          <w:sz w:val="24"/>
          <w:szCs w:val="24"/>
        </w:rPr>
        <w:t xml:space="preserve">these models utilize many </w:t>
      </w:r>
      <w:r w:rsidR="00C93220" w:rsidRPr="00881CCF">
        <w:rPr>
          <w:rFonts w:ascii="Times New Roman" w:hAnsi="Times New Roman"/>
          <w:color w:val="000000"/>
          <w:sz w:val="24"/>
          <w:szCs w:val="24"/>
        </w:rPr>
        <w:t>biochemical</w:t>
      </w:r>
      <w:r w:rsidR="00764B51" w:rsidRPr="00881CCF">
        <w:rPr>
          <w:rFonts w:ascii="Times New Roman" w:hAnsi="Times New Roman"/>
          <w:color w:val="000000"/>
          <w:sz w:val="24"/>
          <w:szCs w:val="24"/>
        </w:rPr>
        <w:t xml:space="preserve"> and physiological</w:t>
      </w:r>
      <w:r w:rsidR="00C93220" w:rsidRPr="00881CCF">
        <w:rPr>
          <w:rFonts w:ascii="Times New Roman" w:hAnsi="Times New Roman"/>
          <w:color w:val="000000"/>
          <w:sz w:val="24"/>
          <w:szCs w:val="24"/>
        </w:rPr>
        <w:t xml:space="preserve"> parameters, </w:t>
      </w:r>
      <w:r w:rsidR="00F95ACC">
        <w:rPr>
          <w:rFonts w:ascii="Times New Roman" w:hAnsi="Times New Roman"/>
          <w:color w:val="000000"/>
          <w:sz w:val="24"/>
          <w:szCs w:val="24"/>
        </w:rPr>
        <w:t>some</w:t>
      </w:r>
      <w:r w:rsidR="00F95ACC" w:rsidRPr="00320726">
        <w:rPr>
          <w:rFonts w:ascii="Times New Roman" w:hAnsi="Times New Roman"/>
          <w:color w:val="000000"/>
          <w:sz w:val="24"/>
          <w:szCs w:val="24"/>
        </w:rPr>
        <w:t xml:space="preserve"> </w:t>
      </w:r>
      <w:r w:rsidR="00C93220" w:rsidRPr="00320726">
        <w:rPr>
          <w:rFonts w:ascii="Times New Roman" w:hAnsi="Times New Roman"/>
          <w:color w:val="000000"/>
          <w:sz w:val="24"/>
          <w:szCs w:val="24"/>
        </w:rPr>
        <w:t xml:space="preserve">of which </w:t>
      </w:r>
      <w:r w:rsidR="001A344A" w:rsidRPr="00320726">
        <w:rPr>
          <w:rFonts w:ascii="Times New Roman" w:hAnsi="Times New Roman"/>
          <w:color w:val="000000"/>
          <w:sz w:val="24"/>
          <w:szCs w:val="24"/>
        </w:rPr>
        <w:t>have not been well characterized either</w:t>
      </w:r>
      <w:r w:rsidR="00C93220" w:rsidRPr="00320726">
        <w:rPr>
          <w:rFonts w:ascii="Times New Roman" w:hAnsi="Times New Roman"/>
          <w:color w:val="000000"/>
          <w:sz w:val="24"/>
          <w:szCs w:val="24"/>
        </w:rPr>
        <w:t xml:space="preserve"> </w:t>
      </w:r>
      <w:r w:rsidR="00F9759A" w:rsidRPr="00320726">
        <w:rPr>
          <w:rFonts w:ascii="Times New Roman" w:hAnsi="Times New Roman"/>
          <w:i/>
          <w:iCs/>
          <w:color w:val="000000"/>
          <w:sz w:val="24"/>
          <w:szCs w:val="24"/>
        </w:rPr>
        <w:t>in-situ</w:t>
      </w:r>
      <w:r w:rsidR="00F9759A" w:rsidRPr="00320726">
        <w:rPr>
          <w:rFonts w:ascii="Times New Roman" w:hAnsi="Times New Roman"/>
          <w:color w:val="000000"/>
          <w:sz w:val="24"/>
          <w:szCs w:val="24"/>
        </w:rPr>
        <w:t xml:space="preserve"> </w:t>
      </w:r>
      <w:r w:rsidR="001A344A" w:rsidRPr="00320726">
        <w:rPr>
          <w:rFonts w:ascii="Times New Roman" w:hAnsi="Times New Roman"/>
          <w:color w:val="000000"/>
          <w:sz w:val="24"/>
          <w:szCs w:val="24"/>
        </w:rPr>
        <w:t>or in the</w:t>
      </w:r>
      <w:r w:rsidR="00C93220" w:rsidRPr="00320726">
        <w:rPr>
          <w:rFonts w:ascii="Times New Roman" w:hAnsi="Times New Roman"/>
          <w:color w:val="000000"/>
          <w:sz w:val="24"/>
          <w:szCs w:val="24"/>
        </w:rPr>
        <w:t xml:space="preserve"> laboratory</w:t>
      </w:r>
      <w:r w:rsidR="00C93220" w:rsidRPr="00881CCF">
        <w:rPr>
          <w:rFonts w:ascii="Times New Roman" w:hAnsi="Times New Roman"/>
          <w:color w:val="000000"/>
          <w:sz w:val="24"/>
          <w:szCs w:val="24"/>
        </w:rPr>
        <w:t xml:space="preserve">. </w:t>
      </w:r>
      <w:r w:rsidR="00C93220" w:rsidRPr="00881CCF">
        <w:rPr>
          <w:rFonts w:ascii="Times New Roman" w:hAnsi="Times New Roman"/>
          <w:sz w:val="24"/>
          <w:szCs w:val="24"/>
        </w:rPr>
        <w:t>Weisberg et al. (2009) developed a high</w:t>
      </w:r>
      <w:r w:rsidR="001A344A" w:rsidRPr="00881CCF">
        <w:rPr>
          <w:rFonts w:ascii="Times New Roman" w:hAnsi="Times New Roman"/>
          <w:sz w:val="24"/>
          <w:szCs w:val="24"/>
        </w:rPr>
        <w:t>-</w:t>
      </w:r>
      <w:r w:rsidR="00C93220" w:rsidRPr="00881CCF">
        <w:rPr>
          <w:rFonts w:ascii="Times New Roman" w:hAnsi="Times New Roman"/>
          <w:sz w:val="24"/>
          <w:szCs w:val="24"/>
        </w:rPr>
        <w:t>resolution coastal ocean circulation model to track the movement</w:t>
      </w:r>
      <w:r w:rsidR="00C93220">
        <w:rPr>
          <w:rFonts w:ascii="Times New Roman" w:hAnsi="Times New Roman"/>
          <w:sz w:val="24"/>
          <w:szCs w:val="24"/>
        </w:rPr>
        <w:t xml:space="preserve"> of water particles </w:t>
      </w:r>
      <w:r w:rsidR="00ED72A9">
        <w:rPr>
          <w:rFonts w:ascii="Times New Roman" w:hAnsi="Times New Roman"/>
          <w:sz w:val="24"/>
          <w:szCs w:val="24"/>
        </w:rPr>
        <w:t xml:space="preserve">associated with </w:t>
      </w:r>
      <w:r w:rsidR="00ED72A9" w:rsidRPr="00AB54B5">
        <w:rPr>
          <w:rFonts w:ascii="Times New Roman" w:eastAsia="Times New Roman" w:hAnsi="Times New Roman"/>
          <w:i/>
          <w:iCs/>
          <w:color w:val="000000"/>
          <w:sz w:val="24"/>
          <w:szCs w:val="24"/>
        </w:rPr>
        <w:t xml:space="preserve">K. brevis </w:t>
      </w:r>
      <w:r w:rsidR="002B2427">
        <w:rPr>
          <w:rFonts w:ascii="Times New Roman" w:hAnsi="Times New Roman"/>
          <w:sz w:val="24"/>
          <w:szCs w:val="24"/>
        </w:rPr>
        <w:t>populations</w:t>
      </w:r>
      <w:r w:rsidR="00C93220">
        <w:rPr>
          <w:rFonts w:ascii="Times New Roman" w:hAnsi="Times New Roman"/>
          <w:sz w:val="24"/>
          <w:szCs w:val="24"/>
        </w:rPr>
        <w:t xml:space="preserve">. </w:t>
      </w:r>
      <w:r w:rsidR="00ED72A9" w:rsidRPr="00AB54B5">
        <w:rPr>
          <w:rFonts w:ascii="Times New Roman" w:eastAsia="Times New Roman" w:hAnsi="Times New Roman"/>
          <w:color w:val="000000"/>
          <w:sz w:val="24"/>
          <w:szCs w:val="24"/>
        </w:rPr>
        <w:t>Furthermore, these 3D coupled biophysical models are computationally expensive.</w:t>
      </w:r>
      <w:r w:rsidRPr="00AB54B5">
        <w:rPr>
          <w:rFonts w:ascii="Times New Roman" w:eastAsia="Times New Roman" w:hAnsi="Times New Roman"/>
          <w:color w:val="000000"/>
          <w:sz w:val="24"/>
          <w:szCs w:val="24"/>
        </w:rPr>
        <w:t xml:space="preserve"> </w:t>
      </w:r>
    </w:p>
    <w:p w14:paraId="268B54B1" w14:textId="08C98CD1" w:rsidR="001A344A" w:rsidRPr="00AB54B5" w:rsidRDefault="0071358F"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Due to their powerful nonlinear modeling capability, machine learning methods </w:t>
      </w:r>
      <w:r w:rsidR="003A6D6F" w:rsidRPr="00AB54B5">
        <w:rPr>
          <w:rFonts w:ascii="Times New Roman" w:hAnsi="Times New Roman"/>
          <w:color w:val="000000"/>
          <w:sz w:val="24"/>
          <w:szCs w:val="24"/>
        </w:rPr>
        <w:t xml:space="preserve">are beginning to be </w:t>
      </w:r>
      <w:r w:rsidR="00BD0563" w:rsidRPr="00AB54B5">
        <w:rPr>
          <w:rFonts w:ascii="Times New Roman" w:hAnsi="Times New Roman"/>
          <w:color w:val="000000"/>
          <w:sz w:val="24"/>
          <w:szCs w:val="24"/>
        </w:rPr>
        <w:t>used to</w:t>
      </w:r>
      <w:r w:rsidRPr="00AB54B5">
        <w:rPr>
          <w:rFonts w:ascii="Times New Roman" w:hAnsi="Times New Roman"/>
          <w:color w:val="000000"/>
          <w:sz w:val="24"/>
          <w:szCs w:val="24"/>
        </w:rPr>
        <w:t xml:space="preserve"> predict </w:t>
      </w:r>
      <w:r w:rsidR="00BD0563" w:rsidRPr="00AB54B5">
        <w:rPr>
          <w:rFonts w:ascii="Times New Roman" w:hAnsi="Times New Roman"/>
          <w:color w:val="000000"/>
          <w:sz w:val="24"/>
          <w:szCs w:val="24"/>
        </w:rPr>
        <w:t xml:space="preserve">HAB </w:t>
      </w:r>
      <w:r w:rsidR="00EB4AAE" w:rsidRPr="00AB54B5">
        <w:rPr>
          <w:rFonts w:ascii="Times New Roman" w:hAnsi="Times New Roman"/>
          <w:color w:val="000000"/>
          <w:sz w:val="24"/>
          <w:szCs w:val="24"/>
        </w:rPr>
        <w:t>events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An</w:t>
      </w:r>
      <w:r w:rsidRPr="00AB54B5">
        <w:rPr>
          <w:rFonts w:ascii="Times New Roman" w:hAnsi="Times New Roman"/>
          <w:color w:val="000000"/>
          <w:sz w:val="24"/>
          <w:szCs w:val="24"/>
        </w:rPr>
        <w:t xml:space="preserve"> </w:t>
      </w:r>
      <w:r w:rsidR="00744F7A" w:rsidRPr="00AB54B5">
        <w:rPr>
          <w:rFonts w:ascii="Times New Roman" w:hAnsi="Times New Roman"/>
          <w:color w:val="000000"/>
          <w:sz w:val="24"/>
          <w:szCs w:val="24"/>
        </w:rPr>
        <w:t>artificial neural network</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(ANN) </w:t>
      </w:r>
      <w:r w:rsidRPr="00AB54B5">
        <w:rPr>
          <w:rFonts w:ascii="Times New Roman" w:hAnsi="Times New Roman"/>
          <w:color w:val="000000"/>
          <w:sz w:val="24"/>
          <w:szCs w:val="24"/>
        </w:rPr>
        <w:t xml:space="preserve">model was used to predict algal blooms in Hong Kong coastal waters (Lee et al., 2003) and to predict outbreaks of the dinoflagellate </w:t>
      </w:r>
      <w:r w:rsidRPr="00AB54B5">
        <w:rPr>
          <w:rFonts w:ascii="Times New Roman" w:hAnsi="Times New Roman"/>
          <w:i/>
          <w:color w:val="000000"/>
          <w:sz w:val="24"/>
          <w:szCs w:val="24"/>
        </w:rPr>
        <w:t>Dinophysis acuminata</w:t>
      </w:r>
      <w:r w:rsidRPr="00AB54B5">
        <w:rPr>
          <w:rFonts w:ascii="Times New Roman" w:hAnsi="Times New Roman"/>
          <w:color w:val="000000"/>
          <w:sz w:val="24"/>
          <w:szCs w:val="24"/>
        </w:rPr>
        <w:t xml:space="preserve"> in southern Spain (Velo-Suarez and Gutierrez-Estrada, 2007). More recently, a neural network </w:t>
      </w:r>
      <w:r w:rsidR="001A344A" w:rsidRPr="00AB54B5">
        <w:rPr>
          <w:rFonts w:ascii="Times New Roman" w:hAnsi="Times New Roman"/>
          <w:color w:val="000000"/>
          <w:sz w:val="24"/>
          <w:szCs w:val="24"/>
        </w:rPr>
        <w:t xml:space="preserve">(NN) </w:t>
      </w:r>
      <w:r w:rsidRPr="00AB54B5">
        <w:rPr>
          <w:rFonts w:ascii="Times New Roman" w:hAnsi="Times New Roman"/>
          <w:color w:val="000000"/>
          <w:sz w:val="24"/>
          <w:szCs w:val="24"/>
        </w:rPr>
        <w:t xml:space="preserve">approach was used to predict </w:t>
      </w:r>
      <w:r w:rsidR="00601655">
        <w:rPr>
          <w:rFonts w:ascii="Times New Roman" w:hAnsi="Times New Roman"/>
          <w:color w:val="000000"/>
          <w:sz w:val="24"/>
          <w:szCs w:val="24"/>
        </w:rPr>
        <w:t xml:space="preserve">the </w:t>
      </w:r>
      <w:r w:rsidRPr="00AB54B5">
        <w:rPr>
          <w:rFonts w:ascii="Times New Roman" w:hAnsi="Times New Roman"/>
          <w:color w:val="000000"/>
          <w:sz w:val="24"/>
          <w:szCs w:val="24"/>
        </w:rPr>
        <w:t xml:space="preserve">presence/absence and abundance of the dinoflagellate </w:t>
      </w:r>
      <w:r w:rsidRPr="00AB54B5">
        <w:rPr>
          <w:rFonts w:ascii="Times New Roman" w:hAnsi="Times New Roman"/>
          <w:i/>
          <w:color w:val="000000"/>
          <w:sz w:val="24"/>
          <w:szCs w:val="24"/>
        </w:rPr>
        <w:t>Karlodinium</w:t>
      </w:r>
      <w:r w:rsidRPr="00AB54B5">
        <w:rPr>
          <w:rFonts w:ascii="Times New Roman" w:hAnsi="Times New Roman"/>
          <w:color w:val="000000"/>
          <w:sz w:val="24"/>
          <w:szCs w:val="24"/>
        </w:rPr>
        <w:t xml:space="preserve"> and the diatom </w:t>
      </w:r>
      <w:r w:rsidRPr="00AB54B5">
        <w:rPr>
          <w:rFonts w:ascii="Times New Roman" w:hAnsi="Times New Roman"/>
          <w:i/>
          <w:color w:val="000000"/>
          <w:sz w:val="24"/>
          <w:szCs w:val="24"/>
        </w:rPr>
        <w:t>Pseudo-nitzschia</w:t>
      </w:r>
      <w:r w:rsidRPr="00AB54B5">
        <w:rPr>
          <w:rFonts w:ascii="Times New Roman" w:hAnsi="Times New Roman"/>
          <w:color w:val="000000"/>
          <w:sz w:val="24"/>
          <w:szCs w:val="24"/>
        </w:rPr>
        <w:t xml:space="preserve"> in Alfacs Bay in the northwest </w:t>
      </w:r>
      <w:r w:rsidRPr="00AB54B5">
        <w:rPr>
          <w:rFonts w:ascii="Times New Roman" w:hAnsi="Times New Roman"/>
          <w:color w:val="000000"/>
          <w:sz w:val="24"/>
          <w:szCs w:val="24"/>
        </w:rPr>
        <w:lastRenderedPageBreak/>
        <w:t xml:space="preserve">Mediterranean Sea (Guallar et al., 2016), and </w:t>
      </w:r>
      <w:r w:rsidR="00744F7A" w:rsidRPr="00AB54B5">
        <w:rPr>
          <w:rFonts w:ascii="Times New Roman" w:hAnsi="Times New Roman"/>
          <w:color w:val="000000"/>
          <w:sz w:val="24"/>
          <w:szCs w:val="24"/>
        </w:rPr>
        <w:t>support vector machines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(SVM) </w:t>
      </w:r>
      <w:r w:rsidRPr="00AB54B5">
        <w:rPr>
          <w:rFonts w:ascii="Times New Roman" w:hAnsi="Times New Roman"/>
          <w:color w:val="000000"/>
          <w:sz w:val="24"/>
          <w:szCs w:val="24"/>
        </w:rPr>
        <w:t xml:space="preserve">models were used to predict blooms in freshwater reservoirs (Xie et al., 2012). </w:t>
      </w:r>
    </w:p>
    <w:p w14:paraId="137B90F1" w14:textId="0072F197" w:rsidR="00BD0563" w:rsidRPr="00AB54B5" w:rsidRDefault="00BD0563" w:rsidP="002A0B69">
      <w:pPr>
        <w:spacing w:after="0" w:line="480" w:lineRule="auto"/>
        <w:ind w:firstLine="720"/>
        <w:rPr>
          <w:rFonts w:ascii="Times New Roman" w:eastAsia="Times New Roman" w:hAnsi="Times New Roman"/>
          <w:color w:val="000000"/>
          <w:sz w:val="24"/>
          <w:szCs w:val="24"/>
        </w:rPr>
      </w:pPr>
      <w:r w:rsidRPr="00AB54B5">
        <w:rPr>
          <w:rFonts w:ascii="Times New Roman" w:hAnsi="Times New Roman"/>
          <w:color w:val="000000"/>
          <w:sz w:val="24"/>
          <w:szCs w:val="24"/>
        </w:rPr>
        <w:t xml:space="preserve">Machine learning approaches have also been used in predicting HABs in the Gulf of Mexico, but with different objectives. Liu and Weisberg (2012) used such approaches to demonstrate </w:t>
      </w:r>
      <w:r w:rsidRPr="00AB54B5">
        <w:rPr>
          <w:rFonts w:ascii="Times New Roman" w:eastAsia="Times New Roman" w:hAnsi="Times New Roman"/>
          <w:color w:val="000000"/>
          <w:sz w:val="24"/>
          <w:szCs w:val="24"/>
        </w:rPr>
        <w:t xml:space="preserve">the role of deep-ocean forcing on </w:t>
      </w:r>
      <w:r w:rsidR="00AF3162" w:rsidRPr="00AB54B5">
        <w:rPr>
          <w:rFonts w:ascii="Times New Roman" w:eastAsia="Times New Roman" w:hAnsi="Times New Roman"/>
          <w:color w:val="000000"/>
          <w:sz w:val="24"/>
          <w:szCs w:val="24"/>
        </w:rPr>
        <w:t>WFS</w:t>
      </w:r>
      <w:r w:rsidRPr="00AB54B5">
        <w:rPr>
          <w:rFonts w:ascii="Times New Roman" w:eastAsia="Times New Roman" w:hAnsi="Times New Roman"/>
          <w:color w:val="000000"/>
          <w:sz w:val="24"/>
          <w:szCs w:val="24"/>
        </w:rPr>
        <w:t xml:space="preserve"> in major bloom occurrences. </w:t>
      </w:r>
      <w:r w:rsidRPr="00AB54B5">
        <w:rPr>
          <w:rFonts w:ascii="Times New Roman" w:hAnsi="Times New Roman"/>
          <w:color w:val="000000"/>
          <w:sz w:val="24"/>
          <w:szCs w:val="28"/>
        </w:rPr>
        <w:t xml:space="preserve">Weisberg et al. (2014) reported that the position of the Loop Current can affect blooms. When the Loop Current is in its southern position, it creates an upwelling of deep nutrients and fosters a diatom bloom that </w:t>
      </w:r>
      <w:r w:rsidR="003A6D6F" w:rsidRPr="00AB54B5">
        <w:rPr>
          <w:rFonts w:ascii="Times New Roman" w:hAnsi="Times New Roman"/>
          <w:color w:val="000000"/>
          <w:sz w:val="24"/>
          <w:szCs w:val="28"/>
        </w:rPr>
        <w:t xml:space="preserve">may </w:t>
      </w:r>
      <w:r w:rsidRPr="00AB54B5">
        <w:rPr>
          <w:rFonts w:ascii="Times New Roman" w:hAnsi="Times New Roman"/>
          <w:color w:val="000000"/>
          <w:sz w:val="24"/>
          <w:szCs w:val="28"/>
        </w:rPr>
        <w:t xml:space="preserve">outcompete any nascent </w:t>
      </w:r>
      <w:r w:rsidRPr="00AB54B5">
        <w:rPr>
          <w:rFonts w:ascii="Times New Roman" w:hAnsi="Times New Roman"/>
          <w:i/>
          <w:color w:val="000000"/>
          <w:sz w:val="24"/>
          <w:szCs w:val="28"/>
        </w:rPr>
        <w:t>K</w:t>
      </w:r>
      <w:r w:rsidR="00D426C0" w:rsidRPr="00AB54B5">
        <w:rPr>
          <w:rFonts w:ascii="Times New Roman" w:hAnsi="Times New Roman"/>
          <w:i/>
          <w:color w:val="000000"/>
          <w:sz w:val="24"/>
          <w:szCs w:val="28"/>
        </w:rPr>
        <w:t>.</w:t>
      </w:r>
      <w:r w:rsidRPr="00AB54B5">
        <w:rPr>
          <w:rFonts w:ascii="Times New Roman" w:hAnsi="Times New Roman"/>
          <w:i/>
          <w:color w:val="000000"/>
          <w:sz w:val="24"/>
          <w:szCs w:val="28"/>
        </w:rPr>
        <w:t xml:space="preserve"> brevis</w:t>
      </w:r>
      <w:r w:rsidRPr="00AB54B5">
        <w:rPr>
          <w:rFonts w:ascii="Times New Roman" w:hAnsi="Times New Roman"/>
          <w:color w:val="000000"/>
          <w:sz w:val="24"/>
          <w:szCs w:val="28"/>
        </w:rPr>
        <w:t xml:space="preserve"> bloom</w:t>
      </w:r>
      <w:r w:rsidR="00F95ACC">
        <w:rPr>
          <w:rFonts w:ascii="Times New Roman" w:hAnsi="Times New Roman"/>
          <w:color w:val="000000"/>
          <w:sz w:val="24"/>
          <w:szCs w:val="28"/>
        </w:rPr>
        <w:t>s</w:t>
      </w:r>
      <w:r w:rsidRPr="00AB54B5">
        <w:rPr>
          <w:rFonts w:ascii="Times New Roman" w:hAnsi="Times New Roman"/>
          <w:color w:val="000000"/>
          <w:sz w:val="24"/>
          <w:szCs w:val="28"/>
        </w:rPr>
        <w:t>. Liu et al. (2016) used Self-Organizing Maps to classify spatial patterns of the Sea Surface Height anomalies associated with the Loop Current and found no bloom developed when the Loop Current was in the southern position. Th</w:t>
      </w:r>
      <w:r w:rsidR="00F0364B" w:rsidRPr="00AB54B5">
        <w:rPr>
          <w:rFonts w:ascii="Times New Roman" w:hAnsi="Times New Roman"/>
          <w:color w:val="000000"/>
          <w:sz w:val="24"/>
          <w:szCs w:val="28"/>
        </w:rPr>
        <w:t>at</w:t>
      </w:r>
      <w:r w:rsidRPr="00AB54B5">
        <w:rPr>
          <w:rFonts w:ascii="Times New Roman" w:hAnsi="Times New Roman"/>
          <w:color w:val="000000"/>
          <w:sz w:val="24"/>
          <w:szCs w:val="28"/>
        </w:rPr>
        <w:t xml:space="preserve"> work focused exclusively on the potential effects of the Loop Current on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and did not consider other factors such as river flows and riverine nutrient loading. </w:t>
      </w:r>
      <w:r w:rsidR="00744F7A" w:rsidRPr="00AB54B5">
        <w:rPr>
          <w:rFonts w:ascii="Times New Roman" w:hAnsi="Times New Roman"/>
          <w:color w:val="000000"/>
          <w:sz w:val="24"/>
          <w:szCs w:val="28"/>
        </w:rPr>
        <w:t xml:space="preserve">Recently, </w:t>
      </w:r>
      <w:r w:rsidRPr="00AB54B5">
        <w:rPr>
          <w:rFonts w:ascii="Times New Roman" w:eastAsia="Times New Roman" w:hAnsi="Times New Roman"/>
          <w:color w:val="000000"/>
          <w:sz w:val="24"/>
          <w:szCs w:val="24"/>
          <w:lang w:eastAsia="en-US"/>
        </w:rPr>
        <w:t xml:space="preserve">Hill et al. (2019) used </w:t>
      </w:r>
      <w:r w:rsidRPr="00E922D4">
        <w:rPr>
          <w:rFonts w:ascii="Times New Roman" w:eastAsia="Times New Roman" w:hAnsi="Times New Roman"/>
          <w:color w:val="000000"/>
          <w:sz w:val="24"/>
          <w:szCs w:val="24"/>
          <w:lang w:eastAsia="en-US"/>
        </w:rPr>
        <w:t>satellite remote sensing of chlorophyll</w:t>
      </w:r>
      <w:r>
        <w:rPr>
          <w:rFonts w:ascii="Times New Roman" w:eastAsia="Times New Roman" w:hAnsi="Times New Roman"/>
          <w:color w:val="000000"/>
          <w:sz w:val="24"/>
          <w:szCs w:val="24"/>
          <w:lang w:eastAsia="en-US"/>
        </w:rPr>
        <w:t xml:space="preserve"> from 2003 to 2018</w:t>
      </w:r>
      <w:r w:rsidRPr="00E922D4">
        <w:rPr>
          <w:rFonts w:ascii="Times New Roman" w:eastAsia="Times New Roman" w:hAnsi="Times New Roman"/>
          <w:color w:val="000000"/>
          <w:sz w:val="24"/>
          <w:szCs w:val="24"/>
          <w:lang w:eastAsia="en-US"/>
        </w:rPr>
        <w:t xml:space="preserve">, </w:t>
      </w:r>
      <w:r>
        <w:rPr>
          <w:rFonts w:ascii="Times New Roman" w:eastAsia="Times New Roman" w:hAnsi="Times New Roman"/>
          <w:color w:val="000000"/>
          <w:sz w:val="24"/>
          <w:szCs w:val="24"/>
          <w:lang w:eastAsia="en-US"/>
        </w:rPr>
        <w:t xml:space="preserve">as well as sea surface temperature and bathymetry, </w:t>
      </w:r>
      <w:r w:rsidRPr="00E922D4">
        <w:rPr>
          <w:rFonts w:ascii="Times New Roman" w:eastAsia="Times New Roman" w:hAnsi="Times New Roman"/>
          <w:color w:val="000000"/>
          <w:sz w:val="24"/>
          <w:szCs w:val="24"/>
          <w:lang w:eastAsia="en-US"/>
        </w:rPr>
        <w:t xml:space="preserve">as inputs to a convolutional neural network (designed for spatial data) to </w:t>
      </w:r>
      <w:r w:rsidR="008B16FF">
        <w:rPr>
          <w:rFonts w:ascii="Times New Roman" w:eastAsia="Times New Roman" w:hAnsi="Times New Roman"/>
          <w:color w:val="000000"/>
          <w:sz w:val="24"/>
          <w:szCs w:val="24"/>
          <w:lang w:eastAsia="en-US"/>
        </w:rPr>
        <w:t>detect</w:t>
      </w:r>
      <w:r w:rsidRPr="00E922D4">
        <w:rPr>
          <w:rFonts w:ascii="Times New Roman" w:eastAsia="Times New Roman" w:hAnsi="Times New Roman"/>
          <w:color w:val="000000"/>
          <w:sz w:val="24"/>
          <w:szCs w:val="24"/>
          <w:lang w:eastAsia="en-US"/>
        </w:rPr>
        <w:t xml:space="preserve"> the presence of </w:t>
      </w:r>
      <w:r w:rsidRPr="00E922D4">
        <w:rPr>
          <w:rFonts w:ascii="Times New Roman" w:eastAsia="Times New Roman" w:hAnsi="Times New Roman"/>
          <w:i/>
          <w:iCs/>
          <w:color w:val="000000"/>
          <w:sz w:val="24"/>
          <w:szCs w:val="24"/>
          <w:lang w:eastAsia="en-US"/>
        </w:rPr>
        <w:t>K. brevis</w:t>
      </w:r>
      <w:r>
        <w:rPr>
          <w:rFonts w:ascii="Times New Roman" w:eastAsia="Times New Roman" w:hAnsi="Times New Roman"/>
          <w:color w:val="000000"/>
          <w:sz w:val="24"/>
          <w:szCs w:val="24"/>
          <w:lang w:eastAsia="en-US"/>
        </w:rPr>
        <w:t xml:space="preserve"> </w:t>
      </w:r>
      <w:r w:rsidR="00872B7F">
        <w:rPr>
          <w:rFonts w:ascii="Times New Roman" w:eastAsia="Times New Roman" w:hAnsi="Times New Roman"/>
          <w:color w:val="000000"/>
          <w:sz w:val="24"/>
          <w:szCs w:val="24"/>
          <w:lang w:eastAsia="en-US"/>
        </w:rPr>
        <w:t>blooms</w:t>
      </w:r>
      <w:r w:rsidR="00D426C0">
        <w:rPr>
          <w:rFonts w:ascii="Times New Roman" w:eastAsia="Times New Roman" w:hAnsi="Times New Roman"/>
          <w:color w:val="000000"/>
          <w:sz w:val="24"/>
          <w:szCs w:val="24"/>
          <w:lang w:eastAsia="en-US"/>
        </w:rPr>
        <w:t xml:space="preserve"> on WFS, achieving a maximum detection accuracy of 91%</w:t>
      </w:r>
      <w:r w:rsidRPr="00E922D4">
        <w:rPr>
          <w:rFonts w:ascii="Times New Roman" w:eastAsia="Times New Roman" w:hAnsi="Times New Roman"/>
          <w:color w:val="000000"/>
          <w:sz w:val="24"/>
          <w:szCs w:val="24"/>
          <w:lang w:eastAsia="en-US"/>
        </w:rPr>
        <w:t xml:space="preserve">. </w:t>
      </w:r>
      <w:r w:rsidR="00637D01">
        <w:rPr>
          <w:rFonts w:ascii="Times New Roman" w:eastAsia="Times New Roman" w:hAnsi="Times New Roman"/>
          <w:color w:val="000000"/>
          <w:sz w:val="24"/>
          <w:szCs w:val="24"/>
          <w:lang w:eastAsia="en-US"/>
        </w:rPr>
        <w:t>Such approaches have yet to be used to assess</w:t>
      </w:r>
      <w:r w:rsidR="00D426C0">
        <w:rPr>
          <w:rFonts w:ascii="Times New Roman" w:eastAsia="Times New Roman" w:hAnsi="Times New Roman"/>
          <w:color w:val="000000"/>
          <w:sz w:val="24"/>
          <w:szCs w:val="24"/>
          <w:lang w:eastAsia="en-US"/>
        </w:rPr>
        <w:t xml:space="preserve"> the effects of winds, river flows and river nutrient discharge on the </w:t>
      </w:r>
      <w:r w:rsidR="00637D01">
        <w:rPr>
          <w:rFonts w:ascii="Times New Roman" w:eastAsia="Times New Roman" w:hAnsi="Times New Roman"/>
          <w:color w:val="000000"/>
          <w:sz w:val="24"/>
          <w:szCs w:val="24"/>
          <w:lang w:eastAsia="en-US"/>
        </w:rPr>
        <w:t xml:space="preserve">likelihood of </w:t>
      </w:r>
      <w:r w:rsidR="00D426C0" w:rsidRPr="00E922D4">
        <w:rPr>
          <w:rFonts w:ascii="Times New Roman" w:eastAsia="Times New Roman" w:hAnsi="Times New Roman"/>
          <w:i/>
          <w:iCs/>
          <w:color w:val="000000"/>
          <w:sz w:val="24"/>
          <w:szCs w:val="24"/>
          <w:lang w:eastAsia="en-US"/>
        </w:rPr>
        <w:t>K. brevis</w:t>
      </w:r>
      <w:r w:rsidR="00D426C0">
        <w:rPr>
          <w:rFonts w:ascii="Times New Roman" w:eastAsia="Times New Roman" w:hAnsi="Times New Roman"/>
          <w:color w:val="000000"/>
          <w:sz w:val="24"/>
          <w:szCs w:val="24"/>
          <w:lang w:eastAsia="en-US"/>
        </w:rPr>
        <w:t xml:space="preserve"> blooms. </w:t>
      </w:r>
    </w:p>
    <w:p w14:paraId="71D2FAE2" w14:textId="59BFCE80" w:rsidR="00A97698" w:rsidRPr="00AB54B5" w:rsidRDefault="00A97698" w:rsidP="002A0B69">
      <w:pPr>
        <w:widowControl w:val="0"/>
        <w:autoSpaceDE w:val="0"/>
        <w:autoSpaceDN w:val="0"/>
        <w:adjustRightInd w:val="0"/>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In this research, machine learning algorithms </w:t>
      </w:r>
      <w:r w:rsidR="00752807" w:rsidRPr="00AB54B5">
        <w:rPr>
          <w:rFonts w:ascii="Times New Roman" w:hAnsi="Times New Roman"/>
          <w:color w:val="000000"/>
          <w:sz w:val="24"/>
          <w:szCs w:val="24"/>
        </w:rPr>
        <w:t xml:space="preserve">were used </w:t>
      </w:r>
      <w:r w:rsidRPr="00AB54B5">
        <w:rPr>
          <w:rFonts w:ascii="Times New Roman" w:hAnsi="Times New Roman"/>
          <w:color w:val="000000"/>
          <w:sz w:val="24"/>
          <w:szCs w:val="24"/>
        </w:rPr>
        <w:t xml:space="preserve">to predict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on </w:t>
      </w:r>
      <w:r w:rsidR="00DF372E" w:rsidRPr="00AB54B5">
        <w:rPr>
          <w:rFonts w:ascii="Times New Roman" w:hAnsi="Times New Roman"/>
          <w:color w:val="000000"/>
          <w:sz w:val="24"/>
          <w:szCs w:val="24"/>
        </w:rPr>
        <w:t>WFS</w:t>
      </w:r>
      <w:r w:rsidRPr="00AB54B5">
        <w:rPr>
          <w:rFonts w:ascii="Times New Roman" w:hAnsi="Times New Roman"/>
          <w:color w:val="000000"/>
          <w:sz w:val="24"/>
          <w:szCs w:val="24"/>
        </w:rPr>
        <w:t xml:space="preserve"> </w:t>
      </w:r>
      <w:r w:rsidR="00A6262C" w:rsidRPr="00AB54B5">
        <w:rPr>
          <w:rFonts w:ascii="Times New Roman" w:hAnsi="Times New Roman"/>
          <w:color w:val="000000"/>
          <w:sz w:val="24"/>
          <w:szCs w:val="24"/>
        </w:rPr>
        <w:t>over a twenty-year period using</w:t>
      </w:r>
      <w:r w:rsidRPr="00AB54B5">
        <w:rPr>
          <w:rFonts w:ascii="Times New Roman" w:hAnsi="Times New Roman"/>
          <w:color w:val="000000"/>
          <w:sz w:val="24"/>
          <w:szCs w:val="24"/>
        </w:rPr>
        <w:t xml:space="preserve"> </w:t>
      </w:r>
      <w:r w:rsidR="00EB4AAE" w:rsidRPr="00AB54B5">
        <w:rPr>
          <w:rFonts w:ascii="Times New Roman" w:hAnsi="Times New Roman"/>
          <w:color w:val="000000"/>
          <w:sz w:val="24"/>
          <w:szCs w:val="24"/>
        </w:rPr>
        <w:t xml:space="preserve">data on riverine </w:t>
      </w:r>
      <w:r w:rsidRPr="00AB54B5">
        <w:rPr>
          <w:rFonts w:ascii="Times New Roman" w:hAnsi="Times New Roman"/>
          <w:color w:val="000000"/>
          <w:sz w:val="24"/>
          <w:szCs w:val="24"/>
        </w:rPr>
        <w:t>discharge, nutrient</w:t>
      </w:r>
      <w:r w:rsidR="00EB4AAE" w:rsidRPr="00AB54B5">
        <w:rPr>
          <w:rFonts w:ascii="Times New Roman" w:hAnsi="Times New Roman"/>
          <w:color w:val="000000"/>
          <w:sz w:val="24"/>
          <w:szCs w:val="24"/>
        </w:rPr>
        <w:t xml:space="preserve"> loads</w:t>
      </w:r>
      <w:r w:rsidRPr="00AB54B5">
        <w:rPr>
          <w:rFonts w:ascii="Times New Roman" w:hAnsi="Times New Roman"/>
          <w:color w:val="000000"/>
          <w:sz w:val="24"/>
          <w:szCs w:val="24"/>
        </w:rPr>
        <w:t xml:space="preserve">, weather, and sea surface </w:t>
      </w:r>
      <w:r w:rsidR="00EB4AAE" w:rsidRPr="00AB54B5">
        <w:rPr>
          <w:rFonts w:ascii="Times New Roman" w:hAnsi="Times New Roman"/>
          <w:color w:val="000000"/>
          <w:sz w:val="24"/>
          <w:szCs w:val="24"/>
        </w:rPr>
        <w:t>height (as a proxy for upwelling strength)</w:t>
      </w:r>
      <w:r w:rsidRPr="00AB54B5">
        <w:rPr>
          <w:rFonts w:ascii="Times New Roman" w:hAnsi="Times New Roman"/>
          <w:color w:val="000000"/>
          <w:sz w:val="24"/>
          <w:szCs w:val="24"/>
        </w:rPr>
        <w:t xml:space="preserve">. Specifically, </w:t>
      </w:r>
      <w:r w:rsidR="00752807" w:rsidRPr="00AB54B5">
        <w:rPr>
          <w:rFonts w:ascii="Times New Roman" w:hAnsi="Times New Roman"/>
          <w:color w:val="000000"/>
          <w:sz w:val="24"/>
          <w:szCs w:val="24"/>
        </w:rPr>
        <w:t xml:space="preserve">the ability of different machine learning approaches was assessed with regard to this ability to predict </w:t>
      </w:r>
      <w:r w:rsidR="00752807" w:rsidRPr="00331A23">
        <w:rPr>
          <w:rFonts w:ascii="Times New Roman" w:hAnsi="Times New Roman"/>
          <w:i/>
          <w:iCs/>
          <w:color w:val="000000"/>
          <w:sz w:val="24"/>
          <w:szCs w:val="24"/>
        </w:rPr>
        <w:t>K. brevis</w:t>
      </w:r>
      <w:r w:rsidR="00752807" w:rsidRPr="00AB54B5">
        <w:rPr>
          <w:rFonts w:ascii="Times New Roman" w:hAnsi="Times New Roman"/>
          <w:color w:val="000000"/>
          <w:sz w:val="24"/>
          <w:szCs w:val="24"/>
        </w:rPr>
        <w:t xml:space="preserve"> blooms and their probability of change with changing wind, </w:t>
      </w:r>
      <w:r w:rsidR="002F4047" w:rsidRPr="00AB54B5">
        <w:rPr>
          <w:rFonts w:ascii="Times New Roman" w:hAnsi="Times New Roman"/>
          <w:color w:val="000000"/>
          <w:sz w:val="24"/>
          <w:szCs w:val="24"/>
        </w:rPr>
        <w:t xml:space="preserve">discharge from different rivers, with differing nutrient loads, </w:t>
      </w:r>
      <w:r w:rsidR="00752807" w:rsidRPr="00AB54B5">
        <w:rPr>
          <w:rFonts w:ascii="Times New Roman" w:hAnsi="Times New Roman"/>
          <w:color w:val="000000"/>
          <w:sz w:val="24"/>
          <w:szCs w:val="24"/>
        </w:rPr>
        <w:t>a</w:t>
      </w:r>
      <w:r w:rsidR="003A6D6F" w:rsidRPr="00AB54B5">
        <w:rPr>
          <w:rFonts w:ascii="Times New Roman" w:hAnsi="Times New Roman"/>
          <w:color w:val="000000"/>
          <w:sz w:val="24"/>
          <w:szCs w:val="24"/>
        </w:rPr>
        <w:t>s well as</w:t>
      </w:r>
      <w:r w:rsidR="00752807" w:rsidRPr="00AB54B5">
        <w:rPr>
          <w:rFonts w:ascii="Times New Roman" w:hAnsi="Times New Roman"/>
          <w:color w:val="000000"/>
          <w:sz w:val="24"/>
          <w:szCs w:val="24"/>
        </w:rPr>
        <w:t xml:space="preserve"> sea surface height</w:t>
      </w:r>
      <w:r w:rsidR="003A6D6F" w:rsidRPr="00AB54B5">
        <w:rPr>
          <w:rFonts w:ascii="Times New Roman" w:hAnsi="Times New Roman"/>
          <w:color w:val="000000"/>
          <w:sz w:val="24"/>
          <w:szCs w:val="24"/>
        </w:rPr>
        <w:t xml:space="preserve"> as a proxy for the Loop Current position</w:t>
      </w:r>
      <w:r w:rsidR="00752807" w:rsidRPr="00AB54B5">
        <w:rPr>
          <w:rFonts w:ascii="Times New Roman" w:hAnsi="Times New Roman"/>
          <w:color w:val="000000"/>
          <w:sz w:val="24"/>
          <w:szCs w:val="24"/>
        </w:rPr>
        <w:t>.</w:t>
      </w:r>
    </w:p>
    <w:p w14:paraId="243528A5" w14:textId="77777777" w:rsidR="0076459A" w:rsidRPr="00AB54B5" w:rsidRDefault="0076459A" w:rsidP="00E922D4">
      <w:pPr>
        <w:widowControl w:val="0"/>
        <w:autoSpaceDE w:val="0"/>
        <w:autoSpaceDN w:val="0"/>
        <w:adjustRightInd w:val="0"/>
        <w:spacing w:after="0" w:line="480" w:lineRule="auto"/>
        <w:rPr>
          <w:rFonts w:ascii="Times New Roman" w:hAnsi="Times New Roman"/>
          <w:color w:val="000000"/>
          <w:sz w:val="24"/>
          <w:szCs w:val="24"/>
        </w:rPr>
      </w:pPr>
    </w:p>
    <w:p w14:paraId="7B05361A" w14:textId="19275E30" w:rsidR="00D711CA" w:rsidRPr="00FA57D4" w:rsidRDefault="00D711CA" w:rsidP="000F457E">
      <w:pPr>
        <w:spacing w:after="0" w:line="480" w:lineRule="auto"/>
        <w:rPr>
          <w:rFonts w:ascii="Times New Roman" w:hAnsi="Times New Roman"/>
          <w:sz w:val="24"/>
          <w:szCs w:val="24"/>
        </w:rPr>
      </w:pPr>
      <w:r>
        <w:rPr>
          <w:rFonts w:ascii="Times New Roman" w:hAnsi="Times New Roman"/>
          <w:b/>
          <w:sz w:val="24"/>
          <w:szCs w:val="24"/>
        </w:rPr>
        <w:lastRenderedPageBreak/>
        <w:t xml:space="preserve">2. </w:t>
      </w:r>
      <w:r w:rsidRPr="00FA57D4">
        <w:rPr>
          <w:rFonts w:ascii="Times New Roman" w:hAnsi="Times New Roman"/>
          <w:b/>
          <w:sz w:val="24"/>
          <w:szCs w:val="24"/>
        </w:rPr>
        <w:t>Methods</w:t>
      </w:r>
    </w:p>
    <w:p w14:paraId="6BCAA919" w14:textId="7A0B76BB" w:rsidR="00D711CA" w:rsidRDefault="00D711CA" w:rsidP="00331A23">
      <w:pPr>
        <w:spacing w:after="0" w:line="480" w:lineRule="auto"/>
        <w:rPr>
          <w:rFonts w:ascii="Times New Roman" w:hAnsi="Times New Roman"/>
          <w:b/>
          <w:i/>
          <w:sz w:val="24"/>
          <w:szCs w:val="24"/>
        </w:rPr>
      </w:pPr>
      <w:r>
        <w:rPr>
          <w:rFonts w:ascii="Times New Roman" w:hAnsi="Times New Roman"/>
          <w:b/>
          <w:i/>
          <w:sz w:val="24"/>
          <w:szCs w:val="24"/>
        </w:rPr>
        <w:t xml:space="preserve">2.1 </w:t>
      </w:r>
      <w:r w:rsidRPr="00FA57D4">
        <w:rPr>
          <w:rFonts w:ascii="Times New Roman" w:hAnsi="Times New Roman"/>
          <w:b/>
          <w:i/>
          <w:sz w:val="24"/>
          <w:szCs w:val="24"/>
        </w:rPr>
        <w:t xml:space="preserve">The </w:t>
      </w:r>
      <w:r w:rsidR="00F95ACC">
        <w:rPr>
          <w:rFonts w:ascii="Times New Roman" w:hAnsi="Times New Roman"/>
          <w:b/>
          <w:i/>
          <w:sz w:val="24"/>
          <w:szCs w:val="24"/>
        </w:rPr>
        <w:t>D</w:t>
      </w:r>
      <w:r w:rsidR="00F95ACC" w:rsidRPr="00FA57D4">
        <w:rPr>
          <w:rFonts w:ascii="Times New Roman" w:hAnsi="Times New Roman"/>
          <w:b/>
          <w:i/>
          <w:sz w:val="24"/>
          <w:szCs w:val="24"/>
        </w:rPr>
        <w:t xml:space="preserve">ata </w:t>
      </w:r>
      <w:r w:rsidR="00F95ACC">
        <w:rPr>
          <w:rFonts w:ascii="Times New Roman" w:hAnsi="Times New Roman"/>
          <w:b/>
          <w:i/>
          <w:sz w:val="24"/>
          <w:szCs w:val="24"/>
        </w:rPr>
        <w:t>S</w:t>
      </w:r>
      <w:r w:rsidR="00F95ACC" w:rsidRPr="00FA57D4">
        <w:rPr>
          <w:rFonts w:ascii="Times New Roman" w:hAnsi="Times New Roman"/>
          <w:b/>
          <w:i/>
          <w:sz w:val="24"/>
          <w:szCs w:val="24"/>
        </w:rPr>
        <w:t>et</w:t>
      </w:r>
      <w:r w:rsidR="00F95ACC">
        <w:rPr>
          <w:rFonts w:ascii="Times New Roman" w:hAnsi="Times New Roman"/>
          <w:b/>
          <w:i/>
          <w:sz w:val="24"/>
          <w:szCs w:val="24"/>
        </w:rPr>
        <w:t xml:space="preserve"> </w:t>
      </w:r>
      <w:r w:rsidR="001458E4">
        <w:rPr>
          <w:rFonts w:ascii="Times New Roman" w:hAnsi="Times New Roman"/>
          <w:b/>
          <w:i/>
          <w:sz w:val="24"/>
          <w:szCs w:val="24"/>
        </w:rPr>
        <w:t xml:space="preserve">and </w:t>
      </w:r>
      <w:r w:rsidR="00F95ACC">
        <w:rPr>
          <w:rFonts w:ascii="Times New Roman" w:hAnsi="Times New Roman"/>
          <w:b/>
          <w:i/>
          <w:sz w:val="24"/>
          <w:szCs w:val="24"/>
        </w:rPr>
        <w:t xml:space="preserve">Preparation </w:t>
      </w:r>
      <w:r w:rsidR="001458E4">
        <w:rPr>
          <w:rFonts w:ascii="Times New Roman" w:hAnsi="Times New Roman"/>
          <w:b/>
          <w:i/>
          <w:sz w:val="24"/>
          <w:szCs w:val="24"/>
        </w:rPr>
        <w:t xml:space="preserve">of </w:t>
      </w:r>
      <w:r w:rsidR="00F95ACC">
        <w:rPr>
          <w:rFonts w:ascii="Times New Roman" w:hAnsi="Times New Roman"/>
          <w:b/>
          <w:i/>
          <w:sz w:val="24"/>
          <w:szCs w:val="24"/>
        </w:rPr>
        <w:t xml:space="preserve">Explanatory </w:t>
      </w:r>
      <w:r w:rsidR="001458E4">
        <w:rPr>
          <w:rFonts w:ascii="Times New Roman" w:hAnsi="Times New Roman"/>
          <w:b/>
          <w:i/>
          <w:sz w:val="24"/>
          <w:szCs w:val="24"/>
        </w:rPr>
        <w:t xml:space="preserve">and </w:t>
      </w:r>
      <w:r w:rsidR="00F95ACC">
        <w:rPr>
          <w:rFonts w:ascii="Times New Roman" w:hAnsi="Times New Roman"/>
          <w:b/>
          <w:i/>
          <w:sz w:val="24"/>
          <w:szCs w:val="24"/>
        </w:rPr>
        <w:t>Dependent Variables</w:t>
      </w:r>
    </w:p>
    <w:p w14:paraId="4A8A9CD1" w14:textId="26E8D023" w:rsidR="003069E1" w:rsidRPr="00AB54B5" w:rsidRDefault="00D711CA" w:rsidP="00331A23">
      <w:pPr>
        <w:spacing w:after="0" w:line="480" w:lineRule="auto"/>
        <w:ind w:firstLine="450"/>
        <w:rPr>
          <w:rFonts w:ascii="Times New Roman" w:hAnsi="Times New Roman"/>
          <w:color w:val="000000"/>
          <w:sz w:val="24"/>
          <w:szCs w:val="24"/>
        </w:rPr>
      </w:pPr>
      <w:r>
        <w:rPr>
          <w:rFonts w:ascii="Times New Roman" w:hAnsi="Times New Roman"/>
          <w:sz w:val="24"/>
          <w:szCs w:val="24"/>
        </w:rPr>
        <w:t xml:space="preserve">To develop the </w:t>
      </w:r>
      <w:r w:rsidR="00FC7C23">
        <w:rPr>
          <w:rFonts w:ascii="Times New Roman" w:hAnsi="Times New Roman"/>
          <w:sz w:val="24"/>
          <w:szCs w:val="24"/>
        </w:rPr>
        <w:t xml:space="preserve">machine learning </w:t>
      </w:r>
      <w:r>
        <w:rPr>
          <w:rFonts w:ascii="Times New Roman" w:hAnsi="Times New Roman"/>
          <w:sz w:val="24"/>
          <w:szCs w:val="24"/>
        </w:rPr>
        <w:t xml:space="preserve">models, </w:t>
      </w:r>
      <w:r w:rsidRPr="00E922D4">
        <w:rPr>
          <w:rFonts w:ascii="Times New Roman" w:hAnsi="Times New Roman"/>
          <w:i/>
          <w:iCs/>
          <w:sz w:val="24"/>
          <w:szCs w:val="24"/>
        </w:rPr>
        <w:t>in-situ</w:t>
      </w:r>
      <w:r>
        <w:rPr>
          <w:rFonts w:ascii="Times New Roman" w:hAnsi="Times New Roman"/>
          <w:sz w:val="24"/>
          <w:szCs w:val="24"/>
        </w:rPr>
        <w:t xml:space="preserve"> data of</w:t>
      </w:r>
      <w:r w:rsidRPr="0056089E">
        <w:rPr>
          <w:rFonts w:ascii="Times New Roman" w:hAnsi="Times New Roman"/>
          <w:sz w:val="24"/>
          <w:szCs w:val="24"/>
        </w:rPr>
        <w:t xml:space="preserve"> </w:t>
      </w:r>
      <w:r w:rsidRPr="0056089E">
        <w:rPr>
          <w:rFonts w:ascii="Times New Roman" w:hAnsi="Times New Roman"/>
          <w:i/>
          <w:sz w:val="24"/>
          <w:szCs w:val="24"/>
        </w:rPr>
        <w:t xml:space="preserve">K. </w:t>
      </w:r>
      <w:r>
        <w:rPr>
          <w:rFonts w:ascii="Times New Roman" w:hAnsi="Times New Roman"/>
          <w:i/>
          <w:sz w:val="24"/>
          <w:szCs w:val="24"/>
        </w:rPr>
        <w:t>b</w:t>
      </w:r>
      <w:r w:rsidRPr="0056089E">
        <w:rPr>
          <w:rFonts w:ascii="Times New Roman" w:hAnsi="Times New Roman"/>
          <w:i/>
          <w:sz w:val="24"/>
          <w:szCs w:val="24"/>
        </w:rPr>
        <w:t>revis</w:t>
      </w:r>
      <w:r w:rsidRPr="0056089E">
        <w:rPr>
          <w:rFonts w:ascii="Times New Roman" w:hAnsi="Times New Roman"/>
          <w:sz w:val="24"/>
          <w:szCs w:val="24"/>
        </w:rPr>
        <w:t xml:space="preserve"> </w:t>
      </w:r>
      <w:r>
        <w:rPr>
          <w:rFonts w:ascii="Times New Roman" w:hAnsi="Times New Roman"/>
          <w:sz w:val="24"/>
          <w:szCs w:val="24"/>
        </w:rPr>
        <w:t xml:space="preserve">cell densities </w:t>
      </w:r>
      <w:r w:rsidR="0002497C">
        <w:rPr>
          <w:rFonts w:ascii="Times New Roman" w:hAnsi="Times New Roman"/>
          <w:sz w:val="24"/>
          <w:szCs w:val="24"/>
        </w:rPr>
        <w:t>(cells</w:t>
      </w:r>
      <w:r w:rsidR="00BD28A2">
        <w:rPr>
          <w:rFonts w:ascii="Times New Roman" w:hAnsi="Times New Roman"/>
          <w:sz w:val="24"/>
          <w:szCs w:val="24"/>
        </w:rPr>
        <w:t xml:space="preserve"> L</w:t>
      </w:r>
      <w:r w:rsidR="00BD28A2" w:rsidRPr="00331A23">
        <w:rPr>
          <w:rFonts w:ascii="Times New Roman" w:hAnsi="Times New Roman"/>
          <w:sz w:val="24"/>
          <w:szCs w:val="24"/>
          <w:vertAlign w:val="superscript"/>
        </w:rPr>
        <w:t>-1</w:t>
      </w:r>
      <w:r w:rsidR="0002497C">
        <w:rPr>
          <w:rFonts w:ascii="Times New Roman" w:hAnsi="Times New Roman"/>
          <w:sz w:val="24"/>
          <w:szCs w:val="24"/>
        </w:rPr>
        <w:t xml:space="preserve">) </w:t>
      </w:r>
      <w:r>
        <w:rPr>
          <w:rFonts w:ascii="Times New Roman" w:hAnsi="Times New Roman"/>
          <w:sz w:val="24"/>
          <w:szCs w:val="24"/>
        </w:rPr>
        <w:t xml:space="preserve">over a </w:t>
      </w:r>
      <w:r w:rsidR="00E77945">
        <w:rPr>
          <w:rFonts w:ascii="Times New Roman" w:hAnsi="Times New Roman"/>
          <w:sz w:val="24"/>
          <w:szCs w:val="24"/>
        </w:rPr>
        <w:t>20</w:t>
      </w:r>
      <w:r>
        <w:rPr>
          <w:rFonts w:ascii="Times New Roman" w:hAnsi="Times New Roman"/>
          <w:sz w:val="24"/>
          <w:szCs w:val="24"/>
        </w:rPr>
        <w:t xml:space="preserve">-year period (1998-2018) on the </w:t>
      </w:r>
      <w:r w:rsidR="00FB402C">
        <w:rPr>
          <w:rFonts w:ascii="Times New Roman" w:hAnsi="Times New Roman"/>
          <w:sz w:val="24"/>
          <w:szCs w:val="24"/>
        </w:rPr>
        <w:t>WFS</w:t>
      </w:r>
      <w:r>
        <w:rPr>
          <w:rFonts w:ascii="Times New Roman" w:hAnsi="Times New Roman"/>
          <w:sz w:val="24"/>
          <w:szCs w:val="24"/>
        </w:rPr>
        <w:t xml:space="preserve"> </w:t>
      </w:r>
      <w:r w:rsidR="000163B6">
        <w:rPr>
          <w:rFonts w:ascii="Times New Roman" w:hAnsi="Times New Roman"/>
          <w:sz w:val="24"/>
          <w:szCs w:val="24"/>
        </w:rPr>
        <w:t xml:space="preserve">were obtained </w:t>
      </w:r>
      <w:r>
        <w:rPr>
          <w:rFonts w:ascii="Times New Roman" w:hAnsi="Times New Roman"/>
          <w:sz w:val="24"/>
          <w:szCs w:val="24"/>
        </w:rPr>
        <w:t xml:space="preserve">from </w:t>
      </w:r>
      <w:del w:id="8" w:author="Author">
        <w:r w:rsidR="000163B6" w:rsidDel="00625AD9">
          <w:rPr>
            <w:rFonts w:ascii="Times New Roman" w:hAnsi="Times New Roman"/>
            <w:sz w:val="24"/>
            <w:szCs w:val="24"/>
          </w:rPr>
          <w:delText xml:space="preserve">the </w:delText>
        </w:r>
      </w:del>
      <w:ins w:id="9" w:author="Author">
        <w:del w:id="10" w:author="Author">
          <w:r w:rsidR="00BD5247" w:rsidDel="00625AD9">
            <w:rPr>
              <w:rFonts w:ascii="Times New Roman" w:hAnsi="Times New Roman"/>
              <w:sz w:val="24"/>
              <w:szCs w:val="24"/>
            </w:rPr>
            <w:delText>national database</w:delText>
          </w:r>
        </w:del>
        <w:r w:rsidR="00625AD9">
          <w:rPr>
            <w:rFonts w:ascii="Times New Roman" w:hAnsi="Times New Roman"/>
            <w:sz w:val="24"/>
            <w:szCs w:val="24"/>
          </w:rPr>
          <w:t xml:space="preserve">a database </w:t>
        </w:r>
        <w:r w:rsidR="00BC3477">
          <w:rPr>
            <w:rFonts w:ascii="Times New Roman" w:hAnsi="Times New Roman"/>
            <w:sz w:val="24"/>
            <w:szCs w:val="24"/>
          </w:rPr>
          <w:t xml:space="preserve">created by </w:t>
        </w:r>
        <w:r w:rsidR="00DA77F6">
          <w:rPr>
            <w:rFonts w:ascii="Times New Roman" w:hAnsi="Times New Roman"/>
            <w:sz w:val="24"/>
            <w:szCs w:val="24"/>
          </w:rPr>
          <w:t>the</w:t>
        </w:r>
        <w:r w:rsidR="00AB27C2">
          <w:rPr>
            <w:rFonts w:ascii="Times New Roman" w:hAnsi="Times New Roman"/>
            <w:sz w:val="24"/>
            <w:szCs w:val="24"/>
          </w:rPr>
          <w:t xml:space="preserve"> </w:t>
        </w:r>
        <w:del w:id="11" w:author="Author">
          <w:r w:rsidR="00DA77F6" w:rsidDel="00AB27C2">
            <w:rPr>
              <w:rFonts w:ascii="Times New Roman" w:hAnsi="Times New Roman"/>
              <w:sz w:val="24"/>
              <w:szCs w:val="24"/>
            </w:rPr>
            <w:delText xml:space="preserve"> </w:delText>
          </w:r>
          <w:r w:rsidR="00DA77F6" w:rsidDel="00AB27C2">
            <w:rPr>
              <w:rFonts w:ascii="Times New Roman" w:hAnsi="Times New Roman"/>
              <w:color w:val="000000"/>
              <w:sz w:val="24"/>
              <w:szCs w:val="24"/>
            </w:rPr>
            <w:delText xml:space="preserve">and </w:delText>
          </w:r>
          <w:r w:rsidR="00DA77F6" w:rsidDel="00AB27C2">
            <w:rPr>
              <w:rFonts w:ascii="Times New Roman" w:hAnsi="Times New Roman"/>
              <w:sz w:val="24"/>
              <w:szCs w:val="24"/>
            </w:rPr>
            <w:delText xml:space="preserve">the </w:delText>
          </w:r>
        </w:del>
        <w:r w:rsidR="00DA77F6" w:rsidRPr="0056089E">
          <w:rPr>
            <w:rFonts w:ascii="Times New Roman" w:hAnsi="Times New Roman"/>
            <w:sz w:val="24"/>
            <w:szCs w:val="24"/>
          </w:rPr>
          <w:t xml:space="preserve">Florida Fish and Wildlife Conservation </w:t>
        </w:r>
        <w:r w:rsidR="00DA77F6" w:rsidRPr="00331A23">
          <w:rPr>
            <w:rFonts w:ascii="Times New Roman" w:hAnsi="Times New Roman"/>
            <w:color w:val="000000"/>
            <w:sz w:val="24"/>
            <w:szCs w:val="24"/>
          </w:rPr>
          <w:t>Commission</w:t>
        </w:r>
        <w:r w:rsidR="00DA77F6" w:rsidDel="002F367E">
          <w:rPr>
            <w:rFonts w:ascii="Times New Roman" w:hAnsi="Times New Roman"/>
            <w:sz w:val="24"/>
            <w:szCs w:val="24"/>
          </w:rPr>
          <w:t xml:space="preserve"> </w:t>
        </w:r>
        <w:r w:rsidR="00DA77F6">
          <w:rPr>
            <w:rFonts w:ascii="Times New Roman" w:hAnsi="Times New Roman"/>
            <w:sz w:val="24"/>
            <w:szCs w:val="24"/>
          </w:rPr>
          <w:t xml:space="preserve">and </w:t>
        </w:r>
        <w:del w:id="12" w:author="Author">
          <w:r w:rsidR="00BC3477" w:rsidDel="002F367E">
            <w:rPr>
              <w:rFonts w:ascii="Times New Roman" w:hAnsi="Times New Roman"/>
              <w:sz w:val="24"/>
              <w:szCs w:val="24"/>
            </w:rPr>
            <w:delText>the</w:delText>
          </w:r>
          <w:r w:rsidR="00BD5247" w:rsidDel="002F367E">
            <w:rPr>
              <w:rFonts w:ascii="Times New Roman" w:hAnsi="Times New Roman"/>
              <w:sz w:val="24"/>
              <w:szCs w:val="24"/>
            </w:rPr>
            <w:delText xml:space="preserve"> </w:delText>
          </w:r>
        </w:del>
      </w:ins>
      <w:del w:id="13" w:author="Author">
        <w:r w:rsidRPr="0056089E" w:rsidDel="002F367E">
          <w:rPr>
            <w:rFonts w:ascii="Times New Roman" w:hAnsi="Times New Roman"/>
            <w:sz w:val="24"/>
            <w:szCs w:val="24"/>
          </w:rPr>
          <w:delText xml:space="preserve">Florida Fish and Wildlife Conservation </w:delText>
        </w:r>
        <w:r w:rsidRPr="00331A23" w:rsidDel="002F367E">
          <w:rPr>
            <w:rFonts w:ascii="Times New Roman" w:hAnsi="Times New Roman"/>
            <w:color w:val="000000"/>
            <w:sz w:val="24"/>
            <w:szCs w:val="24"/>
          </w:rPr>
          <w:delText xml:space="preserve">Commission </w:delText>
        </w:r>
      </w:del>
      <w:ins w:id="14" w:author="Author">
        <w:del w:id="15" w:author="Author">
          <w:r w:rsidR="00717858" w:rsidDel="002F367E">
            <w:rPr>
              <w:rFonts w:ascii="Times New Roman" w:hAnsi="Times New Roman"/>
              <w:color w:val="000000"/>
              <w:sz w:val="24"/>
              <w:szCs w:val="24"/>
            </w:rPr>
            <w:delText xml:space="preserve">and </w:delText>
          </w:r>
        </w:del>
        <w:r w:rsidR="00717858">
          <w:rPr>
            <w:rFonts w:ascii="Times New Roman" w:hAnsi="Times New Roman"/>
            <w:color w:val="000000"/>
            <w:sz w:val="24"/>
            <w:szCs w:val="24"/>
          </w:rPr>
          <w:t xml:space="preserve">federal Ecology and Oceanography of Harmful Algal </w:t>
        </w:r>
        <w:r w:rsidR="00F10FAA">
          <w:rPr>
            <w:rFonts w:ascii="Times New Roman" w:hAnsi="Times New Roman"/>
            <w:color w:val="000000"/>
            <w:sz w:val="24"/>
            <w:szCs w:val="24"/>
          </w:rPr>
          <w:t>B</w:t>
        </w:r>
        <w:r w:rsidR="00717858">
          <w:rPr>
            <w:rFonts w:ascii="Times New Roman" w:hAnsi="Times New Roman"/>
            <w:color w:val="000000"/>
            <w:sz w:val="24"/>
            <w:szCs w:val="24"/>
          </w:rPr>
          <w:t>looms (ECOHAB</w:t>
        </w:r>
        <w:r w:rsidR="00DA77F6">
          <w:rPr>
            <w:rFonts w:ascii="Times New Roman" w:hAnsi="Times New Roman"/>
            <w:color w:val="000000"/>
            <w:sz w:val="24"/>
            <w:szCs w:val="24"/>
          </w:rPr>
          <w:t>;</w:t>
        </w:r>
        <w:r w:rsidR="00DA77F6" w:rsidRPr="00DA77F6">
          <w:rPr>
            <w:rFonts w:ascii="Times New Roman" w:hAnsi="Times New Roman"/>
            <w:color w:val="000000"/>
            <w:sz w:val="24"/>
            <w:szCs w:val="24"/>
          </w:rPr>
          <w:t xml:space="preserve"> </w:t>
        </w:r>
        <w:r w:rsidR="00DA77F6">
          <w:rPr>
            <w:rFonts w:ascii="Times New Roman" w:hAnsi="Times New Roman"/>
            <w:color w:val="000000"/>
            <w:sz w:val="24"/>
            <w:szCs w:val="24"/>
          </w:rPr>
          <w:t>Anderson, 199</w:t>
        </w:r>
        <w:del w:id="16" w:author="Author">
          <w:r w:rsidR="00DA77F6" w:rsidDel="008710E3">
            <w:rPr>
              <w:rFonts w:ascii="Times New Roman" w:hAnsi="Times New Roman"/>
              <w:color w:val="000000"/>
              <w:sz w:val="24"/>
              <w:szCs w:val="24"/>
            </w:rPr>
            <w:delText>8</w:delText>
          </w:r>
        </w:del>
        <w:r w:rsidR="008710E3">
          <w:rPr>
            <w:rFonts w:ascii="Times New Roman" w:hAnsi="Times New Roman"/>
            <w:color w:val="000000"/>
            <w:sz w:val="24"/>
            <w:szCs w:val="24"/>
          </w:rPr>
          <w:t>5</w:t>
        </w:r>
        <w:del w:id="17" w:author="Author">
          <w:r w:rsidR="00717858" w:rsidDel="002F367E">
            <w:rPr>
              <w:rFonts w:ascii="Times New Roman" w:hAnsi="Times New Roman"/>
              <w:color w:val="000000"/>
              <w:sz w:val="24"/>
              <w:szCs w:val="24"/>
            </w:rPr>
            <w:delText>;</w:delText>
          </w:r>
          <w:r w:rsidR="0015333D" w:rsidDel="002F367E">
            <w:rPr>
              <w:rFonts w:ascii="Times New Roman" w:hAnsi="Times New Roman"/>
              <w:color w:val="000000"/>
              <w:sz w:val="24"/>
              <w:szCs w:val="24"/>
            </w:rPr>
            <w:delText xml:space="preserve"> </w:delText>
          </w:r>
        </w:del>
      </w:ins>
      <w:del w:id="18" w:author="Author">
        <w:r w:rsidRPr="00331A23" w:rsidDel="00717858">
          <w:rPr>
            <w:rFonts w:ascii="Times New Roman" w:hAnsi="Times New Roman"/>
            <w:color w:val="000000"/>
            <w:sz w:val="24"/>
            <w:szCs w:val="24"/>
          </w:rPr>
          <w:delText>(</w:delText>
        </w:r>
        <w:r w:rsidR="009C4AA2" w:rsidDel="00717858">
          <w:fldChar w:fldCharType="begin"/>
        </w:r>
        <w:r w:rsidR="009C4AA2" w:rsidDel="00717858">
          <w:delInstrText xml:space="preserve"> HYPERLINK "https://myfwc.com/" </w:delInstrText>
        </w:r>
        <w:r w:rsidR="009C4AA2" w:rsidDel="00717858">
          <w:fldChar w:fldCharType="separate"/>
        </w:r>
        <w:r w:rsidRPr="00331A23" w:rsidDel="00717858">
          <w:rPr>
            <w:rStyle w:val="Hyperlink"/>
            <w:rFonts w:ascii="Times New Roman" w:hAnsi="Times New Roman"/>
            <w:color w:val="000000"/>
            <w:sz w:val="24"/>
            <w:szCs w:val="24"/>
            <w:u w:val="none"/>
          </w:rPr>
          <w:delText>https://myfwc.com/</w:delText>
        </w:r>
        <w:r w:rsidR="009C4AA2" w:rsidDel="00717858">
          <w:rPr>
            <w:rStyle w:val="Hyperlink"/>
            <w:rFonts w:ascii="Times New Roman" w:hAnsi="Times New Roman"/>
            <w:color w:val="000000"/>
            <w:sz w:val="24"/>
            <w:szCs w:val="24"/>
            <w:u w:val="none"/>
          </w:rPr>
          <w:fldChar w:fldCharType="end"/>
        </w:r>
      </w:del>
      <w:r w:rsidRPr="00331A23">
        <w:rPr>
          <w:rFonts w:ascii="Times New Roman" w:hAnsi="Times New Roman"/>
          <w:color w:val="000000"/>
          <w:sz w:val="24"/>
          <w:szCs w:val="24"/>
        </w:rPr>
        <w:t>)</w:t>
      </w:r>
      <w:ins w:id="19" w:author="Author">
        <w:del w:id="20" w:author="Author">
          <w:r w:rsidR="002F367E" w:rsidDel="00DA77F6">
            <w:rPr>
              <w:rFonts w:ascii="Times New Roman" w:hAnsi="Times New Roman"/>
              <w:color w:val="000000"/>
              <w:sz w:val="24"/>
              <w:szCs w:val="24"/>
            </w:rPr>
            <w:delText xml:space="preserve"> and </w:delText>
          </w:r>
          <w:r w:rsidR="00CD50B9" w:rsidDel="00DA77F6">
            <w:rPr>
              <w:rFonts w:ascii="Times New Roman" w:hAnsi="Times New Roman"/>
              <w:sz w:val="24"/>
              <w:szCs w:val="24"/>
            </w:rPr>
            <w:delText xml:space="preserve">the </w:delText>
          </w:r>
          <w:r w:rsidR="00CD50B9" w:rsidRPr="0056089E" w:rsidDel="00DA77F6">
            <w:rPr>
              <w:rFonts w:ascii="Times New Roman" w:hAnsi="Times New Roman"/>
              <w:sz w:val="24"/>
              <w:szCs w:val="24"/>
            </w:rPr>
            <w:delText xml:space="preserve">Florida Fish and Wildlife Conservation </w:delText>
          </w:r>
          <w:r w:rsidR="00CD50B9" w:rsidRPr="00331A23" w:rsidDel="00DA77F6">
            <w:rPr>
              <w:rFonts w:ascii="Times New Roman" w:hAnsi="Times New Roman"/>
              <w:color w:val="000000"/>
              <w:sz w:val="24"/>
              <w:szCs w:val="24"/>
            </w:rPr>
            <w:delText>Commission</w:delText>
          </w:r>
          <w:r w:rsidR="00EB1886" w:rsidDel="00DA77F6">
            <w:rPr>
              <w:rFonts w:ascii="Times New Roman" w:hAnsi="Times New Roman"/>
              <w:color w:val="000000"/>
              <w:sz w:val="24"/>
              <w:szCs w:val="24"/>
            </w:rPr>
            <w:delText xml:space="preserve"> (</w:delText>
          </w:r>
          <w:r w:rsidR="004B09E3" w:rsidDel="00DA77F6">
            <w:rPr>
              <w:rFonts w:ascii="Times New Roman" w:hAnsi="Times New Roman"/>
              <w:color w:val="000000"/>
              <w:sz w:val="24"/>
              <w:szCs w:val="24"/>
            </w:rPr>
            <w:delText>Anderson, 1998</w:delText>
          </w:r>
          <w:r w:rsidR="00EB1886" w:rsidDel="00DA77F6">
            <w:rPr>
              <w:rFonts w:ascii="Times New Roman" w:hAnsi="Times New Roman"/>
              <w:color w:val="000000"/>
              <w:sz w:val="24"/>
              <w:szCs w:val="24"/>
            </w:rPr>
            <w:delText>)</w:delText>
          </w:r>
        </w:del>
      </w:ins>
      <w:r w:rsidR="000163B6" w:rsidRPr="00331A23">
        <w:rPr>
          <w:rFonts w:ascii="Times New Roman" w:hAnsi="Times New Roman"/>
          <w:color w:val="000000"/>
          <w:sz w:val="24"/>
          <w:szCs w:val="24"/>
        </w:rPr>
        <w:t>.</w:t>
      </w:r>
      <w:r w:rsidRPr="00331A23">
        <w:rPr>
          <w:rFonts w:ascii="Times New Roman" w:hAnsi="Times New Roman"/>
          <w:color w:val="000000"/>
          <w:sz w:val="24"/>
          <w:szCs w:val="24"/>
        </w:rPr>
        <w:t xml:space="preserve"> </w:t>
      </w:r>
      <w:r w:rsidR="003069E1">
        <w:rPr>
          <w:rFonts w:ascii="Times New Roman" w:hAnsi="Times New Roman"/>
          <w:sz w:val="24"/>
          <w:szCs w:val="24"/>
        </w:rPr>
        <w:t xml:space="preserve">The data used herein were limited to </w:t>
      </w:r>
      <w:r w:rsidR="00D46341">
        <w:rPr>
          <w:rFonts w:ascii="Times New Roman" w:hAnsi="Times New Roman"/>
          <w:sz w:val="24"/>
          <w:szCs w:val="24"/>
        </w:rPr>
        <w:t>wa</w:t>
      </w:r>
      <w:r w:rsidR="004B4ADA">
        <w:rPr>
          <w:rFonts w:ascii="Times New Roman" w:hAnsi="Times New Roman"/>
          <w:sz w:val="24"/>
          <w:szCs w:val="24"/>
        </w:rPr>
        <w:t xml:space="preserve">ter </w:t>
      </w:r>
      <w:r w:rsidR="003069E1">
        <w:rPr>
          <w:rFonts w:ascii="Times New Roman" w:hAnsi="Times New Roman"/>
          <w:sz w:val="24"/>
          <w:szCs w:val="24"/>
        </w:rPr>
        <w:t xml:space="preserve">samples collected between latitudes of 25.85 degrees (Marco Island) and 29.14 degrees (Mouth of Suwanee River) and at most 9 km from the coast as most of the </w:t>
      </w:r>
      <w:r w:rsidR="003069E1" w:rsidRPr="003D13E1">
        <w:rPr>
          <w:rFonts w:ascii="Times New Roman" w:hAnsi="Times New Roman"/>
          <w:i/>
          <w:sz w:val="24"/>
          <w:szCs w:val="24"/>
        </w:rPr>
        <w:t>K. brevis</w:t>
      </w:r>
      <w:r w:rsidR="003069E1">
        <w:rPr>
          <w:rFonts w:ascii="Times New Roman" w:hAnsi="Times New Roman"/>
          <w:sz w:val="24"/>
          <w:szCs w:val="24"/>
        </w:rPr>
        <w:t xml:space="preserve"> blooms occurred within this area, </w:t>
      </w:r>
      <w:r w:rsidR="00461DCD">
        <w:rPr>
          <w:rFonts w:ascii="Times New Roman" w:hAnsi="Times New Roman"/>
          <w:sz w:val="24"/>
          <w:szCs w:val="24"/>
        </w:rPr>
        <w:t>a</w:t>
      </w:r>
      <w:r w:rsidR="00F95ACC">
        <w:rPr>
          <w:rFonts w:ascii="Times New Roman" w:hAnsi="Times New Roman"/>
          <w:sz w:val="24"/>
          <w:szCs w:val="24"/>
        </w:rPr>
        <w:t>nd</w:t>
      </w:r>
      <w:r w:rsidR="00461DCD">
        <w:rPr>
          <w:rFonts w:ascii="Times New Roman" w:hAnsi="Times New Roman"/>
          <w:sz w:val="24"/>
          <w:szCs w:val="24"/>
        </w:rPr>
        <w:t xml:space="preserve"> </w:t>
      </w:r>
      <w:r w:rsidR="003069E1">
        <w:rPr>
          <w:rFonts w:ascii="Times New Roman" w:hAnsi="Times New Roman"/>
          <w:sz w:val="24"/>
          <w:szCs w:val="24"/>
        </w:rPr>
        <w:t xml:space="preserve">setting a fixed area for the data analysis ensured data consistency (Maze et al., 2015). </w:t>
      </w:r>
      <w:r w:rsidR="003069E1" w:rsidRPr="00764B51">
        <w:rPr>
          <w:rFonts w:ascii="Times New Roman" w:hAnsi="Times New Roman"/>
          <w:sz w:val="24"/>
          <w:szCs w:val="24"/>
        </w:rPr>
        <w:t xml:space="preserve"> </w:t>
      </w:r>
      <w:r w:rsidR="000163B6" w:rsidRPr="00331A23">
        <w:rPr>
          <w:rFonts w:ascii="Times New Roman" w:hAnsi="Times New Roman"/>
          <w:color w:val="000000"/>
          <w:sz w:val="24"/>
          <w:szCs w:val="24"/>
        </w:rPr>
        <w:t>These data represent</w:t>
      </w:r>
      <w:r w:rsidR="0002497C" w:rsidRPr="00331A23">
        <w:rPr>
          <w:rFonts w:ascii="Times New Roman" w:hAnsi="Times New Roman"/>
          <w:color w:val="000000"/>
          <w:sz w:val="24"/>
          <w:szCs w:val="24"/>
        </w:rPr>
        <w:t xml:space="preserve"> water</w:t>
      </w:r>
      <w:r w:rsidR="000163B6" w:rsidRPr="00331A23">
        <w:rPr>
          <w:rFonts w:ascii="Times New Roman" w:hAnsi="Times New Roman"/>
          <w:color w:val="000000"/>
          <w:sz w:val="24"/>
          <w:szCs w:val="24"/>
        </w:rPr>
        <w:t xml:space="preserve"> samples collected during regular </w:t>
      </w:r>
      <w:r w:rsidR="000163B6">
        <w:rPr>
          <w:rFonts w:ascii="Times New Roman" w:hAnsi="Times New Roman"/>
          <w:sz w:val="24"/>
          <w:szCs w:val="24"/>
        </w:rPr>
        <w:t xml:space="preserve">monitoring along the Florida coast and during suspected or confirmed </w:t>
      </w:r>
      <w:r w:rsidR="000163B6" w:rsidRPr="00E922D4">
        <w:rPr>
          <w:rFonts w:ascii="Times New Roman" w:hAnsi="Times New Roman"/>
          <w:i/>
          <w:iCs/>
          <w:sz w:val="24"/>
          <w:szCs w:val="24"/>
        </w:rPr>
        <w:t>K. brevis</w:t>
      </w:r>
      <w:r w:rsidR="000163B6">
        <w:rPr>
          <w:rFonts w:ascii="Times New Roman" w:hAnsi="Times New Roman"/>
          <w:sz w:val="24"/>
          <w:szCs w:val="24"/>
        </w:rPr>
        <w:t xml:space="preserve"> events. </w:t>
      </w:r>
      <w:r w:rsidR="00764B51" w:rsidRPr="00FC7C23">
        <w:rPr>
          <w:rFonts w:ascii="Times New Roman" w:hAnsi="Times New Roman"/>
          <w:sz w:val="24"/>
          <w:szCs w:val="24"/>
        </w:rPr>
        <w:t xml:space="preserve">Since </w:t>
      </w:r>
      <w:r w:rsidR="00764B51">
        <w:rPr>
          <w:rFonts w:ascii="Times New Roman" w:hAnsi="Times New Roman"/>
          <w:sz w:val="24"/>
          <w:szCs w:val="24"/>
        </w:rPr>
        <w:t xml:space="preserve">the </w:t>
      </w:r>
      <w:r w:rsidR="00764B51" w:rsidRPr="00FC7C23">
        <w:rPr>
          <w:rFonts w:ascii="Times New Roman" w:hAnsi="Times New Roman"/>
          <w:i/>
          <w:iCs/>
          <w:sz w:val="24"/>
          <w:szCs w:val="24"/>
        </w:rPr>
        <w:t xml:space="preserve">K. </w:t>
      </w:r>
      <w:r w:rsidR="00B358A5">
        <w:rPr>
          <w:rFonts w:ascii="Times New Roman" w:hAnsi="Times New Roman"/>
          <w:i/>
          <w:iCs/>
          <w:sz w:val="24"/>
          <w:szCs w:val="24"/>
        </w:rPr>
        <w:t>b</w:t>
      </w:r>
      <w:r w:rsidR="00764B51" w:rsidRPr="00FC7C23">
        <w:rPr>
          <w:rFonts w:ascii="Times New Roman" w:hAnsi="Times New Roman"/>
          <w:i/>
          <w:iCs/>
          <w:sz w:val="24"/>
          <w:szCs w:val="24"/>
        </w:rPr>
        <w:t>revis</w:t>
      </w:r>
      <w:r w:rsidR="00764B51" w:rsidRPr="00FC7C23">
        <w:rPr>
          <w:rFonts w:ascii="Times New Roman" w:hAnsi="Times New Roman"/>
          <w:sz w:val="24"/>
          <w:szCs w:val="24"/>
        </w:rPr>
        <w:t xml:space="preserve"> measurements were </w:t>
      </w:r>
      <w:r w:rsidR="003069E1">
        <w:rPr>
          <w:rFonts w:ascii="Times New Roman" w:hAnsi="Times New Roman"/>
          <w:sz w:val="24"/>
          <w:szCs w:val="24"/>
        </w:rPr>
        <w:t xml:space="preserve">largely collected if and when blooms were documented and </w:t>
      </w:r>
      <w:r w:rsidR="00764B51" w:rsidRPr="00FC7C23">
        <w:rPr>
          <w:rFonts w:ascii="Times New Roman" w:hAnsi="Times New Roman"/>
          <w:sz w:val="24"/>
          <w:szCs w:val="24"/>
        </w:rPr>
        <w:t xml:space="preserve">not made on a continuous </w:t>
      </w:r>
      <w:r w:rsidR="00F95ACC">
        <w:rPr>
          <w:rFonts w:ascii="Times New Roman" w:hAnsi="Times New Roman"/>
          <w:sz w:val="24"/>
          <w:szCs w:val="24"/>
        </w:rPr>
        <w:t xml:space="preserve">or regular </w:t>
      </w:r>
      <w:r w:rsidR="00764B51" w:rsidRPr="00FC7C23">
        <w:rPr>
          <w:rFonts w:ascii="Times New Roman" w:hAnsi="Times New Roman"/>
          <w:sz w:val="24"/>
          <w:szCs w:val="24"/>
        </w:rPr>
        <w:t>basis</w:t>
      </w:r>
      <w:r w:rsidR="003069E1">
        <w:rPr>
          <w:rFonts w:ascii="Times New Roman" w:hAnsi="Times New Roman"/>
          <w:sz w:val="24"/>
          <w:szCs w:val="24"/>
        </w:rPr>
        <w:t>,</w:t>
      </w:r>
      <w:r w:rsidR="00764B51" w:rsidRPr="00FC7C23">
        <w:rPr>
          <w:rFonts w:ascii="Times New Roman" w:hAnsi="Times New Roman"/>
          <w:sz w:val="24"/>
          <w:szCs w:val="24"/>
        </w:rPr>
        <w:t xml:space="preserve"> </w:t>
      </w:r>
      <w:r w:rsidR="003069E1">
        <w:rPr>
          <w:rFonts w:ascii="Times New Roman" w:hAnsi="Times New Roman"/>
          <w:sz w:val="24"/>
          <w:szCs w:val="24"/>
        </w:rPr>
        <w:t xml:space="preserve">there is an undersampling of </w:t>
      </w:r>
      <w:r w:rsidR="003069E1" w:rsidRPr="00331A23">
        <w:rPr>
          <w:rFonts w:ascii="Times New Roman" w:hAnsi="Times New Roman"/>
          <w:i/>
          <w:iCs/>
          <w:sz w:val="24"/>
          <w:szCs w:val="24"/>
        </w:rPr>
        <w:t>K. brevis</w:t>
      </w:r>
      <w:r w:rsidR="00764B51">
        <w:rPr>
          <w:rFonts w:ascii="Times New Roman" w:hAnsi="Times New Roman"/>
          <w:sz w:val="24"/>
          <w:szCs w:val="24"/>
        </w:rPr>
        <w:t xml:space="preserve"> under low cell density conditions</w:t>
      </w:r>
      <w:r w:rsidR="003069E1">
        <w:rPr>
          <w:rFonts w:ascii="Times New Roman" w:hAnsi="Times New Roman"/>
          <w:sz w:val="24"/>
          <w:szCs w:val="24"/>
        </w:rPr>
        <w:t xml:space="preserve">. In order to overcome the spatial and temporal inconsistency in the data, the 5 highest cell counts across the </w:t>
      </w:r>
      <w:r w:rsidR="00E01CDC">
        <w:rPr>
          <w:rFonts w:ascii="Times New Roman" w:hAnsi="Times New Roman"/>
          <w:sz w:val="24"/>
          <w:szCs w:val="24"/>
        </w:rPr>
        <w:t>fixed area</w:t>
      </w:r>
      <w:r w:rsidR="003069E1">
        <w:rPr>
          <w:rFonts w:ascii="Times New Roman" w:hAnsi="Times New Roman"/>
          <w:sz w:val="24"/>
          <w:szCs w:val="24"/>
        </w:rPr>
        <w:t xml:space="preserve"> were averaged for each week to produce a weekly mean, following the approach used in previous studies (e.g. Liu et al., 2016). These cell numbers were</w:t>
      </w:r>
      <w:r w:rsidR="00764B51" w:rsidRPr="00FC7C23">
        <w:rPr>
          <w:rFonts w:ascii="Times New Roman" w:hAnsi="Times New Roman"/>
          <w:sz w:val="24"/>
          <w:szCs w:val="24"/>
        </w:rPr>
        <w:t xml:space="preserve"> discretized </w:t>
      </w:r>
      <w:r w:rsidR="003069E1">
        <w:rPr>
          <w:rFonts w:ascii="Times New Roman" w:hAnsi="Times New Roman"/>
          <w:sz w:val="24"/>
          <w:szCs w:val="24"/>
        </w:rPr>
        <w:t xml:space="preserve">and </w:t>
      </w:r>
      <w:r w:rsidR="00764B51" w:rsidRPr="00FC7C23">
        <w:rPr>
          <w:rFonts w:ascii="Times New Roman" w:hAnsi="Times New Roman"/>
          <w:sz w:val="24"/>
          <w:szCs w:val="24"/>
        </w:rPr>
        <w:t xml:space="preserve">weekly averages </w:t>
      </w:r>
      <w:r w:rsidR="003069E1">
        <w:rPr>
          <w:rFonts w:ascii="Times New Roman" w:hAnsi="Times New Roman"/>
          <w:sz w:val="24"/>
          <w:szCs w:val="24"/>
        </w:rPr>
        <w:t xml:space="preserve">were combined </w:t>
      </w:r>
      <w:r w:rsidR="00764B51" w:rsidRPr="00FC7C23">
        <w:rPr>
          <w:rFonts w:ascii="Times New Roman" w:hAnsi="Times New Roman"/>
          <w:sz w:val="24"/>
          <w:szCs w:val="24"/>
        </w:rPr>
        <w:t>into a binary variable</w:t>
      </w:r>
      <w:r w:rsidR="003069E1">
        <w:rPr>
          <w:rFonts w:ascii="Times New Roman" w:hAnsi="Times New Roman"/>
          <w:sz w:val="24"/>
          <w:szCs w:val="24"/>
        </w:rPr>
        <w:t>,</w:t>
      </w:r>
      <w:r w:rsidR="00764B51" w:rsidRPr="00FC7C23">
        <w:rPr>
          <w:rFonts w:ascii="Times New Roman" w:hAnsi="Times New Roman"/>
          <w:sz w:val="24"/>
          <w:szCs w:val="24"/>
        </w:rPr>
        <w:t xml:space="preserve"> with </w:t>
      </w:r>
      <w:r w:rsidR="005D0ADE">
        <w:rPr>
          <w:rFonts w:ascii="Times New Roman" w:hAnsi="Times New Roman"/>
          <w:sz w:val="24"/>
          <w:szCs w:val="24"/>
        </w:rPr>
        <w:t xml:space="preserve">a mean </w:t>
      </w:r>
      <w:r w:rsidR="00764B51" w:rsidRPr="00FC7C23">
        <w:rPr>
          <w:rFonts w:ascii="Times New Roman" w:hAnsi="Times New Roman"/>
          <w:sz w:val="24"/>
          <w:szCs w:val="24"/>
        </w:rPr>
        <w:t xml:space="preserve">cell </w:t>
      </w:r>
      <w:r w:rsidR="00764B51">
        <w:rPr>
          <w:rFonts w:ascii="Times New Roman" w:hAnsi="Times New Roman"/>
          <w:sz w:val="24"/>
          <w:szCs w:val="24"/>
        </w:rPr>
        <w:t>density</w:t>
      </w:r>
      <w:r w:rsidR="00764B51" w:rsidRPr="00FC7C23">
        <w:rPr>
          <w:rFonts w:ascii="Times New Roman" w:hAnsi="Times New Roman"/>
          <w:sz w:val="24"/>
          <w:szCs w:val="24"/>
        </w:rPr>
        <w:t xml:space="preserve"> greater than 10</w:t>
      </w:r>
      <w:r w:rsidR="00764B51" w:rsidRPr="00FC7C23">
        <w:rPr>
          <w:rFonts w:ascii="Times New Roman" w:hAnsi="Times New Roman"/>
          <w:sz w:val="24"/>
          <w:szCs w:val="24"/>
          <w:vertAlign w:val="superscript"/>
        </w:rPr>
        <w:t>5</w:t>
      </w:r>
      <w:r w:rsidR="00764B51" w:rsidRPr="00FC7C23">
        <w:rPr>
          <w:rFonts w:ascii="Times New Roman" w:hAnsi="Times New Roman"/>
          <w:sz w:val="24"/>
          <w:szCs w:val="24"/>
        </w:rPr>
        <w:t xml:space="preserve"> cells</w:t>
      </w:r>
      <w:r w:rsidR="00E77945">
        <w:rPr>
          <w:rFonts w:ascii="Times New Roman" w:hAnsi="Times New Roman"/>
          <w:sz w:val="24"/>
          <w:szCs w:val="24"/>
        </w:rPr>
        <w:t xml:space="preserve"> </w:t>
      </w:r>
      <w:r w:rsidR="00764B51" w:rsidRPr="00FC7C23">
        <w:rPr>
          <w:rFonts w:ascii="Times New Roman" w:hAnsi="Times New Roman"/>
          <w:sz w:val="24"/>
          <w:szCs w:val="24"/>
        </w:rPr>
        <w:t>L</w:t>
      </w:r>
      <w:r w:rsidR="00E77945" w:rsidRPr="00331A23">
        <w:rPr>
          <w:rFonts w:ascii="Times New Roman" w:hAnsi="Times New Roman"/>
          <w:sz w:val="24"/>
          <w:szCs w:val="24"/>
          <w:vertAlign w:val="superscript"/>
        </w:rPr>
        <w:t>-1</w:t>
      </w:r>
      <w:r w:rsidR="00764B51" w:rsidRPr="00FC7C23">
        <w:rPr>
          <w:rFonts w:ascii="Times New Roman" w:hAnsi="Times New Roman"/>
          <w:sz w:val="24"/>
          <w:szCs w:val="24"/>
        </w:rPr>
        <w:t xml:space="preserve"> counting </w:t>
      </w:r>
      <w:r w:rsidR="00764B51" w:rsidRPr="00AB54B5">
        <w:rPr>
          <w:rFonts w:ascii="Times New Roman" w:hAnsi="Times New Roman"/>
          <w:color w:val="000000"/>
          <w:sz w:val="24"/>
          <w:szCs w:val="24"/>
        </w:rPr>
        <w:t xml:space="preserve">as </w:t>
      </w:r>
      <w:r w:rsidR="00764B51" w:rsidRPr="00AB54B5">
        <w:rPr>
          <w:rFonts w:ascii="Times New Roman" w:hAnsi="Times New Roman"/>
          <w:i/>
          <w:iCs/>
          <w:color w:val="000000"/>
          <w:sz w:val="24"/>
          <w:szCs w:val="24"/>
        </w:rPr>
        <w:t>K. brevis</w:t>
      </w:r>
      <w:r w:rsidR="00764B51" w:rsidRPr="00AB54B5">
        <w:rPr>
          <w:rFonts w:ascii="Times New Roman" w:hAnsi="Times New Roman"/>
          <w:color w:val="000000"/>
          <w:sz w:val="24"/>
          <w:szCs w:val="24"/>
        </w:rPr>
        <w:t xml:space="preserve"> events</w:t>
      </w:r>
      <w:r w:rsidR="005107E4">
        <w:rPr>
          <w:rFonts w:ascii="Times New Roman" w:hAnsi="Times New Roman"/>
          <w:color w:val="000000"/>
          <w:sz w:val="24"/>
          <w:szCs w:val="24"/>
        </w:rPr>
        <w:t xml:space="preserve">, consistent with the commonly used threshold for </w:t>
      </w:r>
      <w:r w:rsidR="005107E4" w:rsidRPr="005107E4">
        <w:rPr>
          <w:rFonts w:ascii="Times New Roman" w:hAnsi="Times New Roman"/>
          <w:i/>
          <w:color w:val="000000"/>
          <w:sz w:val="24"/>
          <w:szCs w:val="24"/>
        </w:rPr>
        <w:t>K. brevis</w:t>
      </w:r>
      <w:r w:rsidR="005107E4">
        <w:rPr>
          <w:rFonts w:ascii="Times New Roman" w:hAnsi="Times New Roman"/>
          <w:color w:val="000000"/>
          <w:sz w:val="24"/>
          <w:szCs w:val="24"/>
        </w:rPr>
        <w:t xml:space="preserve"> blooms</w:t>
      </w:r>
      <w:r w:rsidR="00764B51" w:rsidRPr="00AB54B5">
        <w:rPr>
          <w:rFonts w:ascii="Times New Roman" w:hAnsi="Times New Roman"/>
          <w:color w:val="000000"/>
          <w:sz w:val="24"/>
          <w:szCs w:val="24"/>
        </w:rPr>
        <w:t>.</w:t>
      </w:r>
      <w:r w:rsidR="00764B51">
        <w:rPr>
          <w:rFonts w:ascii="Times New Roman" w:hAnsi="Times New Roman"/>
          <w:sz w:val="24"/>
          <w:szCs w:val="24"/>
        </w:rPr>
        <w:t xml:space="preserve"> </w:t>
      </w:r>
    </w:p>
    <w:p w14:paraId="5ADD4315" w14:textId="4D8B2993" w:rsidR="000163B6" w:rsidRPr="00AB54B5" w:rsidRDefault="003069E1" w:rsidP="00331A23">
      <w:pPr>
        <w:spacing w:after="0" w:line="480" w:lineRule="auto"/>
        <w:rPr>
          <w:rFonts w:ascii="Times New Roman" w:hAnsi="Times New Roman"/>
          <w:color w:val="000000"/>
          <w:sz w:val="24"/>
          <w:szCs w:val="24"/>
        </w:rPr>
      </w:pPr>
      <w:r>
        <w:rPr>
          <w:rFonts w:ascii="Times New Roman" w:hAnsi="Times New Roman"/>
          <w:sz w:val="24"/>
          <w:szCs w:val="24"/>
        </w:rPr>
        <w:tab/>
      </w:r>
      <w:r w:rsidR="000163B6" w:rsidRPr="00AB54B5">
        <w:rPr>
          <w:rFonts w:ascii="Times New Roman" w:hAnsi="Times New Roman"/>
          <w:color w:val="000000"/>
          <w:sz w:val="24"/>
          <w:szCs w:val="24"/>
        </w:rPr>
        <w:t>S</w:t>
      </w:r>
      <w:r w:rsidR="00D711CA" w:rsidRPr="00AB54B5">
        <w:rPr>
          <w:rFonts w:ascii="Times New Roman" w:hAnsi="Times New Roman"/>
          <w:color w:val="000000"/>
          <w:sz w:val="24"/>
          <w:szCs w:val="24"/>
        </w:rPr>
        <w:t xml:space="preserve">treamflow data were obtained from United States Geological Survey (USGS) stations in </w:t>
      </w:r>
      <w:r w:rsidR="003D13E1" w:rsidRPr="00AB54B5">
        <w:rPr>
          <w:rFonts w:ascii="Times New Roman" w:hAnsi="Times New Roman"/>
          <w:color w:val="000000"/>
          <w:sz w:val="24"/>
          <w:szCs w:val="24"/>
        </w:rPr>
        <w:t xml:space="preserve">the </w:t>
      </w:r>
      <w:r w:rsidR="00D711CA" w:rsidRPr="00AB54B5">
        <w:rPr>
          <w:rFonts w:ascii="Times New Roman" w:hAnsi="Times New Roman"/>
          <w:color w:val="000000"/>
          <w:sz w:val="24"/>
          <w:szCs w:val="24"/>
        </w:rPr>
        <w:t xml:space="preserve">major rivers that discharge onto the </w:t>
      </w:r>
      <w:r w:rsidR="0083650A" w:rsidRPr="00AB54B5">
        <w:rPr>
          <w:rFonts w:ascii="Times New Roman" w:hAnsi="Times New Roman"/>
          <w:color w:val="000000"/>
          <w:sz w:val="24"/>
          <w:szCs w:val="24"/>
        </w:rPr>
        <w:t>WFS</w:t>
      </w:r>
      <w:r w:rsidR="00D711CA" w:rsidRPr="00AB54B5">
        <w:rPr>
          <w:rFonts w:ascii="Times New Roman" w:hAnsi="Times New Roman"/>
          <w:color w:val="000000"/>
          <w:sz w:val="24"/>
          <w:szCs w:val="24"/>
        </w:rPr>
        <w:t xml:space="preserve"> (</w:t>
      </w:r>
      <w:hyperlink r:id="rId9" w:history="1">
        <w:r w:rsidR="00D711CA" w:rsidRPr="00331A23">
          <w:rPr>
            <w:rStyle w:val="Hyperlink"/>
            <w:rFonts w:ascii="Times New Roman" w:hAnsi="Times New Roman"/>
            <w:color w:val="000000"/>
            <w:sz w:val="24"/>
            <w:szCs w:val="24"/>
            <w:u w:val="none"/>
          </w:rPr>
          <w:t>https://waterdata.usgs.gov/nwis</w:t>
        </w:r>
      </w:hyperlink>
      <w:ins w:id="21" w:author="Author">
        <w:r w:rsidR="009827F7">
          <w:rPr>
            <w:rStyle w:val="Hyperlink"/>
            <w:rFonts w:ascii="Times New Roman" w:hAnsi="Times New Roman"/>
            <w:color w:val="000000"/>
            <w:sz w:val="24"/>
            <w:szCs w:val="24"/>
            <w:u w:val="none"/>
          </w:rPr>
          <w:t xml:space="preserve">; </w:t>
        </w:r>
        <w:r w:rsidR="009827F7" w:rsidRPr="001C67E0">
          <w:rPr>
            <w:rFonts w:ascii="Times New Roman" w:hAnsi="Times New Roman"/>
            <w:color w:val="000000"/>
            <w:sz w:val="24"/>
            <w:szCs w:val="24"/>
            <w:lang w:eastAsia="en-US"/>
          </w:rPr>
          <w:t>U.S. Geological Survey</w:t>
        </w:r>
        <w:del w:id="22" w:author="Author">
          <w:r w:rsidR="009827F7" w:rsidDel="00F54F16">
            <w:rPr>
              <w:rFonts w:ascii="Times New Roman" w:hAnsi="Times New Roman"/>
              <w:color w:val="000000"/>
              <w:sz w:val="24"/>
              <w:szCs w:val="24"/>
              <w:lang w:eastAsia="en-US"/>
            </w:rPr>
            <w:delText>.</w:delText>
          </w:r>
        </w:del>
        <w:r w:rsidR="00F54F16">
          <w:rPr>
            <w:rFonts w:ascii="Times New Roman" w:hAnsi="Times New Roman"/>
            <w:color w:val="000000"/>
            <w:sz w:val="24"/>
            <w:szCs w:val="24"/>
            <w:lang w:eastAsia="en-US"/>
          </w:rPr>
          <w:t>,</w:t>
        </w:r>
        <w:r w:rsidR="009827F7" w:rsidRPr="001C67E0">
          <w:rPr>
            <w:rFonts w:ascii="Times New Roman" w:hAnsi="Times New Roman"/>
            <w:color w:val="000000"/>
            <w:sz w:val="24"/>
            <w:szCs w:val="24"/>
            <w:lang w:eastAsia="en-US"/>
          </w:rPr>
          <w:t xml:space="preserve"> 2020</w:t>
        </w:r>
      </w:ins>
      <w:r w:rsidR="00D711CA" w:rsidRPr="00331A23">
        <w:rPr>
          <w:rFonts w:ascii="Times New Roman" w:hAnsi="Times New Roman"/>
          <w:bCs/>
          <w:color w:val="000000"/>
          <w:sz w:val="24"/>
        </w:rPr>
        <w:t>)</w:t>
      </w:r>
      <w:r w:rsidR="000163B6" w:rsidRPr="00331A23">
        <w:rPr>
          <w:rFonts w:ascii="Times New Roman" w:hAnsi="Times New Roman"/>
          <w:bCs/>
          <w:color w:val="000000"/>
          <w:sz w:val="24"/>
        </w:rPr>
        <w:t>.</w:t>
      </w:r>
      <w:r w:rsidR="000163B6" w:rsidRPr="00AB54B5">
        <w:rPr>
          <w:rFonts w:ascii="Times New Roman" w:hAnsi="Times New Roman"/>
          <w:b/>
          <w:color w:val="000000"/>
          <w:sz w:val="24"/>
        </w:rPr>
        <w:t xml:space="preserve"> </w:t>
      </w:r>
      <w:r w:rsidR="000163B6" w:rsidRPr="00AB54B5">
        <w:rPr>
          <w:rFonts w:ascii="Times New Roman" w:hAnsi="Times New Roman"/>
          <w:bCs/>
          <w:color w:val="000000"/>
          <w:sz w:val="24"/>
        </w:rPr>
        <w:t>The USGS stations used included</w:t>
      </w:r>
      <w:r w:rsidR="000163B6" w:rsidRPr="00AB54B5">
        <w:rPr>
          <w:rFonts w:ascii="Times New Roman" w:hAnsi="Times New Roman"/>
          <w:color w:val="000000"/>
          <w:sz w:val="24"/>
          <w:szCs w:val="24"/>
        </w:rPr>
        <w:t xml:space="preserve">: </w:t>
      </w:r>
      <w:r w:rsidR="000B7D62" w:rsidRPr="00AB54B5">
        <w:rPr>
          <w:rFonts w:ascii="Times New Roman" w:hAnsi="Times New Roman"/>
          <w:color w:val="000000"/>
          <w:sz w:val="24"/>
          <w:szCs w:val="24"/>
        </w:rPr>
        <w:t>Tampa Bay</w:t>
      </w:r>
      <w:r w:rsidR="000163B6" w:rsidRPr="00AB54B5">
        <w:rPr>
          <w:rFonts w:ascii="Times New Roman" w:hAnsi="Times New Roman"/>
          <w:color w:val="000000"/>
          <w:sz w:val="24"/>
          <w:szCs w:val="24"/>
        </w:rPr>
        <w:t xml:space="preserve"> (USGS 2306647)</w:t>
      </w:r>
      <w:r w:rsidR="00D711CA" w:rsidRPr="00AB54B5">
        <w:rPr>
          <w:rFonts w:ascii="Times New Roman" w:hAnsi="Times New Roman"/>
          <w:color w:val="000000"/>
          <w:sz w:val="24"/>
          <w:szCs w:val="24"/>
        </w:rPr>
        <w:t xml:space="preserve">, </w:t>
      </w:r>
      <w:r w:rsidR="0054173D" w:rsidRPr="00AB54B5">
        <w:rPr>
          <w:rFonts w:ascii="Times New Roman" w:hAnsi="Times New Roman"/>
          <w:color w:val="000000"/>
          <w:sz w:val="24"/>
          <w:szCs w:val="24"/>
        </w:rPr>
        <w:t xml:space="preserve">Peace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2296750)</w:t>
      </w:r>
      <w:r w:rsidR="00D711CA" w:rsidRPr="00AB54B5">
        <w:rPr>
          <w:rFonts w:ascii="Times New Roman" w:hAnsi="Times New Roman"/>
          <w:color w:val="000000"/>
          <w:sz w:val="24"/>
          <w:szCs w:val="24"/>
        </w:rPr>
        <w:t xml:space="preserve">, </w:t>
      </w:r>
      <w:r w:rsidR="008575D3" w:rsidRPr="00AB54B5">
        <w:rPr>
          <w:rFonts w:ascii="Times New Roman" w:hAnsi="Times New Roman"/>
          <w:color w:val="000000"/>
          <w:sz w:val="24"/>
          <w:szCs w:val="24"/>
        </w:rPr>
        <w:t>Lake Okeechobee</w:t>
      </w:r>
      <w:r w:rsidR="000163B6" w:rsidRPr="00AB54B5">
        <w:rPr>
          <w:rFonts w:ascii="Times New Roman" w:hAnsi="Times New Roman"/>
          <w:color w:val="000000"/>
          <w:sz w:val="24"/>
          <w:szCs w:val="24"/>
        </w:rPr>
        <w:t xml:space="preserve"> (USGS 2274325)</w:t>
      </w:r>
      <w:r w:rsidR="00D711CA" w:rsidRPr="00AB54B5">
        <w:rPr>
          <w:rFonts w:ascii="Times New Roman" w:hAnsi="Times New Roman"/>
          <w:color w:val="000000"/>
          <w:sz w:val="24"/>
          <w:szCs w:val="24"/>
        </w:rPr>
        <w:t xml:space="preserve">, </w:t>
      </w:r>
      <w:r w:rsidR="00520323" w:rsidRPr="00AB54B5">
        <w:rPr>
          <w:rFonts w:ascii="Times New Roman" w:hAnsi="Times New Roman"/>
          <w:color w:val="000000"/>
          <w:sz w:val="24"/>
          <w:szCs w:val="24"/>
        </w:rPr>
        <w:t>Suwanee River</w:t>
      </w:r>
      <w:r w:rsidR="000163B6" w:rsidRPr="00AB54B5">
        <w:rPr>
          <w:rFonts w:ascii="Times New Roman" w:hAnsi="Times New Roman"/>
          <w:color w:val="000000"/>
          <w:sz w:val="24"/>
          <w:szCs w:val="24"/>
        </w:rPr>
        <w:t xml:space="preserve"> (USGS 2323500)</w:t>
      </w:r>
      <w:r w:rsidR="00D711CA" w:rsidRPr="00AB54B5">
        <w:rPr>
          <w:rFonts w:ascii="Times New Roman" w:hAnsi="Times New Roman"/>
          <w:color w:val="000000"/>
          <w:sz w:val="24"/>
          <w:szCs w:val="24"/>
        </w:rPr>
        <w:t xml:space="preserve">, </w:t>
      </w:r>
      <w:r w:rsidR="00ED47D7" w:rsidRPr="00AB54B5">
        <w:rPr>
          <w:rFonts w:ascii="Times New Roman" w:hAnsi="Times New Roman"/>
          <w:color w:val="000000"/>
          <w:sz w:val="24"/>
          <w:szCs w:val="24"/>
        </w:rPr>
        <w:t>Withlacoochee</w:t>
      </w:r>
      <w:r w:rsidR="00C75A32"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2319000)</w:t>
      </w:r>
      <w:r w:rsidR="00D711CA" w:rsidRPr="00AB54B5">
        <w:rPr>
          <w:rFonts w:ascii="Times New Roman" w:hAnsi="Times New Roman"/>
          <w:color w:val="000000"/>
          <w:sz w:val="24"/>
          <w:szCs w:val="24"/>
        </w:rPr>
        <w:t xml:space="preserve">, </w:t>
      </w:r>
      <w:r w:rsidR="00340BE3" w:rsidRPr="00AB54B5">
        <w:rPr>
          <w:rFonts w:ascii="Times New Roman" w:hAnsi="Times New Roman"/>
          <w:color w:val="000000"/>
          <w:sz w:val="24"/>
          <w:szCs w:val="24"/>
        </w:rPr>
        <w:t xml:space="preserve">Hillsborough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2303330)</w:t>
      </w:r>
      <w:r w:rsidR="00D711CA" w:rsidRPr="00AB54B5">
        <w:rPr>
          <w:rFonts w:ascii="Times New Roman" w:hAnsi="Times New Roman"/>
          <w:color w:val="000000"/>
          <w:sz w:val="24"/>
          <w:szCs w:val="24"/>
        </w:rPr>
        <w:t xml:space="preserve">, </w:t>
      </w:r>
      <w:r w:rsidR="00E85BB0" w:rsidRPr="00AB54B5">
        <w:rPr>
          <w:rFonts w:ascii="Times New Roman" w:hAnsi="Times New Roman"/>
          <w:color w:val="000000"/>
          <w:sz w:val="24"/>
          <w:szCs w:val="24"/>
        </w:rPr>
        <w:t xml:space="preserve">Little Manatee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2300500)</w:t>
      </w:r>
      <w:r w:rsidR="00D711CA" w:rsidRPr="00AB54B5">
        <w:rPr>
          <w:rFonts w:ascii="Times New Roman" w:hAnsi="Times New Roman"/>
          <w:color w:val="000000"/>
          <w:sz w:val="24"/>
          <w:szCs w:val="24"/>
        </w:rPr>
        <w:t xml:space="preserve">, </w:t>
      </w:r>
      <w:r w:rsidR="001426FA" w:rsidRPr="00AB54B5">
        <w:rPr>
          <w:rFonts w:ascii="Times New Roman" w:hAnsi="Times New Roman"/>
          <w:color w:val="000000"/>
          <w:sz w:val="24"/>
          <w:szCs w:val="24"/>
        </w:rPr>
        <w:t>Myakka</w:t>
      </w:r>
      <w:r w:rsidR="00D711CA"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2298830)</w:t>
      </w:r>
      <w:r w:rsidR="006F6FC7" w:rsidRPr="00AB54B5">
        <w:rPr>
          <w:rFonts w:ascii="Times New Roman" w:hAnsi="Times New Roman"/>
          <w:color w:val="000000"/>
          <w:sz w:val="24"/>
          <w:szCs w:val="24"/>
        </w:rPr>
        <w:t>,</w:t>
      </w:r>
      <w:r w:rsidR="000163B6" w:rsidRPr="00AB54B5">
        <w:rPr>
          <w:rFonts w:ascii="Times New Roman" w:hAnsi="Times New Roman"/>
          <w:color w:val="000000"/>
          <w:sz w:val="24"/>
          <w:szCs w:val="24"/>
        </w:rPr>
        <w:t xml:space="preserve"> </w:t>
      </w:r>
      <w:r w:rsidR="00D711CA" w:rsidRPr="00AB54B5">
        <w:rPr>
          <w:rFonts w:ascii="Times New Roman" w:hAnsi="Times New Roman"/>
          <w:color w:val="000000"/>
          <w:sz w:val="24"/>
          <w:szCs w:val="24"/>
        </w:rPr>
        <w:t xml:space="preserve">and </w:t>
      </w:r>
      <w:r w:rsidR="00B327E0" w:rsidRPr="00AB54B5">
        <w:rPr>
          <w:rFonts w:ascii="Times New Roman" w:hAnsi="Times New Roman"/>
          <w:color w:val="000000"/>
          <w:sz w:val="24"/>
          <w:szCs w:val="24"/>
        </w:rPr>
        <w:t xml:space="preserve">Caloosahatchee Canal (USGS </w:t>
      </w:r>
      <w:r w:rsidR="00D711CA" w:rsidRPr="00AB54B5">
        <w:rPr>
          <w:rFonts w:ascii="Times New Roman" w:hAnsi="Times New Roman"/>
          <w:color w:val="000000"/>
          <w:sz w:val="24"/>
          <w:szCs w:val="24"/>
        </w:rPr>
        <w:t>2292000</w:t>
      </w:r>
      <w:r w:rsidR="00B327E0" w:rsidRPr="00AB54B5">
        <w:rPr>
          <w:rFonts w:ascii="Times New Roman" w:hAnsi="Times New Roman"/>
          <w:color w:val="000000"/>
          <w:sz w:val="24"/>
          <w:szCs w:val="24"/>
        </w:rPr>
        <w:t>)</w:t>
      </w:r>
      <w:r w:rsidR="00D711CA" w:rsidRPr="00AB54B5">
        <w:rPr>
          <w:rFonts w:ascii="Times New Roman" w:hAnsi="Times New Roman"/>
          <w:color w:val="000000"/>
          <w:sz w:val="24"/>
          <w:szCs w:val="24"/>
        </w:rPr>
        <w:t>. Nutrient data from the major rivers</w:t>
      </w:r>
      <w:r w:rsidR="004E1076" w:rsidRPr="00AB54B5">
        <w:rPr>
          <w:rFonts w:ascii="Times New Roman" w:hAnsi="Times New Roman"/>
          <w:color w:val="000000"/>
          <w:sz w:val="24"/>
          <w:szCs w:val="24"/>
        </w:rPr>
        <w:t xml:space="preserve">, </w:t>
      </w:r>
      <w:r w:rsidR="004E1076" w:rsidRPr="00AB54B5">
        <w:rPr>
          <w:rFonts w:ascii="Times New Roman" w:hAnsi="Times New Roman"/>
          <w:color w:val="000000"/>
          <w:sz w:val="24"/>
          <w:szCs w:val="24"/>
        </w:rPr>
        <w:lastRenderedPageBreak/>
        <w:t>including the total nitrogen (TN) and total phosphorus (TP) concentration,</w:t>
      </w:r>
      <w:r w:rsidR="00D711CA" w:rsidRPr="00AB54B5">
        <w:rPr>
          <w:rFonts w:ascii="Times New Roman" w:hAnsi="Times New Roman"/>
          <w:color w:val="000000"/>
          <w:sz w:val="24"/>
          <w:szCs w:val="24"/>
        </w:rPr>
        <w:t xml:space="preserve"> were</w:t>
      </w:r>
      <w:r w:rsidR="00D711CA" w:rsidRPr="002E2EAA">
        <w:rPr>
          <w:rFonts w:ascii="Times New Roman" w:hAnsi="Times New Roman"/>
          <w:color w:val="000000"/>
          <w:sz w:val="24"/>
          <w:szCs w:val="24"/>
        </w:rPr>
        <w:t xml:space="preserve"> downloaded from the Tampa Bay and Charlotte Harbor Water Atlas (</w:t>
      </w:r>
      <w:ins w:id="23" w:author="Author">
        <w:r w:rsidR="00B871DE">
          <w:rPr>
            <w:rFonts w:ascii="Times New Roman" w:hAnsi="Times New Roman"/>
            <w:sz w:val="24"/>
            <w:szCs w:val="24"/>
          </w:rPr>
          <w:t>University of South Florida Water Institute</w:t>
        </w:r>
        <w:del w:id="24" w:author="Author">
          <w:r w:rsidR="00B871DE" w:rsidDel="00EF25F4">
            <w:rPr>
              <w:rFonts w:ascii="Times New Roman" w:hAnsi="Times New Roman"/>
              <w:sz w:val="24"/>
              <w:szCs w:val="24"/>
            </w:rPr>
            <w:delText>.</w:delText>
          </w:r>
        </w:del>
        <w:r w:rsidR="00EF25F4">
          <w:rPr>
            <w:rFonts w:ascii="Times New Roman" w:hAnsi="Times New Roman"/>
            <w:sz w:val="24"/>
            <w:szCs w:val="24"/>
          </w:rPr>
          <w:t>,</w:t>
        </w:r>
        <w:r w:rsidR="00B871DE">
          <w:rPr>
            <w:rFonts w:ascii="Times New Roman" w:hAnsi="Times New Roman"/>
            <w:color w:val="000000"/>
            <w:sz w:val="24"/>
            <w:szCs w:val="24"/>
            <w:lang w:eastAsia="en-US"/>
          </w:rPr>
          <w:t xml:space="preserve"> 2001</w:t>
        </w:r>
      </w:ins>
      <w:del w:id="25" w:author="Author">
        <w:r w:rsidR="009C4AA2" w:rsidRPr="002E2EAA" w:rsidDel="00B871DE">
          <w:fldChar w:fldCharType="begin"/>
        </w:r>
        <w:r w:rsidR="009C4AA2" w:rsidRPr="00B871DE" w:rsidDel="00B871DE">
          <w:delInstrText xml:space="preserve"> HYPERLINK "https://waterdata.usgs.gov/nwis;http:/www.wateratlas.usf.edu/" </w:delInstrText>
        </w:r>
        <w:r w:rsidR="009C4AA2" w:rsidRPr="00B871DE" w:rsidDel="00B871DE">
          <w:fldChar w:fldCharType="separate"/>
        </w:r>
        <w:r w:rsidR="00D711CA" w:rsidRPr="002E2EAA" w:rsidDel="00B871DE">
          <w:rPr>
            <w:rStyle w:val="Hyperlink"/>
            <w:rFonts w:ascii="Times New Roman" w:hAnsi="Times New Roman"/>
            <w:color w:val="000000"/>
            <w:sz w:val="24"/>
            <w:szCs w:val="24"/>
            <w:u w:val="none"/>
            <w:rPrChange w:id="26" w:author="Author">
              <w:rPr>
                <w:rStyle w:val="Hyperlink"/>
                <w:rFonts w:ascii="Times New Roman" w:hAnsi="Times New Roman"/>
                <w:color w:val="000000"/>
                <w:sz w:val="24"/>
                <w:szCs w:val="24"/>
              </w:rPr>
            </w:rPrChange>
          </w:rPr>
          <w:delText>http</w:delText>
        </w:r>
        <w:r w:rsidR="009C4AA2" w:rsidRPr="002E2EAA" w:rsidDel="00B871DE">
          <w:rPr>
            <w:rStyle w:val="Hyperlink"/>
            <w:rFonts w:ascii="Times New Roman" w:hAnsi="Times New Roman"/>
            <w:color w:val="000000"/>
            <w:sz w:val="24"/>
            <w:szCs w:val="24"/>
            <w:u w:val="none"/>
            <w:rPrChange w:id="27" w:author="Author">
              <w:rPr>
                <w:rStyle w:val="Hyperlink"/>
                <w:rFonts w:ascii="Times New Roman" w:hAnsi="Times New Roman"/>
                <w:color w:val="000000"/>
                <w:sz w:val="24"/>
                <w:szCs w:val="24"/>
              </w:rPr>
            </w:rPrChange>
          </w:rPr>
          <w:fldChar w:fldCharType="end"/>
        </w:r>
        <w:r w:rsidR="009C4AA2" w:rsidRPr="002E2EAA" w:rsidDel="00B871DE">
          <w:fldChar w:fldCharType="begin"/>
        </w:r>
        <w:r w:rsidR="009C4AA2" w:rsidRPr="00B871DE" w:rsidDel="00B871DE">
          <w:delInstrText xml:space="preserve"> HYPERLINK "https://waterdata.usgs.gov/nwis;http:/www.wateratlas.usf.edu/" </w:delInstrText>
        </w:r>
        <w:r w:rsidR="009C4AA2" w:rsidRPr="00B871DE" w:rsidDel="00B871DE">
          <w:fldChar w:fldCharType="separate"/>
        </w:r>
        <w:r w:rsidR="00D711CA" w:rsidRPr="002E2EAA" w:rsidDel="00B871DE">
          <w:rPr>
            <w:rStyle w:val="Hyperlink"/>
            <w:rFonts w:ascii="Times New Roman" w:hAnsi="Times New Roman"/>
            <w:color w:val="000000"/>
            <w:sz w:val="24"/>
            <w:szCs w:val="24"/>
            <w:u w:val="none"/>
            <w:rPrChange w:id="28" w:author="Author">
              <w:rPr>
                <w:rStyle w:val="Hyperlink"/>
                <w:rFonts w:ascii="Times New Roman" w:hAnsi="Times New Roman"/>
                <w:color w:val="000000"/>
                <w:sz w:val="24"/>
                <w:szCs w:val="24"/>
              </w:rPr>
            </w:rPrChange>
          </w:rPr>
          <w:delText>://www.wateratlas.usf.edu</w:delText>
        </w:r>
        <w:r w:rsidR="009C4AA2" w:rsidRPr="002E2EAA" w:rsidDel="00B871DE">
          <w:rPr>
            <w:rStyle w:val="Hyperlink"/>
            <w:rFonts w:ascii="Times New Roman" w:hAnsi="Times New Roman"/>
            <w:color w:val="000000"/>
            <w:sz w:val="24"/>
            <w:szCs w:val="24"/>
            <w:u w:val="none"/>
            <w:rPrChange w:id="29" w:author="Author">
              <w:rPr>
                <w:rStyle w:val="Hyperlink"/>
                <w:rFonts w:ascii="Times New Roman" w:hAnsi="Times New Roman"/>
                <w:color w:val="000000"/>
                <w:sz w:val="24"/>
                <w:szCs w:val="24"/>
              </w:rPr>
            </w:rPrChange>
          </w:rPr>
          <w:fldChar w:fldCharType="end"/>
        </w:r>
        <w:r w:rsidR="009C4AA2" w:rsidRPr="002E2EAA" w:rsidDel="00B871DE">
          <w:fldChar w:fldCharType="begin"/>
        </w:r>
        <w:r w:rsidR="009C4AA2" w:rsidRPr="00B871DE" w:rsidDel="00B871DE">
          <w:delInstrText xml:space="preserve"> HYPERLINK "https://waterdata.usgs.gov/nwis;http:/www.wateratlas.usf.ed</w:delInstrText>
        </w:r>
        <w:r w:rsidR="009C4AA2" w:rsidRPr="00B871DE" w:rsidDel="00B871DE">
          <w:delInstrText xml:space="preserve">u/" </w:delInstrText>
        </w:r>
        <w:r w:rsidR="009C4AA2" w:rsidRPr="00B871DE" w:rsidDel="00B871DE">
          <w:fldChar w:fldCharType="separate"/>
        </w:r>
        <w:r w:rsidR="00D711CA" w:rsidRPr="002E2EAA" w:rsidDel="00B871DE">
          <w:rPr>
            <w:rStyle w:val="Hyperlink"/>
            <w:rFonts w:ascii="Times New Roman" w:hAnsi="Times New Roman"/>
            <w:color w:val="000000"/>
            <w:sz w:val="24"/>
            <w:szCs w:val="24"/>
            <w:u w:val="none"/>
            <w:rPrChange w:id="30" w:author="Author">
              <w:rPr>
                <w:rStyle w:val="Hyperlink"/>
                <w:rFonts w:ascii="Times New Roman" w:hAnsi="Times New Roman"/>
                <w:color w:val="000000"/>
                <w:sz w:val="24"/>
                <w:szCs w:val="24"/>
              </w:rPr>
            </w:rPrChange>
          </w:rPr>
          <w:delText>/</w:delText>
        </w:r>
        <w:r w:rsidR="009C4AA2" w:rsidRPr="002E2EAA" w:rsidDel="00B871DE">
          <w:rPr>
            <w:rStyle w:val="Hyperlink"/>
            <w:rFonts w:ascii="Times New Roman" w:hAnsi="Times New Roman"/>
            <w:color w:val="000000"/>
            <w:sz w:val="24"/>
            <w:szCs w:val="24"/>
            <w:u w:val="none"/>
            <w:rPrChange w:id="31" w:author="Author">
              <w:rPr>
                <w:rStyle w:val="Hyperlink"/>
                <w:rFonts w:ascii="Times New Roman" w:hAnsi="Times New Roman"/>
                <w:color w:val="000000"/>
                <w:sz w:val="24"/>
                <w:szCs w:val="24"/>
              </w:rPr>
            </w:rPrChange>
          </w:rPr>
          <w:fldChar w:fldCharType="end"/>
        </w:r>
      </w:del>
      <w:r w:rsidR="00D711CA" w:rsidRPr="002E2EAA">
        <w:rPr>
          <w:rFonts w:ascii="Times New Roman" w:hAnsi="Times New Roman"/>
          <w:color w:val="000000"/>
          <w:sz w:val="24"/>
          <w:szCs w:val="24"/>
        </w:rPr>
        <w:t>)</w:t>
      </w:r>
      <w:r w:rsidR="006F6FC7" w:rsidRPr="002E2EAA">
        <w:rPr>
          <w:rFonts w:ascii="Times New Roman" w:hAnsi="Times New Roman"/>
          <w:color w:val="000000"/>
          <w:sz w:val="24"/>
          <w:szCs w:val="24"/>
        </w:rPr>
        <w:t>.</w:t>
      </w:r>
      <w:r w:rsidR="00FA43D3" w:rsidRPr="00AB54B5">
        <w:rPr>
          <w:rFonts w:ascii="Times New Roman" w:hAnsi="Times New Roman"/>
          <w:color w:val="000000"/>
          <w:sz w:val="24"/>
          <w:szCs w:val="24"/>
        </w:rPr>
        <w:t xml:space="preserve"> No nutrient concentration data were available </w:t>
      </w:r>
      <w:r w:rsidRPr="00AB54B5">
        <w:rPr>
          <w:rFonts w:ascii="Times New Roman" w:hAnsi="Times New Roman"/>
          <w:color w:val="000000"/>
          <w:sz w:val="24"/>
          <w:szCs w:val="24"/>
        </w:rPr>
        <w:t>for</w:t>
      </w:r>
      <w:r w:rsidR="00FA43D3" w:rsidRPr="00AB54B5">
        <w:rPr>
          <w:rFonts w:ascii="Times New Roman" w:hAnsi="Times New Roman"/>
          <w:color w:val="000000"/>
          <w:sz w:val="24"/>
          <w:szCs w:val="24"/>
        </w:rPr>
        <w:t xml:space="preserve"> the Suwan</w:t>
      </w:r>
      <w:r w:rsidR="004201E2" w:rsidRPr="00AB54B5">
        <w:rPr>
          <w:rFonts w:ascii="Times New Roman" w:hAnsi="Times New Roman"/>
          <w:color w:val="000000"/>
          <w:sz w:val="24"/>
          <w:szCs w:val="24"/>
        </w:rPr>
        <w:t>e</w:t>
      </w:r>
      <w:r w:rsidR="00FA43D3" w:rsidRPr="00AB54B5">
        <w:rPr>
          <w:rFonts w:ascii="Times New Roman" w:hAnsi="Times New Roman"/>
          <w:color w:val="000000"/>
          <w:sz w:val="24"/>
          <w:szCs w:val="24"/>
        </w:rPr>
        <w:t>e River.</w:t>
      </w:r>
      <w:r w:rsidR="00D711CA"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Weekly averaged nutrient concentrations</w:t>
      </w:r>
      <w:r w:rsidR="00AB4E1F"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were multiplied by weekly averaged</w:t>
      </w:r>
      <w:r w:rsidR="00D711CA" w:rsidRPr="00AB54B5">
        <w:rPr>
          <w:rFonts w:ascii="Times New Roman" w:hAnsi="Times New Roman"/>
          <w:color w:val="000000"/>
          <w:sz w:val="24"/>
          <w:szCs w:val="24"/>
        </w:rPr>
        <w:t xml:space="preserve"> streamflow to estimate</w:t>
      </w:r>
      <w:r w:rsidR="004E1076" w:rsidRPr="00AB54B5">
        <w:rPr>
          <w:rFonts w:ascii="Times New Roman" w:hAnsi="Times New Roman"/>
          <w:color w:val="000000"/>
          <w:sz w:val="24"/>
          <w:szCs w:val="24"/>
        </w:rPr>
        <w:t xml:space="preserve"> weekly</w:t>
      </w:r>
      <w:r w:rsidR="00D711CA" w:rsidRPr="00AB54B5">
        <w:rPr>
          <w:rFonts w:ascii="Times New Roman" w:hAnsi="Times New Roman"/>
          <w:color w:val="000000"/>
          <w:sz w:val="24"/>
          <w:szCs w:val="24"/>
        </w:rPr>
        <w:t xml:space="preserve"> TN</w:t>
      </w:r>
      <w:r w:rsidR="000163B6" w:rsidRPr="00AB54B5">
        <w:rPr>
          <w:rFonts w:ascii="Times New Roman" w:hAnsi="Times New Roman"/>
          <w:color w:val="000000"/>
          <w:sz w:val="24"/>
          <w:szCs w:val="24"/>
        </w:rPr>
        <w:t xml:space="preserve"> and </w:t>
      </w:r>
      <w:r w:rsidR="00D711CA" w:rsidRPr="00AB54B5">
        <w:rPr>
          <w:rFonts w:ascii="Times New Roman" w:hAnsi="Times New Roman"/>
          <w:color w:val="000000"/>
          <w:sz w:val="24"/>
          <w:szCs w:val="24"/>
        </w:rPr>
        <w:t xml:space="preserve">TP loads. </w:t>
      </w:r>
    </w:p>
    <w:p w14:paraId="4C4E868E" w14:textId="66444362" w:rsidR="00D711CA" w:rsidRPr="004E5525" w:rsidRDefault="00293C09" w:rsidP="00E922D4">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Hourly wind</w:t>
      </w:r>
      <w:r w:rsidR="008F4971" w:rsidRPr="00AB54B5">
        <w:rPr>
          <w:rFonts w:ascii="Times New Roman" w:hAnsi="Times New Roman"/>
          <w:color w:val="000000"/>
          <w:sz w:val="24"/>
          <w:szCs w:val="24"/>
        </w:rPr>
        <w:t xml:space="preserve"> </w:t>
      </w:r>
      <w:r w:rsidR="00FE7800">
        <w:rPr>
          <w:rFonts w:ascii="Times New Roman" w:hAnsi="Times New Roman"/>
          <w:color w:val="000000"/>
          <w:sz w:val="24"/>
          <w:szCs w:val="24"/>
        </w:rPr>
        <w:t xml:space="preserve">and temperature </w:t>
      </w:r>
      <w:r w:rsidR="00D711CA" w:rsidRPr="00AB54B5">
        <w:rPr>
          <w:rFonts w:ascii="Times New Roman" w:hAnsi="Times New Roman"/>
          <w:color w:val="000000"/>
          <w:sz w:val="24"/>
          <w:szCs w:val="24"/>
        </w:rPr>
        <w:t xml:space="preserve">data </w:t>
      </w:r>
      <w:r w:rsidR="000163B6" w:rsidRPr="00AB54B5">
        <w:rPr>
          <w:rFonts w:ascii="Times New Roman" w:hAnsi="Times New Roman"/>
          <w:color w:val="000000"/>
          <w:sz w:val="24"/>
          <w:szCs w:val="24"/>
        </w:rPr>
        <w:t>were obtained from the</w:t>
      </w:r>
      <w:r w:rsidR="00D711CA" w:rsidRPr="00AB54B5">
        <w:rPr>
          <w:rFonts w:ascii="Times New Roman" w:hAnsi="Times New Roman"/>
          <w:color w:val="000000"/>
          <w:sz w:val="24"/>
          <w:szCs w:val="24"/>
        </w:rPr>
        <w:t xml:space="preserve"> National Data Buoy Center (NDBC) stations (</w:t>
      </w:r>
      <w:ins w:id="32" w:author="Author">
        <w:r w:rsidR="00B92255" w:rsidRPr="00781D06">
          <w:rPr>
            <w:rFonts w:ascii="Times New Roman" w:hAnsi="Times New Roman"/>
            <w:sz w:val="24"/>
            <w:szCs w:val="24"/>
          </w:rPr>
          <w:t>National Data Buoy Center</w:t>
        </w:r>
        <w:r w:rsidR="00B92255">
          <w:rPr>
            <w:rFonts w:ascii="Times New Roman" w:hAnsi="Times New Roman"/>
            <w:sz w:val="24"/>
            <w:szCs w:val="24"/>
          </w:rPr>
          <w:t>,</w:t>
        </w:r>
        <w:r w:rsidR="00B92255">
          <w:rPr>
            <w:rFonts w:ascii="Times New Roman" w:hAnsi="Times New Roman"/>
            <w:sz w:val="24"/>
            <w:szCs w:val="24"/>
          </w:rPr>
          <w:t xml:space="preserve"> </w:t>
        </w:r>
        <w:r w:rsidR="00B92255" w:rsidRPr="00781D06">
          <w:rPr>
            <w:rFonts w:ascii="Times New Roman" w:hAnsi="Times New Roman"/>
            <w:sz w:val="24"/>
            <w:szCs w:val="24"/>
          </w:rPr>
          <w:t>1971</w:t>
        </w:r>
      </w:ins>
      <w:del w:id="33" w:author="Author">
        <w:r w:rsidR="009C4AA2" w:rsidDel="00B92255">
          <w:fldChar w:fldCharType="begin"/>
        </w:r>
        <w:r w:rsidR="009C4AA2" w:rsidDel="00B92255">
          <w:delInstrText xml:space="preserve"> HYPERLINK "https://www.ndbc.noaa.gov/" </w:delInstrText>
        </w:r>
        <w:r w:rsidR="009C4AA2" w:rsidDel="00B92255">
          <w:fldChar w:fldCharType="separate"/>
        </w:r>
        <w:r w:rsidR="00D711CA" w:rsidRPr="00331A23" w:rsidDel="00B92255">
          <w:rPr>
            <w:rStyle w:val="Hyperlink"/>
            <w:rFonts w:ascii="Times New Roman" w:hAnsi="Times New Roman"/>
            <w:color w:val="000000"/>
            <w:sz w:val="24"/>
            <w:szCs w:val="24"/>
            <w:u w:val="none"/>
          </w:rPr>
          <w:delText>https://www.ndbc.noaa.gov/</w:delText>
        </w:r>
        <w:r w:rsidR="009C4AA2" w:rsidDel="00B92255">
          <w:rPr>
            <w:rStyle w:val="Hyperlink"/>
            <w:rFonts w:ascii="Times New Roman" w:hAnsi="Times New Roman"/>
            <w:color w:val="000000"/>
            <w:sz w:val="24"/>
            <w:szCs w:val="24"/>
            <w:u w:val="none"/>
          </w:rPr>
          <w:fldChar w:fldCharType="end"/>
        </w:r>
      </w:del>
      <w:r w:rsidR="00D711CA" w:rsidRPr="00AB54B5">
        <w:rPr>
          <w:rStyle w:val="Hyperlink"/>
          <w:rFonts w:ascii="Times New Roman" w:hAnsi="Times New Roman"/>
          <w:color w:val="000000"/>
          <w:sz w:val="24"/>
          <w:szCs w:val="24"/>
          <w:u w:val="none"/>
        </w:rPr>
        <w:t>;</w:t>
      </w:r>
      <w:r w:rsidR="00D711CA" w:rsidRPr="00AB54B5">
        <w:rPr>
          <w:rFonts w:ascii="Times New Roman" w:hAnsi="Times New Roman"/>
          <w:b/>
          <w:color w:val="000000"/>
          <w:sz w:val="24"/>
        </w:rPr>
        <w:t xml:space="preserve"> </w:t>
      </w:r>
      <w:r w:rsidR="00B67144" w:rsidRPr="00AB54B5">
        <w:rPr>
          <w:rFonts w:ascii="Times New Roman" w:hAnsi="Times New Roman"/>
          <w:color w:val="000000"/>
          <w:sz w:val="24"/>
        </w:rPr>
        <w:t>Fig. 1</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across the WFS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The hourly wind speeds </w:t>
      </w:r>
      <w:r w:rsidR="00D711CA" w:rsidRPr="00AB54B5">
        <w:rPr>
          <w:rFonts w:ascii="Times New Roman" w:hAnsi="Times New Roman"/>
          <w:color w:val="000000"/>
          <w:sz w:val="24"/>
          <w:szCs w:val="24"/>
        </w:rPr>
        <w:t xml:space="preserve">were </w:t>
      </w:r>
      <w:r w:rsidRPr="00AB54B5">
        <w:rPr>
          <w:rFonts w:ascii="Times New Roman" w:hAnsi="Times New Roman"/>
          <w:color w:val="000000"/>
          <w:sz w:val="24"/>
          <w:szCs w:val="24"/>
        </w:rPr>
        <w:t xml:space="preserve">used to </w:t>
      </w:r>
      <w:r w:rsidR="00D711CA" w:rsidRPr="00AB54B5">
        <w:rPr>
          <w:rFonts w:ascii="Times New Roman" w:hAnsi="Times New Roman"/>
          <w:color w:val="000000"/>
          <w:sz w:val="24"/>
          <w:szCs w:val="24"/>
        </w:rPr>
        <w:t>calculate</w:t>
      </w:r>
      <w:r w:rsidRPr="00AB54B5">
        <w:rPr>
          <w:rFonts w:ascii="Times New Roman" w:hAnsi="Times New Roman"/>
          <w:color w:val="000000"/>
          <w:sz w:val="24"/>
          <w:szCs w:val="24"/>
        </w:rPr>
        <w:t xml:space="preserve"> weekly averages using </w:t>
      </w:r>
      <w:r w:rsidR="00D711CA" w:rsidRPr="00AB54B5">
        <w:rPr>
          <w:rFonts w:ascii="Times New Roman" w:hAnsi="Times New Roman"/>
          <w:color w:val="000000"/>
          <w:sz w:val="24"/>
          <w:szCs w:val="24"/>
        </w:rPr>
        <w:t xml:space="preserve">a simple vector average. </w:t>
      </w:r>
      <w:r w:rsidR="00DF19B5">
        <w:rPr>
          <w:rFonts w:ascii="Times New Roman" w:hAnsi="Times New Roman"/>
          <w:color w:val="000000" w:themeColor="text1"/>
          <w:sz w:val="24"/>
          <w:szCs w:val="24"/>
        </w:rPr>
        <w:t xml:space="preserve">The hourly temperature was used to calculate weekly averages. </w:t>
      </w:r>
      <w:r w:rsidR="00D711CA" w:rsidRPr="00AB54B5">
        <w:rPr>
          <w:rFonts w:ascii="Times New Roman" w:hAnsi="Times New Roman"/>
          <w:color w:val="000000"/>
          <w:sz w:val="24"/>
          <w:szCs w:val="24"/>
        </w:rPr>
        <w:t>Satellite altimetry</w:t>
      </w:r>
      <w:del w:id="34" w:author="Author">
        <w:r w:rsidR="000163B6" w:rsidRPr="00AB54B5" w:rsidDel="007F276B">
          <w:rPr>
            <w:rFonts w:ascii="Times New Roman" w:hAnsi="Times New Roman"/>
            <w:color w:val="000000"/>
            <w:sz w:val="24"/>
            <w:szCs w:val="24"/>
          </w:rPr>
          <w:delText>, obtained</w:delText>
        </w:r>
      </w:del>
      <w:r w:rsidR="00D711CA" w:rsidRPr="00AB54B5">
        <w:rPr>
          <w:rFonts w:ascii="Times New Roman" w:hAnsi="Times New Roman"/>
          <w:color w:val="000000"/>
          <w:sz w:val="24"/>
          <w:szCs w:val="24"/>
        </w:rPr>
        <w:t xml:space="preserve"> from </w:t>
      </w:r>
      <w:r w:rsidR="000163B6" w:rsidRPr="00AB54B5">
        <w:rPr>
          <w:rFonts w:ascii="Times New Roman" w:hAnsi="Times New Roman"/>
          <w:color w:val="000000"/>
          <w:sz w:val="24"/>
          <w:szCs w:val="24"/>
        </w:rPr>
        <w:t xml:space="preserve">the </w:t>
      </w:r>
      <w:ins w:id="35" w:author="Author">
        <w:r w:rsidR="005F58F4" w:rsidRPr="005F58F4">
          <w:rPr>
            <w:rFonts w:ascii="Times New Roman" w:hAnsi="Times New Roman"/>
            <w:color w:val="000000"/>
            <w:sz w:val="24"/>
            <w:szCs w:val="24"/>
          </w:rPr>
          <w:t>GLOBAL-REANALYSIS-PHY-001-030 reanalysis product</w:t>
        </w:r>
        <w:r w:rsidR="005F58F4">
          <w:rPr>
            <w:rFonts w:ascii="Times New Roman" w:hAnsi="Times New Roman"/>
            <w:color w:val="000000"/>
            <w:sz w:val="24"/>
            <w:szCs w:val="24"/>
          </w:rPr>
          <w:t xml:space="preserve"> </w:t>
        </w:r>
        <w:r w:rsidR="007F276B">
          <w:rPr>
            <w:rFonts w:ascii="Times New Roman" w:hAnsi="Times New Roman"/>
            <w:color w:val="000000"/>
            <w:sz w:val="24"/>
            <w:szCs w:val="24"/>
          </w:rPr>
          <w:t xml:space="preserve">provided by </w:t>
        </w:r>
        <w:r w:rsidR="00EA686A">
          <w:rPr>
            <w:rFonts w:ascii="Times New Roman" w:hAnsi="Times New Roman"/>
            <w:color w:val="000000"/>
            <w:sz w:val="24"/>
            <w:szCs w:val="24"/>
          </w:rPr>
          <w:t xml:space="preserve">the </w:t>
        </w:r>
      </w:ins>
      <w:r w:rsidR="00D711CA" w:rsidRPr="00AB54B5">
        <w:rPr>
          <w:rFonts w:ascii="Times New Roman" w:hAnsi="Times New Roman"/>
          <w:color w:val="000000"/>
          <w:sz w:val="24"/>
          <w:szCs w:val="24"/>
        </w:rPr>
        <w:t xml:space="preserve">E.U. Copernicus Marine Service </w:t>
      </w:r>
      <w:ins w:id="36" w:author="Author">
        <w:r w:rsidR="006C6297">
          <w:rPr>
            <w:rFonts w:ascii="Times New Roman" w:hAnsi="Times New Roman"/>
            <w:color w:val="000000"/>
            <w:sz w:val="24"/>
            <w:szCs w:val="24"/>
          </w:rPr>
          <w:t>Monitoring Service (CMEMS)</w:t>
        </w:r>
      </w:ins>
      <w:del w:id="37" w:author="Author">
        <w:r w:rsidR="00D711CA" w:rsidRPr="00AB54B5" w:rsidDel="006C6297">
          <w:rPr>
            <w:rFonts w:ascii="Times New Roman" w:hAnsi="Times New Roman"/>
            <w:color w:val="000000"/>
            <w:sz w:val="24"/>
            <w:szCs w:val="24"/>
          </w:rPr>
          <w:delText>Information (</w:delText>
        </w:r>
        <w:r w:rsidR="009C4AA2" w:rsidDel="006C6297">
          <w:fldChar w:fldCharType="begin"/>
        </w:r>
        <w:r w:rsidR="009C4AA2" w:rsidDel="006C6297">
          <w:delInstrText xml:space="preserve"> HYPERLINK "http://marine.copernicus.eu/" </w:delInstrText>
        </w:r>
        <w:r w:rsidR="009C4AA2" w:rsidDel="006C6297">
          <w:fldChar w:fldCharType="separate"/>
        </w:r>
        <w:r w:rsidR="00D711CA" w:rsidRPr="00331A23" w:rsidDel="006C6297">
          <w:rPr>
            <w:rStyle w:val="Hyperlink"/>
            <w:rFonts w:ascii="Times New Roman" w:hAnsi="Times New Roman"/>
            <w:color w:val="000000"/>
            <w:sz w:val="24"/>
            <w:szCs w:val="24"/>
            <w:u w:val="none"/>
          </w:rPr>
          <w:delText>http://marine.copernicus.eu/</w:delText>
        </w:r>
        <w:r w:rsidR="009C4AA2" w:rsidDel="006C6297">
          <w:rPr>
            <w:rStyle w:val="Hyperlink"/>
            <w:rFonts w:ascii="Times New Roman" w:hAnsi="Times New Roman"/>
            <w:color w:val="000000"/>
            <w:sz w:val="24"/>
            <w:szCs w:val="24"/>
            <w:u w:val="none"/>
          </w:rPr>
          <w:fldChar w:fldCharType="end"/>
        </w:r>
        <w:r w:rsidR="00D711CA" w:rsidRPr="00AB54B5" w:rsidDel="006C6297">
          <w:rPr>
            <w:rFonts w:ascii="Times New Roman" w:hAnsi="Times New Roman"/>
            <w:color w:val="000000"/>
            <w:sz w:val="24"/>
            <w:szCs w:val="24"/>
          </w:rPr>
          <w:delText>)</w:delText>
        </w:r>
        <w:r w:rsidR="000163B6" w:rsidRPr="00AB54B5" w:rsidDel="009B640A">
          <w:rPr>
            <w:rFonts w:ascii="Times New Roman" w:hAnsi="Times New Roman"/>
            <w:color w:val="000000"/>
            <w:sz w:val="24"/>
            <w:szCs w:val="24"/>
          </w:rPr>
          <w:delText>,</w:delText>
        </w:r>
      </w:del>
      <w:r w:rsidR="00D711CA" w:rsidRPr="00AB54B5">
        <w:rPr>
          <w:rFonts w:ascii="Times New Roman" w:hAnsi="Times New Roman"/>
          <w:color w:val="000000"/>
          <w:sz w:val="24"/>
          <w:szCs w:val="24"/>
        </w:rPr>
        <w:t xml:space="preserve"> was used to calculate the difference in sea surface height at two locations to quantify the strength of the deep-sea coastal upwelling caused by the Loop Current</w:t>
      </w:r>
      <w:r w:rsidR="007D66E3" w:rsidRPr="00AB54B5">
        <w:rPr>
          <w:rFonts w:ascii="Times New Roman" w:hAnsi="Times New Roman"/>
          <w:color w:val="000000"/>
          <w:sz w:val="24"/>
          <w:szCs w:val="24"/>
        </w:rPr>
        <w:t>, following</w:t>
      </w:r>
      <w:r w:rsidR="00D711CA" w:rsidRPr="00AB54B5">
        <w:rPr>
          <w:rFonts w:ascii="Times New Roman" w:hAnsi="Times New Roman"/>
          <w:color w:val="000000"/>
          <w:sz w:val="24"/>
          <w:szCs w:val="24"/>
        </w:rPr>
        <w:t xml:space="preserve"> Maze et al. </w:t>
      </w:r>
      <w:r w:rsidR="007D66E3"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2015). </w:t>
      </w:r>
    </w:p>
    <w:p w14:paraId="321E1DEB" w14:textId="3B2CA465" w:rsidR="00D711CA" w:rsidRPr="00AB54B5" w:rsidRDefault="00D711CA" w:rsidP="00B51061">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Data were aggregated into </w:t>
      </w:r>
      <w:r w:rsidR="00605861" w:rsidRPr="00AB54B5">
        <w:rPr>
          <w:rFonts w:ascii="Times New Roman" w:hAnsi="Times New Roman"/>
          <w:color w:val="000000"/>
          <w:sz w:val="24"/>
          <w:szCs w:val="24"/>
        </w:rPr>
        <w:t>the following</w:t>
      </w:r>
      <w:r w:rsidRPr="00AB54B5">
        <w:rPr>
          <w:rFonts w:ascii="Times New Roman" w:hAnsi="Times New Roman"/>
          <w:color w:val="000000"/>
          <w:sz w:val="24"/>
          <w:szCs w:val="24"/>
        </w:rPr>
        <w:t xml:space="preserve"> form; </w:t>
      </w:r>
      <w:r w:rsidR="003F3BB5" w:rsidRPr="004E5525">
        <w:rPr>
          <w:rFonts w:ascii="Times New Roman" w:hAnsi="Times New Roman"/>
          <w:color w:val="000000" w:themeColor="text1"/>
          <w:sz w:val="24"/>
          <w:szCs w:val="24"/>
        </w:rPr>
        <w:t xml:space="preserve">each row </w:t>
      </w:r>
      <m:oMath>
        <m:r>
          <w:rPr>
            <w:rFonts w:ascii="Cambria Math" w:hAnsi="Cambria Math"/>
            <w:color w:val="000000" w:themeColor="text1"/>
            <w:sz w:val="24"/>
            <w:szCs w:val="24"/>
          </w:rPr>
          <m:t>i</m:t>
        </m:r>
      </m:oMath>
      <w:r w:rsidR="003F3BB5" w:rsidRPr="004E5525">
        <w:rPr>
          <w:rFonts w:ascii="Times New Roman" w:hAnsi="Times New Roman"/>
          <w:color w:val="000000" w:themeColor="text1"/>
          <w:sz w:val="24"/>
          <w:szCs w:val="24"/>
        </w:rPr>
        <w:t xml:space="preserve"> of the dataset is </w:t>
      </w:r>
      <m:oMath>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r>
          <w:rPr>
            <w:rFonts w:ascii="Cambria Math" w:hAnsi="Cambria Math"/>
            <w:color w:val="000000" w:themeColor="text1"/>
            <w:sz w:val="24"/>
            <w:szCs w:val="24"/>
          </w:rPr>
          <m:t>}</m:t>
        </m:r>
      </m:oMath>
      <w:r w:rsidR="003F3BB5" w:rsidRPr="004E5525">
        <w:rPr>
          <w:rFonts w:ascii="Times New Roman" w:hAnsi="Times New Roman"/>
          <w:color w:val="000000" w:themeColor="text1"/>
          <w:sz w:val="24"/>
          <w:szCs w:val="24"/>
        </w:rPr>
        <w:t xml:space="preserve">, where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4E5525">
        <w:rPr>
          <w:rFonts w:ascii="Times New Roman" w:hAnsi="Times New Roman"/>
          <w:color w:val="000000" w:themeColor="text1"/>
          <w:sz w:val="24"/>
          <w:szCs w:val="24"/>
        </w:rPr>
        <w:t xml:space="preserve"> are the explanatory variables of </w:t>
      </w:r>
      <w:r w:rsidR="003F3BB5">
        <w:rPr>
          <w:rFonts w:ascii="Times New Roman" w:hAnsi="Times New Roman"/>
          <w:color w:val="000000" w:themeColor="text1"/>
          <w:sz w:val="24"/>
          <w:szCs w:val="24"/>
        </w:rPr>
        <w:t xml:space="preserve">river </w:t>
      </w:r>
      <w:r w:rsidR="003F3BB5" w:rsidRPr="004E5525">
        <w:rPr>
          <w:rFonts w:ascii="Times New Roman" w:hAnsi="Times New Roman"/>
          <w:color w:val="000000" w:themeColor="text1"/>
          <w:sz w:val="24"/>
          <w:szCs w:val="24"/>
        </w:rPr>
        <w:t>discharge</w:t>
      </w:r>
      <w:r w:rsidR="003F3BB5" w:rsidRPr="00AB54B5" w:rsidDel="003F3BB5">
        <w:rPr>
          <w:rFonts w:ascii="Times New Roman" w:hAnsi="Times New Roman"/>
          <w:color w:val="000000"/>
          <w:sz w:val="24"/>
          <w:szCs w:val="24"/>
        </w:rPr>
        <w:t xml:space="preserve"> </w:t>
      </w:r>
      <w:r w:rsidRPr="00AB54B5">
        <w:rPr>
          <w:rFonts w:ascii="Times New Roman" w:hAnsi="Times New Roman"/>
          <w:color w:val="000000"/>
          <w:sz w:val="24"/>
          <w:szCs w:val="24"/>
        </w:rPr>
        <w:t xml:space="preserve">, nutrient concentration, wind speed and direction, </w:t>
      </w:r>
      <w:r w:rsidR="00DF19B5">
        <w:rPr>
          <w:rFonts w:ascii="Times New Roman" w:hAnsi="Times New Roman"/>
          <w:color w:val="000000"/>
          <w:sz w:val="24"/>
          <w:szCs w:val="24"/>
        </w:rPr>
        <w:t xml:space="preserve">temperature, </w:t>
      </w:r>
      <w:r w:rsidRPr="00AB54B5">
        <w:rPr>
          <w:rFonts w:ascii="Times New Roman" w:hAnsi="Times New Roman"/>
          <w:color w:val="000000"/>
          <w:sz w:val="24"/>
          <w:szCs w:val="24"/>
        </w:rPr>
        <w:t>and sea surface height</w:t>
      </w:r>
      <w:r w:rsidR="007D66E3" w:rsidRPr="00AB54B5">
        <w:rPr>
          <w:rFonts w:ascii="Times New Roman" w:hAnsi="Times New Roman"/>
          <w:color w:val="000000"/>
          <w:sz w:val="24"/>
          <w:szCs w:val="24"/>
        </w:rPr>
        <w:t xml:space="preserve"> difference</w:t>
      </w:r>
      <w:r w:rsidR="002E24CA" w:rsidRPr="00AB54B5">
        <w:rPr>
          <w:rFonts w:ascii="Times New Roman" w:hAnsi="Times New Roman"/>
          <w:color w:val="000000"/>
          <w:sz w:val="24"/>
          <w:szCs w:val="24"/>
        </w:rPr>
        <w:t>,</w:t>
      </w:r>
      <w:r w:rsidRPr="00AB54B5">
        <w:rPr>
          <w:rFonts w:ascii="Times New Roman" w:hAnsi="Times New Roman"/>
          <w:color w:val="000000"/>
          <w:sz w:val="24"/>
          <w:szCs w:val="24"/>
        </w:rPr>
        <w:t xml:space="preserve"> </w:t>
      </w:r>
      <w:r w:rsidR="003F3BB5">
        <w:rPr>
          <w:rFonts w:ascii="Times New Roman" w:hAnsi="Times New Roman"/>
          <w:color w:val="000000"/>
          <w:sz w:val="24"/>
          <w:szCs w:val="24"/>
        </w:rPr>
        <w:t>with</w:t>
      </w:r>
      <w:r w:rsidR="003F3BB5" w:rsidRPr="00202CA6">
        <w:rPr>
          <w:rFonts w:ascii="Times New Roman" w:hAnsi="Times New Roman"/>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202CA6">
        <w:rPr>
          <w:rFonts w:ascii="Times New Roman" w:hAnsi="Times New Roman"/>
          <w:color w:val="000000" w:themeColor="text1"/>
          <w:sz w:val="24"/>
          <w:szCs w:val="24"/>
        </w:rPr>
        <w:t xml:space="preserve"> </w:t>
      </w:r>
      <w:r w:rsidR="00E77945" w:rsidRPr="00AB54B5">
        <w:rPr>
          <w:rFonts w:ascii="Times New Roman" w:hAnsi="Times New Roman"/>
          <w:color w:val="000000"/>
          <w:sz w:val="24"/>
          <w:szCs w:val="24"/>
        </w:rPr>
        <w:t xml:space="preserve">as </w:t>
      </w:r>
      <w:r w:rsidRPr="00AB54B5">
        <w:rPr>
          <w:rFonts w:ascii="Times New Roman" w:hAnsi="Times New Roman"/>
          <w:color w:val="000000"/>
          <w:sz w:val="24"/>
          <w:szCs w:val="24"/>
        </w:rPr>
        <w:t xml:space="preserve">the dependent variable of discretized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cell densities.</w:t>
      </w:r>
      <w:r w:rsidR="00FA4F4F"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Machine learning algorithms aim to </w:t>
      </w:r>
      <w:r w:rsidR="003F3BB5" w:rsidRPr="006879D1">
        <w:rPr>
          <w:rFonts w:ascii="Times New Roman" w:hAnsi="Times New Roman"/>
          <w:color w:val="000000" w:themeColor="text1"/>
          <w:sz w:val="24"/>
          <w:szCs w:val="24"/>
        </w:rPr>
        <w:t xml:space="preserve">map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6879D1">
        <w:rPr>
          <w:rFonts w:ascii="Times New Roman" w:hAnsi="Times New Roman"/>
          <w:color w:val="000000" w:themeColor="text1"/>
          <w:sz w:val="24"/>
          <w:szCs w:val="24"/>
        </w:rPr>
        <w:t xml:space="preserve"> to</w:t>
      </w:r>
      <m:oMath>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6879D1">
        <w:rPr>
          <w:rFonts w:ascii="Times New Roman" w:hAnsi="Times New Roman"/>
          <w:color w:val="000000" w:themeColor="text1"/>
          <w:sz w:val="24"/>
          <w:szCs w:val="24"/>
        </w:rPr>
        <w:t>.</w:t>
      </w:r>
    </w:p>
    <w:p w14:paraId="24DE5937" w14:textId="54355D03" w:rsidR="003E604B" w:rsidRPr="00AB54B5" w:rsidRDefault="003E604B" w:rsidP="00ED5985">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number of HAB events (318) was </w:t>
      </w:r>
      <w:r w:rsidR="004E1076" w:rsidRPr="00AB54B5">
        <w:rPr>
          <w:rFonts w:ascii="Times New Roman" w:hAnsi="Times New Roman"/>
          <w:color w:val="000000"/>
          <w:sz w:val="24"/>
          <w:szCs w:val="28"/>
        </w:rPr>
        <w:t>less than half of</w:t>
      </w:r>
      <w:r w:rsidRPr="00AB54B5">
        <w:rPr>
          <w:rFonts w:ascii="Times New Roman" w:hAnsi="Times New Roman"/>
          <w:color w:val="000000"/>
          <w:sz w:val="24"/>
          <w:szCs w:val="28"/>
        </w:rPr>
        <w:t xml:space="preserve"> the number of events without HABs (755)</w:t>
      </w:r>
      <w:r w:rsidR="00020E98" w:rsidRPr="00AB54B5">
        <w:rPr>
          <w:rFonts w:ascii="Times New Roman" w:hAnsi="Times New Roman"/>
          <w:color w:val="000000"/>
          <w:sz w:val="24"/>
          <w:szCs w:val="28"/>
        </w:rPr>
        <w:t>, resulting in</w:t>
      </w:r>
      <w:r w:rsidRPr="00AB54B5">
        <w:rPr>
          <w:rFonts w:ascii="Times New Roman" w:hAnsi="Times New Roman"/>
          <w:color w:val="000000"/>
          <w:sz w:val="24"/>
          <w:szCs w:val="28"/>
        </w:rPr>
        <w:t xml:space="preserve"> an imbalanced classification problem (Sun et al., 2009). </w:t>
      </w:r>
      <w:r w:rsidR="000E6370" w:rsidRPr="00AB54B5">
        <w:rPr>
          <w:rFonts w:ascii="Times New Roman" w:hAnsi="Times New Roman"/>
          <w:color w:val="000000"/>
          <w:sz w:val="24"/>
          <w:szCs w:val="28"/>
        </w:rPr>
        <w:t xml:space="preserve">Several approaches have been developed to address this issue. </w:t>
      </w:r>
      <w:r w:rsidR="000F742F" w:rsidRPr="00AB54B5">
        <w:rPr>
          <w:rFonts w:ascii="Times New Roman" w:hAnsi="Times New Roman"/>
          <w:color w:val="000000"/>
          <w:sz w:val="24"/>
          <w:szCs w:val="28"/>
        </w:rPr>
        <w:t>Two</w:t>
      </w:r>
      <w:r w:rsidR="000E6370" w:rsidRPr="00AB54B5">
        <w:rPr>
          <w:rFonts w:ascii="Times New Roman" w:hAnsi="Times New Roman"/>
          <w:color w:val="000000"/>
          <w:sz w:val="24"/>
          <w:szCs w:val="28"/>
        </w:rPr>
        <w:t xml:space="preserve"> approaches</w:t>
      </w:r>
      <w:r w:rsidR="000F742F" w:rsidRPr="00AB54B5">
        <w:rPr>
          <w:rFonts w:ascii="Times New Roman" w:hAnsi="Times New Roman"/>
          <w:color w:val="000000"/>
          <w:sz w:val="24"/>
          <w:szCs w:val="28"/>
        </w:rPr>
        <w:t xml:space="preserve"> were applied herein</w:t>
      </w:r>
      <w:r w:rsidR="000E6370" w:rsidRPr="00AB54B5">
        <w:rPr>
          <w:rFonts w:ascii="Times New Roman" w:hAnsi="Times New Roman"/>
          <w:color w:val="000000"/>
          <w:sz w:val="24"/>
          <w:szCs w:val="28"/>
        </w:rPr>
        <w:t xml:space="preserve">: (1) </w:t>
      </w:r>
      <w:r w:rsidR="00F751E2" w:rsidRPr="00AB54B5">
        <w:rPr>
          <w:rFonts w:ascii="Times New Roman" w:hAnsi="Times New Roman"/>
          <w:color w:val="000000"/>
          <w:sz w:val="24"/>
          <w:szCs w:val="28"/>
        </w:rPr>
        <w:t>t</w:t>
      </w:r>
      <w:r w:rsidRPr="00AB54B5">
        <w:rPr>
          <w:rFonts w:ascii="Times New Roman" w:hAnsi="Times New Roman"/>
          <w:color w:val="000000"/>
          <w:sz w:val="24"/>
          <w:szCs w:val="28"/>
        </w:rPr>
        <w:t xml:space="preserve">he minority class of the training data was </w:t>
      </w:r>
      <w:r w:rsidR="000E6370" w:rsidRPr="00AB54B5">
        <w:rPr>
          <w:rFonts w:ascii="Times New Roman" w:hAnsi="Times New Roman"/>
          <w:color w:val="000000"/>
          <w:sz w:val="24"/>
          <w:szCs w:val="28"/>
        </w:rPr>
        <w:t xml:space="preserve">randomly </w:t>
      </w:r>
      <w:r w:rsidRPr="00AB54B5">
        <w:rPr>
          <w:rFonts w:ascii="Times New Roman" w:hAnsi="Times New Roman"/>
          <w:color w:val="000000"/>
          <w:sz w:val="24"/>
          <w:szCs w:val="28"/>
        </w:rPr>
        <w:t>oversampled such that the sample size of events with and without HABs are roughly equal in the synthetic training dataset (</w:t>
      </w:r>
      <w:r w:rsidR="001244B2" w:rsidRPr="00AB54B5">
        <w:rPr>
          <w:rFonts w:ascii="Times New Roman" w:hAnsi="Times New Roman"/>
          <w:color w:val="000000"/>
          <w:sz w:val="24"/>
          <w:szCs w:val="28"/>
        </w:rPr>
        <w:t>Japkowi</w:t>
      </w:r>
      <w:r w:rsidR="001244B2">
        <w:rPr>
          <w:rFonts w:ascii="Times New Roman" w:hAnsi="Times New Roman"/>
          <w:color w:val="000000"/>
          <w:sz w:val="24"/>
          <w:szCs w:val="28"/>
        </w:rPr>
        <w:t>cz</w:t>
      </w:r>
      <w:r w:rsidR="001244B2" w:rsidRPr="00AB54B5">
        <w:rPr>
          <w:rFonts w:ascii="Times New Roman" w:hAnsi="Times New Roman"/>
          <w:color w:val="000000"/>
          <w:sz w:val="24"/>
          <w:szCs w:val="28"/>
        </w:rPr>
        <w:t xml:space="preserve"> </w:t>
      </w:r>
      <w:r w:rsidR="00D051C2" w:rsidRPr="00AB54B5">
        <w:rPr>
          <w:rFonts w:ascii="Times New Roman" w:hAnsi="Times New Roman"/>
          <w:color w:val="000000"/>
          <w:sz w:val="24"/>
          <w:szCs w:val="28"/>
        </w:rPr>
        <w:t>and Holte, 2000</w:t>
      </w:r>
      <w:r w:rsidRPr="00AB54B5">
        <w:rPr>
          <w:rFonts w:ascii="Times New Roman" w:hAnsi="Times New Roman"/>
          <w:color w:val="000000"/>
          <w:sz w:val="24"/>
          <w:szCs w:val="28"/>
        </w:rPr>
        <w:t>)</w:t>
      </w:r>
      <w:r w:rsidR="00F751E2" w:rsidRPr="00AB54B5">
        <w:rPr>
          <w:rFonts w:ascii="Times New Roman" w:hAnsi="Times New Roman"/>
          <w:color w:val="000000"/>
          <w:sz w:val="24"/>
          <w:szCs w:val="28"/>
        </w:rPr>
        <w:t xml:space="preserve">; </w:t>
      </w:r>
      <w:r w:rsidR="000F742F" w:rsidRPr="00AB54B5">
        <w:rPr>
          <w:rFonts w:ascii="Times New Roman" w:hAnsi="Times New Roman"/>
          <w:color w:val="000000"/>
          <w:sz w:val="24"/>
          <w:szCs w:val="28"/>
        </w:rPr>
        <w:t xml:space="preserve">and </w:t>
      </w:r>
      <w:r w:rsidR="00F751E2" w:rsidRPr="00AB54B5">
        <w:rPr>
          <w:rFonts w:ascii="Times New Roman" w:hAnsi="Times New Roman"/>
          <w:color w:val="000000"/>
          <w:sz w:val="24"/>
          <w:szCs w:val="28"/>
        </w:rPr>
        <w:t xml:space="preserve">(2) </w:t>
      </w:r>
      <w:r w:rsidR="00D051C2" w:rsidRPr="00AB54B5">
        <w:rPr>
          <w:rFonts w:ascii="Times New Roman" w:hAnsi="Times New Roman"/>
          <w:color w:val="000000"/>
          <w:sz w:val="24"/>
          <w:szCs w:val="28"/>
        </w:rPr>
        <w:t xml:space="preserve">the minority class was oversampled by generating new synthetic data </w:t>
      </w:r>
      <w:r w:rsidR="00583310" w:rsidRPr="00AB54B5">
        <w:rPr>
          <w:rFonts w:ascii="Times New Roman" w:hAnsi="Times New Roman"/>
          <w:color w:val="000000"/>
          <w:sz w:val="24"/>
          <w:szCs w:val="28"/>
        </w:rPr>
        <w:t xml:space="preserve">using </w:t>
      </w:r>
      <w:r w:rsidR="00E77945" w:rsidRPr="00AB54B5">
        <w:rPr>
          <w:rFonts w:ascii="Times New Roman" w:hAnsi="Times New Roman"/>
          <w:color w:val="000000"/>
          <w:sz w:val="24"/>
          <w:szCs w:val="28"/>
        </w:rPr>
        <w:t>a synthetic minority over-sampling technique (</w:t>
      </w:r>
      <w:r w:rsidR="00583310" w:rsidRPr="00AB54B5">
        <w:rPr>
          <w:rFonts w:ascii="Times New Roman" w:hAnsi="Times New Roman"/>
          <w:color w:val="000000"/>
          <w:sz w:val="24"/>
          <w:szCs w:val="28"/>
        </w:rPr>
        <w:t>SMOTE</w:t>
      </w:r>
      <w:r w:rsidR="00E77945" w:rsidRPr="00AB54B5">
        <w:rPr>
          <w:rFonts w:ascii="Times New Roman" w:hAnsi="Times New Roman"/>
          <w:color w:val="000000"/>
          <w:sz w:val="24"/>
          <w:szCs w:val="28"/>
        </w:rPr>
        <w:t>)</w:t>
      </w:r>
      <w:r w:rsidR="00583310" w:rsidRPr="00AB54B5">
        <w:rPr>
          <w:rFonts w:ascii="Times New Roman" w:hAnsi="Times New Roman"/>
          <w:color w:val="000000"/>
          <w:sz w:val="24"/>
          <w:szCs w:val="28"/>
        </w:rPr>
        <w:t xml:space="preserve"> preprocessing algorithm </w:t>
      </w:r>
      <w:r w:rsidR="00D051C2" w:rsidRPr="00AB54B5">
        <w:rPr>
          <w:rFonts w:ascii="Times New Roman" w:hAnsi="Times New Roman"/>
          <w:color w:val="000000"/>
          <w:sz w:val="24"/>
          <w:szCs w:val="28"/>
        </w:rPr>
        <w:t>(Chawla et al., 2002; Fernandez et al., 2018</w:t>
      </w:r>
      <w:r w:rsidR="009E55CC">
        <w:rPr>
          <w:rFonts w:ascii="Times New Roman" w:hAnsi="Times New Roman"/>
          <w:color w:val="000000"/>
          <w:sz w:val="24"/>
          <w:szCs w:val="28"/>
        </w:rPr>
        <w:t xml:space="preserve">; </w:t>
      </w:r>
      <w:r w:rsidR="009E55CC" w:rsidRPr="00231B1E">
        <w:rPr>
          <w:rFonts w:ascii="Times New Roman" w:hAnsi="Times New Roman"/>
          <w:sz w:val="24"/>
          <w:szCs w:val="24"/>
        </w:rPr>
        <w:t>Haibo</w:t>
      </w:r>
      <w:r w:rsidR="009E55CC">
        <w:rPr>
          <w:rFonts w:ascii="Times New Roman" w:hAnsi="Times New Roman"/>
          <w:sz w:val="24"/>
          <w:szCs w:val="24"/>
        </w:rPr>
        <w:t xml:space="preserve"> and</w:t>
      </w:r>
      <w:r w:rsidR="009E55CC" w:rsidRPr="00231B1E">
        <w:rPr>
          <w:rFonts w:ascii="Times New Roman" w:hAnsi="Times New Roman"/>
          <w:sz w:val="24"/>
          <w:szCs w:val="24"/>
        </w:rPr>
        <w:t xml:space="preserve"> Garcia,</w:t>
      </w:r>
      <w:r w:rsidR="005148B4">
        <w:rPr>
          <w:rFonts w:ascii="Times New Roman" w:hAnsi="Times New Roman"/>
          <w:sz w:val="24"/>
          <w:szCs w:val="24"/>
        </w:rPr>
        <w:t xml:space="preserve"> </w:t>
      </w:r>
      <w:r w:rsidR="009E55CC" w:rsidRPr="00231B1E">
        <w:rPr>
          <w:rFonts w:ascii="Times New Roman" w:hAnsi="Times New Roman"/>
          <w:sz w:val="24"/>
          <w:szCs w:val="24"/>
        </w:rPr>
        <w:t>2009</w:t>
      </w:r>
      <w:r w:rsidR="00D051C2" w:rsidRPr="00AB54B5">
        <w:rPr>
          <w:rFonts w:ascii="Times New Roman" w:hAnsi="Times New Roman"/>
          <w:color w:val="000000"/>
          <w:sz w:val="24"/>
          <w:szCs w:val="28"/>
        </w:rPr>
        <w:t xml:space="preserve">). </w:t>
      </w:r>
    </w:p>
    <w:p w14:paraId="2EF38156" w14:textId="77777777" w:rsidR="001458E4" w:rsidRPr="004E5525" w:rsidRDefault="001458E4" w:rsidP="00331A23">
      <w:pPr>
        <w:widowControl w:val="0"/>
        <w:spacing w:after="0" w:line="480" w:lineRule="auto"/>
        <w:rPr>
          <w:rFonts w:ascii="Times New Roman" w:hAnsi="Times New Roman"/>
          <w:b/>
          <w:i/>
          <w:sz w:val="24"/>
          <w:szCs w:val="24"/>
        </w:rPr>
      </w:pPr>
      <w:r w:rsidRPr="004E5525">
        <w:rPr>
          <w:rFonts w:ascii="Times New Roman" w:hAnsi="Times New Roman"/>
          <w:b/>
          <w:i/>
          <w:sz w:val="24"/>
          <w:szCs w:val="24"/>
        </w:rPr>
        <w:lastRenderedPageBreak/>
        <w:t>2.2 Machine Learning Algorithms</w:t>
      </w:r>
    </w:p>
    <w:p w14:paraId="4EB59E20" w14:textId="4BB8AF40" w:rsidR="001458E4" w:rsidRPr="00AB54B5" w:rsidRDefault="001458E4" w:rsidP="00331A23">
      <w:pPr>
        <w:widowControl w:val="0"/>
        <w:spacing w:after="0" w:line="480" w:lineRule="auto"/>
        <w:ind w:firstLine="720"/>
        <w:rPr>
          <w:rFonts w:ascii="Times New Roman" w:hAnsi="Times New Roman"/>
          <w:color w:val="000000"/>
          <w:sz w:val="24"/>
          <w:szCs w:val="24"/>
        </w:rPr>
      </w:pPr>
      <w:r w:rsidRPr="00331A23">
        <w:rPr>
          <w:rFonts w:ascii="Times New Roman" w:hAnsi="Times New Roman"/>
          <w:color w:val="000000"/>
          <w:sz w:val="24"/>
          <w:szCs w:val="24"/>
        </w:rPr>
        <w:t xml:space="preserve">To </w:t>
      </w:r>
      <w:r w:rsidR="00A02C95" w:rsidRPr="00331A23">
        <w:rPr>
          <w:rFonts w:ascii="Times New Roman" w:hAnsi="Times New Roman"/>
          <w:color w:val="000000"/>
          <w:sz w:val="24"/>
          <w:szCs w:val="24"/>
        </w:rPr>
        <w:t>predict</w:t>
      </w:r>
      <w:r w:rsidRPr="00331A23">
        <w:rPr>
          <w:rFonts w:ascii="Times New Roman" w:hAnsi="Times New Roman"/>
          <w:color w:val="000000"/>
          <w:sz w:val="24"/>
          <w:szCs w:val="24"/>
        </w:rPr>
        <w:t xml:space="preserve">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cell density and test the strength of various explanatory variables, </w:t>
      </w:r>
      <w:r w:rsidR="005F4279">
        <w:rPr>
          <w:rFonts w:ascii="Times New Roman" w:hAnsi="Times New Roman"/>
          <w:color w:val="000000"/>
          <w:sz w:val="24"/>
          <w:szCs w:val="24"/>
        </w:rPr>
        <w:t>four</w:t>
      </w:r>
      <w:r w:rsidR="005F4279" w:rsidRPr="00331A23">
        <w:rPr>
          <w:rFonts w:ascii="Times New Roman" w:hAnsi="Times New Roman"/>
          <w:color w:val="000000"/>
          <w:sz w:val="24"/>
          <w:szCs w:val="24"/>
        </w:rPr>
        <w:t xml:space="preserve"> </w:t>
      </w:r>
      <w:r w:rsidRPr="00331A23">
        <w:rPr>
          <w:rFonts w:ascii="Times New Roman" w:hAnsi="Times New Roman"/>
          <w:color w:val="000000"/>
          <w:sz w:val="24"/>
          <w:szCs w:val="24"/>
        </w:rPr>
        <w:t xml:space="preserve">machine learning algorithms were used: </w:t>
      </w:r>
      <w:r w:rsidR="00605861" w:rsidRPr="00331A23">
        <w:rPr>
          <w:rFonts w:ascii="Times New Roman" w:hAnsi="Times New Roman"/>
          <w:color w:val="000000"/>
          <w:sz w:val="24"/>
          <w:szCs w:val="24"/>
        </w:rPr>
        <w:t>a</w:t>
      </w:r>
      <w:r w:rsidRPr="00331A23">
        <w:rPr>
          <w:rFonts w:ascii="Times New Roman" w:hAnsi="Times New Roman"/>
          <w:color w:val="000000"/>
          <w:sz w:val="24"/>
          <w:szCs w:val="24"/>
        </w:rPr>
        <w:t xml:space="preserve">) Support Vector Machine (SVM), </w:t>
      </w:r>
      <w:r w:rsidR="00605861" w:rsidRPr="00331A23">
        <w:rPr>
          <w:rFonts w:ascii="Times New Roman" w:hAnsi="Times New Roman"/>
          <w:color w:val="000000"/>
          <w:sz w:val="24"/>
          <w:szCs w:val="24"/>
        </w:rPr>
        <w:t>b</w:t>
      </w:r>
      <w:r w:rsidRPr="00331A23">
        <w:rPr>
          <w:rFonts w:ascii="Times New Roman" w:hAnsi="Times New Roman"/>
          <w:color w:val="000000"/>
          <w:sz w:val="24"/>
          <w:szCs w:val="24"/>
        </w:rPr>
        <w:t>) Relevance Vector Machine</w:t>
      </w:r>
      <w:r w:rsidR="00605861" w:rsidRPr="00331A23">
        <w:rPr>
          <w:rFonts w:ascii="Times New Roman" w:hAnsi="Times New Roman"/>
          <w:color w:val="000000"/>
          <w:sz w:val="24"/>
          <w:szCs w:val="24"/>
        </w:rPr>
        <w:t xml:space="preserve"> (RVM</w:t>
      </w:r>
      <w:r w:rsidR="005F0FEF" w:rsidRPr="00AB54B5">
        <w:rPr>
          <w:rFonts w:ascii="Times New Roman" w:hAnsi="Times New Roman"/>
          <w:color w:val="000000"/>
          <w:sz w:val="24"/>
          <w:szCs w:val="24"/>
        </w:rPr>
        <w:t>, a modification of SVM</w:t>
      </w:r>
      <w:r w:rsidR="00F95ACC" w:rsidRPr="00331A23">
        <w:rPr>
          <w:rFonts w:ascii="Times New Roman" w:hAnsi="Times New Roman"/>
          <w:color w:val="000000"/>
          <w:sz w:val="24"/>
          <w:szCs w:val="24"/>
        </w:rPr>
        <w:t>)</w:t>
      </w:r>
      <w:r w:rsidR="00F95ACC">
        <w:rPr>
          <w:rFonts w:ascii="Times New Roman" w:hAnsi="Times New Roman"/>
          <w:color w:val="000000"/>
          <w:sz w:val="24"/>
          <w:szCs w:val="24"/>
        </w:rPr>
        <w:t>,</w:t>
      </w:r>
      <w:r w:rsidR="00F95ACC" w:rsidRPr="00331A23">
        <w:rPr>
          <w:rFonts w:ascii="Times New Roman" w:hAnsi="Times New Roman"/>
          <w:color w:val="000000"/>
          <w:sz w:val="24"/>
          <w:szCs w:val="24"/>
        </w:rPr>
        <w:t xml:space="preserve"> </w:t>
      </w:r>
      <w:r w:rsidR="00605861" w:rsidRPr="00331A23">
        <w:rPr>
          <w:rFonts w:ascii="Times New Roman" w:hAnsi="Times New Roman"/>
          <w:color w:val="000000"/>
          <w:sz w:val="24"/>
          <w:szCs w:val="24"/>
        </w:rPr>
        <w:t>c</w:t>
      </w:r>
      <w:r w:rsidRPr="00331A23">
        <w:rPr>
          <w:rFonts w:ascii="Times New Roman" w:hAnsi="Times New Roman"/>
          <w:color w:val="000000"/>
          <w:sz w:val="24"/>
          <w:szCs w:val="24"/>
        </w:rPr>
        <w:t>) Na</w:t>
      </w:r>
      <w:r w:rsidR="00FE6AC7" w:rsidRPr="00FE6AC7">
        <w:rPr>
          <w:rFonts w:ascii="Times New Roman" w:hAnsi="Times New Roman"/>
          <w:color w:val="000000"/>
          <w:sz w:val="24"/>
          <w:szCs w:val="24"/>
        </w:rPr>
        <w:t>ï</w:t>
      </w:r>
      <w:r w:rsidRPr="00331A23">
        <w:rPr>
          <w:rFonts w:ascii="Times New Roman" w:hAnsi="Times New Roman"/>
          <w:color w:val="000000"/>
          <w:sz w:val="24"/>
          <w:szCs w:val="24"/>
        </w:rPr>
        <w:t xml:space="preserve">ve Bayes (NB), and </w:t>
      </w:r>
      <w:r w:rsidR="00605861" w:rsidRPr="00331A23">
        <w:rPr>
          <w:rFonts w:ascii="Times New Roman" w:hAnsi="Times New Roman"/>
          <w:color w:val="000000"/>
          <w:sz w:val="24"/>
          <w:szCs w:val="24"/>
        </w:rPr>
        <w:t>d</w:t>
      </w:r>
      <w:r w:rsidRPr="00331A23">
        <w:rPr>
          <w:rFonts w:ascii="Times New Roman" w:hAnsi="Times New Roman"/>
          <w:color w:val="000000"/>
          <w:sz w:val="24"/>
          <w:szCs w:val="24"/>
        </w:rPr>
        <w:t xml:space="preserve">) Artificial Neural Network (ANN). </w:t>
      </w:r>
      <w:r w:rsidR="00FB6A6B" w:rsidRPr="00331A23">
        <w:rPr>
          <w:rFonts w:ascii="Times New Roman" w:hAnsi="Times New Roman"/>
          <w:color w:val="000000"/>
          <w:sz w:val="24"/>
          <w:szCs w:val="24"/>
        </w:rPr>
        <w:t>Th</w:t>
      </w:r>
      <w:r w:rsidR="007842ED" w:rsidRPr="00331A23">
        <w:rPr>
          <w:rFonts w:ascii="Times New Roman" w:hAnsi="Times New Roman"/>
          <w:color w:val="000000"/>
          <w:sz w:val="24"/>
          <w:szCs w:val="24"/>
        </w:rPr>
        <w:t>ey</w:t>
      </w:r>
      <w:r w:rsidR="00FB6A6B" w:rsidRPr="00331A23">
        <w:rPr>
          <w:rFonts w:ascii="Times New Roman" w:hAnsi="Times New Roman"/>
          <w:color w:val="000000"/>
          <w:sz w:val="24"/>
          <w:szCs w:val="24"/>
        </w:rPr>
        <w:t xml:space="preserve"> represent</w:t>
      </w:r>
      <w:r w:rsidR="007842ED" w:rsidRPr="00331A23">
        <w:rPr>
          <w:rFonts w:ascii="Times New Roman" w:hAnsi="Times New Roman"/>
          <w:color w:val="000000"/>
          <w:sz w:val="24"/>
          <w:szCs w:val="24"/>
        </w:rPr>
        <w:t xml:space="preserve"> a </w:t>
      </w:r>
      <w:r w:rsidR="005027A9" w:rsidRPr="00331A23">
        <w:rPr>
          <w:rFonts w:ascii="Times New Roman" w:hAnsi="Times New Roman"/>
          <w:color w:val="000000"/>
          <w:sz w:val="24"/>
          <w:szCs w:val="24"/>
        </w:rPr>
        <w:t>range</w:t>
      </w:r>
      <w:r w:rsidR="007842ED" w:rsidRPr="00331A23">
        <w:rPr>
          <w:rFonts w:ascii="Times New Roman" w:hAnsi="Times New Roman"/>
          <w:color w:val="000000"/>
          <w:sz w:val="24"/>
          <w:szCs w:val="24"/>
        </w:rPr>
        <w:t xml:space="preserve"> of </w:t>
      </w:r>
      <w:r w:rsidR="00FB6A6B" w:rsidRPr="00331A23">
        <w:rPr>
          <w:rFonts w:ascii="Times New Roman" w:hAnsi="Times New Roman"/>
          <w:color w:val="000000"/>
          <w:sz w:val="24"/>
          <w:szCs w:val="24"/>
        </w:rPr>
        <w:t xml:space="preserve">machine learning </w:t>
      </w:r>
      <w:r w:rsidR="007842ED" w:rsidRPr="00331A23">
        <w:rPr>
          <w:rFonts w:ascii="Times New Roman" w:hAnsi="Times New Roman"/>
          <w:color w:val="000000"/>
          <w:sz w:val="24"/>
          <w:szCs w:val="24"/>
        </w:rPr>
        <w:t>algorithm</w:t>
      </w:r>
      <w:r w:rsidR="00FB6A6B" w:rsidRPr="00331A23">
        <w:rPr>
          <w:rFonts w:ascii="Times New Roman" w:hAnsi="Times New Roman"/>
          <w:color w:val="000000"/>
          <w:sz w:val="24"/>
          <w:szCs w:val="24"/>
        </w:rPr>
        <w:t>s</w:t>
      </w:r>
      <w:r w:rsidR="005027A9" w:rsidRPr="00331A23">
        <w:rPr>
          <w:rFonts w:ascii="Times New Roman" w:hAnsi="Times New Roman"/>
          <w:color w:val="000000"/>
          <w:sz w:val="24"/>
          <w:szCs w:val="24"/>
        </w:rPr>
        <w:t xml:space="preserve"> with different methodology and varying complexity</w:t>
      </w:r>
      <w:r w:rsidR="00FB6A6B" w:rsidRPr="00331A23">
        <w:rPr>
          <w:rFonts w:ascii="Times New Roman" w:hAnsi="Times New Roman"/>
          <w:color w:val="000000"/>
          <w:sz w:val="24"/>
          <w:szCs w:val="24"/>
        </w:rPr>
        <w:t xml:space="preserve">. </w:t>
      </w:r>
      <w:r w:rsidR="005F0FEF" w:rsidRPr="00AB54B5">
        <w:rPr>
          <w:rFonts w:ascii="Times New Roman" w:hAnsi="Times New Roman"/>
          <w:color w:val="000000"/>
          <w:sz w:val="24"/>
          <w:szCs w:val="24"/>
        </w:rPr>
        <w:t>SVM belongs to a class of algorithms called kernel methods. RVM has an identical function</w:t>
      </w:r>
      <w:r w:rsidR="001C4126">
        <w:rPr>
          <w:rFonts w:ascii="Times New Roman" w:hAnsi="Times New Roman"/>
          <w:color w:val="000000"/>
          <w:sz w:val="24"/>
          <w:szCs w:val="24"/>
        </w:rPr>
        <w:t>al form</w:t>
      </w:r>
      <w:r w:rsidR="005F0FEF" w:rsidRPr="00AB54B5">
        <w:rPr>
          <w:rFonts w:ascii="Times New Roman" w:hAnsi="Times New Roman"/>
          <w:color w:val="000000"/>
          <w:sz w:val="24"/>
          <w:szCs w:val="24"/>
        </w:rPr>
        <w:t xml:space="preserve"> to SVM but provides probabilistic classification.  NB </w:t>
      </w:r>
      <w:r w:rsidR="00200FAB">
        <w:rPr>
          <w:rFonts w:ascii="Times New Roman" w:hAnsi="Times New Roman"/>
          <w:color w:val="000000"/>
          <w:sz w:val="24"/>
          <w:szCs w:val="24"/>
        </w:rPr>
        <w:t>is</w:t>
      </w:r>
      <w:r w:rsidR="005F0FEF" w:rsidRPr="00AB54B5">
        <w:rPr>
          <w:rFonts w:ascii="Times New Roman" w:hAnsi="Times New Roman"/>
          <w:color w:val="000000"/>
          <w:sz w:val="24"/>
          <w:szCs w:val="24"/>
        </w:rPr>
        <w:t xml:space="preserve"> a family of simple probabilistic classifiers. </w:t>
      </w:r>
      <w:r w:rsidR="00FB6A6B" w:rsidRPr="00331A23">
        <w:rPr>
          <w:rFonts w:ascii="Times New Roman" w:hAnsi="Times New Roman"/>
          <w:color w:val="000000"/>
          <w:sz w:val="24"/>
          <w:szCs w:val="24"/>
        </w:rPr>
        <w:t xml:space="preserve">ANN is based on a </w:t>
      </w:r>
      <w:r w:rsidR="005027A9" w:rsidRPr="00331A23">
        <w:rPr>
          <w:rFonts w:ascii="Times New Roman" w:hAnsi="Times New Roman"/>
          <w:color w:val="000000"/>
          <w:sz w:val="24"/>
          <w:szCs w:val="24"/>
        </w:rPr>
        <w:t>system</w:t>
      </w:r>
      <w:r w:rsidR="00FB6A6B" w:rsidRPr="00331A23">
        <w:rPr>
          <w:rFonts w:ascii="Times New Roman" w:hAnsi="Times New Roman"/>
          <w:color w:val="000000"/>
          <w:sz w:val="24"/>
          <w:szCs w:val="24"/>
        </w:rPr>
        <w:t xml:space="preserve"> of connected nodes </w:t>
      </w:r>
      <w:r w:rsidR="005027A9" w:rsidRPr="00331A23">
        <w:rPr>
          <w:rFonts w:ascii="Times New Roman" w:hAnsi="Times New Roman"/>
          <w:color w:val="000000"/>
          <w:sz w:val="24"/>
          <w:szCs w:val="24"/>
        </w:rPr>
        <w:t>to</w:t>
      </w:r>
      <w:r w:rsidR="00FB6A6B" w:rsidRPr="00331A23">
        <w:rPr>
          <w:rFonts w:ascii="Times New Roman" w:hAnsi="Times New Roman"/>
          <w:color w:val="000000"/>
          <w:sz w:val="24"/>
          <w:szCs w:val="24"/>
        </w:rPr>
        <w:t xml:space="preserve"> </w:t>
      </w:r>
      <w:r w:rsidR="0002228F" w:rsidRPr="00331A23">
        <w:rPr>
          <w:rFonts w:ascii="Times New Roman" w:hAnsi="Times New Roman"/>
          <w:color w:val="000000"/>
          <w:sz w:val="24"/>
          <w:szCs w:val="24"/>
        </w:rPr>
        <w:t>mirror</w:t>
      </w:r>
      <w:r w:rsidR="00FB6A6B" w:rsidRPr="00331A23">
        <w:rPr>
          <w:rFonts w:ascii="Times New Roman" w:hAnsi="Times New Roman"/>
          <w:color w:val="000000"/>
          <w:sz w:val="24"/>
          <w:szCs w:val="24"/>
        </w:rPr>
        <w:t xml:space="preserve"> neurons in a biological brain. </w:t>
      </w:r>
    </w:p>
    <w:p w14:paraId="28802252" w14:textId="4FD2579C" w:rsidR="001458E4" w:rsidRPr="00583310" w:rsidRDefault="00B358A5" w:rsidP="001458E4">
      <w:pPr>
        <w:spacing w:after="0" w:line="480" w:lineRule="auto"/>
        <w:rPr>
          <w:rFonts w:ascii="Times New Roman" w:hAnsi="Times New Roman"/>
          <w:i/>
          <w:iCs/>
          <w:sz w:val="24"/>
          <w:szCs w:val="24"/>
        </w:rPr>
      </w:pPr>
      <w:r>
        <w:rPr>
          <w:rFonts w:ascii="Times New Roman" w:hAnsi="Times New Roman"/>
          <w:i/>
          <w:iCs/>
          <w:sz w:val="24"/>
          <w:szCs w:val="24"/>
        </w:rPr>
        <w:t>2.2.</w:t>
      </w:r>
      <w:r w:rsidR="001458E4" w:rsidRPr="00583310">
        <w:rPr>
          <w:rFonts w:ascii="Times New Roman" w:hAnsi="Times New Roman"/>
          <w:i/>
          <w:iCs/>
          <w:sz w:val="24"/>
          <w:szCs w:val="24"/>
        </w:rPr>
        <w:t>a. Support Vector Machine</w:t>
      </w:r>
    </w:p>
    <w:p w14:paraId="56B15E75" w14:textId="24CD1C8E" w:rsidR="001458E4" w:rsidRPr="004E5525" w:rsidRDefault="001458E4"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Pr="004E5525">
        <w:rPr>
          <w:rFonts w:ascii="Times New Roman" w:hAnsi="Times New Roman"/>
          <w:sz w:val="24"/>
          <w:szCs w:val="24"/>
        </w:rPr>
        <w:t>SVM model is a supervised machine learning algorithm that seeks the hyperplane that best separates two labeled classes from each other</w:t>
      </w:r>
      <w:r>
        <w:rPr>
          <w:rFonts w:ascii="Times New Roman" w:hAnsi="Times New Roman"/>
          <w:sz w:val="24"/>
          <w:szCs w:val="24"/>
        </w:rPr>
        <w:t xml:space="preserve"> (Fig</w:t>
      </w:r>
      <w:r w:rsidR="00B358A5">
        <w:rPr>
          <w:rFonts w:ascii="Times New Roman" w:hAnsi="Times New Roman"/>
          <w:sz w:val="24"/>
          <w:szCs w:val="24"/>
        </w:rPr>
        <w:t>.</w:t>
      </w:r>
      <w:r>
        <w:rPr>
          <w:rFonts w:ascii="Times New Roman" w:hAnsi="Times New Roman"/>
          <w:sz w:val="24"/>
          <w:szCs w:val="24"/>
        </w:rPr>
        <w:t xml:space="preserve"> 2a</w:t>
      </w:r>
      <w:r w:rsidR="00F95ACC">
        <w:rPr>
          <w:rFonts w:ascii="Times New Roman" w:hAnsi="Times New Roman"/>
          <w:sz w:val="24"/>
          <w:szCs w:val="24"/>
        </w:rPr>
        <w:t>),</w:t>
      </w:r>
      <w:r w:rsidR="00F95ACC" w:rsidRPr="004E5525">
        <w:rPr>
          <w:rFonts w:ascii="Times New Roman" w:hAnsi="Times New Roman"/>
          <w:sz w:val="24"/>
          <w:szCs w:val="24"/>
        </w:rPr>
        <w:t xml:space="preserve"> </w:t>
      </w:r>
    </w:p>
    <w:p w14:paraId="6D8190F5" w14:textId="247F351F" w:rsidR="001458E4" w:rsidRDefault="00B2137D" w:rsidP="001458E4">
      <w:pPr>
        <w:spacing w:after="0" w:line="480" w:lineRule="auto"/>
        <w:ind w:left="2160" w:firstLine="720"/>
        <w:jc w:val="center"/>
        <w:rPr>
          <w:rFonts w:ascii="Times" w:hAnsi="Times" w:cs="Times"/>
          <w:noProof/>
          <w:sz w:val="24"/>
          <w:szCs w:val="24"/>
        </w:rPr>
      </w:pPr>
      <w:r w:rsidRPr="00B2137D">
        <w:rPr>
          <w:rFonts w:ascii="Times" w:hAnsi="Times" w:cs="Times"/>
          <w:noProof/>
          <w:position w:val="-14"/>
          <w:sz w:val="24"/>
          <w:szCs w:val="24"/>
        </w:rPr>
        <w:object w:dxaOrig="2380" w:dyaOrig="400" w14:anchorId="67A48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0.4pt;mso-width-percent:0;mso-height-percent:0;mso-width-percent:0;mso-height-percent:0" o:ole="">
            <v:imagedata r:id="rId10" o:title=""/>
          </v:shape>
          <o:OLEObject Type="Embed" ProgID="Equation.3" ShapeID="_x0000_i1025" DrawAspect="Content" ObjectID="_1647356592" r:id="rId11"/>
        </w:object>
      </w:r>
      <w:r w:rsidR="001458E4" w:rsidRPr="004E5525">
        <w:rPr>
          <w:rFonts w:ascii="Times" w:hAnsi="Times" w:cs="Times"/>
          <w:noProof/>
          <w:sz w:val="24"/>
          <w:szCs w:val="24"/>
        </w:rPr>
        <w:t xml:space="preserve"> </w:t>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t xml:space="preserve">       </w:t>
      </w:r>
      <w:r w:rsidR="001458E4">
        <w:rPr>
          <w:rFonts w:ascii="Times" w:hAnsi="Times" w:cs="Times"/>
          <w:noProof/>
          <w:sz w:val="24"/>
          <w:szCs w:val="24"/>
        </w:rPr>
        <w:tab/>
      </w:r>
      <w:r w:rsidR="001458E4">
        <w:rPr>
          <w:rFonts w:ascii="Times" w:hAnsi="Times" w:cs="Times"/>
          <w:noProof/>
          <w:sz w:val="24"/>
          <w:szCs w:val="24"/>
        </w:rPr>
        <w:tab/>
        <w:t xml:space="preserve">       </w:t>
      </w:r>
      <w:r w:rsidR="001458E4" w:rsidRPr="004E5525">
        <w:rPr>
          <w:rFonts w:ascii="Times" w:hAnsi="Times" w:cs="Times"/>
          <w:noProof/>
          <w:sz w:val="24"/>
          <w:szCs w:val="24"/>
        </w:rPr>
        <w:t>(</w:t>
      </w:r>
      <w:r w:rsidR="001458E4">
        <w:rPr>
          <w:rFonts w:ascii="Times" w:hAnsi="Times" w:cs="Times"/>
          <w:noProof/>
          <w:sz w:val="24"/>
          <w:szCs w:val="24"/>
        </w:rPr>
        <w:t>1</w:t>
      </w:r>
      <w:r w:rsidR="001458E4" w:rsidRPr="004E5525">
        <w:rPr>
          <w:rFonts w:ascii="Times" w:hAnsi="Times" w:cs="Times"/>
          <w:noProof/>
          <w:sz w:val="24"/>
          <w:szCs w:val="24"/>
        </w:rPr>
        <w:t>)</w:t>
      </w:r>
    </w:p>
    <w:p w14:paraId="1EA2FAC5" w14:textId="707142F9" w:rsidR="001458E4" w:rsidRPr="004E5525"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00B2137D" w:rsidRPr="00B2137D">
        <w:rPr>
          <w:rFonts w:ascii="Times New Roman" w:hAnsi="Times New Roman"/>
          <w:noProof/>
          <w:position w:val="-4"/>
          <w:sz w:val="24"/>
          <w:szCs w:val="24"/>
        </w:rPr>
        <w:object w:dxaOrig="180" w:dyaOrig="180" w14:anchorId="2D9CA7E0">
          <v:shape id="_x0000_i1026" type="#_x0000_t75" alt="" style="width:9.3pt;height:9.3pt;mso-width-percent:0;mso-height-percent:0;mso-width-percent:0;mso-height-percent:0" o:ole="">
            <v:imagedata r:id="rId12" o:title=""/>
          </v:shape>
          <o:OLEObject Type="Embed" ProgID="Equation.3" ShapeID="_x0000_i1026" DrawAspect="Content" ObjectID="_1647356593" r:id="rId13"/>
        </w:object>
      </w:r>
      <w:r w:rsidRPr="00C834A8">
        <w:rPr>
          <w:rFonts w:ascii="Times New Roman" w:hAnsi="Times New Roman"/>
          <w:sz w:val="24"/>
          <w:szCs w:val="24"/>
        </w:rPr>
        <w:t xml:space="preserve"> represents the vector for the explanatory variables, </w:t>
      </w:r>
      <w:r w:rsidR="00B2137D" w:rsidRPr="00B2137D">
        <w:rPr>
          <w:rFonts w:ascii="Times" w:hAnsi="Times" w:cs="Times"/>
          <w:noProof/>
          <w:position w:val="-14"/>
          <w:sz w:val="24"/>
          <w:szCs w:val="24"/>
        </w:rPr>
        <w:object w:dxaOrig="1340" w:dyaOrig="400" w14:anchorId="18D960AB">
          <v:shape id="_x0000_i1027" type="#_x0000_t75" alt="" style="width:58.8pt;height:20.4pt;mso-width-percent:0;mso-height-percent:0;mso-width-percent:0;mso-height-percent:0" o:ole="">
            <v:imagedata r:id="rId14" o:title=""/>
          </v:shape>
          <o:OLEObject Type="Embed" ProgID="Equation.3" ShapeID="_x0000_i1027" DrawAspect="Content" ObjectID="_1647356594" r:id="rId15"/>
        </w:object>
      </w:r>
      <w:r w:rsidR="00A02C95">
        <w:rPr>
          <w:rFonts w:ascii="Times" w:hAnsi="Times" w:cs="Times"/>
          <w:noProof/>
          <w:sz w:val="24"/>
          <w:szCs w:val="24"/>
        </w:rPr>
        <w:t xml:space="preserve"> is the hyperplane</w:t>
      </w:r>
      <w:r w:rsidR="00A02C95" w:rsidRPr="00C834A8">
        <w:rPr>
          <w:rFonts w:ascii="Times New Roman" w:hAnsi="Times New Roman"/>
          <w:sz w:val="24"/>
          <w:szCs w:val="24"/>
        </w:rPr>
        <w:t xml:space="preserve"> </w:t>
      </w:r>
      <w:r>
        <w:rPr>
          <w:rFonts w:ascii="Times New Roman" w:hAnsi="Times New Roman"/>
          <w:sz w:val="24"/>
          <w:szCs w:val="24"/>
        </w:rPr>
        <w:t>that separates the two classes</w:t>
      </w:r>
      <w:r w:rsidRPr="00C834A8">
        <w:rPr>
          <w:rFonts w:ascii="Times New Roman" w:hAnsi="Times New Roman"/>
          <w:sz w:val="24"/>
          <w:szCs w:val="24"/>
        </w:rPr>
        <w:t xml:space="preserve">, </w:t>
      </w:r>
      <w:r w:rsidR="00B2137D" w:rsidRPr="00B2137D">
        <w:rPr>
          <w:rFonts w:ascii="Times New Roman" w:hAnsi="Times New Roman"/>
          <w:noProof/>
          <w:position w:val="-6"/>
          <w:sz w:val="24"/>
          <w:szCs w:val="24"/>
        </w:rPr>
        <w:object w:dxaOrig="240" w:dyaOrig="200" w14:anchorId="5F98339F">
          <v:shape id="_x0000_i1028" type="#_x0000_t75" alt="" style="width:10.5pt;height:10.5pt;mso-width-percent:0;mso-height-percent:0;mso-width-percent:0;mso-height-percent:0" o:ole="">
            <v:imagedata r:id="rId16" o:title=""/>
          </v:shape>
          <o:OLEObject Type="Embed" ProgID="Equation.3" ShapeID="_x0000_i1028" DrawAspect="Content" ObjectID="_1647356595" r:id="rId17"/>
        </w:object>
      </w:r>
      <w:r w:rsidR="00A02C95">
        <w:rPr>
          <w:rFonts w:ascii="Times New Roman" w:hAnsi="Times New Roman"/>
          <w:sz w:val="24"/>
          <w:szCs w:val="24"/>
        </w:rPr>
        <w:t xml:space="preserve"> </w:t>
      </w:r>
      <w:r w:rsidR="00A02C95" w:rsidRPr="00C834A8">
        <w:rPr>
          <w:rFonts w:ascii="Times New Roman" w:hAnsi="Times New Roman"/>
          <w:sz w:val="24"/>
          <w:szCs w:val="24"/>
        </w:rPr>
        <w:t xml:space="preserve">is the slope of the </w:t>
      </w:r>
      <w:r w:rsidR="00A02C95">
        <w:rPr>
          <w:rFonts w:ascii="Times New Roman" w:hAnsi="Times New Roman"/>
          <w:sz w:val="24"/>
          <w:szCs w:val="24"/>
        </w:rPr>
        <w:t xml:space="preserve">hyperplane, </w:t>
      </w:r>
      <w:r w:rsidRPr="00C834A8">
        <w:rPr>
          <w:rFonts w:ascii="Times New Roman" w:hAnsi="Times New Roman"/>
          <w:i/>
          <w:sz w:val="24"/>
          <w:szCs w:val="24"/>
        </w:rPr>
        <w:t>b</w:t>
      </w:r>
      <w:r w:rsidRPr="00C834A8">
        <w:rPr>
          <w:rFonts w:ascii="Times New Roman" w:hAnsi="Times New Roman"/>
          <w:sz w:val="24"/>
          <w:szCs w:val="24"/>
        </w:rPr>
        <w:t xml:space="preserve"> is the intercept, </w:t>
      </w:r>
      <w:r>
        <w:rPr>
          <w:rFonts w:ascii="Times New Roman" w:hAnsi="Times New Roman"/>
          <w:sz w:val="24"/>
          <w:szCs w:val="24"/>
        </w:rPr>
        <w:t>and f(</w:t>
      </w:r>
      <w:r w:rsidR="00B2137D" w:rsidRPr="00B2137D">
        <w:rPr>
          <w:rFonts w:ascii="Times New Roman" w:hAnsi="Times New Roman"/>
          <w:noProof/>
          <w:position w:val="-4"/>
          <w:sz w:val="24"/>
          <w:szCs w:val="24"/>
        </w:rPr>
        <w:object w:dxaOrig="180" w:dyaOrig="180" w14:anchorId="5842D7A1">
          <v:shape id="_x0000_i1029" type="#_x0000_t75" alt="" style="width:9.3pt;height:9.3pt;mso-width-percent:0;mso-height-percent:0;mso-width-percent:0;mso-height-percent:0" o:ole="">
            <v:imagedata r:id="rId12" o:title=""/>
          </v:shape>
          <o:OLEObject Type="Embed" ProgID="Equation.3" ShapeID="_x0000_i1029" DrawAspect="Content" ObjectID="_1647356596" r:id="rId18"/>
        </w:objec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is the classifier output which takes the value of either 1 or -1</w:t>
      </w:r>
      <w:r w:rsidR="00E52DDD">
        <w:rPr>
          <w:rFonts w:ascii="Times New Roman" w:hAnsi="Times New Roman"/>
          <w:sz w:val="24"/>
          <w:szCs w:val="24"/>
        </w:rPr>
        <w:t xml:space="preserve">. </w:t>
      </w:r>
      <w:r>
        <w:rPr>
          <w:rFonts w:ascii="Times New Roman" w:hAnsi="Times New Roman"/>
          <w:sz w:val="24"/>
          <w:szCs w:val="24"/>
        </w:rPr>
        <w:t xml:space="preserve">SVM seeks a solution for the hyperplane </w:t>
      </w:r>
      <w:r w:rsidRPr="004E5525">
        <w:rPr>
          <w:rFonts w:ascii="Times New Roman" w:hAnsi="Times New Roman"/>
          <w:sz w:val="24"/>
          <w:szCs w:val="24"/>
        </w:rPr>
        <w:t>by maximizing the width of the gap between the two data clouds</w:t>
      </w:r>
      <w:r w:rsidR="00FD142E">
        <w:rPr>
          <w:rFonts w:ascii="Times New Roman" w:hAnsi="Times New Roman"/>
          <w:sz w:val="24"/>
          <w:szCs w:val="24"/>
        </w:rPr>
        <w:t xml:space="preserve">, represented by the </w:t>
      </w:r>
      <w:r>
        <w:rPr>
          <w:rFonts w:ascii="Times New Roman" w:hAnsi="Times New Roman"/>
          <w:sz w:val="24"/>
          <w:szCs w:val="24"/>
        </w:rPr>
        <w:t xml:space="preserve">cost function </w:t>
      </w:r>
      <w:r w:rsidR="00B358A5">
        <w:rPr>
          <w:rFonts w:ascii="Times New Roman" w:hAnsi="Times New Roman"/>
          <w:sz w:val="24"/>
          <w:szCs w:val="24"/>
        </w:rPr>
        <w:t>(</w:t>
      </w:r>
      <w:r>
        <w:rPr>
          <w:rFonts w:ascii="Times New Roman" w:hAnsi="Times New Roman"/>
          <w:sz w:val="24"/>
          <w:szCs w:val="24"/>
        </w:rPr>
        <w:t>CF</w:t>
      </w:r>
      <w:r w:rsidR="00093333">
        <w:rPr>
          <w:rFonts w:ascii="Times New Roman" w:hAnsi="Times New Roman"/>
          <w:sz w:val="24"/>
          <w:szCs w:val="24"/>
        </w:rPr>
        <w:t>, Eq. 2</w:t>
      </w:r>
      <w:r w:rsidR="00C40561">
        <w:rPr>
          <w:rFonts w:ascii="Times New Roman" w:hAnsi="Times New Roman"/>
          <w:sz w:val="24"/>
          <w:szCs w:val="24"/>
        </w:rPr>
        <w:t>, Fig. 2a</w:t>
      </w:r>
      <w:r w:rsidR="00B358A5">
        <w:rPr>
          <w:rFonts w:ascii="Times New Roman" w:hAnsi="Times New Roman"/>
          <w:sz w:val="24"/>
          <w:szCs w:val="24"/>
        </w:rPr>
        <w:t>),</w:t>
      </w:r>
      <w:r w:rsidR="00A02C95">
        <w:rPr>
          <w:rFonts w:ascii="Times New Roman" w:hAnsi="Times New Roman"/>
          <w:sz w:val="24"/>
          <w:szCs w:val="24"/>
        </w:rPr>
        <w:t xml:space="preserve"> </w:t>
      </w:r>
    </w:p>
    <w:p w14:paraId="280C8C82" w14:textId="6CFCC0D3" w:rsidR="001458E4" w:rsidRDefault="001458E4" w:rsidP="004E1076">
      <w:pPr>
        <w:spacing w:after="0" w:line="480" w:lineRule="auto"/>
        <w:ind w:left="2160" w:firstLine="720"/>
        <w:jc w:val="center"/>
        <w:rPr>
          <w:rFonts w:ascii="Times New Roman" w:hAnsi="Times New Roman"/>
          <w:sz w:val="24"/>
          <w:szCs w:val="24"/>
        </w:rPr>
      </w:pPr>
      <w:r>
        <w:rPr>
          <w:rFonts w:ascii="Times" w:hAnsi="Times" w:cs="Times"/>
          <w:noProof/>
          <w:sz w:val="24"/>
          <w:szCs w:val="24"/>
        </w:rPr>
        <w:t xml:space="preserve">     </w:t>
      </w:r>
      <w:r w:rsidR="00B2137D" w:rsidRPr="00B2137D">
        <w:rPr>
          <w:rFonts w:ascii="Times" w:hAnsi="Times" w:cs="Times"/>
          <w:noProof/>
          <w:position w:val="-14"/>
          <w:sz w:val="24"/>
          <w:szCs w:val="24"/>
        </w:rPr>
        <w:object w:dxaOrig="1219" w:dyaOrig="440" w14:anchorId="65A604E8">
          <v:shape id="_x0000_i1030" type="#_x0000_t75" alt="" style="width:62.1pt;height:22.8pt;mso-width-percent:0;mso-height-percent:0;mso-width-percent:0;mso-height-percent:0" o:ole="">
            <v:imagedata r:id="rId19" o:title=""/>
          </v:shape>
          <o:OLEObject Type="Embed" ProgID="Equation.3" ShapeID="_x0000_i1030" DrawAspect="Content" ObjectID="_1647356597" r:id="rId20"/>
        </w:object>
      </w:r>
      <w:r w:rsidRPr="004E5525">
        <w:rPr>
          <w:rFonts w:ascii="Times" w:hAnsi="Times" w:cs="Times"/>
          <w:noProof/>
          <w:sz w:val="24"/>
          <w:szCs w:val="24"/>
        </w:rPr>
        <w:t xml:space="preserve"> </w: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2</w:t>
      </w:r>
      <w:r w:rsidRPr="004E5525">
        <w:rPr>
          <w:rFonts w:ascii="Times" w:hAnsi="Times" w:cs="Times"/>
          <w:noProof/>
          <w:sz w:val="24"/>
          <w:szCs w:val="24"/>
        </w:rPr>
        <w:t xml:space="preserve">) </w:t>
      </w:r>
    </w:p>
    <w:p w14:paraId="04772FDF" w14:textId="4F167C3A" w:rsidR="001458E4" w:rsidRPr="004E5525" w:rsidRDefault="001458E4" w:rsidP="001458E4">
      <w:pPr>
        <w:spacing w:after="0" w:line="480" w:lineRule="auto"/>
        <w:ind w:firstLine="720"/>
        <w:rPr>
          <w:rFonts w:ascii="Times" w:hAnsi="Times" w:cs="Times"/>
          <w:sz w:val="24"/>
          <w:szCs w:val="24"/>
        </w:rPr>
      </w:pPr>
      <w:r w:rsidRPr="004E5525">
        <w:rPr>
          <w:rFonts w:ascii="Times New Roman" w:hAnsi="Times New Roman"/>
          <w:sz w:val="24"/>
          <w:szCs w:val="24"/>
        </w:rPr>
        <w:t>Sometimes</w:t>
      </w:r>
      <w:r w:rsidRPr="004E5525">
        <w:rPr>
          <w:rFonts w:ascii="Times" w:hAnsi="Times" w:cs="Times"/>
          <w:sz w:val="24"/>
          <w:szCs w:val="24"/>
        </w:rPr>
        <w:t xml:space="preserve"> the SVM cannot achieve a perfect separation. </w:t>
      </w:r>
      <w:r w:rsidRPr="004E5525">
        <w:rPr>
          <w:rFonts w:ascii="Times New Roman" w:hAnsi="Times New Roman"/>
          <w:sz w:val="24"/>
          <w:szCs w:val="24"/>
        </w:rPr>
        <w:t xml:space="preserve">The </w:t>
      </w:r>
      <w:r w:rsidRPr="004E5525">
        <w:rPr>
          <w:rFonts w:ascii="Times New Roman" w:hAnsi="Times New Roman"/>
          <w:bCs/>
          <w:sz w:val="24"/>
          <w:szCs w:val="24"/>
        </w:rPr>
        <w:t xml:space="preserve">soft-margin loss formulation </w:t>
      </w:r>
      <w:r w:rsidRPr="004E5525">
        <w:rPr>
          <w:rFonts w:ascii="Times New Roman" w:hAnsi="Times New Roman"/>
          <w:sz w:val="24"/>
          <w:szCs w:val="24"/>
        </w:rPr>
        <w:t>allows some data points to lie within the margin of tolerance but penalizes them in the cost function (Cortes and Vapnik</w:t>
      </w:r>
      <w:r>
        <w:rPr>
          <w:rFonts w:ascii="Times New Roman" w:hAnsi="Times New Roman"/>
          <w:sz w:val="24"/>
          <w:szCs w:val="24"/>
        </w:rPr>
        <w:t>,</w:t>
      </w:r>
      <w:r w:rsidRPr="004E5525">
        <w:rPr>
          <w:rFonts w:ascii="Times New Roman" w:hAnsi="Times New Roman"/>
          <w:sz w:val="24"/>
          <w:szCs w:val="24"/>
        </w:rPr>
        <w:t xml:space="preserve"> 1995) as follows</w:t>
      </w:r>
      <w:r w:rsidR="00B358A5">
        <w:rPr>
          <w:rFonts w:ascii="Times New Roman" w:hAnsi="Times New Roman"/>
          <w:sz w:val="24"/>
          <w:szCs w:val="24"/>
        </w:rPr>
        <w:t xml:space="preserve"> (Eq. 3)</w:t>
      </w:r>
      <w:r w:rsidRPr="004E5525">
        <w:rPr>
          <w:rFonts w:ascii="Times New Roman" w:hAnsi="Times New Roman"/>
          <w:sz w:val="24"/>
          <w:szCs w:val="24"/>
        </w:rPr>
        <w:t xml:space="preserve">, </w:t>
      </w:r>
    </w:p>
    <w:p w14:paraId="6B742CEA" w14:textId="2CA8AED0" w:rsidR="001458E4" w:rsidRPr="004E5525" w:rsidRDefault="001458E4" w:rsidP="001458E4">
      <w:pPr>
        <w:spacing w:after="0" w:line="480" w:lineRule="auto"/>
        <w:ind w:left="1440" w:firstLine="720"/>
        <w:jc w:val="center"/>
        <w:rPr>
          <w:rFonts w:ascii="Times" w:hAnsi="Times" w:cs="Times"/>
          <w:sz w:val="24"/>
          <w:szCs w:val="24"/>
        </w:rPr>
      </w:pPr>
      <w:r>
        <w:rPr>
          <w:rFonts w:ascii="Times" w:hAnsi="Times" w:cs="Times"/>
          <w:noProof/>
          <w:sz w:val="24"/>
          <w:szCs w:val="24"/>
        </w:rPr>
        <w:t xml:space="preserve">   </w:t>
      </w:r>
      <w:r w:rsidR="00B2137D" w:rsidRPr="00B2137D">
        <w:rPr>
          <w:rFonts w:ascii="Times" w:hAnsi="Times" w:cs="Times"/>
          <w:noProof/>
          <w:position w:val="-28"/>
          <w:sz w:val="24"/>
          <w:szCs w:val="24"/>
        </w:rPr>
        <w:object w:dxaOrig="3360" w:dyaOrig="680" w14:anchorId="6098EA4D">
          <v:shape id="_x0000_i1031" type="#_x0000_t75" alt="" style="width:168.9pt;height:33.9pt;mso-width-percent:0;mso-height-percent:0;mso-width-percent:0;mso-height-percent:0" o:ole="">
            <v:imagedata r:id="rId21" o:title=""/>
          </v:shape>
          <o:OLEObject Type="Embed" ProgID="Equation.3" ShapeID="_x0000_i1031" DrawAspect="Content" ObjectID="_1647356598" r:id="rId22"/>
        </w:objec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3</w:t>
      </w:r>
      <w:r w:rsidRPr="004E5525">
        <w:rPr>
          <w:rFonts w:ascii="Times" w:hAnsi="Times" w:cs="Times"/>
          <w:noProof/>
          <w:sz w:val="24"/>
          <w:szCs w:val="24"/>
        </w:rPr>
        <w:t>)</w:t>
      </w:r>
    </w:p>
    <w:p w14:paraId="62EC01F8" w14:textId="223335FE" w:rsidR="001458E4" w:rsidRPr="004E5525" w:rsidRDefault="00B358A5" w:rsidP="001458E4">
      <w:pPr>
        <w:spacing w:after="0" w:line="480" w:lineRule="auto"/>
        <w:rPr>
          <w:rFonts w:ascii="Times New Roman" w:hAnsi="Times New Roman"/>
          <w:sz w:val="24"/>
          <w:szCs w:val="24"/>
        </w:rPr>
      </w:pPr>
      <w:r w:rsidRPr="005438C6">
        <w:rPr>
          <w:rFonts w:ascii="Times" w:hAnsi="Times" w:cs="Times"/>
          <w:sz w:val="24"/>
          <w:szCs w:val="24"/>
        </w:rPr>
        <w:lastRenderedPageBreak/>
        <w:t>w</w:t>
      </w:r>
      <w:r w:rsidR="001458E4" w:rsidRPr="005438C6">
        <w:rPr>
          <w:rFonts w:ascii="Times" w:hAnsi="Times" w:cs="Times"/>
          <w:sz w:val="24"/>
          <w:szCs w:val="24"/>
        </w:rPr>
        <w:t>here</w:t>
      </w:r>
      <w:r w:rsidRPr="005438C6">
        <w:rPr>
          <w:rFonts w:ascii="Times" w:hAnsi="Times" w:cs="Times"/>
          <w:sz w:val="24"/>
          <w:szCs w:val="24"/>
        </w:rPr>
        <w:t xml:space="preserve"> in</w:t>
      </w:r>
      <w:r w:rsidR="001458E4" w:rsidRPr="005438C6">
        <w:rPr>
          <w:rFonts w:ascii="Times" w:hAnsi="Times" w:cs="Times"/>
          <w:sz w:val="24"/>
          <w:szCs w:val="24"/>
        </w:rPr>
        <w:t xml:space="preserve"> </w:t>
      </w:r>
      <w:r w:rsidR="001458E4" w:rsidRPr="00F73BD7">
        <w:rPr>
          <w:rFonts w:ascii="Times" w:hAnsi="Times" w:cs="Times"/>
          <w:sz w:val="24"/>
          <w:szCs w:val="24"/>
        </w:rPr>
        <w:t>the slack variables</w:t>
      </w:r>
      <w:r w:rsidRPr="00F73BD7">
        <w:rPr>
          <w:rFonts w:ascii="Times" w:hAnsi="Times" w:cs="Times"/>
          <w:sz w:val="24"/>
          <w:szCs w:val="24"/>
        </w:rPr>
        <w:t>,</w:t>
      </w:r>
      <w:r w:rsidR="001458E4" w:rsidRPr="00F73BD7">
        <w:rPr>
          <w:rFonts w:ascii="Times" w:hAnsi="Times" w:cs="Times"/>
          <w:sz w:val="24"/>
          <w:szCs w:val="24"/>
        </w:rPr>
        <w:t xml:space="preserve"> </w:t>
      </w:r>
      <w:r w:rsidR="00B2137D" w:rsidRPr="00B2137D">
        <w:rPr>
          <w:rFonts w:ascii="Times" w:hAnsi="Times" w:cs="Times"/>
          <w:noProof/>
          <w:position w:val="-14"/>
          <w:sz w:val="24"/>
          <w:szCs w:val="24"/>
        </w:rPr>
        <w:object w:dxaOrig="3060" w:dyaOrig="400" w14:anchorId="0EFE5188">
          <v:shape id="_x0000_i1032" type="#_x0000_t75" alt="" style="width:152.7pt;height:20.4pt;mso-width-percent:0;mso-height-percent:0;mso-width-percent:0;mso-height-percent:0" o:ole="">
            <v:imagedata r:id="rId23" o:title=""/>
          </v:shape>
          <o:OLEObject Type="Embed" ProgID="Equation.3" ShapeID="_x0000_i1032" DrawAspect="Content" ObjectID="_1647356599" r:id="rId24"/>
        </w:object>
      </w:r>
      <w:r w:rsidR="001458E4" w:rsidRPr="005438C6">
        <w:rPr>
          <w:rFonts w:ascii="Times" w:hAnsi="Times" w:cs="Times"/>
          <w:noProof/>
          <w:sz w:val="24"/>
          <w:szCs w:val="24"/>
        </w:rPr>
        <w:t xml:space="preserve">, </w:t>
      </w:r>
      <w:r w:rsidR="00AB54B5" w:rsidRPr="005438C6">
        <w:rPr>
          <w:rFonts w:ascii="Times" w:hAnsi="Times" w:cs="Times"/>
          <w:noProof/>
          <w:sz w:val="24"/>
          <w:szCs w:val="24"/>
        </w:rPr>
        <w:fldChar w:fldCharType="begin"/>
      </w:r>
      <w:r w:rsidR="00AB54B5" w:rsidRPr="005438C6">
        <w:rPr>
          <w:rFonts w:ascii="Times" w:hAnsi="Times" w:cs="Times"/>
          <w:noProof/>
          <w:sz w:val="24"/>
          <w:szCs w:val="24"/>
        </w:rPr>
        <w:instrText xml:space="preserve"> QUOTE </w:instrText>
      </w:r>
      <w:r w:rsidR="009C4AA2" w:rsidRPr="00320726">
        <w:rPr>
          <w:noProof/>
          <w:position w:val="-10"/>
        </w:rPr>
        <w:pict w14:anchorId="1FB7FBFD">
          <v:shape id="_x0000_i1033" type="#_x0000_t75" alt="" style="width:9.9pt;height:16.2pt;mso-width-percent:0;mso-height-percent:0;mso-width-percent:0;mso-height-percent:0"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33B&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21433B&quot; wsp:rsidP=&quot;0021433B&quot;&gt;&lt;m:oMathPara&gt;&lt;m:oMath&gt;&lt;m:sSub&gt;&lt;m:sSubPr&gt;&lt;m:ctrlP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aml:content&gt;&lt;/aml:annotation&gt;&lt;/m:ctrlPr&gt;&lt;/m:sSubPr&gt;&lt;m:e&gt;&lt;m:r&gt;&lt;aml:annotation aml:id=&quot;1&quot; w:type=&quot;Word.Insertion&quot; aml:author=&quot;Author&quot;&gt;&lt;aml:content&gt;&lt;w:rPr&gt;&lt;w:rFonts w:ascii=&quot;Cambria Math&quot; w:h-ansi=&quot;Cambria Math&quot; w:cs=&quot;Times&quot;/&gt;&lt;wx:font wx:val=&quot;Cambria Math&quot;/&gt;&lt;w:i/&gt;&lt;w:noProof/&gt;&lt;w:sz w:val=&quot;24&quot;/&gt;&lt;w:sz-cs w:val=&quot;24&quot;/&gt;&lt;/w:rPr&gt;&lt;m:t&gt;y&lt;/m:t&gt;&lt;/aml:content&gt;&lt;/aml:annotation&gt;&lt;/m:r&gt;&lt;/m:e&gt;&lt;m:sub&gt;&lt;m:r&gt;&lt;aml:annotation aml:id=&quot;2&quot; w:type=&quot;Word.Insertion&quot; aml:author=&quot;Author&quot;&gt;&lt;aml:content&gt;&lt;w:rPr&gt;&lt;w:rFonts w:ascii=&quot;Cambria Math&quot; w:h-ansi=&quot;Cambria Math&quot; w:cs=&quot;Times&quot;/&gt;&lt;wx:font wx:val=&quot;Cambria Math&quot;/&gt;&lt;w:i/&gt;&lt;w:noProof/&gt;&lt;w:sz w:val=&quot;24&quot;/&gt;&lt;w:sz-cs w:val=&quot;24&quot;/&gt;&lt;/w:rPr&gt;&lt;m:t&gt;i&lt;/m:t&gt;&lt;/aml:content&gt;&lt;/aml:annotation&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AB54B5" w:rsidRPr="005438C6">
        <w:rPr>
          <w:rFonts w:ascii="Times" w:hAnsi="Times" w:cs="Times"/>
          <w:noProof/>
          <w:sz w:val="24"/>
          <w:szCs w:val="24"/>
        </w:rPr>
        <w:instrText xml:space="preserve"> </w:instrText>
      </w:r>
      <w:r w:rsidR="00AB54B5" w:rsidRPr="00320726">
        <w:rPr>
          <w:rFonts w:ascii="Times" w:hAnsi="Times" w:cs="Times"/>
          <w:noProof/>
          <w:sz w:val="24"/>
          <w:szCs w:val="24"/>
        </w:rPr>
        <w:fldChar w:fldCharType="separate"/>
      </w:r>
      <w:r w:rsidR="00AB54B5" w:rsidRPr="005438C6">
        <w:rPr>
          <w:rFonts w:ascii="Times" w:hAnsi="Times" w:cs="Times"/>
          <w:noProof/>
          <w:sz w:val="24"/>
          <w:szCs w:val="24"/>
        </w:rPr>
        <w:fldChar w:fldCharType="end"/>
      </w:r>
      <m:oMath>
        <m:sSub>
          <m:sSubPr>
            <m:ctrlPr>
              <w:rPr>
                <w:rFonts w:ascii="Cambria Math" w:hAnsi="Cambria Math" w:cs="Times"/>
                <w:i/>
                <w:noProof/>
                <w:sz w:val="24"/>
                <w:szCs w:val="24"/>
              </w:rPr>
            </m:ctrlPr>
          </m:sSubPr>
          <m:e>
            <m:r>
              <w:rPr>
                <w:rFonts w:ascii="Cambria Math" w:hAnsi="Cambria Math" w:cs="Times"/>
                <w:noProof/>
                <w:sz w:val="24"/>
                <w:szCs w:val="24"/>
              </w:rPr>
              <m:t>y</m:t>
            </m:r>
          </m:e>
          <m:sub>
            <m:r>
              <w:rPr>
                <w:rFonts w:ascii="Cambria Math" w:hAnsi="Cambria Math" w:cs="Times"/>
                <w:noProof/>
                <w:sz w:val="24"/>
                <w:szCs w:val="24"/>
              </w:rPr>
              <m:t>i</m:t>
            </m:r>
          </m:sub>
        </m:sSub>
        <m:r>
          <w:rPr>
            <w:rFonts w:ascii="Cambria Math" w:hAnsi="Cambria Math" w:cs="Times"/>
            <w:noProof/>
            <w:sz w:val="24"/>
            <w:szCs w:val="24"/>
          </w:rPr>
          <m:t xml:space="preserve"> </m:t>
        </m:r>
      </m:oMath>
      <w:r w:rsidR="00101AEE" w:rsidRPr="005438C6">
        <w:rPr>
          <w:rFonts w:ascii="Times" w:hAnsi="Times" w:cs="Times"/>
          <w:noProof/>
          <w:sz w:val="24"/>
          <w:szCs w:val="24"/>
        </w:rPr>
        <w:t>i</w:t>
      </w:r>
      <w:r w:rsidR="001458E4" w:rsidRPr="005438C6">
        <w:rPr>
          <w:rFonts w:ascii="Times" w:hAnsi="Times" w:cs="Times"/>
          <w:noProof/>
          <w:sz w:val="24"/>
          <w:szCs w:val="24"/>
        </w:rPr>
        <w:t>s either 1 or -1, and</w:t>
      </w:r>
      <w:r w:rsidR="001458E4">
        <w:rPr>
          <w:rFonts w:ascii="Times" w:hAnsi="Times" w:cs="Times"/>
          <w:noProof/>
          <w:sz w:val="24"/>
          <w:szCs w:val="24"/>
        </w:rPr>
        <w:t xml:space="preserve"> </w:t>
      </w:r>
      <m:oMath>
        <m:r>
          <w:rPr>
            <w:rFonts w:ascii="Cambria Math" w:hAnsi="Cambria Math" w:cs="Times"/>
            <w:noProof/>
            <w:sz w:val="24"/>
            <w:szCs w:val="24"/>
          </w:rPr>
          <m:t xml:space="preserve">C </m:t>
        </m:r>
      </m:oMath>
      <w:r w:rsidR="001458E4">
        <w:rPr>
          <w:rFonts w:ascii="Times" w:hAnsi="Times" w:cs="Times"/>
          <w:noProof/>
          <w:sz w:val="24"/>
          <w:szCs w:val="24"/>
        </w:rPr>
        <w:t xml:space="preserve">is a hyperparameter which </w:t>
      </w:r>
      <w:r w:rsidR="001458E4" w:rsidRPr="004E5525">
        <w:rPr>
          <w:rFonts w:ascii="Times New Roman" w:hAnsi="Times New Roman"/>
          <w:sz w:val="24"/>
          <w:szCs w:val="24"/>
        </w:rPr>
        <w:t xml:space="preserve">determines the </w:t>
      </w:r>
      <w:r w:rsidR="00E52DDD">
        <w:rPr>
          <w:rFonts w:ascii="Times New Roman" w:hAnsi="Times New Roman"/>
          <w:sz w:val="24"/>
          <w:szCs w:val="24"/>
        </w:rPr>
        <w:t>trade-off</w:t>
      </w:r>
      <w:r w:rsidR="001458E4" w:rsidRPr="004E5525">
        <w:rPr>
          <w:rFonts w:ascii="Times New Roman" w:hAnsi="Times New Roman"/>
          <w:sz w:val="24"/>
          <w:szCs w:val="24"/>
        </w:rPr>
        <w:t xml:space="preserve"> between </w:t>
      </w:r>
      <w:r w:rsidR="00E52DDD">
        <w:rPr>
          <w:rFonts w:ascii="Times New Roman" w:hAnsi="Times New Roman"/>
          <w:sz w:val="24"/>
          <w:szCs w:val="24"/>
        </w:rPr>
        <w:t>maximizing the margin width and minimizing the associated error</w:t>
      </w:r>
      <w:r w:rsidR="001458E4">
        <w:rPr>
          <w:rFonts w:ascii="Times New Roman" w:hAnsi="Times New Roman"/>
          <w:sz w:val="24"/>
          <w:szCs w:val="24"/>
        </w:rPr>
        <w:t xml:space="preserve"> (Fig</w:t>
      </w:r>
      <w:r>
        <w:rPr>
          <w:rFonts w:ascii="Times New Roman" w:hAnsi="Times New Roman"/>
          <w:sz w:val="24"/>
          <w:szCs w:val="24"/>
        </w:rPr>
        <w:t>.</w:t>
      </w:r>
      <w:r w:rsidR="001458E4">
        <w:rPr>
          <w:rFonts w:ascii="Times New Roman" w:hAnsi="Times New Roman"/>
          <w:sz w:val="24"/>
          <w:szCs w:val="24"/>
        </w:rPr>
        <w:t xml:space="preserve"> 2a)</w:t>
      </w:r>
      <w:r w:rsidR="001458E4" w:rsidRPr="004E5525">
        <w:rPr>
          <w:rFonts w:ascii="Times" w:hAnsi="Times" w:cs="Times"/>
          <w:sz w:val="24"/>
          <w:szCs w:val="24"/>
        </w:rPr>
        <w:t xml:space="preserve">. </w:t>
      </w:r>
      <w:r w:rsidR="001458E4" w:rsidRPr="004E5525">
        <w:rPr>
          <w:rFonts w:ascii="Times New Roman" w:hAnsi="Times New Roman"/>
          <w:sz w:val="24"/>
          <w:szCs w:val="24"/>
        </w:rPr>
        <w:t>Th</w:t>
      </w:r>
      <w:r w:rsidR="001458E4">
        <w:rPr>
          <w:rFonts w:ascii="Times New Roman" w:hAnsi="Times New Roman"/>
          <w:sz w:val="24"/>
          <w:szCs w:val="24"/>
        </w:rPr>
        <w:t>is new</w:t>
      </w:r>
      <w:r w:rsidR="001458E4" w:rsidRPr="004E5525">
        <w:rPr>
          <w:rFonts w:ascii="Times New Roman" w:hAnsi="Times New Roman"/>
          <w:sz w:val="24"/>
          <w:szCs w:val="24"/>
        </w:rPr>
        <w:t xml:space="preserve"> cost function is then optimized, yielding the linear support vector expansion for the classifier (Eq. </w:t>
      </w:r>
      <w:r w:rsidR="001458E4">
        <w:rPr>
          <w:rFonts w:ascii="Times New Roman" w:hAnsi="Times New Roman"/>
          <w:sz w:val="24"/>
          <w:szCs w:val="24"/>
        </w:rPr>
        <w:t>4</w:t>
      </w:r>
      <w:r w:rsidR="001458E4" w:rsidRPr="004E5525">
        <w:rPr>
          <w:rFonts w:ascii="Times New Roman" w:hAnsi="Times New Roman"/>
          <w:sz w:val="24"/>
          <w:szCs w:val="24"/>
        </w:rPr>
        <w:t>):</w:t>
      </w:r>
    </w:p>
    <w:p w14:paraId="131475C4" w14:textId="771105BC" w:rsidR="001458E4" w:rsidRPr="004E5525" w:rsidRDefault="00B2137D" w:rsidP="001458E4">
      <w:pPr>
        <w:spacing w:after="0" w:line="480" w:lineRule="auto"/>
        <w:ind w:left="2160" w:firstLine="720"/>
        <w:jc w:val="center"/>
        <w:rPr>
          <w:rFonts w:ascii="Times New Roman" w:hAnsi="Times New Roman"/>
          <w:sz w:val="24"/>
          <w:szCs w:val="24"/>
        </w:rPr>
      </w:pPr>
      <w:r w:rsidRPr="00B2137D">
        <w:rPr>
          <w:rFonts w:ascii="Times New Roman" w:hAnsi="Times New Roman"/>
          <w:noProof/>
          <w:position w:val="-28"/>
          <w:sz w:val="24"/>
          <w:szCs w:val="24"/>
        </w:rPr>
        <w:object w:dxaOrig="3260" w:dyaOrig="680" w14:anchorId="5EFA8FAB">
          <v:shape id="_x0000_i1037" type="#_x0000_t75" alt="" style="width:162.9pt;height:33.9pt;mso-width-percent:0;mso-height-percent:0;mso-width-percent:0;mso-height-percent:0" o:ole="">
            <v:imagedata r:id="rId26" o:title=""/>
          </v:shape>
          <o:OLEObject Type="Embed" ProgID="Equation.3" ShapeID="_x0000_i1037" DrawAspect="Content" ObjectID="_1647356600" r:id="rId27"/>
        </w:object>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t xml:space="preserve">       </w:t>
      </w:r>
      <w:r w:rsidR="001458E4" w:rsidRPr="004E5525">
        <w:rPr>
          <w:rFonts w:ascii="Times New Roman" w:hAnsi="Times New Roman"/>
          <w:noProof/>
          <w:sz w:val="24"/>
          <w:szCs w:val="24"/>
        </w:rPr>
        <w:t>(</w:t>
      </w:r>
      <w:r w:rsidR="001458E4">
        <w:rPr>
          <w:rFonts w:ascii="Times New Roman" w:hAnsi="Times New Roman"/>
          <w:noProof/>
          <w:sz w:val="24"/>
          <w:szCs w:val="24"/>
        </w:rPr>
        <w:t>4</w:t>
      </w:r>
      <w:r w:rsidR="001458E4" w:rsidRPr="004E5525">
        <w:rPr>
          <w:rFonts w:ascii="Times New Roman" w:hAnsi="Times New Roman"/>
          <w:noProof/>
          <w:sz w:val="24"/>
          <w:szCs w:val="24"/>
        </w:rPr>
        <w:t>)</w:t>
      </w:r>
    </w:p>
    <w:p w14:paraId="12F69E8C" w14:textId="21AB1EE7" w:rsidR="001458E4" w:rsidRPr="00C834A8" w:rsidRDefault="003F3BB5" w:rsidP="00E52DDD">
      <w:pPr>
        <w:spacing w:after="0" w:line="480" w:lineRule="auto"/>
        <w:rPr>
          <w:rFonts w:ascii="Times New Roman" w:hAnsi="Times New Roman"/>
          <w:sz w:val="24"/>
          <w:szCs w:val="24"/>
        </w:rPr>
      </w:pPr>
      <w:r w:rsidRPr="004E5525">
        <w:rPr>
          <w:rFonts w:ascii="Times New Roman" w:hAnsi="Times New Roman"/>
          <w:sz w:val="24"/>
          <w:szCs w:val="24"/>
        </w:rPr>
        <w:t>where</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oMath>
      <w:r w:rsidR="001458E4">
        <w:rPr>
          <w:rFonts w:ascii="Times New Roman" w:hAnsi="Times New Roman"/>
          <w:sz w:val="24"/>
          <w:szCs w:val="24"/>
        </w:rPr>
        <w:t xml:space="preserve">are the Lagrangian multipliers </w:t>
      </w:r>
      <w:r>
        <w:rPr>
          <w:rFonts w:ascii="Times New Roman" w:hAnsi="Times New Roman"/>
          <w:sz w:val="24"/>
          <w:szCs w:val="24"/>
        </w:rPr>
        <w:t xml:space="preserve">and </w:t>
      </w:r>
      <m:oMath>
        <m:r>
          <m:rPr>
            <m:sty m:val="bi"/>
          </m:rPr>
          <w:rPr>
            <w:rFonts w:ascii="Cambria Math" w:eastAsia="RMTMI" w:hAnsi="Cambria Math"/>
            <w:sz w:val="24"/>
            <w:szCs w:val="24"/>
          </w:rPr>
          <m:t>w</m:t>
        </m:r>
      </m:oMath>
      <w:r w:rsidDel="003F3BB5">
        <w:rPr>
          <w:rFonts w:ascii="Times New Roman" w:hAnsi="Times New Roman"/>
          <w:sz w:val="24"/>
          <w:szCs w:val="24"/>
        </w:rPr>
        <w:t xml:space="preserve"> </w:t>
      </w:r>
      <w:r w:rsidR="001458E4" w:rsidRPr="004E5525">
        <w:rPr>
          <w:rFonts w:ascii="Times New Roman" w:eastAsia="RMTMI" w:hAnsi="Times New Roman"/>
          <w:i/>
          <w:iCs/>
          <w:sz w:val="24"/>
          <w:szCs w:val="24"/>
        </w:rPr>
        <w:t xml:space="preserve"> </w:t>
      </w:r>
      <w:r w:rsidR="001458E4" w:rsidRPr="004E5525">
        <w:rPr>
          <w:rFonts w:ascii="Times New Roman" w:hAnsi="Times New Roman"/>
          <w:sz w:val="24"/>
          <w:szCs w:val="24"/>
        </w:rPr>
        <w:t xml:space="preserve">is </w:t>
      </w:r>
      <w:r w:rsidR="001458E4">
        <w:rPr>
          <w:rFonts w:ascii="Times New Roman" w:hAnsi="Times New Roman"/>
          <w:sz w:val="24"/>
          <w:szCs w:val="24"/>
        </w:rPr>
        <w:t>re</w:t>
      </w:r>
      <w:r w:rsidR="001458E4" w:rsidRPr="004E5525">
        <w:rPr>
          <w:rFonts w:ascii="Times New Roman" w:hAnsi="Times New Roman"/>
          <w:sz w:val="24"/>
          <w:szCs w:val="24"/>
        </w:rPr>
        <w:t>written as a linear combination of the training patterns</w:t>
      </w:r>
      <w:r w:rsidR="001458E4">
        <w:rPr>
          <w:rFonts w:ascii="Times New Roman" w:hAnsi="Times New Roman"/>
          <w:sz w:val="24"/>
          <w:szCs w:val="24"/>
        </w:rPr>
        <w:t xml:space="preserve"> </w:t>
      </w:r>
      <w:r w:rsidR="00E52DDD">
        <w:rPr>
          <w:rFonts w:ascii="Times New Roman" w:hAnsi="Times New Roman"/>
          <w:sz w:val="24"/>
          <w:szCs w:val="24"/>
        </w:rPr>
        <w:t xml:space="preserve">(Nello and </w:t>
      </w:r>
      <w:r w:rsidR="00AF70EB">
        <w:rPr>
          <w:rFonts w:ascii="Times New Roman" w:hAnsi="Times New Roman"/>
          <w:sz w:val="24"/>
          <w:szCs w:val="24"/>
        </w:rPr>
        <w:t>Shawe-Taylor</w:t>
      </w:r>
      <w:r w:rsidR="00E52DDD">
        <w:rPr>
          <w:rFonts w:ascii="Times New Roman" w:hAnsi="Times New Roman"/>
          <w:sz w:val="24"/>
          <w:szCs w:val="24"/>
        </w:rPr>
        <w:t>, 2000).</w:t>
      </w:r>
      <w:r w:rsidR="00E52DDD" w:rsidRPr="00583310">
        <w:rPr>
          <w:rFonts w:ascii="Times New Roman" w:hAnsi="Times New Roman"/>
          <w:sz w:val="24"/>
          <w:szCs w:val="24"/>
        </w:rPr>
        <w:t xml:space="preserve"> </w:t>
      </w:r>
      <w:r w:rsidR="001458E4" w:rsidRPr="004E5525">
        <w:rPr>
          <w:rFonts w:ascii="Times New Roman" w:hAnsi="Times New Roman"/>
          <w:sz w:val="24"/>
          <w:szCs w:val="24"/>
        </w:rPr>
        <w:t xml:space="preserve">The constant </w:t>
      </w:r>
      <w:r w:rsidR="001458E4" w:rsidRPr="004E5525">
        <w:rPr>
          <w:rFonts w:ascii="Times New Roman" w:hAnsi="Times New Roman"/>
          <w:i/>
          <w:sz w:val="24"/>
          <w:szCs w:val="24"/>
        </w:rPr>
        <w:t>b</w:t>
      </w:r>
      <w:r w:rsidR="001458E4" w:rsidRPr="004E5525">
        <w:rPr>
          <w:rFonts w:ascii="Times New Roman" w:hAnsi="Times New Roman"/>
          <w:sz w:val="24"/>
          <w:szCs w:val="24"/>
        </w:rPr>
        <w:t xml:space="preserve"> can be found with the Karush-Kuhn-Tucker Conditions </w:t>
      </w:r>
      <w:r w:rsidR="001458E4" w:rsidRPr="00AB54B5">
        <w:rPr>
          <w:rFonts w:ascii="Times New Roman" w:hAnsi="Times New Roman"/>
          <w:color w:val="000000"/>
          <w:sz w:val="24"/>
          <w:szCs w:val="24"/>
        </w:rPr>
        <w:t>(Basak et al</w:t>
      </w:r>
      <w:r w:rsidR="0070237D" w:rsidRPr="00AB54B5">
        <w:rPr>
          <w:rFonts w:ascii="Times New Roman" w:hAnsi="Times New Roman"/>
          <w:color w:val="000000"/>
          <w:sz w:val="24"/>
          <w:szCs w:val="24"/>
        </w:rPr>
        <w:t>.</w:t>
      </w:r>
      <w:r w:rsidR="001458E4" w:rsidRPr="00AB54B5">
        <w:rPr>
          <w:rFonts w:ascii="Times New Roman" w:hAnsi="Times New Roman"/>
          <w:color w:val="000000"/>
          <w:sz w:val="24"/>
          <w:szCs w:val="24"/>
        </w:rPr>
        <w:t xml:space="preserve">, 2007; Vapnik, 1995). </w:t>
      </w:r>
    </w:p>
    <w:p w14:paraId="78E6B77A" w14:textId="77777777" w:rsidR="00DF29A0" w:rsidRDefault="001458E4" w:rsidP="001458E4">
      <w:pPr>
        <w:spacing w:after="0" w:line="480" w:lineRule="auto"/>
        <w:rPr>
          <w:rFonts w:ascii="Times New Roman" w:hAnsi="Times New Roman"/>
          <w:sz w:val="24"/>
          <w:szCs w:val="24"/>
        </w:rPr>
      </w:pPr>
      <w:r>
        <w:rPr>
          <w:rFonts w:ascii="Times New Roman" w:hAnsi="Times New Roman"/>
          <w:sz w:val="24"/>
          <w:szCs w:val="24"/>
        </w:rPr>
        <w:tab/>
        <w:t xml:space="preserve">The linear support vector expansion cannot be used to describe nonlinear relationships between the explanatory and dependent </w:t>
      </w:r>
      <w:r w:rsidRPr="004E5525">
        <w:rPr>
          <w:rFonts w:ascii="Times New Roman" w:hAnsi="Times New Roman"/>
          <w:sz w:val="24"/>
          <w:szCs w:val="24"/>
        </w:rPr>
        <w:t xml:space="preserve">variables. To describe nonlinear datasets, kernel functions are used to map the data to higher dimensions where they exhibit linear patterns and the linear model can be applied in that </w:t>
      </w:r>
      <w:r w:rsidRPr="00AB54B5">
        <w:rPr>
          <w:rFonts w:ascii="Times New Roman" w:hAnsi="Times New Roman"/>
          <w:color w:val="000000"/>
          <w:sz w:val="24"/>
          <w:szCs w:val="24"/>
        </w:rPr>
        <w:t xml:space="preserve">feature space (Boser et al., 1992; Scholkopf and Smola, 2002). The Gaussian </w:t>
      </w:r>
      <w:r w:rsidRPr="004E5525">
        <w:rPr>
          <w:rFonts w:ascii="Times New Roman" w:hAnsi="Times New Roman"/>
          <w:sz w:val="24"/>
          <w:szCs w:val="24"/>
        </w:rPr>
        <w:t>radial basis function</w:t>
      </w:r>
    </w:p>
    <w:p w14:paraId="22D32EB5" w14:textId="4C67D55A" w:rsidR="003F3BB5" w:rsidRDefault="001458E4" w:rsidP="003F3BB5">
      <w:pPr>
        <w:spacing w:after="0" w:line="480" w:lineRule="auto"/>
        <w:rPr>
          <w:rFonts w:ascii="Times New Roman" w:hAnsi="Times New Roman"/>
          <w:sz w:val="24"/>
          <w:szCs w:val="24"/>
        </w:rPr>
      </w:pPr>
      <w:r w:rsidRPr="004E5525">
        <w:rPr>
          <w:rFonts w:ascii="Times New Roman" w:hAnsi="Times New Roman"/>
          <w:sz w:val="24"/>
          <w:szCs w:val="24"/>
        </w:rPr>
        <w:t xml:space="preserve"> was </w:t>
      </w:r>
      <w:r>
        <w:rPr>
          <w:rFonts w:ascii="Times New Roman" w:hAnsi="Times New Roman"/>
          <w:sz w:val="24"/>
          <w:szCs w:val="24"/>
        </w:rPr>
        <w:t>chosen as the kernel function</w:t>
      </w:r>
      <w:r w:rsidRPr="004E5525">
        <w:rPr>
          <w:rFonts w:ascii="Times New Roman" w:hAnsi="Times New Roman"/>
          <w:sz w:val="24"/>
          <w:szCs w:val="24"/>
        </w:rPr>
        <w:t xml:space="preserve"> because of its computational efficiency</w:t>
      </w:r>
      <w:r w:rsidR="00093333">
        <w:rPr>
          <w:rFonts w:ascii="Times New Roman" w:hAnsi="Times New Roman"/>
          <w:sz w:val="24"/>
          <w:szCs w:val="24"/>
        </w:rPr>
        <w:t xml:space="preserve"> (Eq. 5),</w:t>
      </w:r>
      <w:r w:rsidR="003F3BB5" w:rsidRPr="003F3BB5">
        <w:rPr>
          <w:rFonts w:ascii="Times New Roman" w:hAnsi="Times New Roman"/>
          <w:sz w:val="24"/>
          <w:szCs w:val="24"/>
        </w:rPr>
        <w:t xml:space="preserve"> </w:t>
      </w:r>
    </w:p>
    <w:p w14:paraId="1AC82926" w14:textId="438EB475" w:rsidR="00DF29A0"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K</m:t>
        </m:r>
        <m:d>
          <m:dPr>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p>
                    <m:r>
                      <w:rPr>
                        <w:rFonts w:ascii="Cambria Math" w:hAnsi="Cambria Math"/>
                        <w:sz w:val="24"/>
                        <w:szCs w:val="24"/>
                      </w:rPr>
                      <m:t>2</m:t>
                    </m:r>
                  </m:sup>
                </m:sSup>
              </m:e>
            </m:d>
            <m:r>
              <w:rPr>
                <w:rFonts w:ascii="Cambria Math" w:hAnsi="Cambria Math"/>
                <w:sz w:val="24"/>
                <w:szCs w:val="24"/>
              </w:rPr>
              <m:t xml:space="preserve">   </m:t>
            </m:r>
          </m:e>
        </m:func>
      </m:oMath>
      <w:r w:rsidR="00DF29A0">
        <w:rPr>
          <w:rFonts w:ascii="Times New Roman" w:hAnsi="Times New Roman"/>
          <w:sz w:val="24"/>
          <w:szCs w:val="24"/>
        </w:rPr>
        <w:t xml:space="preserve">                           </w:t>
      </w:r>
      <w:r w:rsidR="00DF29A0" w:rsidRPr="004E5525">
        <w:rPr>
          <w:rFonts w:ascii="Times New Roman" w:hAnsi="Times New Roman"/>
          <w:sz w:val="24"/>
          <w:szCs w:val="24"/>
        </w:rPr>
        <w:t>(</w:t>
      </w:r>
      <w:r w:rsidR="00DF29A0">
        <w:rPr>
          <w:rFonts w:ascii="Times New Roman" w:hAnsi="Times New Roman"/>
          <w:sz w:val="24"/>
          <w:szCs w:val="24"/>
        </w:rPr>
        <w:t>5</w:t>
      </w:r>
      <w:r w:rsidR="00DF29A0" w:rsidRPr="004E5525">
        <w:rPr>
          <w:rFonts w:ascii="Times New Roman" w:hAnsi="Times New Roman"/>
          <w:sz w:val="24"/>
          <w:szCs w:val="24"/>
        </w:rPr>
        <w:t>)</w:t>
      </w:r>
    </w:p>
    <w:p w14:paraId="1A2D1922" w14:textId="54ADB7E1" w:rsidR="001458E4" w:rsidRDefault="00DF29A0"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00E52DDD">
        <w:rPr>
          <w:rFonts w:ascii="Symbol" w:hAnsi="Symbol"/>
          <w:sz w:val="24"/>
          <w:szCs w:val="24"/>
        </w:rPr>
        <w:t></w:t>
      </w:r>
      <w:r w:rsidR="00E52DDD">
        <w:rPr>
          <w:rFonts w:ascii="Symbol" w:hAnsi="Symbol"/>
          <w:sz w:val="24"/>
          <w:szCs w:val="24"/>
        </w:rPr>
        <w:t></w:t>
      </w:r>
      <w:r>
        <w:rPr>
          <w:rFonts w:ascii="Times New Roman" w:hAnsi="Times New Roman"/>
          <w:sz w:val="24"/>
          <w:szCs w:val="24"/>
        </w:rPr>
        <w:t xml:space="preserve">is the kernel parameter controlling the sensitivity of the kernel function. </w:t>
      </w:r>
    </w:p>
    <w:p w14:paraId="4F29F0A3" w14:textId="28DB6378" w:rsidR="001458E4" w:rsidRDefault="001458E4" w:rsidP="001458E4">
      <w:pPr>
        <w:spacing w:after="0" w:line="480" w:lineRule="auto"/>
        <w:ind w:firstLine="720"/>
        <w:rPr>
          <w:rFonts w:ascii="Times New Roman" w:hAnsi="Times New Roman"/>
          <w:b/>
          <w:i/>
          <w:iCs/>
          <w:sz w:val="24"/>
          <w:szCs w:val="24"/>
        </w:rPr>
      </w:pPr>
      <w:r w:rsidRPr="008C55E8">
        <w:rPr>
          <w:rFonts w:ascii="Times New Roman" w:hAnsi="Times New Roman"/>
          <w:sz w:val="24"/>
          <w:szCs w:val="24"/>
        </w:rPr>
        <w:t>SVM has two hyperparameters that cannot be determined from optimizatio</w:t>
      </w:r>
      <w:r w:rsidRPr="004433D0">
        <w:rPr>
          <w:rFonts w:ascii="Times New Roman" w:hAnsi="Times New Roman"/>
          <w:sz w:val="24"/>
          <w:szCs w:val="24"/>
        </w:rPr>
        <w:t>n: C and</w:t>
      </w:r>
      <w:r w:rsidR="001B3A01" w:rsidRPr="00320726">
        <w:rPr>
          <w:rFonts w:ascii="Times New Roman" w:hAnsi="Times New Roman"/>
          <w:sz w:val="24"/>
          <w:szCs w:val="24"/>
        </w:rPr>
        <w:t xml:space="preserve"> </w:t>
      </w:r>
      <w:r w:rsidR="00F73BD7" w:rsidRPr="00320726">
        <w:rPr>
          <w:rFonts w:ascii="Symbol" w:hAnsi="Symbol"/>
          <w:sz w:val="24"/>
          <w:szCs w:val="24"/>
        </w:rPr>
        <w:t></w:t>
      </w:r>
      <w:r w:rsidR="00E52DDD" w:rsidRPr="004433D0">
        <w:rPr>
          <w:rFonts w:ascii="Symbol" w:hAnsi="Symbol"/>
          <w:sz w:val="24"/>
          <w:szCs w:val="24"/>
        </w:rPr>
        <w:t></w:t>
      </w:r>
      <w:r w:rsidR="00E52DDD" w:rsidRPr="004433D0">
        <w:rPr>
          <w:rFonts w:ascii="Symbol" w:hAnsi="Symbol"/>
          <w:sz w:val="24"/>
          <w:szCs w:val="24"/>
        </w:rPr>
        <w:t></w:t>
      </w:r>
      <w:r w:rsidRPr="004433D0">
        <w:rPr>
          <w:rFonts w:ascii="Times New Roman" w:hAnsi="Times New Roman"/>
          <w:sz w:val="24"/>
          <w:szCs w:val="24"/>
        </w:rPr>
        <w:t>Both were determined with a grid search method on the training data.</w:t>
      </w:r>
      <w:r w:rsidRPr="008C55E8">
        <w:rPr>
          <w:rFonts w:ascii="Times New Roman" w:hAnsi="Times New Roman"/>
          <w:sz w:val="24"/>
          <w:szCs w:val="24"/>
        </w:rPr>
        <w:t xml:space="preserve"> </w:t>
      </w:r>
    </w:p>
    <w:p w14:paraId="17017B67" w14:textId="2E6C71CC" w:rsidR="001458E4" w:rsidRPr="001458E4" w:rsidRDefault="003733AD" w:rsidP="001458E4">
      <w:pPr>
        <w:spacing w:after="0" w:line="480" w:lineRule="auto"/>
        <w:rPr>
          <w:rFonts w:ascii="Times New Roman" w:hAnsi="Times New Roman"/>
          <w:sz w:val="24"/>
          <w:szCs w:val="24"/>
        </w:rPr>
      </w:pPr>
      <w:r>
        <w:rPr>
          <w:rFonts w:ascii="Times New Roman" w:hAnsi="Times New Roman"/>
          <w:i/>
          <w:iCs/>
          <w:sz w:val="24"/>
          <w:szCs w:val="24"/>
        </w:rPr>
        <w:t>2.2.</w:t>
      </w:r>
      <w:r w:rsidR="001458E4">
        <w:rPr>
          <w:rFonts w:ascii="Times New Roman" w:hAnsi="Times New Roman"/>
          <w:i/>
          <w:iCs/>
          <w:sz w:val="24"/>
          <w:szCs w:val="24"/>
        </w:rPr>
        <w:t>b.</w:t>
      </w:r>
      <w:r w:rsidR="001458E4" w:rsidRPr="00583310">
        <w:rPr>
          <w:rFonts w:ascii="Times New Roman" w:hAnsi="Times New Roman"/>
          <w:i/>
          <w:iCs/>
          <w:sz w:val="24"/>
          <w:szCs w:val="24"/>
        </w:rPr>
        <w:t xml:space="preserve"> Relevance Vector Machine</w:t>
      </w:r>
    </w:p>
    <w:p w14:paraId="2EE7DE42" w14:textId="72467281" w:rsidR="001458E4" w:rsidRDefault="00B358A5" w:rsidP="001458E4">
      <w:pPr>
        <w:pStyle w:val="ListParagraph"/>
        <w:spacing w:after="0" w:line="480" w:lineRule="auto"/>
        <w:ind w:left="0" w:firstLine="720"/>
      </w:pPr>
      <w:r>
        <w:rPr>
          <w:rFonts w:ascii="Times New Roman" w:hAnsi="Times New Roman"/>
          <w:sz w:val="24"/>
          <w:szCs w:val="24"/>
        </w:rPr>
        <w:t xml:space="preserve">The </w:t>
      </w:r>
      <w:r w:rsidR="001458E4" w:rsidRPr="009C6C7B">
        <w:rPr>
          <w:rFonts w:ascii="Times New Roman" w:hAnsi="Times New Roman"/>
          <w:sz w:val="24"/>
          <w:szCs w:val="24"/>
        </w:rPr>
        <w:t>RVM</w:t>
      </w:r>
      <w:r>
        <w:rPr>
          <w:rFonts w:ascii="Times New Roman" w:hAnsi="Times New Roman"/>
          <w:sz w:val="24"/>
          <w:szCs w:val="24"/>
        </w:rPr>
        <w:t xml:space="preserve"> model</w:t>
      </w:r>
      <w:r w:rsidR="001458E4" w:rsidRPr="009C6C7B">
        <w:rPr>
          <w:rFonts w:ascii="Times New Roman" w:hAnsi="Times New Roman"/>
          <w:sz w:val="24"/>
          <w:szCs w:val="24"/>
        </w:rPr>
        <w:t xml:space="preserve"> has an identical functional form to SV</w:t>
      </w:r>
      <w:r w:rsidR="001458E4">
        <w:rPr>
          <w:rFonts w:ascii="Times New Roman" w:hAnsi="Times New Roman"/>
          <w:sz w:val="24"/>
          <w:szCs w:val="24"/>
        </w:rPr>
        <w:t>M</w:t>
      </w:r>
      <w:r w:rsidR="001458E4" w:rsidRPr="009C6C7B">
        <w:rPr>
          <w:rFonts w:ascii="Times New Roman" w:hAnsi="Times New Roman"/>
          <w:sz w:val="24"/>
          <w:szCs w:val="24"/>
        </w:rPr>
        <w:t xml:space="preserve"> but uses </w:t>
      </w:r>
      <w:r w:rsidR="0027154B">
        <w:rPr>
          <w:rFonts w:ascii="Times New Roman" w:hAnsi="Times New Roman"/>
          <w:sz w:val="24"/>
          <w:szCs w:val="24"/>
        </w:rPr>
        <w:t xml:space="preserve">a </w:t>
      </w:r>
      <w:r w:rsidR="001458E4" w:rsidRPr="009C6C7B">
        <w:rPr>
          <w:rFonts w:ascii="Times New Roman" w:hAnsi="Times New Roman"/>
          <w:sz w:val="24"/>
          <w:szCs w:val="24"/>
        </w:rPr>
        <w:t>B</w:t>
      </w:r>
      <w:r w:rsidR="001458E4">
        <w:rPr>
          <w:rFonts w:ascii="Times New Roman" w:hAnsi="Times New Roman"/>
          <w:sz w:val="24"/>
          <w:szCs w:val="24"/>
        </w:rPr>
        <w:t>ayesian probabilistic framework to estimate the parameters (Tipping 2001; Camps-Valls et al. 2006</w:t>
      </w:r>
      <w:r w:rsidR="001458E4" w:rsidRPr="009C6C7B">
        <w:rPr>
          <w:rFonts w:ascii="Times New Roman" w:hAnsi="Times New Roman"/>
          <w:sz w:val="24"/>
          <w:szCs w:val="24"/>
        </w:rPr>
        <w:t xml:space="preserve">). </w:t>
      </w:r>
      <w:r w:rsidR="001458E4">
        <w:rPr>
          <w:rFonts w:ascii="Times New Roman" w:hAnsi="Times New Roman"/>
          <w:sz w:val="24"/>
          <w:szCs w:val="24"/>
        </w:rPr>
        <w:t xml:space="preserve">To obtain </w:t>
      </w:r>
      <w:r>
        <w:rPr>
          <w:rFonts w:ascii="Times New Roman" w:hAnsi="Times New Roman"/>
          <w:sz w:val="24"/>
          <w:szCs w:val="24"/>
        </w:rPr>
        <w:t xml:space="preserve">the </w:t>
      </w:r>
      <w:r w:rsidR="001458E4">
        <w:rPr>
          <w:rFonts w:ascii="Times New Roman" w:hAnsi="Times New Roman"/>
          <w:sz w:val="24"/>
          <w:szCs w:val="24"/>
        </w:rPr>
        <w:t xml:space="preserve">maximum likelihood estimate of </w:t>
      </w:r>
      <w:r w:rsidR="00B2137D" w:rsidRPr="00CB23D9">
        <w:rPr>
          <w:noProof/>
          <w:position w:val="-6"/>
        </w:rPr>
        <w:object w:dxaOrig="260" w:dyaOrig="220" w14:anchorId="3375E450">
          <v:shape id="_x0000_i1040" type="#_x0000_t75" alt="" style="width:12.9pt;height:11.7pt;mso-width-percent:0;mso-height-percent:0;mso-width-percent:0;mso-height-percent:0" o:ole="">
            <v:imagedata r:id="rId28" o:title=""/>
          </v:shape>
          <o:OLEObject Type="Embed" ProgID="Equation.3" ShapeID="_x0000_i1040" DrawAspect="Content" ObjectID="_1647356601" r:id="rId29"/>
        </w:object>
      </w:r>
      <w:r w:rsidR="00093333">
        <w:t xml:space="preserve">, </w:t>
      </w:r>
      <w:r w:rsidR="003F3BB5">
        <w:rPr>
          <w:rFonts w:ascii="Times New Roman" w:hAnsi="Times New Roman"/>
          <w:sz w:val="24"/>
          <w:szCs w:val="24"/>
        </w:rPr>
        <w:t>and to avoid overfitting</w:t>
      </w:r>
      <w:r w:rsidR="001458E4">
        <w:rPr>
          <w:rFonts w:ascii="Times New Roman" w:hAnsi="Times New Roman"/>
          <w:sz w:val="24"/>
          <w:szCs w:val="24"/>
        </w:rPr>
        <w:t>, the Bay</w:t>
      </w:r>
      <w:r w:rsidR="007E5443">
        <w:rPr>
          <w:rFonts w:ascii="Times New Roman" w:hAnsi="Times New Roman"/>
          <w:sz w:val="24"/>
          <w:szCs w:val="24"/>
        </w:rPr>
        <w:t>e</w:t>
      </w:r>
      <w:r w:rsidR="001458E4">
        <w:rPr>
          <w:rFonts w:ascii="Times New Roman" w:hAnsi="Times New Roman"/>
          <w:sz w:val="24"/>
          <w:szCs w:val="24"/>
        </w:rPr>
        <w:t xml:space="preserve">sian approach is taken to constrain the parameters by defining an explicit prior probability distribution over them. The prior probability </w:t>
      </w:r>
      <w:r w:rsidR="001458E4">
        <w:rPr>
          <w:rFonts w:ascii="Times New Roman" w:hAnsi="Times New Roman"/>
          <w:sz w:val="24"/>
          <w:szCs w:val="24"/>
        </w:rPr>
        <w:lastRenderedPageBreak/>
        <w:t xml:space="preserve">distribution is chosen to be a Gaussian distribution, and RVM introduces </w:t>
      </w:r>
      <w:r w:rsidR="003F3BB5">
        <w:rPr>
          <w:rFonts w:ascii="Times New Roman" w:hAnsi="Times New Roman"/>
          <w:iCs/>
          <w:sz w:val="24"/>
          <w:szCs w:val="24"/>
        </w:rPr>
        <w:t xml:space="preserve">a vector to enforce </w:t>
      </w:r>
      <w:r w:rsidR="001458E4">
        <w:rPr>
          <w:rFonts w:ascii="Times New Roman" w:hAnsi="Times New Roman"/>
          <w:iCs/>
          <w:sz w:val="24"/>
          <w:szCs w:val="24"/>
        </w:rPr>
        <w:t xml:space="preserve">a preference for </w:t>
      </w:r>
      <w:r w:rsidR="00E8021B">
        <w:rPr>
          <w:rFonts w:ascii="Times New Roman" w:hAnsi="Times New Roman"/>
          <w:iCs/>
          <w:sz w:val="24"/>
          <w:szCs w:val="24"/>
        </w:rPr>
        <w:t>smoothness</w:t>
      </w:r>
      <w:r w:rsidR="001458E4">
        <w:rPr>
          <w:rFonts w:ascii="Times New Roman" w:hAnsi="Times New Roman"/>
          <w:iCs/>
          <w:sz w:val="24"/>
          <w:szCs w:val="24"/>
        </w:rPr>
        <w:t>. Then</w:t>
      </w:r>
      <w:r>
        <w:rPr>
          <w:rFonts w:ascii="Times New Roman" w:hAnsi="Times New Roman"/>
          <w:iCs/>
          <w:sz w:val="24"/>
          <w:szCs w:val="24"/>
        </w:rPr>
        <w:t>,</w:t>
      </w:r>
      <w:r w:rsidR="001458E4">
        <w:rPr>
          <w:rFonts w:ascii="Times New Roman" w:hAnsi="Times New Roman"/>
          <w:iCs/>
          <w:sz w:val="24"/>
          <w:szCs w:val="24"/>
        </w:rPr>
        <w:t xml:space="preserve"> the posterior estimate of the unknown parameters given the data is obtained using Bayes’ rule. Since the posterior probability can be evaluated exactly, RVM seeks to maximize the marginal likelihood </w:t>
      </w:r>
      <w:r w:rsidR="001458E4">
        <w:rPr>
          <w:rFonts w:ascii="Times New Roman" w:hAnsi="Times New Roman"/>
          <w:sz w:val="24"/>
          <w:szCs w:val="24"/>
        </w:rPr>
        <w:t>with respect to the hyperparameters</w:t>
      </w:r>
      <w:r w:rsidR="001458E4" w:rsidRPr="004752EA">
        <w:rPr>
          <w:sz w:val="24"/>
          <w:szCs w:val="24"/>
        </w:rPr>
        <w:t xml:space="preserve">. </w:t>
      </w:r>
      <w:r w:rsidR="001458E4">
        <w:rPr>
          <w:rFonts w:ascii="Times New Roman" w:hAnsi="Times New Roman"/>
          <w:sz w:val="24"/>
          <w:szCs w:val="24"/>
        </w:rPr>
        <w:t>RVM typically uses much fewer basis functions than SVM. RVM was applied herein using the radial basis function as the kernel function</w:t>
      </w:r>
      <w:r w:rsidR="001458E4" w:rsidRPr="009C6C7B">
        <w:rPr>
          <w:rFonts w:ascii="Times New Roman" w:hAnsi="Times New Roman"/>
          <w:sz w:val="24"/>
          <w:szCs w:val="24"/>
        </w:rPr>
        <w:t>.</w:t>
      </w:r>
      <w:r w:rsidR="001458E4">
        <w:rPr>
          <w:rFonts w:ascii="Times New Roman" w:hAnsi="Times New Roman"/>
          <w:sz w:val="24"/>
          <w:szCs w:val="24"/>
        </w:rPr>
        <w:t xml:space="preserve"> </w:t>
      </w:r>
    </w:p>
    <w:p w14:paraId="10465A87" w14:textId="0EEEBCBB" w:rsidR="001458E4" w:rsidRPr="00320726" w:rsidRDefault="003733AD" w:rsidP="001458E4">
      <w:pPr>
        <w:spacing w:after="0" w:line="480" w:lineRule="auto"/>
        <w:rPr>
          <w:rFonts w:ascii="Times New Roman" w:hAnsi="Times New Roman"/>
          <w:b/>
          <w:bCs/>
          <w:i/>
          <w:sz w:val="24"/>
          <w:szCs w:val="24"/>
        </w:rPr>
      </w:pPr>
      <w:r w:rsidRPr="00320726">
        <w:rPr>
          <w:rFonts w:ascii="Times New Roman" w:hAnsi="Times New Roman"/>
          <w:b/>
          <w:bCs/>
          <w:i/>
          <w:sz w:val="24"/>
          <w:szCs w:val="24"/>
        </w:rPr>
        <w:t>2.2.</w:t>
      </w:r>
      <w:r w:rsidR="001458E4" w:rsidRPr="00320726">
        <w:rPr>
          <w:rFonts w:ascii="Times New Roman" w:hAnsi="Times New Roman"/>
          <w:b/>
          <w:bCs/>
          <w:i/>
          <w:sz w:val="24"/>
          <w:szCs w:val="24"/>
        </w:rPr>
        <w:t>c. Naïve Bayes</w:t>
      </w:r>
    </w:p>
    <w:p w14:paraId="2EB865D2" w14:textId="351FC32B" w:rsidR="003F3BB5" w:rsidRPr="004E5525" w:rsidRDefault="001458E4" w:rsidP="003F3BB5">
      <w:pPr>
        <w:spacing w:after="0" w:line="480" w:lineRule="auto"/>
        <w:ind w:firstLine="720"/>
        <w:rPr>
          <w:rFonts w:ascii="Times New Roman" w:hAnsi="Times New Roman"/>
          <w:sz w:val="24"/>
          <w:szCs w:val="24"/>
        </w:rPr>
      </w:pPr>
      <w:r w:rsidRPr="004E5525">
        <w:rPr>
          <w:rFonts w:ascii="Times New Roman" w:hAnsi="Times New Roman"/>
          <w:sz w:val="24"/>
          <w:szCs w:val="24"/>
        </w:rPr>
        <w:t>The NB</w:t>
      </w:r>
      <w:r>
        <w:rPr>
          <w:rFonts w:ascii="Times New Roman" w:hAnsi="Times New Roman"/>
          <w:sz w:val="24"/>
          <w:szCs w:val="24"/>
        </w:rPr>
        <w:t xml:space="preserve"> classifier</w:t>
      </w:r>
      <w:r w:rsidRPr="004E5525">
        <w:rPr>
          <w:rFonts w:ascii="Times New Roman" w:hAnsi="Times New Roman"/>
          <w:sz w:val="24"/>
          <w:szCs w:val="24"/>
        </w:rPr>
        <w:t xml:space="preserve"> is a simple probabilistic classifier based on the Bayes’ Rule and requires strong “naïve” independence between </w:t>
      </w:r>
      <w:r w:rsidRPr="00AB54B5">
        <w:rPr>
          <w:rFonts w:ascii="Times New Roman" w:hAnsi="Times New Roman"/>
          <w:color w:val="000000"/>
          <w:sz w:val="24"/>
          <w:szCs w:val="24"/>
        </w:rPr>
        <w:t xml:space="preserve">the features (Maron 1961, Hand and Yu 2001). Given a new observation </w:t>
      </w:r>
      <w:r w:rsidRPr="004E5525">
        <w:rPr>
          <w:rFonts w:ascii="Times New Roman" w:hAnsi="Times New Roman"/>
          <w:b/>
          <w:sz w:val="24"/>
          <w:szCs w:val="24"/>
        </w:rPr>
        <w:t>x</w:t>
      </w:r>
      <w:r w:rsidRPr="00AB54B5">
        <w:rPr>
          <w:rFonts w:ascii="Times New Roman" w:hAnsi="Times New Roman"/>
          <w:color w:val="000000"/>
          <w:sz w:val="24"/>
          <w:szCs w:val="24"/>
        </w:rPr>
        <w:t xml:space="preserve">, it finds </w:t>
      </w:r>
      <w:r w:rsidRPr="004E5525">
        <w:rPr>
          <w:rFonts w:ascii="Times New Roman" w:hAnsi="Times New Roman"/>
          <w:sz w:val="24"/>
          <w:szCs w:val="24"/>
        </w:rPr>
        <w:t>the class</w:t>
      </w:r>
      <w:r w:rsidR="005B3C76">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sidR="003F3BB5" w:rsidRPr="004E5525">
        <w:rPr>
          <w:rFonts w:ascii="Times New Roman" w:hAnsi="Times New Roman"/>
          <w:sz w:val="24"/>
          <w:szCs w:val="24"/>
        </w:rPr>
        <w:t xml:space="preserve"> that maximizes</w:t>
      </w:r>
      <w:r w:rsidR="003F3BB5">
        <w:rPr>
          <w:rFonts w:ascii="Times New Roman" w:hAnsi="Times New Roman"/>
          <w:sz w:val="24"/>
          <w:szCs w:val="24"/>
        </w:rPr>
        <w:t xml:space="preserve"> the conditional probability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r>
          <m:rPr>
            <m:sty m:val="bi"/>
          </m:rPr>
          <w:rPr>
            <w:rFonts w:ascii="Cambria Math" w:hAnsi="Cambria Math"/>
            <w:sz w:val="24"/>
            <w:szCs w:val="24"/>
          </w:rPr>
          <m:t>x)</m:t>
        </m:r>
      </m:oMath>
      <w:r w:rsidR="003F3BB5" w:rsidRPr="004E5525">
        <w:rPr>
          <w:rFonts w:ascii="Times New Roman" w:hAnsi="Times New Roman"/>
          <w:sz w:val="24"/>
          <w:szCs w:val="24"/>
        </w:rPr>
        <w:t>,</w:t>
      </w:r>
      <w:r w:rsidR="003F3BB5">
        <w:rPr>
          <w:rFonts w:ascii="Times New Roman" w:hAnsi="Times New Roman"/>
          <w:sz w:val="24"/>
          <w:szCs w:val="24"/>
        </w:rPr>
        <w:t xml:space="preserve"> </w:t>
      </w:r>
      <w:r>
        <w:rPr>
          <w:rFonts w:ascii="Times New Roman" w:hAnsi="Times New Roman"/>
          <w:sz w:val="24"/>
          <w:szCs w:val="24"/>
        </w:rPr>
        <w:t>the likelihood of a class given the observation. U</w:t>
      </w:r>
      <w:r w:rsidRPr="004E5525">
        <w:rPr>
          <w:rFonts w:ascii="Times New Roman" w:hAnsi="Times New Roman"/>
          <w:sz w:val="24"/>
          <w:szCs w:val="24"/>
        </w:rPr>
        <w:t xml:space="preserve">ses Bayes’ </w:t>
      </w:r>
      <w:r>
        <w:rPr>
          <w:rFonts w:ascii="Times New Roman" w:hAnsi="Times New Roman"/>
          <w:sz w:val="24"/>
          <w:szCs w:val="24"/>
        </w:rPr>
        <w:t>theorem, the conditional probability</w:t>
      </w:r>
      <w:r w:rsidRPr="004E5525">
        <w:rPr>
          <w:rFonts w:ascii="Times New Roman" w:hAnsi="Times New Roman"/>
          <w:sz w:val="24"/>
          <w:szCs w:val="24"/>
        </w:rPr>
        <w:t xml:space="preserve"> </w:t>
      </w:r>
      <w:r>
        <w:rPr>
          <w:rFonts w:ascii="Times New Roman" w:hAnsi="Times New Roman"/>
          <w:sz w:val="24"/>
          <w:szCs w:val="24"/>
        </w:rPr>
        <w:t>can be</w:t>
      </w:r>
      <w:r w:rsidRPr="004E5525">
        <w:rPr>
          <w:rFonts w:ascii="Times New Roman" w:hAnsi="Times New Roman"/>
          <w:sz w:val="24"/>
          <w:szCs w:val="24"/>
        </w:rPr>
        <w:t xml:space="preserve"> calculate</w:t>
      </w:r>
      <w:r>
        <w:rPr>
          <w:rFonts w:ascii="Times New Roman" w:hAnsi="Times New Roman"/>
          <w:sz w:val="24"/>
          <w:szCs w:val="24"/>
        </w:rPr>
        <w:t>d</w:t>
      </w:r>
      <w:r w:rsidRPr="004E5525">
        <w:rPr>
          <w:rFonts w:ascii="Times New Roman" w:hAnsi="Times New Roman"/>
          <w:sz w:val="24"/>
          <w:szCs w:val="24"/>
        </w:rPr>
        <w:t xml:space="preserve"> </w:t>
      </w:r>
      <w:r w:rsidR="00B358A5">
        <w:rPr>
          <w:rFonts w:ascii="Times New Roman" w:hAnsi="Times New Roman"/>
          <w:sz w:val="24"/>
          <w:szCs w:val="24"/>
        </w:rPr>
        <w:t>as follows</w:t>
      </w:r>
      <w:r w:rsidR="00093333">
        <w:rPr>
          <w:rFonts w:ascii="Times New Roman" w:hAnsi="Times New Roman"/>
          <w:sz w:val="24"/>
          <w:szCs w:val="24"/>
        </w:rPr>
        <w:t xml:space="preserve"> (Eq. 6)</w:t>
      </w:r>
      <w:r w:rsidR="00B358A5">
        <w:rPr>
          <w:rFonts w:ascii="Times New Roman" w:hAnsi="Times New Roman"/>
          <w:sz w:val="24"/>
          <w:szCs w:val="24"/>
        </w:rPr>
        <w:t>,</w:t>
      </w:r>
      <w:r w:rsidR="003F3BB5" w:rsidRPr="003F3BB5">
        <w:rPr>
          <w:rFonts w:ascii="Times New Roman" w:hAnsi="Times New Roman"/>
          <w:sz w:val="24"/>
          <w:szCs w:val="24"/>
        </w:rPr>
        <w:t xml:space="preserve"> </w:t>
      </w:r>
    </w:p>
    <w:p w14:paraId="389DEE88" w14:textId="60C1446B" w:rsidR="001458E4" w:rsidRDefault="003F3BB5" w:rsidP="007A6673">
      <w:pPr>
        <w:spacing w:after="0" w:line="480" w:lineRule="auto"/>
        <w:ind w:left="720" w:firstLine="720"/>
        <w:jc w:val="center"/>
        <w:rPr>
          <w:rFonts w:ascii="Times New Roman" w:hAnsi="Times New Roman"/>
          <w:sz w:val="24"/>
          <w:szCs w:val="24"/>
        </w:rPr>
        <w:pPrChange w:id="38" w:author="Author">
          <w:pPr>
            <w:spacing w:after="0" w:line="480" w:lineRule="auto"/>
            <w:ind w:left="720" w:firstLine="720"/>
          </w:pPr>
        </w:pPrChange>
      </w:pP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e>
            <m:r>
              <m:rPr>
                <m:sty m:val="bi"/>
              </m:rP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num>
          <m:den>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d>
          </m:den>
        </m:f>
      </m:oMath>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6</w:t>
      </w:r>
      <w:r w:rsidR="001458E4" w:rsidRPr="004E5525">
        <w:rPr>
          <w:rFonts w:ascii="Times New Roman" w:hAnsi="Times New Roman"/>
          <w:sz w:val="24"/>
          <w:szCs w:val="24"/>
        </w:rPr>
        <w:t>)</w:t>
      </w:r>
    </w:p>
    <w:p w14:paraId="3AF3A9BA" w14:textId="3C0429ED" w:rsidR="003F3BB5"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where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m:rPr>
            <m:sty m:val="bi"/>
          </m:rPr>
          <w:rPr>
            <w:rFonts w:ascii="Cambria Math" w:hAnsi="Cambria Math"/>
            <w:sz w:val="24"/>
            <w:szCs w:val="24"/>
          </w:rPr>
          <m:t>)</m:t>
        </m:r>
      </m:oMath>
      <w:r>
        <w:rPr>
          <w:rFonts w:ascii="Times New Roman" w:hAnsi="Times New Roman"/>
          <w:sz w:val="24"/>
          <w:szCs w:val="24"/>
        </w:rPr>
        <w:t xml:space="preserve"> is the prior probability of observing a class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e>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hint="eastAsia"/>
                    <w:sz w:val="24"/>
                    <w:szCs w:val="24"/>
                  </w:rPr>
                  <m:t>k</m:t>
                </m:r>
              </m:sub>
            </m:sSub>
          </m:e>
        </m:d>
      </m:oMath>
      <w:r w:rsidRPr="007B17E3">
        <w:rPr>
          <w:rFonts w:ascii="Times New Roman" w:hAnsi="Times New Roman"/>
          <w:sz w:val="24"/>
          <w:szCs w:val="24"/>
        </w:rPr>
        <w:t xml:space="preserve"> is the like</w:t>
      </w:r>
      <w:r>
        <w:rPr>
          <w:rFonts w:ascii="Times New Roman" w:hAnsi="Times New Roman"/>
          <w:sz w:val="24"/>
          <w:szCs w:val="24"/>
        </w:rPr>
        <w:t xml:space="preserve">lihood of observing </w:t>
      </w:r>
      <w:r w:rsidRPr="004E5525">
        <w:rPr>
          <w:rFonts w:ascii="Times New Roman" w:hAnsi="Times New Roman"/>
          <w:b/>
          <w:sz w:val="24"/>
          <w:szCs w:val="24"/>
        </w:rPr>
        <w:t>x</w:t>
      </w:r>
      <w:r>
        <w:rPr>
          <w:rFonts w:ascii="Times New Roman" w:hAnsi="Times New Roman"/>
          <w:sz w:val="24"/>
          <w:szCs w:val="24"/>
        </w:rPr>
        <w:t xml:space="preserve">  given</w:t>
      </w:r>
      <w:r w:rsidRPr="004E552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and</w:t>
      </w:r>
      <w:r w:rsidRPr="00157106">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d>
      </m:oMath>
      <w:r>
        <w:rPr>
          <w:rFonts w:ascii="Times New Roman" w:hAnsi="Times New Roman"/>
          <w:sz w:val="24"/>
          <w:szCs w:val="24"/>
        </w:rPr>
        <w:t xml:space="preserve"> is the probability of observing</w:t>
      </w:r>
      <w:r w:rsidRPr="00157106">
        <w:rPr>
          <w:rFonts w:ascii="Times New Roman" w:hAnsi="Times New Roman"/>
          <w:b/>
          <w:sz w:val="24"/>
          <w:szCs w:val="24"/>
        </w:rPr>
        <w:t xml:space="preserve"> </w:t>
      </w:r>
      <w:r w:rsidRPr="004E5525">
        <w:rPr>
          <w:rFonts w:ascii="Times New Roman" w:hAnsi="Times New Roman"/>
          <w:b/>
          <w:sz w:val="24"/>
          <w:szCs w:val="24"/>
        </w:rPr>
        <w:t>x</w:t>
      </w:r>
      <w:r>
        <w:rPr>
          <w:rFonts w:ascii="Times New Roman" w:hAnsi="Times New Roman"/>
          <w:sz w:val="24"/>
          <w:szCs w:val="24"/>
        </w:rPr>
        <w:t xml:space="preserve">. </w:t>
      </w:r>
      <w:r w:rsidR="001458E4">
        <w:rPr>
          <w:rFonts w:ascii="Times New Roman" w:hAnsi="Times New Roman"/>
          <w:sz w:val="24"/>
          <w:szCs w:val="24"/>
        </w:rPr>
        <w:t xml:space="preserve"> </w:t>
      </w:r>
      <w:r>
        <w:rPr>
          <w:rFonts w:ascii="Times New Roman" w:hAnsi="Times New Roman"/>
          <w:sz w:val="24"/>
          <w:szCs w:val="24"/>
        </w:rPr>
        <w:t>A</w:t>
      </w:r>
      <w:r w:rsidR="001458E4" w:rsidRPr="004E5525">
        <w:rPr>
          <w:rFonts w:ascii="Times New Roman" w:hAnsi="Times New Roman"/>
          <w:sz w:val="24"/>
          <w:szCs w:val="24"/>
        </w:rPr>
        <w:t>ssum</w:t>
      </w:r>
      <w:r w:rsidR="001458E4">
        <w:rPr>
          <w:rFonts w:ascii="Times New Roman" w:hAnsi="Times New Roman"/>
          <w:sz w:val="24"/>
          <w:szCs w:val="24"/>
        </w:rPr>
        <w:t>ing</w:t>
      </w:r>
      <w:r w:rsidR="001458E4" w:rsidRPr="004E5525">
        <w:rPr>
          <w:rFonts w:ascii="Times New Roman" w:hAnsi="Times New Roman"/>
          <w:sz w:val="24"/>
          <w:szCs w:val="24"/>
        </w:rPr>
        <w:t xml:space="preserve"> strong </w:t>
      </w:r>
      <w:r w:rsidR="00093333" w:rsidRPr="004E5525">
        <w:rPr>
          <w:rFonts w:ascii="Times New Roman" w:hAnsi="Times New Roman"/>
          <w:sz w:val="24"/>
          <w:szCs w:val="24"/>
        </w:rPr>
        <w:t>naïve</w:t>
      </w:r>
      <w:r w:rsidR="001458E4" w:rsidRPr="004E5525">
        <w:rPr>
          <w:rFonts w:ascii="Times New Roman" w:hAnsi="Times New Roman"/>
          <w:sz w:val="24"/>
          <w:szCs w:val="24"/>
        </w:rPr>
        <w:t xml:space="preserve"> independence</w:t>
      </w:r>
      <w:r w:rsidR="001458E4">
        <w:rPr>
          <w:rFonts w:ascii="Times New Roman" w:hAnsi="Times New Roman"/>
          <w:sz w:val="24"/>
          <w:szCs w:val="24"/>
        </w:rPr>
        <w:t>,</w:t>
      </w:r>
      <w:r w:rsidR="001458E4" w:rsidRPr="004E5525">
        <w:rPr>
          <w:rFonts w:ascii="Times New Roman" w:hAnsi="Times New Roman"/>
          <w:sz w:val="24"/>
          <w:szCs w:val="24"/>
        </w:rPr>
        <w:t xml:space="preserve"> the probabilistic chain rule </w:t>
      </w:r>
      <w:r w:rsidR="001458E4">
        <w:rPr>
          <w:rFonts w:ascii="Times New Roman" w:hAnsi="Times New Roman"/>
          <w:sz w:val="24"/>
          <w:szCs w:val="24"/>
        </w:rPr>
        <w:t>can be</w:t>
      </w:r>
      <w:r w:rsidR="001458E4" w:rsidRPr="004E5525">
        <w:rPr>
          <w:rFonts w:ascii="Times New Roman" w:hAnsi="Times New Roman"/>
          <w:sz w:val="24"/>
          <w:szCs w:val="24"/>
        </w:rPr>
        <w:t xml:space="preserve"> used to transform </w:t>
      </w:r>
      <w:r w:rsidRPr="004E5525">
        <w:rPr>
          <w:rFonts w:ascii="Times New Roman" w:hAnsi="Times New Roman"/>
          <w:sz w:val="24"/>
          <w:szCs w:val="24"/>
        </w:rPr>
        <w:t xml:space="preserve">the likelihood </w:t>
      </w: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Pr>
          <w:rFonts w:ascii="Times New Roman" w:hAnsi="Times New Roman"/>
          <w:sz w:val="24"/>
          <w:szCs w:val="24"/>
        </w:rPr>
        <w:t xml:space="preserve"> </w:t>
      </w:r>
      <w:r w:rsidRPr="004E5525">
        <w:rPr>
          <w:rFonts w:ascii="Times New Roman" w:hAnsi="Times New Roman"/>
          <w:sz w:val="24"/>
          <w:szCs w:val="24"/>
        </w:rPr>
        <w:t xml:space="preserve">of </w:t>
      </w:r>
      <w:r w:rsidRPr="004E5525">
        <w:rPr>
          <w:rFonts w:ascii="Times New Roman" w:hAnsi="Times New Roman"/>
          <w:b/>
          <w:sz w:val="24"/>
          <w:szCs w:val="24"/>
        </w:rPr>
        <w:t>x</w:t>
      </w:r>
      <w:r w:rsidRPr="004E5525">
        <w:rPr>
          <w:rFonts w:ascii="Times New Roman" w:hAnsi="Times New Roman"/>
          <w:sz w:val="24"/>
          <w:szCs w:val="24"/>
        </w:rPr>
        <w:t xml:space="preserve"> into the probabilities of each of the features of </w:t>
      </w:r>
      <w:r w:rsidRPr="004E5525">
        <w:rPr>
          <w:rFonts w:ascii="Times New Roman" w:hAnsi="Times New Roman"/>
          <w:b/>
          <w:sz w:val="24"/>
          <w:szCs w:val="24"/>
        </w:rPr>
        <w:t xml:space="preserve">x </w:t>
      </w:r>
      <w:r w:rsidRPr="004E5525">
        <w:rPr>
          <w:rFonts w:ascii="Times New Roman" w:hAnsi="Times New Roman"/>
          <w:sz w:val="24"/>
          <w:szCs w:val="24"/>
        </w:rPr>
        <w:t>given a class</w:t>
      </w:r>
      <w:r>
        <w:rPr>
          <w:rFonts w:ascii="Times New Roman" w:hAnsi="Times New Roman"/>
          <w:sz w:val="24"/>
          <w:szCs w:val="24"/>
        </w:rPr>
        <w:t xml:space="preserve"> (Eq. 7),</w:t>
      </w:r>
      <w:r w:rsidRPr="004E5525">
        <w:rPr>
          <w:rFonts w:ascii="Times New Roman" w:hAnsi="Times New Roman"/>
          <w:sz w:val="24"/>
          <w:szCs w:val="24"/>
        </w:rPr>
        <w:t xml:space="preserve"> </w:t>
      </w:r>
    </w:p>
    <w:p w14:paraId="659FDAFC" w14:textId="2E524652" w:rsidR="001458E4" w:rsidRPr="004E5525" w:rsidRDefault="003F3BB5" w:rsidP="00331A23">
      <w:pPr>
        <w:spacing w:after="0" w:line="480" w:lineRule="auto"/>
        <w:ind w:left="1440"/>
        <w:rPr>
          <w:rFonts w:ascii="Times New Roman" w:hAnsi="Times New Roman"/>
          <w:sz w:val="28"/>
          <w:szCs w:val="24"/>
        </w:rPr>
      </w:pP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e>
        </m:nary>
        <m:r>
          <w:rPr>
            <w:rFonts w:ascii="Cambria Math" w:hAnsi="Cambria Math"/>
            <w:sz w:val="24"/>
            <w:szCs w:val="24"/>
          </w:rPr>
          <m:t>.</m:t>
        </m:r>
      </m:oMath>
      <w:r w:rsidRPr="004E5525">
        <w:rPr>
          <w:rFonts w:ascii="Times New Roman" w:hAnsi="Times New Roman"/>
          <w:sz w:val="28"/>
          <w:szCs w:val="24"/>
        </w:rPr>
        <w:t xml:space="preserve">       </w:t>
      </w:r>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t xml:space="preserve">   </w:t>
      </w:r>
      <w:r w:rsidR="001458E4">
        <w:rPr>
          <w:rFonts w:ascii="Times New Roman" w:hAnsi="Times New Roman"/>
          <w:sz w:val="24"/>
          <w:szCs w:val="24"/>
        </w:rPr>
        <w:tab/>
        <w:t xml:space="preserve">               </w:t>
      </w:r>
      <w:r w:rsidR="00C070BC">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7</w:t>
      </w:r>
      <w:r w:rsidR="001458E4" w:rsidRPr="004E5525">
        <w:rPr>
          <w:rFonts w:ascii="Times New Roman" w:hAnsi="Times New Roman"/>
          <w:sz w:val="24"/>
          <w:szCs w:val="24"/>
        </w:rPr>
        <w:t>)</w:t>
      </w:r>
    </w:p>
    <w:p w14:paraId="62820935" w14:textId="77777777" w:rsidR="003F3BB5" w:rsidRPr="004E5525" w:rsidRDefault="001458E4" w:rsidP="003F3BB5">
      <w:pPr>
        <w:spacing w:after="0" w:line="480" w:lineRule="auto"/>
        <w:ind w:firstLine="720"/>
        <w:rPr>
          <w:rFonts w:ascii="Times New Roman" w:hAnsi="Times New Roman"/>
          <w:sz w:val="24"/>
          <w:szCs w:val="24"/>
        </w:rPr>
      </w:pPr>
      <w:r>
        <w:rPr>
          <w:rFonts w:ascii="Times New Roman" w:hAnsi="Times New Roman"/>
          <w:sz w:val="24"/>
          <w:szCs w:val="24"/>
        </w:rPr>
        <w:t>T</w:t>
      </w:r>
      <w:r w:rsidRPr="004E5525">
        <w:rPr>
          <w:rFonts w:ascii="Times New Roman" w:hAnsi="Times New Roman"/>
          <w:sz w:val="24"/>
          <w:szCs w:val="24"/>
        </w:rPr>
        <w:t>his study</w:t>
      </w:r>
      <w:r>
        <w:rPr>
          <w:rFonts w:ascii="Times New Roman" w:hAnsi="Times New Roman"/>
          <w:sz w:val="24"/>
          <w:szCs w:val="24"/>
        </w:rPr>
        <w:t xml:space="preserve"> used</w:t>
      </w:r>
      <w:r w:rsidRPr="004E5525">
        <w:rPr>
          <w:rFonts w:ascii="Times New Roman" w:hAnsi="Times New Roman"/>
          <w:sz w:val="24"/>
          <w:szCs w:val="24"/>
        </w:rPr>
        <w:t xml:space="preserve"> the Gaussian NB </w:t>
      </w:r>
      <w:r>
        <w:rPr>
          <w:rFonts w:ascii="Times New Roman" w:hAnsi="Times New Roman"/>
          <w:sz w:val="24"/>
          <w:szCs w:val="24"/>
        </w:rPr>
        <w:t>in which the</w:t>
      </w:r>
      <w:r w:rsidRPr="004E5525">
        <w:rPr>
          <w:rFonts w:ascii="Times New Roman" w:hAnsi="Times New Roman"/>
          <w:sz w:val="24"/>
          <w:szCs w:val="24"/>
        </w:rPr>
        <w:t xml:space="preserve"> Gaussian distribution</w:t>
      </w:r>
      <w:r w:rsidR="00093333">
        <w:rPr>
          <w:rFonts w:ascii="Times New Roman" w:hAnsi="Times New Roman"/>
          <w:sz w:val="24"/>
          <w:szCs w:val="24"/>
        </w:rPr>
        <w:t xml:space="preserve"> (Eq. 8)</w:t>
      </w:r>
      <w:r w:rsidR="003733AD">
        <w:rPr>
          <w:rFonts w:ascii="Times New Roman" w:hAnsi="Times New Roman"/>
          <w:sz w:val="24"/>
          <w:szCs w:val="24"/>
        </w:rPr>
        <w:t>,</w:t>
      </w:r>
      <w:r>
        <w:rPr>
          <w:rFonts w:ascii="Times New Roman" w:hAnsi="Times New Roman"/>
          <w:sz w:val="24"/>
          <w:szCs w:val="24"/>
        </w:rPr>
        <w:t xml:space="preserve"> </w:t>
      </w:r>
    </w:p>
    <w:p w14:paraId="750CFCEA" w14:textId="4AC4CF0E" w:rsidR="001458E4" w:rsidRPr="004E5525" w:rsidRDefault="003F3BB5" w:rsidP="003F3BB5">
      <w:pPr>
        <w:spacing w:after="0" w:line="480" w:lineRule="auto"/>
        <w:ind w:firstLine="720"/>
        <w:rPr>
          <w:rFonts w:ascii="Times New Roman" w:hAnsi="Times New Roman"/>
          <w:sz w:val="24"/>
          <w:szCs w:val="24"/>
        </w:rPr>
      </w:pPr>
      <w:r>
        <w:rPr>
          <w:rFonts w:ascii="Times New Roman" w:hAnsi="Times New Roman"/>
          <w:sz w:val="24"/>
          <w:szCs w:val="24"/>
        </w:rPr>
        <w:t xml:space="preserve">                               </w:t>
      </w:r>
      <w:r w:rsidRPr="004E5525">
        <w:rPr>
          <w:rFonts w:ascii="Times New Roman" w:hAnsi="Times New Roman"/>
          <w:sz w:val="28"/>
          <w:szCs w:val="24"/>
        </w:rPr>
        <w:t xml:space="preserve"> </w:t>
      </w: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2π</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k</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den>
            </m:f>
          </m:sup>
        </m:sSup>
      </m:oMath>
      <w:r w:rsidRPr="004E5525">
        <w:rPr>
          <w:rFonts w:ascii="Times New Roman" w:hAnsi="Times New Roman"/>
          <w:sz w:val="24"/>
          <w:szCs w:val="24"/>
        </w:rPr>
        <w:t xml:space="preserve">      </w:t>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8</w:t>
      </w:r>
      <w:r w:rsidR="001458E4" w:rsidRPr="004E5525">
        <w:rPr>
          <w:rFonts w:ascii="Times New Roman" w:hAnsi="Times New Roman"/>
          <w:sz w:val="24"/>
          <w:szCs w:val="24"/>
        </w:rPr>
        <w:t>)</w:t>
      </w:r>
    </w:p>
    <w:p w14:paraId="35B3DBB2" w14:textId="0AEBAC1A" w:rsidR="008F4971" w:rsidRPr="0056089E" w:rsidRDefault="001458E4" w:rsidP="001458E4">
      <w:pPr>
        <w:spacing w:after="0" w:line="480" w:lineRule="auto"/>
        <w:rPr>
          <w:rFonts w:ascii="Times New Roman" w:hAnsi="Times New Roman"/>
          <w:sz w:val="24"/>
          <w:szCs w:val="24"/>
        </w:rPr>
      </w:pPr>
      <w:r>
        <w:rPr>
          <w:rFonts w:ascii="Times New Roman" w:hAnsi="Times New Roman"/>
          <w:sz w:val="24"/>
          <w:szCs w:val="24"/>
        </w:rPr>
        <w:lastRenderedPageBreak/>
        <w:t>is assumed to underlie</w:t>
      </w:r>
      <w:r w:rsidRPr="004E5525">
        <w:rPr>
          <w:rFonts w:ascii="Times New Roman" w:hAnsi="Times New Roman"/>
          <w:sz w:val="24"/>
          <w:szCs w:val="24"/>
        </w:rPr>
        <w:t xml:space="preserve"> </w:t>
      </w:r>
      <w:r>
        <w:rPr>
          <w:rFonts w:ascii="Times New Roman" w:hAnsi="Times New Roman"/>
          <w:sz w:val="24"/>
          <w:szCs w:val="24"/>
        </w:rPr>
        <w:t>the sample distribution</w:t>
      </w:r>
      <w:r w:rsidRPr="004E5525">
        <w:rPr>
          <w:rFonts w:ascii="Times New Roman" w:hAnsi="Times New Roman"/>
          <w:sz w:val="24"/>
          <w:szCs w:val="24"/>
        </w:rPr>
        <w:t>.</w:t>
      </w:r>
      <w:r>
        <w:rPr>
          <w:rFonts w:ascii="Times New Roman" w:hAnsi="Times New Roman"/>
          <w:sz w:val="24"/>
          <w:szCs w:val="24"/>
        </w:rPr>
        <w:t xml:space="preserve"> </w:t>
      </w:r>
      <w:r w:rsidRPr="004E5525">
        <w:rPr>
          <w:rFonts w:ascii="Times New Roman" w:hAnsi="Times New Roman"/>
          <w:sz w:val="24"/>
          <w:szCs w:val="24"/>
        </w:rPr>
        <w:t>To train the NB</w:t>
      </w:r>
      <w:r w:rsidR="00E91ADB">
        <w:rPr>
          <w:rFonts w:ascii="Times New Roman" w:hAnsi="Times New Roman"/>
          <w:sz w:val="24"/>
          <w:szCs w:val="24"/>
        </w:rPr>
        <w:t xml:space="preserve"> classifier</w:t>
      </w:r>
      <w:r w:rsidRPr="004E5525">
        <w:rPr>
          <w:rFonts w:ascii="Times New Roman" w:hAnsi="Times New Roman"/>
          <w:sz w:val="24"/>
          <w:szCs w:val="24"/>
        </w:rPr>
        <w:t>, the data were segmented by the classes, and the mean and standard</w:t>
      </w:r>
      <w:r w:rsidRPr="0056089E">
        <w:rPr>
          <w:rFonts w:ascii="Times New Roman" w:hAnsi="Times New Roman"/>
          <w:sz w:val="24"/>
          <w:szCs w:val="24"/>
        </w:rPr>
        <w:t xml:space="preserve"> deviation of each of the features for ea</w:t>
      </w:r>
      <w:r>
        <w:rPr>
          <w:rFonts w:ascii="Times New Roman" w:hAnsi="Times New Roman"/>
          <w:sz w:val="24"/>
          <w:szCs w:val="24"/>
        </w:rPr>
        <w:t>ch of the classes were calculated,</w:t>
      </w:r>
      <w:r w:rsidRPr="0056089E">
        <w:rPr>
          <w:rFonts w:ascii="Times New Roman" w:hAnsi="Times New Roman"/>
          <w:sz w:val="24"/>
          <w:szCs w:val="24"/>
        </w:rPr>
        <w:t xml:space="preserve"> giving a probability distribution for each of the </w:t>
      </w:r>
      <w:r>
        <w:rPr>
          <w:rFonts w:ascii="Times New Roman" w:hAnsi="Times New Roman"/>
          <w:sz w:val="24"/>
          <w:szCs w:val="24"/>
        </w:rPr>
        <w:t>classes</w:t>
      </w:r>
      <w:r w:rsidRPr="0056089E">
        <w:rPr>
          <w:rFonts w:ascii="Times New Roman" w:hAnsi="Times New Roman"/>
          <w:sz w:val="24"/>
          <w:szCs w:val="24"/>
        </w:rPr>
        <w:t xml:space="preserve">. </w:t>
      </w:r>
    </w:p>
    <w:p w14:paraId="202F2847" w14:textId="7C83BDCB" w:rsidR="001458E4" w:rsidRPr="00583310" w:rsidRDefault="003733AD" w:rsidP="001458E4">
      <w:pPr>
        <w:spacing w:after="0" w:line="480" w:lineRule="auto"/>
        <w:rPr>
          <w:rFonts w:ascii="Times New Roman" w:hAnsi="Times New Roman"/>
          <w:i/>
          <w:sz w:val="24"/>
          <w:szCs w:val="24"/>
        </w:rPr>
      </w:pPr>
      <w:r>
        <w:rPr>
          <w:rFonts w:ascii="Times New Roman" w:hAnsi="Times New Roman"/>
          <w:i/>
          <w:sz w:val="24"/>
          <w:szCs w:val="24"/>
        </w:rPr>
        <w:t>2.2.</w:t>
      </w:r>
      <w:r w:rsidR="001458E4" w:rsidRPr="00583310">
        <w:rPr>
          <w:rFonts w:ascii="Times New Roman" w:hAnsi="Times New Roman"/>
          <w:i/>
          <w:sz w:val="24"/>
          <w:szCs w:val="24"/>
        </w:rPr>
        <w:t>d. Artificial Neural Network</w:t>
      </w:r>
    </w:p>
    <w:p w14:paraId="4C28FD9D" w14:textId="0E3621BD" w:rsidR="001458E4" w:rsidRPr="004E5525" w:rsidRDefault="003733AD"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001458E4" w:rsidRPr="0056089E">
        <w:rPr>
          <w:rFonts w:ascii="Times New Roman" w:hAnsi="Times New Roman"/>
          <w:sz w:val="24"/>
          <w:szCs w:val="24"/>
        </w:rPr>
        <w:t xml:space="preserve">ANN is based on the feedforward multilayer perceptron architecture, consisting of an input layer, one </w:t>
      </w:r>
      <w:r w:rsidR="001458E4" w:rsidRPr="004E5525">
        <w:rPr>
          <w:rFonts w:ascii="Times New Roman" w:hAnsi="Times New Roman"/>
          <w:sz w:val="24"/>
          <w:szCs w:val="24"/>
        </w:rPr>
        <w:t>or more sets of hidden layers, and one output layer 5</w:t>
      </w:r>
      <w:r w:rsidR="001458E4">
        <w:rPr>
          <w:rFonts w:ascii="Times New Roman" w:hAnsi="Times New Roman"/>
          <w:sz w:val="24"/>
          <w:szCs w:val="24"/>
        </w:rPr>
        <w:t xml:space="preserve"> (Hassoun, 1995; Schmidhuber, 2015)</w:t>
      </w:r>
      <w:r w:rsidR="001458E4" w:rsidRPr="004E5525">
        <w:rPr>
          <w:rFonts w:ascii="Times New Roman" w:hAnsi="Times New Roman"/>
          <w:sz w:val="24"/>
          <w:szCs w:val="24"/>
        </w:rPr>
        <w:t>. ANN can be turned into a classifier by discretizing the network’s output. The basic substructure of A</w:t>
      </w:r>
      <w:r w:rsidR="001458E4">
        <w:rPr>
          <w:rFonts w:ascii="Times New Roman" w:hAnsi="Times New Roman"/>
          <w:sz w:val="24"/>
          <w:szCs w:val="24"/>
        </w:rPr>
        <w:t>NN</w:t>
      </w:r>
      <w:r w:rsidR="001458E4" w:rsidRPr="004E5525">
        <w:rPr>
          <w:rFonts w:ascii="Times New Roman" w:hAnsi="Times New Roman"/>
          <w:sz w:val="24"/>
          <w:szCs w:val="24"/>
        </w:rPr>
        <w:t xml:space="preserve"> is </w:t>
      </w:r>
      <w:r w:rsidR="006D32C3">
        <w:rPr>
          <w:rFonts w:ascii="Times New Roman" w:hAnsi="Times New Roman"/>
          <w:sz w:val="24"/>
          <w:szCs w:val="24"/>
        </w:rPr>
        <w:t>a</w:t>
      </w:r>
      <w:r w:rsidR="000A4F86">
        <w:rPr>
          <w:rFonts w:ascii="Times New Roman" w:hAnsi="Times New Roman"/>
          <w:sz w:val="24"/>
          <w:szCs w:val="24"/>
        </w:rPr>
        <w:t xml:space="preserve"> </w:t>
      </w:r>
      <w:r w:rsidR="001458E4" w:rsidRPr="004E5525">
        <w:rPr>
          <w:rFonts w:ascii="Times New Roman" w:hAnsi="Times New Roman"/>
          <w:sz w:val="24"/>
          <w:szCs w:val="24"/>
        </w:rPr>
        <w:t>perceptron (Fig.</w:t>
      </w:r>
      <w:bookmarkStart w:id="39" w:name="_GoBack"/>
      <w:bookmarkEnd w:id="39"/>
      <w:r w:rsidR="001458E4" w:rsidRPr="004E5525">
        <w:rPr>
          <w:rFonts w:ascii="Times New Roman" w:hAnsi="Times New Roman"/>
          <w:sz w:val="24"/>
          <w:szCs w:val="24"/>
        </w:rPr>
        <w:t xml:space="preserve"> 2b). Each perceptron has an input (the outputs of the previous layer), a series of weights, a transfer function, and an output. A transfer function is applied to the dot product of the inputs and weights for each perceptron, giving an output for the next layer. The output</w:t>
      </w:r>
      <w:r w:rsidR="00B2137D" w:rsidRPr="007B674B">
        <w:rPr>
          <w:noProof/>
          <w:position w:val="-14"/>
        </w:rPr>
        <w:object w:dxaOrig="400" w:dyaOrig="400" w14:anchorId="6220A3A1">
          <v:shape id="_x0000_i1041" type="#_x0000_t75" alt="" style="width:20.4pt;height:20.4pt;mso-width-percent:0;mso-height-percent:0;mso-width-percent:0;mso-height-percent:0" o:ole="">
            <v:imagedata r:id="rId30" o:title=""/>
          </v:shape>
          <o:OLEObject Type="Embed" ProgID="Equation.3" ShapeID="_x0000_i1041" DrawAspect="Content" ObjectID="_1647356602" r:id="rId31"/>
        </w:object>
      </w:r>
      <w:r w:rsidR="001458E4" w:rsidRPr="004E5525">
        <w:rPr>
          <w:rFonts w:ascii="Times New Roman" w:hAnsi="Times New Roman"/>
          <w:sz w:val="24"/>
          <w:szCs w:val="24"/>
        </w:rPr>
        <w:t xml:space="preserve"> for node j in layer l is</w:t>
      </w:r>
      <w:r>
        <w:rPr>
          <w:rFonts w:ascii="Times New Roman" w:hAnsi="Times New Roman"/>
          <w:sz w:val="24"/>
          <w:szCs w:val="24"/>
        </w:rPr>
        <w:t xml:space="preserve"> as</w:t>
      </w:r>
      <w:r w:rsidR="00093333">
        <w:rPr>
          <w:rFonts w:ascii="Times New Roman" w:hAnsi="Times New Roman"/>
          <w:sz w:val="24"/>
          <w:szCs w:val="24"/>
        </w:rPr>
        <w:t xml:space="preserve"> follows (Eq. 9)</w:t>
      </w:r>
      <w:r>
        <w:rPr>
          <w:rFonts w:ascii="Times New Roman" w:hAnsi="Times New Roman"/>
          <w:sz w:val="24"/>
          <w:szCs w:val="24"/>
        </w:rPr>
        <w:t>,</w:t>
      </w:r>
    </w:p>
    <w:p w14:paraId="5B96575C" w14:textId="552B90EA" w:rsidR="001458E4" w:rsidRDefault="00B2137D" w:rsidP="001458E4">
      <w:pPr>
        <w:spacing w:after="0" w:line="480" w:lineRule="auto"/>
        <w:ind w:left="2880"/>
        <w:jc w:val="center"/>
        <w:rPr>
          <w:rFonts w:ascii="Times New Roman" w:hAnsi="Times New Roman"/>
          <w:sz w:val="24"/>
          <w:szCs w:val="24"/>
        </w:rPr>
      </w:pPr>
      <w:r w:rsidRPr="00B2137D">
        <w:rPr>
          <w:rFonts w:ascii="Times New Roman" w:hAnsi="Times New Roman"/>
          <w:noProof/>
          <w:position w:val="-30"/>
          <w:sz w:val="24"/>
          <w:szCs w:val="24"/>
        </w:rPr>
        <w:object w:dxaOrig="2780" w:dyaOrig="720" w14:anchorId="48EBB3B6">
          <v:shape id="_x0000_i1042" type="#_x0000_t75" alt="" style="width:138.9pt;height:37.2pt;mso-width-percent:0;mso-height-percent:0;mso-width-percent:0;mso-height-percent:0" o:ole="">
            <v:imagedata r:id="rId32" o:title=""/>
          </v:shape>
          <o:OLEObject Type="Embed" ProgID="Equation.3" ShapeID="_x0000_i1042" DrawAspect="Content" ObjectID="_1647356603" r:id="rId33"/>
        </w:object>
      </w:r>
      <w:r w:rsidR="001458E4" w:rsidRPr="004E5525">
        <w:rPr>
          <w:rFonts w:ascii="Times New Roman" w:hAnsi="Times New Roman"/>
          <w:sz w:val="24"/>
          <w:szCs w:val="24"/>
        </w:rPr>
        <w:t xml:space="preserve">   </w:t>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9</w:t>
      </w:r>
      <w:r w:rsidR="001458E4" w:rsidRPr="004E5525">
        <w:rPr>
          <w:rFonts w:ascii="Times New Roman" w:hAnsi="Times New Roman"/>
          <w:sz w:val="24"/>
          <w:szCs w:val="24"/>
        </w:rPr>
        <w:t>)</w:t>
      </w:r>
    </w:p>
    <w:p w14:paraId="31A250C5" w14:textId="191139F8" w:rsidR="001458E4"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Pr="003F1755">
        <w:rPr>
          <w:rFonts w:ascii="Times New Roman" w:hAnsi="Times New Roman"/>
          <w:b/>
          <w:sz w:val="24"/>
          <w:szCs w:val="24"/>
        </w:rPr>
        <w:t xml:space="preserve">x </w:t>
      </w:r>
      <w:r>
        <w:rPr>
          <w:rFonts w:ascii="Times New Roman" w:hAnsi="Times New Roman"/>
          <w:sz w:val="24"/>
          <w:szCs w:val="24"/>
        </w:rPr>
        <w:t xml:space="preserve">are the input variables, </w:t>
      </w:r>
      <w:r w:rsidR="00B2137D" w:rsidRPr="007B17E3">
        <w:rPr>
          <w:noProof/>
          <w:position w:val="-14"/>
        </w:rPr>
        <w:object w:dxaOrig="560" w:dyaOrig="400" w14:anchorId="63C4062A">
          <v:shape id="_x0000_i1043" type="#_x0000_t75" alt="" style="width:29.4pt;height:20.4pt;mso-width-percent:0;mso-height-percent:0;mso-width-percent:0;mso-height-percent:0" o:ole="">
            <v:imagedata r:id="rId34" o:title=""/>
          </v:shape>
          <o:OLEObject Type="Embed" ProgID="Equation.3" ShapeID="_x0000_i1043" DrawAspect="Content" ObjectID="_1647356604" r:id="rId35"/>
        </w:object>
      </w:r>
      <w:r>
        <w:rPr>
          <w:rFonts w:ascii="Times New Roman" w:hAnsi="Times New Roman"/>
          <w:sz w:val="24"/>
          <w:szCs w:val="24"/>
        </w:rPr>
        <w:t xml:space="preserve"> is the output at layer (l-1), w</w:t>
      </w:r>
      <w:r>
        <w:rPr>
          <w:rFonts w:ascii="Times New Roman" w:hAnsi="Times New Roman"/>
          <w:sz w:val="24"/>
          <w:szCs w:val="24"/>
          <w:vertAlign w:val="subscript"/>
        </w:rPr>
        <w:t>ji</w:t>
      </w:r>
      <w:r>
        <w:rPr>
          <w:rFonts w:ascii="Times New Roman" w:hAnsi="Times New Roman"/>
          <w:sz w:val="24"/>
          <w:szCs w:val="24"/>
        </w:rPr>
        <w:t xml:space="preserve"> are the synaptic weights, and </w:t>
      </w:r>
      <w:r w:rsidR="00B2137D" w:rsidRPr="00B2137D">
        <w:rPr>
          <w:rFonts w:ascii="Times New Roman" w:hAnsi="Times New Roman"/>
          <w:noProof/>
          <w:position w:val="-10"/>
          <w:sz w:val="24"/>
          <w:szCs w:val="24"/>
        </w:rPr>
        <w:object w:dxaOrig="220" w:dyaOrig="260" w14:anchorId="756C6D7D">
          <v:shape id="_x0000_i1044" type="#_x0000_t75" alt="" style="width:11.1pt;height:13.2pt;mso-width-percent:0;mso-height-percent:0;mso-width-percent:0;mso-height-percent:0" o:ole="">
            <v:imagedata r:id="rId36" o:title=""/>
          </v:shape>
          <o:OLEObject Type="Embed" ProgID="Equation.3" ShapeID="_x0000_i1044" DrawAspect="Content" ObjectID="_1647356605" r:id="rId37"/>
        </w:object>
      </w:r>
      <w:r w:rsidR="00C070BC">
        <w:rPr>
          <w:rFonts w:ascii="Times New Roman" w:hAnsi="Times New Roman"/>
          <w:noProof/>
          <w:sz w:val="24"/>
          <w:szCs w:val="24"/>
        </w:rPr>
        <w:t xml:space="preserve"> </w:t>
      </w:r>
      <w:r>
        <w:rPr>
          <w:rFonts w:ascii="Times New Roman" w:hAnsi="Times New Roman"/>
          <w:sz w:val="24"/>
          <w:szCs w:val="24"/>
        </w:rPr>
        <w:t xml:space="preserve">is the activation function. </w:t>
      </w:r>
    </w:p>
    <w:p w14:paraId="3B016212" w14:textId="03635633" w:rsidR="001458E4" w:rsidRDefault="001458E4" w:rsidP="001458E4">
      <w:pPr>
        <w:spacing w:after="0" w:line="480" w:lineRule="auto"/>
        <w:ind w:firstLine="720"/>
      </w:pPr>
      <w:r w:rsidRPr="0056089E">
        <w:rPr>
          <w:rFonts w:ascii="Times New Roman" w:hAnsi="Times New Roman"/>
          <w:sz w:val="24"/>
          <w:szCs w:val="24"/>
        </w:rPr>
        <w:t xml:space="preserve">Initially, random numbers are assigned to </w:t>
      </w:r>
      <w:r>
        <w:rPr>
          <w:rFonts w:ascii="Times New Roman" w:hAnsi="Times New Roman"/>
          <w:sz w:val="24"/>
          <w:szCs w:val="24"/>
        </w:rPr>
        <w:t xml:space="preserve">the </w:t>
      </w:r>
      <w:r w:rsidRPr="0056089E">
        <w:rPr>
          <w:rFonts w:ascii="Times New Roman" w:hAnsi="Times New Roman"/>
          <w:sz w:val="24"/>
          <w:szCs w:val="24"/>
        </w:rPr>
        <w:t xml:space="preserve">synaptic weights. The </w:t>
      </w:r>
      <w:r>
        <w:rPr>
          <w:rFonts w:ascii="Times New Roman" w:hAnsi="Times New Roman"/>
          <w:sz w:val="24"/>
          <w:szCs w:val="24"/>
        </w:rPr>
        <w:t>weights are adjusted</w:t>
      </w:r>
      <w:r w:rsidRPr="0056089E">
        <w:rPr>
          <w:rFonts w:ascii="Times New Roman" w:hAnsi="Times New Roman"/>
          <w:sz w:val="24"/>
          <w:szCs w:val="24"/>
        </w:rPr>
        <w:t xml:space="preserve"> with the training data.</w:t>
      </w:r>
      <w:r>
        <w:rPr>
          <w:rFonts w:ascii="Times New Roman" w:hAnsi="Times New Roman"/>
          <w:sz w:val="24"/>
          <w:szCs w:val="24"/>
        </w:rPr>
        <w:t xml:space="preserve"> </w:t>
      </w:r>
      <w:r w:rsidRPr="0056089E">
        <w:rPr>
          <w:rFonts w:ascii="Times New Roman" w:hAnsi="Times New Roman"/>
          <w:sz w:val="24"/>
          <w:szCs w:val="24"/>
        </w:rPr>
        <w:t xml:space="preserve">There are two main steps to the training of the </w:t>
      </w:r>
      <w:r w:rsidR="003733AD">
        <w:rPr>
          <w:rFonts w:ascii="Times New Roman" w:hAnsi="Times New Roman"/>
          <w:sz w:val="24"/>
          <w:szCs w:val="24"/>
        </w:rPr>
        <w:t>ANN</w:t>
      </w:r>
      <w:r w:rsidRPr="0056089E">
        <w:rPr>
          <w:rFonts w:ascii="Times New Roman" w:hAnsi="Times New Roman"/>
          <w:sz w:val="24"/>
          <w:szCs w:val="24"/>
        </w:rPr>
        <w:t>: forward computation and back</w:t>
      </w:r>
      <w:r>
        <w:rPr>
          <w:rFonts w:ascii="Times New Roman" w:hAnsi="Times New Roman"/>
          <w:sz w:val="24"/>
          <w:szCs w:val="24"/>
        </w:rPr>
        <w:t xml:space="preserve"> </w:t>
      </w:r>
      <w:r w:rsidRPr="0056089E">
        <w:rPr>
          <w:rFonts w:ascii="Times New Roman" w:hAnsi="Times New Roman"/>
          <w:sz w:val="24"/>
          <w:szCs w:val="24"/>
        </w:rPr>
        <w:t>pr</w:t>
      </w:r>
      <w:r>
        <w:rPr>
          <w:rFonts w:ascii="Times New Roman" w:hAnsi="Times New Roman"/>
          <w:sz w:val="24"/>
          <w:szCs w:val="24"/>
        </w:rPr>
        <w:t xml:space="preserve">opagation. </w:t>
      </w:r>
      <w:r w:rsidRPr="0056089E">
        <w:rPr>
          <w:rFonts w:ascii="Times New Roman" w:hAnsi="Times New Roman"/>
          <w:sz w:val="24"/>
          <w:szCs w:val="24"/>
        </w:rPr>
        <w:t>In forward propagation, input signals are propagated through the network, layer by layer. In back</w:t>
      </w:r>
      <w:r>
        <w:rPr>
          <w:rFonts w:ascii="Times New Roman" w:hAnsi="Times New Roman"/>
          <w:sz w:val="24"/>
          <w:szCs w:val="24"/>
        </w:rPr>
        <w:t xml:space="preserve"> </w:t>
      </w:r>
      <w:r w:rsidRPr="0056089E">
        <w:rPr>
          <w:rFonts w:ascii="Times New Roman" w:hAnsi="Times New Roman"/>
          <w:sz w:val="24"/>
          <w:szCs w:val="24"/>
        </w:rPr>
        <w:t xml:space="preserve">propagation, </w:t>
      </w:r>
      <w:r w:rsidRPr="004E5525">
        <w:rPr>
          <w:rFonts w:ascii="Times New Roman" w:hAnsi="Times New Roman"/>
          <w:sz w:val="24"/>
          <w:szCs w:val="24"/>
        </w:rPr>
        <w:t>the error for the entire network is calculated</w:t>
      </w:r>
      <w:r>
        <w:rPr>
          <w:rFonts w:ascii="Times New Roman" w:hAnsi="Times New Roman"/>
          <w:sz w:val="24"/>
          <w:szCs w:val="24"/>
        </w:rPr>
        <w:t xml:space="preserve"> (Werbos, 1990)</w:t>
      </w:r>
      <w:r w:rsidRPr="004E5525">
        <w:rPr>
          <w:rFonts w:ascii="Times New Roman" w:hAnsi="Times New Roman"/>
          <w:sz w:val="24"/>
          <w:szCs w:val="24"/>
        </w:rPr>
        <w:t xml:space="preserve">. Then, the errors are computed for each neuron, and then the local gradients for the synaptic weights of the network are calculated. Gradient descent is </w:t>
      </w:r>
      <w:r>
        <w:rPr>
          <w:rFonts w:ascii="Times New Roman" w:hAnsi="Times New Roman"/>
          <w:sz w:val="24"/>
          <w:szCs w:val="24"/>
        </w:rPr>
        <w:t xml:space="preserve">then </w:t>
      </w:r>
      <w:r w:rsidRPr="004E5525">
        <w:rPr>
          <w:rFonts w:ascii="Times New Roman" w:hAnsi="Times New Roman"/>
          <w:sz w:val="24"/>
          <w:szCs w:val="24"/>
        </w:rPr>
        <w:t>used to adjust the synaptic weights. These steps are repeated until the error reaches below a desired threshold.</w:t>
      </w:r>
      <w:r>
        <w:rPr>
          <w:rFonts w:ascii="Times New Roman" w:hAnsi="Times New Roman"/>
          <w:sz w:val="24"/>
          <w:szCs w:val="24"/>
        </w:rPr>
        <w:t xml:space="preserve"> </w:t>
      </w:r>
      <w:r w:rsidRPr="004E5525">
        <w:rPr>
          <w:rFonts w:ascii="Times New Roman" w:hAnsi="Times New Roman"/>
          <w:sz w:val="24"/>
          <w:szCs w:val="24"/>
        </w:rPr>
        <w:t>Herein, two hidden layers with 20 and 10 neurons were used in the ANN model.</w:t>
      </w:r>
      <w:r w:rsidRPr="009C6C7B">
        <w:t xml:space="preserve"> </w:t>
      </w:r>
    </w:p>
    <w:p w14:paraId="170FEFC8" w14:textId="5BE86BF2" w:rsidR="003E3A8C" w:rsidRPr="00331A23" w:rsidRDefault="00FC7972" w:rsidP="008F4971">
      <w:pPr>
        <w:spacing w:after="0" w:line="480" w:lineRule="auto"/>
        <w:ind w:firstLine="720"/>
        <w:rPr>
          <w:rFonts w:ascii="Times New Roman" w:hAnsi="Times New Roman"/>
          <w:b/>
          <w:color w:val="000000"/>
          <w:sz w:val="24"/>
          <w:szCs w:val="24"/>
        </w:rPr>
      </w:pPr>
      <w:r w:rsidRPr="00AB54B5">
        <w:rPr>
          <w:rFonts w:ascii="Times New Roman" w:hAnsi="Times New Roman"/>
          <w:color w:val="000000"/>
          <w:sz w:val="24"/>
          <w:szCs w:val="24"/>
        </w:rPr>
        <w:lastRenderedPageBreak/>
        <w:t xml:space="preserve">To implement these machine learning algorithms, </w:t>
      </w:r>
      <w:r w:rsidR="00B51061" w:rsidRPr="00AB54B5">
        <w:rPr>
          <w:rFonts w:ascii="Times New Roman" w:hAnsi="Times New Roman"/>
          <w:color w:val="000000"/>
          <w:sz w:val="24"/>
          <w:szCs w:val="24"/>
        </w:rPr>
        <w:t>open source R packages were used</w:t>
      </w:r>
      <w:r w:rsidR="000B136C">
        <w:rPr>
          <w:rFonts w:ascii="Times New Roman" w:hAnsi="Times New Roman"/>
          <w:color w:val="000000"/>
          <w:sz w:val="24"/>
          <w:szCs w:val="24"/>
        </w:rPr>
        <w:t xml:space="preserve">: </w:t>
      </w:r>
      <w:r w:rsidR="007B2FB3">
        <w:rPr>
          <w:rFonts w:ascii="Times New Roman" w:hAnsi="Times New Roman"/>
          <w:color w:val="000000"/>
          <w:sz w:val="24"/>
          <w:szCs w:val="24"/>
        </w:rPr>
        <w:t xml:space="preserve">raster </w:t>
      </w:r>
      <w:r w:rsidR="00C91B85">
        <w:rPr>
          <w:rFonts w:ascii="Times New Roman" w:hAnsi="Times New Roman"/>
          <w:color w:val="000000"/>
          <w:sz w:val="24"/>
          <w:szCs w:val="24"/>
        </w:rPr>
        <w:t>3</w:t>
      </w:r>
      <w:r w:rsidR="009E2DAB">
        <w:rPr>
          <w:rFonts w:ascii="Times New Roman" w:hAnsi="Times New Roman"/>
          <w:color w:val="000000"/>
          <w:sz w:val="24"/>
          <w:szCs w:val="24"/>
        </w:rPr>
        <w:t>.</w:t>
      </w:r>
      <w:r w:rsidR="00C91B85">
        <w:rPr>
          <w:rFonts w:ascii="Times New Roman" w:hAnsi="Times New Roman"/>
          <w:color w:val="000000"/>
          <w:sz w:val="24"/>
          <w:szCs w:val="24"/>
        </w:rPr>
        <w:t>0</w:t>
      </w:r>
      <w:r w:rsidR="009E2DAB">
        <w:rPr>
          <w:rFonts w:ascii="Times New Roman" w:hAnsi="Times New Roman"/>
          <w:color w:val="000000"/>
          <w:sz w:val="24"/>
          <w:szCs w:val="24"/>
        </w:rPr>
        <w:t xml:space="preserve">-7 </w:t>
      </w:r>
      <w:r w:rsidR="007B2FB3" w:rsidRPr="00AB54B5">
        <w:rPr>
          <w:rFonts w:ascii="Times New Roman" w:hAnsi="Times New Roman"/>
          <w:color w:val="000000"/>
          <w:sz w:val="24"/>
          <w:szCs w:val="24"/>
        </w:rPr>
        <w:t>(</w:t>
      </w:r>
      <w:r w:rsidR="007B2FB3" w:rsidRPr="00AE270D">
        <w:rPr>
          <w:rFonts w:ascii="Times New Roman" w:hAnsi="Times New Roman"/>
          <w:color w:val="000000"/>
          <w:sz w:val="24"/>
          <w:szCs w:val="24"/>
        </w:rPr>
        <w:t>Hijmans, 2017</w:t>
      </w:r>
      <w:r w:rsidR="007B2FB3">
        <w:rPr>
          <w:rFonts w:ascii="Times New Roman" w:hAnsi="Times New Roman"/>
          <w:color w:val="000000"/>
          <w:sz w:val="24"/>
          <w:szCs w:val="24"/>
        </w:rPr>
        <w:t xml:space="preserve">), doParallel </w:t>
      </w:r>
      <w:r w:rsidR="009E2DAB">
        <w:rPr>
          <w:rFonts w:ascii="Times New Roman" w:hAnsi="Times New Roman"/>
          <w:color w:val="000000"/>
          <w:sz w:val="24"/>
          <w:szCs w:val="24"/>
        </w:rPr>
        <w:t>1.0.1</w:t>
      </w:r>
      <w:r w:rsidR="00C506B8">
        <w:rPr>
          <w:rFonts w:ascii="Times New Roman" w:hAnsi="Times New Roman"/>
          <w:color w:val="000000"/>
          <w:sz w:val="24"/>
          <w:szCs w:val="24"/>
        </w:rPr>
        <w:t>5</w:t>
      </w:r>
      <w:r w:rsidR="009E2DAB">
        <w:rPr>
          <w:rFonts w:ascii="Times New Roman" w:hAnsi="Times New Roman"/>
          <w:color w:val="000000"/>
          <w:sz w:val="24"/>
          <w:szCs w:val="24"/>
        </w:rPr>
        <w:t xml:space="preserve"> </w:t>
      </w:r>
      <w:r w:rsidR="007B2FB3">
        <w:rPr>
          <w:rFonts w:ascii="Times New Roman" w:hAnsi="Times New Roman"/>
          <w:color w:val="000000"/>
          <w:sz w:val="24"/>
          <w:szCs w:val="24"/>
        </w:rPr>
        <w:t>(</w:t>
      </w:r>
      <w:r w:rsidR="007B2FB3" w:rsidRPr="00AE270D">
        <w:rPr>
          <w:rFonts w:ascii="Times New Roman" w:hAnsi="Times New Roman"/>
          <w:color w:val="000000"/>
          <w:sz w:val="24"/>
          <w:szCs w:val="24"/>
        </w:rPr>
        <w:t>Calaway, 2017</w:t>
      </w:r>
      <w:r w:rsidR="007B2FB3">
        <w:rPr>
          <w:rFonts w:ascii="Times New Roman" w:hAnsi="Times New Roman"/>
          <w:color w:val="000000"/>
          <w:sz w:val="24"/>
          <w:szCs w:val="24"/>
        </w:rPr>
        <w:t xml:space="preserve">), Kernlab </w:t>
      </w:r>
      <w:r w:rsidR="007F1707">
        <w:rPr>
          <w:rFonts w:ascii="Times New Roman" w:hAnsi="Times New Roman"/>
          <w:color w:val="000000"/>
          <w:sz w:val="24"/>
          <w:szCs w:val="24"/>
        </w:rPr>
        <w:t xml:space="preserve">0.9-29 </w:t>
      </w:r>
      <w:r w:rsidR="007B2FB3">
        <w:rPr>
          <w:rFonts w:ascii="Times New Roman" w:hAnsi="Times New Roman"/>
          <w:color w:val="000000"/>
          <w:sz w:val="24"/>
          <w:szCs w:val="24"/>
        </w:rPr>
        <w:t>(</w:t>
      </w:r>
      <w:r w:rsidR="007B2FB3" w:rsidRPr="00231B1E">
        <w:rPr>
          <w:rFonts w:ascii="Times New Roman" w:hAnsi="Times New Roman"/>
          <w:sz w:val="24"/>
          <w:szCs w:val="24"/>
        </w:rPr>
        <w:t>Karatzoglou</w:t>
      </w:r>
      <w:r w:rsidR="007B2FB3">
        <w:rPr>
          <w:rFonts w:ascii="Times New Roman" w:hAnsi="Times New Roman"/>
          <w:sz w:val="24"/>
          <w:szCs w:val="24"/>
        </w:rPr>
        <w:t xml:space="preserve"> et al.,</w:t>
      </w:r>
      <w:r w:rsidR="007B2FB3" w:rsidRPr="00BB537A">
        <w:rPr>
          <w:rFonts w:ascii="Times New Roman" w:hAnsi="Times New Roman"/>
          <w:sz w:val="24"/>
          <w:szCs w:val="24"/>
        </w:rPr>
        <w:t xml:space="preserve"> </w:t>
      </w:r>
      <w:r w:rsidR="007B2FB3">
        <w:rPr>
          <w:rFonts w:ascii="Times New Roman" w:hAnsi="Times New Roman"/>
          <w:sz w:val="24"/>
          <w:szCs w:val="24"/>
        </w:rPr>
        <w:t xml:space="preserve">2004), DMwR </w:t>
      </w:r>
      <w:r w:rsidR="00CB58BE">
        <w:rPr>
          <w:rFonts w:ascii="Times New Roman" w:hAnsi="Times New Roman"/>
          <w:sz w:val="24"/>
          <w:szCs w:val="24"/>
        </w:rPr>
        <w:t xml:space="preserve">0.4.1 </w:t>
      </w:r>
      <w:r w:rsidR="007B2FB3">
        <w:rPr>
          <w:rFonts w:ascii="Times New Roman" w:hAnsi="Times New Roman"/>
          <w:sz w:val="24"/>
          <w:szCs w:val="24"/>
        </w:rPr>
        <w:t xml:space="preserve">(Torgo, 2010), PBSmapping </w:t>
      </w:r>
      <w:r w:rsidR="00315663">
        <w:rPr>
          <w:rFonts w:ascii="Times New Roman" w:hAnsi="Times New Roman"/>
          <w:sz w:val="24"/>
          <w:szCs w:val="24"/>
        </w:rPr>
        <w:t xml:space="preserve">2.72.1 </w:t>
      </w:r>
      <w:r w:rsidR="007B2FB3">
        <w:rPr>
          <w:rFonts w:ascii="Times New Roman" w:hAnsi="Times New Roman"/>
          <w:sz w:val="24"/>
          <w:szCs w:val="24"/>
        </w:rPr>
        <w:t>(</w:t>
      </w:r>
      <w:r w:rsidR="007B2FB3" w:rsidRPr="00BB537A">
        <w:rPr>
          <w:rFonts w:ascii="Times New Roman" w:hAnsi="Times New Roman"/>
          <w:sz w:val="24"/>
          <w:szCs w:val="24"/>
        </w:rPr>
        <w:t>Schnute</w:t>
      </w:r>
      <w:r w:rsidR="007B2FB3">
        <w:rPr>
          <w:rFonts w:ascii="Times New Roman" w:hAnsi="Times New Roman"/>
          <w:sz w:val="24"/>
          <w:szCs w:val="24"/>
        </w:rPr>
        <w:t xml:space="preserve"> et al.</w:t>
      </w:r>
      <w:r w:rsidR="007B2FB3">
        <w:rPr>
          <w:rFonts w:ascii="Times New Roman" w:hAnsi="Times New Roman"/>
          <w:color w:val="000000"/>
          <w:sz w:val="24"/>
          <w:szCs w:val="24"/>
        </w:rPr>
        <w:t xml:space="preserve">, 2017), </w:t>
      </w:r>
      <w:r w:rsidR="001B4E59">
        <w:rPr>
          <w:rFonts w:ascii="Times New Roman" w:hAnsi="Times New Roman"/>
          <w:color w:val="000000"/>
          <w:sz w:val="24"/>
          <w:szCs w:val="24"/>
        </w:rPr>
        <w:t xml:space="preserve">e1071 </w:t>
      </w:r>
      <w:r w:rsidR="00414633" w:rsidRPr="007A05EE">
        <w:rPr>
          <w:rFonts w:ascii="Times New Roman" w:hAnsi="Times New Roman"/>
          <w:color w:val="000000"/>
          <w:sz w:val="24"/>
          <w:szCs w:val="24"/>
        </w:rPr>
        <w:t>1.7-2</w:t>
      </w:r>
      <w:r w:rsidR="00414633">
        <w:rPr>
          <w:rFonts w:ascii="Times New Roman" w:hAnsi="Times New Roman"/>
          <w:color w:val="000000"/>
          <w:sz w:val="24"/>
          <w:szCs w:val="24"/>
        </w:rPr>
        <w:t xml:space="preserve"> </w:t>
      </w:r>
      <w:r w:rsidR="001B4E59">
        <w:rPr>
          <w:rFonts w:ascii="Times New Roman" w:hAnsi="Times New Roman"/>
          <w:color w:val="000000"/>
          <w:sz w:val="24"/>
          <w:szCs w:val="24"/>
        </w:rPr>
        <w:t>(</w:t>
      </w:r>
      <w:r w:rsidR="00A347B4">
        <w:rPr>
          <w:rFonts w:ascii="Times New Roman" w:hAnsi="Times New Roman"/>
          <w:color w:val="000000"/>
          <w:sz w:val="24"/>
          <w:szCs w:val="24"/>
        </w:rPr>
        <w:t>Meyer et al., 201</w:t>
      </w:r>
      <w:r w:rsidR="00607999">
        <w:rPr>
          <w:rFonts w:ascii="Times New Roman" w:hAnsi="Times New Roman"/>
          <w:color w:val="000000"/>
          <w:sz w:val="24"/>
          <w:szCs w:val="24"/>
        </w:rPr>
        <w:t>9</w:t>
      </w:r>
      <w:r w:rsidR="001B4E59">
        <w:rPr>
          <w:rFonts w:ascii="Times New Roman" w:hAnsi="Times New Roman"/>
          <w:color w:val="000000"/>
          <w:sz w:val="24"/>
          <w:szCs w:val="24"/>
        </w:rPr>
        <w:t xml:space="preserve">), neuralnet </w:t>
      </w:r>
      <w:r w:rsidR="00D605F1" w:rsidRPr="00035B26">
        <w:rPr>
          <w:rFonts w:ascii="Times New Roman" w:hAnsi="Times New Roman"/>
          <w:color w:val="000000"/>
          <w:sz w:val="24"/>
          <w:szCs w:val="24"/>
        </w:rPr>
        <w:t>1.44.2</w:t>
      </w:r>
      <w:r w:rsidR="00D605F1">
        <w:rPr>
          <w:rFonts w:ascii="Times New Roman" w:hAnsi="Times New Roman"/>
          <w:color w:val="000000"/>
          <w:sz w:val="24"/>
          <w:szCs w:val="24"/>
        </w:rPr>
        <w:t xml:space="preserve"> </w:t>
      </w:r>
      <w:r w:rsidR="001B4E59">
        <w:rPr>
          <w:rFonts w:ascii="Times New Roman" w:hAnsi="Times New Roman"/>
          <w:color w:val="000000"/>
          <w:sz w:val="24"/>
          <w:szCs w:val="24"/>
        </w:rPr>
        <w:t>(</w:t>
      </w:r>
      <w:r w:rsidR="00035B26">
        <w:rPr>
          <w:rFonts w:ascii="Times New Roman" w:hAnsi="Times New Roman"/>
          <w:color w:val="000000"/>
          <w:sz w:val="24"/>
          <w:szCs w:val="24"/>
        </w:rPr>
        <w:t>Fritsch et al.</w:t>
      </w:r>
      <w:r w:rsidR="00FB2D62">
        <w:rPr>
          <w:rFonts w:ascii="Times New Roman" w:hAnsi="Times New Roman"/>
          <w:color w:val="000000"/>
          <w:sz w:val="24"/>
          <w:szCs w:val="24"/>
        </w:rPr>
        <w:t>, 2019</w:t>
      </w:r>
      <w:r w:rsidR="001B4E59">
        <w:rPr>
          <w:rFonts w:ascii="Times New Roman" w:hAnsi="Times New Roman"/>
          <w:color w:val="000000"/>
          <w:sz w:val="24"/>
          <w:szCs w:val="24"/>
        </w:rPr>
        <w:t xml:space="preserve">), </w:t>
      </w:r>
      <w:r w:rsidR="007B2FB3">
        <w:rPr>
          <w:rFonts w:ascii="Times New Roman" w:hAnsi="Times New Roman"/>
          <w:color w:val="000000"/>
          <w:sz w:val="24"/>
          <w:szCs w:val="24"/>
        </w:rPr>
        <w:t xml:space="preserve">R </w:t>
      </w:r>
      <w:r w:rsidR="009B17CA">
        <w:rPr>
          <w:rFonts w:ascii="Times New Roman" w:hAnsi="Times New Roman"/>
          <w:color w:val="000000"/>
          <w:sz w:val="24"/>
          <w:szCs w:val="24"/>
        </w:rPr>
        <w:t xml:space="preserve">3.6.1 </w:t>
      </w:r>
      <w:r w:rsidR="007B2FB3">
        <w:rPr>
          <w:rFonts w:ascii="Times New Roman" w:hAnsi="Times New Roman"/>
          <w:color w:val="000000"/>
          <w:sz w:val="24"/>
          <w:szCs w:val="24"/>
        </w:rPr>
        <w:t>(</w:t>
      </w:r>
      <w:r w:rsidR="007B2FB3" w:rsidRPr="00AB54B5">
        <w:rPr>
          <w:rFonts w:ascii="Times New Roman" w:hAnsi="Times New Roman"/>
          <w:color w:val="000000"/>
          <w:sz w:val="24"/>
          <w:szCs w:val="24"/>
        </w:rPr>
        <w:t>R Core Team, 2017</w:t>
      </w:r>
      <w:r w:rsidR="007B2FB3">
        <w:rPr>
          <w:rFonts w:ascii="Times New Roman" w:hAnsi="Times New Roman"/>
          <w:color w:val="000000"/>
          <w:sz w:val="24"/>
          <w:szCs w:val="24"/>
        </w:rPr>
        <w:t>)</w:t>
      </w:r>
      <w:r w:rsidR="007B2FB3" w:rsidRPr="00AB54B5">
        <w:rPr>
          <w:rFonts w:ascii="Times New Roman" w:hAnsi="Times New Roman"/>
          <w:color w:val="000000"/>
          <w:sz w:val="24"/>
          <w:szCs w:val="24"/>
        </w:rPr>
        <w:t>.</w:t>
      </w:r>
    </w:p>
    <w:p w14:paraId="486E805C" w14:textId="29AFDB2E" w:rsidR="00D711CA" w:rsidRPr="00AB54B5" w:rsidRDefault="00D711CA" w:rsidP="00331A23">
      <w:pPr>
        <w:spacing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2.3 </w:t>
      </w:r>
      <w:r w:rsidR="001458E4" w:rsidRPr="00AB54B5">
        <w:rPr>
          <w:rFonts w:ascii="Times New Roman" w:hAnsi="Times New Roman"/>
          <w:b/>
          <w:i/>
          <w:color w:val="000000"/>
          <w:sz w:val="24"/>
          <w:szCs w:val="24"/>
        </w:rPr>
        <w:t xml:space="preserve">Model </w:t>
      </w:r>
      <w:r w:rsidR="005F0FEF" w:rsidRPr="00AB54B5">
        <w:rPr>
          <w:rFonts w:ascii="Times New Roman" w:hAnsi="Times New Roman"/>
          <w:b/>
          <w:i/>
          <w:color w:val="000000"/>
          <w:sz w:val="24"/>
          <w:szCs w:val="24"/>
        </w:rPr>
        <w:t>E</w:t>
      </w:r>
      <w:r w:rsidRPr="00AB54B5">
        <w:rPr>
          <w:rFonts w:ascii="Times New Roman" w:hAnsi="Times New Roman"/>
          <w:b/>
          <w:i/>
          <w:color w:val="000000"/>
          <w:sz w:val="24"/>
          <w:szCs w:val="24"/>
        </w:rPr>
        <w:t>valuati</w:t>
      </w:r>
      <w:r w:rsidR="001458E4" w:rsidRPr="00AB54B5">
        <w:rPr>
          <w:rFonts w:ascii="Times New Roman" w:hAnsi="Times New Roman"/>
          <w:b/>
          <w:i/>
          <w:color w:val="000000"/>
          <w:sz w:val="24"/>
          <w:szCs w:val="24"/>
        </w:rPr>
        <w:t>on</w:t>
      </w:r>
      <w:r w:rsidR="005F0FEF" w:rsidRPr="00AB54B5">
        <w:rPr>
          <w:rFonts w:ascii="Times New Roman" w:hAnsi="Times New Roman"/>
          <w:b/>
          <w:i/>
          <w:color w:val="000000"/>
          <w:sz w:val="24"/>
          <w:szCs w:val="24"/>
        </w:rPr>
        <w:t xml:space="preserve"> and Metrics</w:t>
      </w:r>
    </w:p>
    <w:p w14:paraId="50481B2D" w14:textId="6E84314E" w:rsidR="00977325" w:rsidRDefault="002E24CA" w:rsidP="00331A23">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The</w:t>
      </w:r>
      <w:r w:rsidR="00D711CA" w:rsidRPr="00AB54B5">
        <w:rPr>
          <w:rFonts w:ascii="Times New Roman" w:hAnsi="Times New Roman"/>
          <w:color w:val="000000"/>
          <w:sz w:val="24"/>
          <w:szCs w:val="24"/>
        </w:rPr>
        <w:t xml:space="preserve"> predictive skill of the machine learning algorithms</w:t>
      </w:r>
      <w:r w:rsidRPr="00AB54B5">
        <w:rPr>
          <w:rFonts w:ascii="Times New Roman" w:hAnsi="Times New Roman"/>
          <w:color w:val="000000"/>
          <w:sz w:val="24"/>
          <w:szCs w:val="24"/>
        </w:rPr>
        <w:t xml:space="preserve"> </w:t>
      </w:r>
      <w:r w:rsidR="00977325" w:rsidRPr="00AB54B5">
        <w:rPr>
          <w:rFonts w:ascii="Times New Roman" w:hAnsi="Times New Roman"/>
          <w:color w:val="000000"/>
          <w:sz w:val="24"/>
          <w:szCs w:val="24"/>
        </w:rPr>
        <w:t xml:space="preserve">was </w:t>
      </w:r>
      <w:r w:rsidRPr="00AB54B5">
        <w:rPr>
          <w:rFonts w:ascii="Times New Roman" w:hAnsi="Times New Roman"/>
          <w:color w:val="000000"/>
          <w:sz w:val="24"/>
          <w:szCs w:val="24"/>
        </w:rPr>
        <w:t xml:space="preserve">evaluated using </w:t>
      </w:r>
      <w:r w:rsidR="00C952CA" w:rsidRPr="00AB54B5">
        <w:rPr>
          <w:rFonts w:ascii="Times New Roman" w:hAnsi="Times New Roman"/>
          <w:color w:val="000000"/>
          <w:sz w:val="24"/>
          <w:szCs w:val="24"/>
        </w:rPr>
        <w:t>two approaches. First, a</w:t>
      </w:r>
      <w:r w:rsidR="00977325" w:rsidRPr="00AB54B5">
        <w:rPr>
          <w:rFonts w:ascii="Times New Roman" w:hAnsi="Times New Roman"/>
          <w:color w:val="000000"/>
          <w:sz w:val="24"/>
          <w:szCs w:val="24"/>
        </w:rPr>
        <w:t xml:space="preserve"> </w:t>
      </w:r>
      <w:r w:rsidRPr="00AB54B5">
        <w:rPr>
          <w:rFonts w:ascii="Times New Roman" w:hAnsi="Times New Roman"/>
          <w:i/>
          <w:iCs/>
          <w:color w:val="000000"/>
          <w:sz w:val="24"/>
          <w:szCs w:val="24"/>
        </w:rPr>
        <w:t>k</w:t>
      </w:r>
      <w:r w:rsidRPr="00AB54B5">
        <w:rPr>
          <w:rFonts w:ascii="Times New Roman" w:hAnsi="Times New Roman"/>
          <w:color w:val="000000"/>
          <w:sz w:val="24"/>
          <w:szCs w:val="24"/>
        </w:rPr>
        <w:t>-fold cross-validation approach</w:t>
      </w:r>
      <w:r w:rsidR="00C31F03" w:rsidRPr="00AB54B5">
        <w:rPr>
          <w:rFonts w:ascii="Times New Roman" w:hAnsi="Times New Roman"/>
          <w:color w:val="000000"/>
          <w:sz w:val="24"/>
          <w:szCs w:val="24"/>
        </w:rPr>
        <w:t xml:space="preserve"> that has been </w:t>
      </w:r>
      <w:r w:rsidRPr="00AB54B5">
        <w:rPr>
          <w:rFonts w:ascii="Times New Roman" w:hAnsi="Times New Roman"/>
          <w:color w:val="000000"/>
          <w:sz w:val="24"/>
          <w:szCs w:val="24"/>
        </w:rPr>
        <w:t xml:space="preserve">widely used in machine learning classification (Anguita et al., 2009; Cawley </w:t>
      </w:r>
      <w:r w:rsidR="00BD5C0A" w:rsidRPr="00AB54B5">
        <w:rPr>
          <w:rFonts w:ascii="Times New Roman" w:hAnsi="Times New Roman"/>
          <w:color w:val="000000"/>
          <w:sz w:val="24"/>
          <w:szCs w:val="24"/>
        </w:rPr>
        <w:t>and Talbot</w:t>
      </w:r>
      <w:r w:rsidR="00761CC2" w:rsidRPr="00AB54B5">
        <w:rPr>
          <w:rFonts w:ascii="Times New Roman" w:hAnsi="Times New Roman"/>
          <w:color w:val="000000"/>
          <w:sz w:val="24"/>
          <w:szCs w:val="24"/>
        </w:rPr>
        <w:t>,</w:t>
      </w:r>
      <w:r w:rsidR="00BD5C0A" w:rsidRPr="00AB54B5">
        <w:rPr>
          <w:rFonts w:ascii="Times New Roman" w:hAnsi="Times New Roman"/>
          <w:color w:val="000000"/>
          <w:sz w:val="24"/>
          <w:szCs w:val="24"/>
        </w:rPr>
        <w:t xml:space="preserve"> </w:t>
      </w:r>
      <w:r w:rsidRPr="00AB54B5">
        <w:rPr>
          <w:rFonts w:ascii="Times New Roman" w:hAnsi="Times New Roman"/>
          <w:color w:val="000000"/>
          <w:sz w:val="24"/>
          <w:szCs w:val="24"/>
        </w:rPr>
        <w:t>2004)</w:t>
      </w:r>
      <w:r w:rsidR="00C952CA" w:rsidRPr="00AB54B5">
        <w:rPr>
          <w:rFonts w:ascii="Times New Roman" w:hAnsi="Times New Roman"/>
          <w:color w:val="000000"/>
          <w:sz w:val="24"/>
          <w:szCs w:val="24"/>
        </w:rPr>
        <w:t xml:space="preserve"> was applied</w:t>
      </w:r>
      <w:r w:rsidR="00D711CA" w:rsidRPr="00AB54B5">
        <w:rPr>
          <w:rFonts w:ascii="Times New Roman" w:hAnsi="Times New Roman"/>
          <w:color w:val="000000"/>
          <w:sz w:val="24"/>
          <w:szCs w:val="24"/>
        </w:rPr>
        <w:t>. In</w:t>
      </w:r>
      <w:r w:rsidR="00977325" w:rsidRPr="00AB54B5">
        <w:rPr>
          <w:rFonts w:ascii="Times New Roman" w:hAnsi="Times New Roman"/>
          <w:color w:val="000000"/>
          <w:sz w:val="24"/>
          <w:szCs w:val="24"/>
        </w:rPr>
        <w:t xml:space="preserve"> th</w:t>
      </w:r>
      <w:r w:rsidR="00C31F03" w:rsidRPr="00AB54B5">
        <w:rPr>
          <w:rFonts w:ascii="Times New Roman" w:hAnsi="Times New Roman"/>
          <w:color w:val="000000"/>
          <w:sz w:val="24"/>
          <w:szCs w:val="24"/>
        </w:rPr>
        <w:t>is approach</w:t>
      </w:r>
      <w:r w:rsidR="00D711CA">
        <w:rPr>
          <w:rFonts w:ascii="Times New Roman" w:hAnsi="Times New Roman"/>
          <w:sz w:val="24"/>
          <w:szCs w:val="24"/>
        </w:rPr>
        <w:t xml:space="preserve">, the data </w:t>
      </w:r>
      <w:r>
        <w:rPr>
          <w:rFonts w:ascii="Times New Roman" w:hAnsi="Times New Roman"/>
          <w:sz w:val="24"/>
          <w:szCs w:val="24"/>
        </w:rPr>
        <w:t>are</w:t>
      </w:r>
      <w:r w:rsidR="00D711CA">
        <w:rPr>
          <w:rFonts w:ascii="Times New Roman" w:hAnsi="Times New Roman"/>
          <w:sz w:val="24"/>
          <w:szCs w:val="24"/>
        </w:rPr>
        <w:t xml:space="preserve"> randomly </w:t>
      </w:r>
      <w:r w:rsidR="001B40C9">
        <w:rPr>
          <w:rFonts w:ascii="Times New Roman" w:hAnsi="Times New Roman"/>
          <w:sz w:val="24"/>
          <w:szCs w:val="24"/>
        </w:rPr>
        <w:t xml:space="preserve">subdivided </w:t>
      </w:r>
      <w:r w:rsidR="00D711CA">
        <w:rPr>
          <w:rFonts w:ascii="Times New Roman" w:hAnsi="Times New Roman"/>
          <w:sz w:val="24"/>
          <w:szCs w:val="24"/>
        </w:rPr>
        <w:t xml:space="preserve">into </w:t>
      </w:r>
      <w:r w:rsidR="00D711CA" w:rsidRPr="00F00C76">
        <w:rPr>
          <w:rFonts w:ascii="Times New Roman" w:hAnsi="Times New Roman"/>
          <w:i/>
          <w:sz w:val="24"/>
          <w:szCs w:val="24"/>
        </w:rPr>
        <w:t>k</w:t>
      </w:r>
      <w:r w:rsidR="00D711CA">
        <w:rPr>
          <w:rFonts w:ascii="Times New Roman" w:hAnsi="Times New Roman"/>
          <w:sz w:val="24"/>
          <w:szCs w:val="24"/>
        </w:rPr>
        <w:t xml:space="preserve"> disjoint</w:t>
      </w:r>
      <w:r>
        <w:rPr>
          <w:rFonts w:ascii="Times New Roman" w:hAnsi="Times New Roman"/>
          <w:sz w:val="24"/>
          <w:szCs w:val="24"/>
        </w:rPr>
        <w:t>ed</w:t>
      </w:r>
      <w:r w:rsidR="00D711CA">
        <w:rPr>
          <w:rFonts w:ascii="Times New Roman" w:hAnsi="Times New Roman"/>
          <w:sz w:val="24"/>
          <w:szCs w:val="24"/>
        </w:rPr>
        <w:t xml:space="preserve"> subsets</w:t>
      </w:r>
      <w:r w:rsidR="002F34E2">
        <w:rPr>
          <w:rFonts w:ascii="Times New Roman" w:hAnsi="Times New Roman"/>
          <w:sz w:val="24"/>
          <w:szCs w:val="24"/>
        </w:rPr>
        <w:t xml:space="preserve"> of equal size</w:t>
      </w:r>
      <w:r w:rsidR="00D711CA">
        <w:rPr>
          <w:rFonts w:ascii="Times New Roman" w:hAnsi="Times New Roman"/>
          <w:sz w:val="24"/>
          <w:szCs w:val="24"/>
        </w:rPr>
        <w:t xml:space="preserve">. </w:t>
      </w:r>
      <w:r w:rsidR="009E5273">
        <w:rPr>
          <w:rFonts w:ascii="Times New Roman" w:hAnsi="Times New Roman"/>
          <w:sz w:val="24"/>
          <w:szCs w:val="24"/>
        </w:rPr>
        <w:t xml:space="preserve">Then, </w:t>
      </w:r>
      <w:r w:rsidR="00486F52">
        <w:rPr>
          <w:rFonts w:ascii="Times New Roman" w:hAnsi="Times New Roman"/>
          <w:sz w:val="24"/>
          <w:szCs w:val="24"/>
        </w:rPr>
        <w:t>for</w:t>
      </w:r>
      <w:r w:rsidR="0033402B">
        <w:rPr>
          <w:rFonts w:ascii="Times New Roman" w:hAnsi="Times New Roman"/>
          <w:sz w:val="24"/>
          <w:szCs w:val="24"/>
        </w:rPr>
        <w:t xml:space="preserve"> </w:t>
      </w:r>
      <w:r w:rsidR="00D711CA">
        <w:rPr>
          <w:rFonts w:ascii="Times New Roman" w:hAnsi="Times New Roman"/>
          <w:sz w:val="24"/>
          <w:szCs w:val="24"/>
        </w:rPr>
        <w:t xml:space="preserve">each different combination of </w:t>
      </w:r>
      <w:r w:rsidR="00D711CA" w:rsidRPr="00E922D4">
        <w:rPr>
          <w:rFonts w:ascii="Times New Roman" w:hAnsi="Times New Roman"/>
          <w:i/>
          <w:iCs/>
          <w:sz w:val="24"/>
          <w:szCs w:val="24"/>
        </w:rPr>
        <w:t>k</w:t>
      </w:r>
      <w:r w:rsidR="00D711CA">
        <w:rPr>
          <w:rFonts w:ascii="Times New Roman" w:hAnsi="Times New Roman"/>
          <w:sz w:val="24"/>
          <w:szCs w:val="24"/>
        </w:rPr>
        <w:t xml:space="preserve">-1 </w:t>
      </w:r>
      <w:r w:rsidR="007062CB">
        <w:rPr>
          <w:rFonts w:ascii="Times New Roman" w:hAnsi="Times New Roman"/>
          <w:sz w:val="24"/>
          <w:szCs w:val="24"/>
        </w:rPr>
        <w:t xml:space="preserve">of </w:t>
      </w:r>
      <w:r w:rsidR="00977325">
        <w:rPr>
          <w:rFonts w:ascii="Times New Roman" w:hAnsi="Times New Roman"/>
          <w:sz w:val="24"/>
          <w:szCs w:val="24"/>
        </w:rPr>
        <w:t xml:space="preserve">the </w:t>
      </w:r>
      <w:r w:rsidR="007062CB" w:rsidRPr="00F00C76">
        <w:rPr>
          <w:rFonts w:ascii="Times New Roman" w:hAnsi="Times New Roman"/>
          <w:i/>
          <w:sz w:val="24"/>
          <w:szCs w:val="24"/>
        </w:rPr>
        <w:t>k</w:t>
      </w:r>
      <w:r w:rsidR="006D3E5C">
        <w:rPr>
          <w:rFonts w:ascii="Times New Roman" w:hAnsi="Times New Roman"/>
          <w:sz w:val="24"/>
          <w:szCs w:val="24"/>
        </w:rPr>
        <w:t xml:space="preserve"> </w:t>
      </w:r>
      <w:r w:rsidR="00D711CA">
        <w:rPr>
          <w:rFonts w:ascii="Times New Roman" w:hAnsi="Times New Roman"/>
          <w:sz w:val="24"/>
          <w:szCs w:val="24"/>
        </w:rPr>
        <w:t xml:space="preserve">subsets, </w:t>
      </w:r>
      <w:r w:rsidR="0033402B">
        <w:rPr>
          <w:rFonts w:ascii="Times New Roman" w:hAnsi="Times New Roman"/>
          <w:sz w:val="24"/>
          <w:szCs w:val="24"/>
        </w:rPr>
        <w:t>one of</w:t>
      </w:r>
      <w:r w:rsidR="00977325">
        <w:rPr>
          <w:rFonts w:ascii="Times New Roman" w:hAnsi="Times New Roman"/>
          <w:sz w:val="24"/>
          <w:szCs w:val="24"/>
        </w:rPr>
        <w:t xml:space="preserve"> the</w:t>
      </w:r>
      <w:r w:rsidR="0033402B">
        <w:rPr>
          <w:rFonts w:ascii="Times New Roman" w:hAnsi="Times New Roman"/>
          <w:sz w:val="24"/>
          <w:szCs w:val="24"/>
        </w:rPr>
        <w:t xml:space="preserve"> </w:t>
      </w:r>
      <w:r w:rsidR="0033402B" w:rsidRPr="00F00C76">
        <w:rPr>
          <w:rFonts w:ascii="Times New Roman" w:hAnsi="Times New Roman"/>
          <w:i/>
          <w:sz w:val="24"/>
          <w:szCs w:val="24"/>
        </w:rPr>
        <w:t>k</w:t>
      </w:r>
      <w:r w:rsidR="0033402B">
        <w:rPr>
          <w:rFonts w:ascii="Times New Roman" w:hAnsi="Times New Roman"/>
          <w:sz w:val="24"/>
          <w:szCs w:val="24"/>
        </w:rPr>
        <w:t xml:space="preserve"> models </w:t>
      </w:r>
      <w:r w:rsidR="00977325">
        <w:rPr>
          <w:rFonts w:ascii="Times New Roman" w:hAnsi="Times New Roman"/>
          <w:sz w:val="24"/>
          <w:szCs w:val="24"/>
        </w:rPr>
        <w:t xml:space="preserve">is </w:t>
      </w:r>
      <w:r w:rsidR="0033402B">
        <w:rPr>
          <w:rFonts w:ascii="Times New Roman" w:hAnsi="Times New Roman"/>
          <w:sz w:val="24"/>
          <w:szCs w:val="24"/>
        </w:rPr>
        <w:t xml:space="preserve">trained, </w:t>
      </w:r>
      <w:r w:rsidR="00D711CA">
        <w:rPr>
          <w:rFonts w:ascii="Times New Roman" w:hAnsi="Times New Roman"/>
          <w:sz w:val="24"/>
          <w:szCs w:val="24"/>
        </w:rPr>
        <w:t xml:space="preserve">and the test statistic </w:t>
      </w:r>
      <w:r w:rsidR="00EA1205">
        <w:rPr>
          <w:rFonts w:ascii="Times New Roman" w:hAnsi="Times New Roman"/>
          <w:sz w:val="24"/>
          <w:szCs w:val="24"/>
        </w:rPr>
        <w:t xml:space="preserve">for that model </w:t>
      </w:r>
      <w:r w:rsidR="00D711CA">
        <w:rPr>
          <w:rFonts w:ascii="Times New Roman" w:hAnsi="Times New Roman"/>
          <w:sz w:val="24"/>
          <w:szCs w:val="24"/>
        </w:rPr>
        <w:t xml:space="preserve">is evaluated </w:t>
      </w:r>
      <w:r w:rsidR="00D22F15">
        <w:rPr>
          <w:rFonts w:ascii="Times New Roman" w:hAnsi="Times New Roman"/>
          <w:sz w:val="24"/>
          <w:szCs w:val="24"/>
        </w:rPr>
        <w:t>on</w:t>
      </w:r>
      <w:r w:rsidR="001E0721">
        <w:rPr>
          <w:rFonts w:ascii="Times New Roman" w:hAnsi="Times New Roman"/>
          <w:sz w:val="24"/>
          <w:szCs w:val="24"/>
        </w:rPr>
        <w:t xml:space="preserve"> </w:t>
      </w:r>
      <w:r w:rsidR="00D711CA">
        <w:rPr>
          <w:rFonts w:ascii="Times New Roman" w:hAnsi="Times New Roman"/>
          <w:sz w:val="24"/>
          <w:szCs w:val="24"/>
        </w:rPr>
        <w:t xml:space="preserve">the </w:t>
      </w:r>
      <w:r w:rsidR="00D711CA" w:rsidRPr="00AB54B5">
        <w:rPr>
          <w:rFonts w:ascii="Times New Roman" w:hAnsi="Times New Roman"/>
          <w:color w:val="000000"/>
          <w:sz w:val="24"/>
          <w:szCs w:val="24"/>
        </w:rPr>
        <w:t xml:space="preserve">remaining </w:t>
      </w:r>
      <w:r w:rsidR="009E1F34" w:rsidRPr="00AB54B5">
        <w:rPr>
          <w:rFonts w:ascii="Times New Roman" w:hAnsi="Times New Roman"/>
          <w:color w:val="000000"/>
          <w:sz w:val="24"/>
          <w:szCs w:val="24"/>
        </w:rPr>
        <w:t xml:space="preserve">subset </w:t>
      </w:r>
      <w:r w:rsidR="00D711CA" w:rsidRPr="00AB54B5">
        <w:rPr>
          <w:rFonts w:ascii="Times New Roman" w:hAnsi="Times New Roman"/>
          <w:color w:val="000000"/>
          <w:sz w:val="24"/>
          <w:szCs w:val="24"/>
        </w:rPr>
        <w:t xml:space="preserve">(Stone, 1974; Geisser, 1975). The mean of the test statistics </w:t>
      </w:r>
      <w:r w:rsidR="002F1D42" w:rsidRPr="00AB54B5">
        <w:rPr>
          <w:rFonts w:ascii="Times New Roman" w:hAnsi="Times New Roman"/>
          <w:color w:val="000000"/>
          <w:sz w:val="24"/>
          <w:szCs w:val="24"/>
        </w:rPr>
        <w:t>over all</w:t>
      </w:r>
      <w:r w:rsidR="00D711CA" w:rsidRPr="00AB54B5">
        <w:rPr>
          <w:rFonts w:ascii="Times New Roman" w:hAnsi="Times New Roman"/>
          <w:color w:val="000000"/>
          <w:sz w:val="24"/>
          <w:szCs w:val="24"/>
        </w:rPr>
        <w:t xml:space="preserve"> </w:t>
      </w:r>
      <w:r w:rsidR="00D711CA" w:rsidRPr="00AB54B5">
        <w:rPr>
          <w:rFonts w:ascii="Times New Roman" w:hAnsi="Times New Roman"/>
          <w:i/>
          <w:iCs/>
          <w:color w:val="000000"/>
          <w:sz w:val="24"/>
          <w:szCs w:val="24"/>
        </w:rPr>
        <w:t>k</w:t>
      </w:r>
      <w:r w:rsidR="00D711CA" w:rsidRPr="00AB54B5">
        <w:rPr>
          <w:rFonts w:ascii="Times New Roman" w:hAnsi="Times New Roman"/>
          <w:color w:val="000000"/>
          <w:sz w:val="24"/>
          <w:szCs w:val="24"/>
        </w:rPr>
        <w:t xml:space="preserve"> models is </w:t>
      </w:r>
      <w:r w:rsidR="00A73D17" w:rsidRPr="00AB54B5">
        <w:rPr>
          <w:rFonts w:ascii="Times New Roman" w:hAnsi="Times New Roman"/>
          <w:color w:val="000000"/>
          <w:sz w:val="24"/>
          <w:szCs w:val="24"/>
        </w:rPr>
        <w:t>called</w:t>
      </w:r>
      <w:r w:rsidR="00D711CA" w:rsidRPr="00AB54B5">
        <w:rPr>
          <w:rFonts w:ascii="Times New Roman" w:hAnsi="Times New Roman"/>
          <w:color w:val="000000"/>
          <w:sz w:val="24"/>
          <w:szCs w:val="24"/>
        </w:rPr>
        <w:t xml:space="preserve"> the cross-validation estimate of the test statistic.</w:t>
      </w:r>
      <w:r w:rsidR="00C31F03"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In this study,</w:t>
      </w:r>
      <w:r w:rsidR="00C31F03" w:rsidRPr="00AB54B5">
        <w:rPr>
          <w:rFonts w:ascii="Times New Roman" w:hAnsi="Times New Roman"/>
          <w:color w:val="000000"/>
          <w:sz w:val="24"/>
          <w:szCs w:val="24"/>
        </w:rPr>
        <w:t xml:space="preserve"> </w:t>
      </w:r>
      <w:r w:rsidR="00C31F03" w:rsidRPr="00AB54B5">
        <w:rPr>
          <w:rFonts w:ascii="Times New Roman" w:hAnsi="Times New Roman"/>
          <w:i/>
          <w:iCs/>
          <w:color w:val="000000"/>
          <w:sz w:val="24"/>
          <w:szCs w:val="24"/>
        </w:rPr>
        <w:t>k</w:t>
      </w:r>
      <w:r w:rsidR="00C31F03" w:rsidRPr="00AB54B5">
        <w:rPr>
          <w:rFonts w:ascii="Times New Roman" w:hAnsi="Times New Roman"/>
          <w:color w:val="000000"/>
          <w:sz w:val="24"/>
          <w:szCs w:val="24"/>
        </w:rPr>
        <w:t xml:space="preserve">=10 </w:t>
      </w:r>
      <w:r w:rsidR="006A068E" w:rsidRPr="00AB54B5">
        <w:rPr>
          <w:rFonts w:ascii="Times New Roman" w:hAnsi="Times New Roman"/>
          <w:color w:val="000000"/>
          <w:sz w:val="24"/>
          <w:szCs w:val="24"/>
        </w:rPr>
        <w:t>so</w:t>
      </w:r>
      <w:r w:rsidR="00C31F03" w:rsidRPr="00AB54B5">
        <w:rPr>
          <w:rFonts w:ascii="Times New Roman" w:hAnsi="Times New Roman"/>
          <w:color w:val="000000"/>
          <w:sz w:val="24"/>
          <w:szCs w:val="24"/>
        </w:rPr>
        <w:t xml:space="preserve"> that each subset </w:t>
      </w:r>
      <w:r w:rsidR="00C51869" w:rsidRPr="00AB54B5">
        <w:rPr>
          <w:rFonts w:ascii="Times New Roman" w:hAnsi="Times New Roman"/>
          <w:color w:val="000000"/>
          <w:sz w:val="24"/>
          <w:szCs w:val="24"/>
        </w:rPr>
        <w:t>spanned</w:t>
      </w:r>
      <w:r w:rsidR="0028270E" w:rsidRPr="00AB54B5">
        <w:rPr>
          <w:rFonts w:ascii="Times New Roman" w:hAnsi="Times New Roman"/>
          <w:color w:val="000000"/>
          <w:sz w:val="24"/>
          <w:szCs w:val="24"/>
        </w:rPr>
        <w:t xml:space="preserve"> 2-years of data. </w:t>
      </w:r>
      <w:r w:rsidR="00D711CA" w:rsidRPr="00AB54B5">
        <w:rPr>
          <w:rFonts w:ascii="Times New Roman" w:hAnsi="Times New Roman"/>
          <w:color w:val="000000"/>
          <w:sz w:val="24"/>
          <w:szCs w:val="24"/>
        </w:rPr>
        <w:t xml:space="preserve"> </w:t>
      </w:r>
      <w:r w:rsidR="000C34F4" w:rsidRPr="00AB54B5">
        <w:rPr>
          <w:rFonts w:ascii="Times New Roman" w:hAnsi="Times New Roman"/>
          <w:color w:val="000000"/>
          <w:sz w:val="24"/>
          <w:szCs w:val="24"/>
        </w:rPr>
        <w:t>T</w:t>
      </w:r>
      <w:r w:rsidR="00D711CA" w:rsidRPr="00AB54B5">
        <w:rPr>
          <w:rFonts w:ascii="Times New Roman" w:hAnsi="Times New Roman"/>
          <w:color w:val="000000"/>
          <w:sz w:val="24"/>
          <w:szCs w:val="24"/>
        </w:rPr>
        <w:t xml:space="preserve">he data </w:t>
      </w:r>
      <w:r w:rsidR="000C34F4" w:rsidRPr="00AB54B5">
        <w:rPr>
          <w:rFonts w:ascii="Times New Roman" w:hAnsi="Times New Roman"/>
          <w:color w:val="000000"/>
          <w:sz w:val="24"/>
          <w:szCs w:val="24"/>
        </w:rPr>
        <w:t xml:space="preserve">are assumed to </w:t>
      </w:r>
      <w:r w:rsidR="00D711CA" w:rsidRPr="00AB54B5">
        <w:rPr>
          <w:rFonts w:ascii="Times New Roman" w:hAnsi="Times New Roman"/>
          <w:color w:val="000000"/>
          <w:sz w:val="24"/>
          <w:szCs w:val="24"/>
        </w:rPr>
        <w:t xml:space="preserve">be independent during </w:t>
      </w:r>
      <w:r w:rsidR="00977325" w:rsidRPr="00AB54B5">
        <w:rPr>
          <w:rFonts w:ascii="Times New Roman" w:hAnsi="Times New Roman"/>
          <w:color w:val="000000"/>
          <w:sz w:val="24"/>
          <w:szCs w:val="24"/>
        </w:rPr>
        <w:t xml:space="preserve">the </w:t>
      </w:r>
      <w:r w:rsidR="00977325" w:rsidRPr="00331A23">
        <w:rPr>
          <w:rFonts w:ascii="Times New Roman" w:hAnsi="Times New Roman"/>
          <w:i/>
          <w:iCs/>
          <w:color w:val="000000"/>
          <w:sz w:val="24"/>
          <w:szCs w:val="24"/>
        </w:rPr>
        <w:t>k</w:t>
      </w:r>
      <w:r w:rsidR="00977325" w:rsidRPr="00AB54B5">
        <w:rPr>
          <w:rFonts w:ascii="Times New Roman" w:hAnsi="Times New Roman"/>
          <w:color w:val="000000"/>
          <w:sz w:val="24"/>
          <w:szCs w:val="24"/>
        </w:rPr>
        <w:t xml:space="preserve">-fold </w:t>
      </w:r>
      <w:r w:rsidR="00D711CA" w:rsidRPr="00AB54B5">
        <w:rPr>
          <w:rFonts w:ascii="Times New Roman" w:hAnsi="Times New Roman"/>
          <w:color w:val="000000"/>
          <w:sz w:val="24"/>
          <w:szCs w:val="24"/>
        </w:rPr>
        <w:t>cross</w:t>
      </w:r>
      <w:r w:rsidRPr="00AB54B5">
        <w:rPr>
          <w:rFonts w:ascii="Times New Roman" w:hAnsi="Times New Roman"/>
          <w:color w:val="000000"/>
          <w:sz w:val="24"/>
          <w:szCs w:val="24"/>
        </w:rPr>
        <w:t>-</w:t>
      </w:r>
      <w:r w:rsidR="00D711CA" w:rsidRPr="00AB54B5">
        <w:rPr>
          <w:rFonts w:ascii="Times New Roman" w:hAnsi="Times New Roman"/>
          <w:color w:val="000000"/>
          <w:sz w:val="24"/>
          <w:szCs w:val="24"/>
        </w:rPr>
        <w:t>validation</w:t>
      </w:r>
      <w:r w:rsidR="000C34F4"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However, th</w:t>
      </w:r>
      <w:r w:rsidR="000C34F4" w:rsidRPr="00AB54B5">
        <w:rPr>
          <w:rFonts w:ascii="Times New Roman" w:hAnsi="Times New Roman"/>
          <w:color w:val="000000"/>
          <w:sz w:val="24"/>
          <w:szCs w:val="24"/>
        </w:rPr>
        <w:t>is assumption might be in</w:t>
      </w:r>
      <w:r w:rsidR="00977325" w:rsidRPr="00AB54B5">
        <w:rPr>
          <w:rFonts w:ascii="Times New Roman" w:hAnsi="Times New Roman"/>
          <w:color w:val="000000"/>
          <w:sz w:val="24"/>
          <w:szCs w:val="24"/>
        </w:rPr>
        <w:t>appropriate</w:t>
      </w:r>
      <w:r w:rsidR="000C34F4" w:rsidRPr="00AB54B5">
        <w:rPr>
          <w:rFonts w:ascii="Times New Roman" w:hAnsi="Times New Roman"/>
          <w:color w:val="000000"/>
          <w:sz w:val="24"/>
          <w:szCs w:val="24"/>
        </w:rPr>
        <w:t xml:space="preserve"> for time series</w:t>
      </w:r>
      <w:r w:rsidR="00D90201" w:rsidRPr="00AB54B5">
        <w:rPr>
          <w:rFonts w:ascii="Times New Roman" w:hAnsi="Times New Roman"/>
          <w:color w:val="000000"/>
          <w:sz w:val="24"/>
          <w:szCs w:val="24"/>
        </w:rPr>
        <w:t xml:space="preserve"> which may be </w:t>
      </w:r>
      <w:r w:rsidR="00DC6508" w:rsidRPr="00AB54B5">
        <w:rPr>
          <w:rFonts w:ascii="Times New Roman" w:hAnsi="Times New Roman"/>
          <w:color w:val="000000"/>
          <w:sz w:val="24"/>
          <w:szCs w:val="24"/>
        </w:rPr>
        <w:t>auto</w:t>
      </w:r>
      <w:r w:rsidR="00D56228">
        <w:rPr>
          <w:rFonts w:ascii="Times New Roman" w:hAnsi="Times New Roman"/>
          <w:color w:val="000000"/>
          <w:sz w:val="24"/>
          <w:szCs w:val="24"/>
        </w:rPr>
        <w:t>-</w:t>
      </w:r>
      <w:r w:rsidR="00D90201" w:rsidRPr="00AB54B5">
        <w:rPr>
          <w:rFonts w:ascii="Times New Roman" w:hAnsi="Times New Roman"/>
          <w:color w:val="000000"/>
          <w:sz w:val="24"/>
          <w:szCs w:val="24"/>
        </w:rPr>
        <w:t xml:space="preserve">correlated. </w:t>
      </w:r>
      <w:r w:rsidR="00D711CA" w:rsidRPr="00AB54B5">
        <w:rPr>
          <w:rFonts w:ascii="Times New Roman" w:hAnsi="Times New Roman"/>
          <w:color w:val="000000"/>
          <w:sz w:val="24"/>
          <w:szCs w:val="24"/>
        </w:rPr>
        <w:t>Thus</w:t>
      </w:r>
      <w:r w:rsidR="000C34F4">
        <w:rPr>
          <w:rFonts w:ascii="Times New Roman" w:hAnsi="Times New Roman"/>
          <w:sz w:val="24"/>
          <w:szCs w:val="24"/>
        </w:rPr>
        <w:t>, the data herein were further validated by block cross-validation</w:t>
      </w:r>
      <w:r w:rsidR="00303726">
        <w:rPr>
          <w:rFonts w:ascii="Times New Roman" w:hAnsi="Times New Roman"/>
          <w:sz w:val="24"/>
          <w:szCs w:val="24"/>
        </w:rPr>
        <w:t xml:space="preserve"> </w:t>
      </w:r>
      <w:r w:rsidR="00303726" w:rsidRPr="00AB54B5">
        <w:rPr>
          <w:rFonts w:ascii="Times New Roman" w:hAnsi="Times New Roman"/>
          <w:color w:val="000000"/>
          <w:sz w:val="24"/>
          <w:szCs w:val="24"/>
        </w:rPr>
        <w:t>(Bergmeir and Benitex, 2012; Roberts</w:t>
      </w:r>
      <w:r w:rsidR="00B6796D">
        <w:rPr>
          <w:rFonts w:ascii="Times New Roman" w:hAnsi="Times New Roman"/>
          <w:color w:val="000000"/>
          <w:sz w:val="24"/>
          <w:szCs w:val="24"/>
        </w:rPr>
        <w:t>,</w:t>
      </w:r>
      <w:r w:rsidR="00303726" w:rsidRPr="00AB54B5">
        <w:rPr>
          <w:rFonts w:ascii="Times New Roman" w:hAnsi="Times New Roman"/>
          <w:color w:val="000000"/>
          <w:sz w:val="24"/>
          <w:szCs w:val="24"/>
        </w:rPr>
        <w:t xml:space="preserve"> 2017; Burman et al., 1994; Racine</w:t>
      </w:r>
      <w:r w:rsidR="00BC39B4">
        <w:rPr>
          <w:rFonts w:ascii="Times New Roman" w:hAnsi="Times New Roman"/>
          <w:color w:val="000000"/>
          <w:sz w:val="24"/>
          <w:szCs w:val="24"/>
        </w:rPr>
        <w:t>,</w:t>
      </w:r>
      <w:r w:rsidR="00303726" w:rsidRPr="00AB54B5">
        <w:rPr>
          <w:rFonts w:ascii="Times New Roman" w:hAnsi="Times New Roman"/>
          <w:color w:val="000000"/>
          <w:sz w:val="24"/>
          <w:szCs w:val="24"/>
        </w:rPr>
        <w:t xml:space="preserve"> 2000)</w:t>
      </w:r>
      <w:r w:rsidR="000C34F4">
        <w:rPr>
          <w:rFonts w:ascii="Times New Roman" w:hAnsi="Times New Roman"/>
          <w:sz w:val="24"/>
          <w:szCs w:val="24"/>
        </w:rPr>
        <w:t xml:space="preserve">. </w:t>
      </w:r>
      <w:r w:rsidR="00F27679">
        <w:rPr>
          <w:rFonts w:ascii="Times New Roman" w:hAnsi="Times New Roman"/>
          <w:sz w:val="24"/>
          <w:szCs w:val="24"/>
        </w:rPr>
        <w:t xml:space="preserve">To do this, </w:t>
      </w:r>
      <w:r w:rsidR="00F27679" w:rsidRPr="00AB54B5">
        <w:rPr>
          <w:rFonts w:ascii="Times New Roman" w:hAnsi="Times New Roman"/>
          <w:color w:val="000000"/>
          <w:sz w:val="24"/>
          <w:szCs w:val="24"/>
        </w:rPr>
        <w:t>th</w:t>
      </w:r>
      <w:r w:rsidR="00D711CA" w:rsidRPr="00AB54B5">
        <w:rPr>
          <w:rFonts w:ascii="Times New Roman" w:hAnsi="Times New Roman"/>
          <w:color w:val="000000"/>
          <w:sz w:val="24"/>
          <w:szCs w:val="24"/>
        </w:rPr>
        <w:t xml:space="preserve">e data </w:t>
      </w:r>
      <w:r w:rsidRPr="00AB54B5">
        <w:rPr>
          <w:rFonts w:ascii="Times New Roman" w:hAnsi="Times New Roman"/>
          <w:color w:val="000000"/>
          <w:sz w:val="24"/>
          <w:szCs w:val="24"/>
        </w:rPr>
        <w:t xml:space="preserve">were divided </w:t>
      </w:r>
      <w:r w:rsidR="002503B8" w:rsidRPr="00AB54B5">
        <w:rPr>
          <w:rFonts w:ascii="Times New Roman" w:hAnsi="Times New Roman"/>
          <w:color w:val="000000"/>
          <w:sz w:val="24"/>
          <w:szCs w:val="24"/>
        </w:rPr>
        <w:t>by</w:t>
      </w:r>
      <w:r w:rsidRPr="00AB54B5">
        <w:rPr>
          <w:rFonts w:ascii="Times New Roman" w:hAnsi="Times New Roman"/>
          <w:color w:val="000000"/>
          <w:sz w:val="24"/>
          <w:szCs w:val="24"/>
        </w:rPr>
        <w:t xml:space="preserve"> chronological order </w:t>
      </w:r>
      <w:r w:rsidR="00D711CA" w:rsidRPr="00AB54B5">
        <w:rPr>
          <w:rFonts w:ascii="Times New Roman" w:hAnsi="Times New Roman"/>
          <w:color w:val="000000"/>
          <w:sz w:val="24"/>
          <w:szCs w:val="24"/>
        </w:rPr>
        <w:t xml:space="preserve">into </w:t>
      </w:r>
      <w:r w:rsidRPr="00AB54B5">
        <w:rPr>
          <w:rFonts w:ascii="Times New Roman" w:hAnsi="Times New Roman"/>
          <w:color w:val="000000"/>
          <w:sz w:val="24"/>
          <w:szCs w:val="24"/>
        </w:rPr>
        <w:t>10</w:t>
      </w:r>
      <w:r w:rsidR="00D711CA" w:rsidRPr="00AB54B5">
        <w:rPr>
          <w:rFonts w:ascii="Times New Roman" w:hAnsi="Times New Roman"/>
          <w:color w:val="000000"/>
          <w:sz w:val="24"/>
          <w:szCs w:val="24"/>
        </w:rPr>
        <w:t xml:space="preserve"> subsets </w:t>
      </w:r>
      <w:r w:rsidRPr="00AB54B5">
        <w:rPr>
          <w:rFonts w:ascii="Times New Roman" w:hAnsi="Times New Roman"/>
          <w:color w:val="000000"/>
          <w:sz w:val="24"/>
          <w:szCs w:val="24"/>
        </w:rPr>
        <w:t>of 2-years each</w:t>
      </w:r>
      <w:r w:rsidR="00D711CA" w:rsidRPr="00AB54B5">
        <w:rPr>
          <w:rFonts w:ascii="Times New Roman" w:hAnsi="Times New Roman"/>
          <w:color w:val="000000"/>
          <w:sz w:val="24"/>
          <w:szCs w:val="24"/>
        </w:rPr>
        <w:t>: 1998-1999, 2000-2001… 2017-2018 (Bergmeir and Benitex, 2012; Roberts</w:t>
      </w:r>
      <w:r w:rsidR="00BC39B4">
        <w:rPr>
          <w:rFonts w:ascii="Times New Roman" w:hAnsi="Times New Roman"/>
          <w:color w:val="000000"/>
          <w:sz w:val="24"/>
          <w:szCs w:val="24"/>
        </w:rPr>
        <w:t>,</w:t>
      </w:r>
      <w:r w:rsidR="00D711CA" w:rsidRPr="00AB54B5">
        <w:rPr>
          <w:rFonts w:ascii="Times New Roman" w:hAnsi="Times New Roman"/>
          <w:color w:val="000000"/>
          <w:sz w:val="24"/>
          <w:szCs w:val="24"/>
        </w:rPr>
        <w:t xml:space="preserve"> 2017). In one iteration of the cross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validation procedure, the models </w:t>
      </w:r>
      <w:r w:rsidR="00B67144" w:rsidRPr="00AB54B5">
        <w:rPr>
          <w:rFonts w:ascii="Times New Roman" w:hAnsi="Times New Roman"/>
          <w:color w:val="000000"/>
          <w:sz w:val="24"/>
          <w:szCs w:val="24"/>
        </w:rPr>
        <w:t xml:space="preserve">were trained </w:t>
      </w:r>
      <w:r w:rsidR="00D711CA" w:rsidRPr="00AB54B5">
        <w:rPr>
          <w:rFonts w:ascii="Times New Roman" w:hAnsi="Times New Roman"/>
          <w:color w:val="000000"/>
          <w:sz w:val="24"/>
          <w:szCs w:val="24"/>
        </w:rPr>
        <w:t xml:space="preserve">on the data from 1998-2016 and </w:t>
      </w:r>
      <w:r w:rsidR="00B67144" w:rsidRPr="00AB54B5">
        <w:rPr>
          <w:rFonts w:ascii="Times New Roman" w:hAnsi="Times New Roman"/>
          <w:color w:val="000000"/>
          <w:sz w:val="24"/>
          <w:szCs w:val="24"/>
        </w:rPr>
        <w:t xml:space="preserve">then </w:t>
      </w:r>
      <w:r w:rsidR="00D711CA" w:rsidRPr="00AB54B5">
        <w:rPr>
          <w:rFonts w:ascii="Times New Roman" w:hAnsi="Times New Roman"/>
          <w:color w:val="000000"/>
          <w:sz w:val="24"/>
          <w:szCs w:val="24"/>
        </w:rPr>
        <w:t xml:space="preserve">tested </w:t>
      </w:r>
      <w:r w:rsidR="00D711CA">
        <w:rPr>
          <w:rFonts w:ascii="Times New Roman" w:hAnsi="Times New Roman"/>
          <w:sz w:val="24"/>
          <w:szCs w:val="24"/>
        </w:rPr>
        <w:t xml:space="preserve">on data from 2017-2018. This procedure </w:t>
      </w:r>
      <w:r w:rsidR="00977325">
        <w:rPr>
          <w:rFonts w:ascii="Times New Roman" w:hAnsi="Times New Roman"/>
          <w:sz w:val="24"/>
          <w:szCs w:val="24"/>
        </w:rPr>
        <w:t xml:space="preserve">was </w:t>
      </w:r>
      <w:r w:rsidR="00D711CA">
        <w:rPr>
          <w:rFonts w:ascii="Times New Roman" w:hAnsi="Times New Roman"/>
          <w:sz w:val="24"/>
          <w:szCs w:val="24"/>
        </w:rPr>
        <w:t xml:space="preserve">repeated for all the </w:t>
      </w:r>
      <w:r>
        <w:rPr>
          <w:rFonts w:ascii="Times New Roman" w:hAnsi="Times New Roman"/>
          <w:sz w:val="24"/>
          <w:szCs w:val="24"/>
        </w:rPr>
        <w:t>2</w:t>
      </w:r>
      <w:r w:rsidR="00D711CA">
        <w:rPr>
          <w:rFonts w:ascii="Times New Roman" w:hAnsi="Times New Roman"/>
          <w:sz w:val="24"/>
          <w:szCs w:val="24"/>
        </w:rPr>
        <w:t xml:space="preserve">-year blocks. </w:t>
      </w:r>
    </w:p>
    <w:p w14:paraId="78641969" w14:textId="463A0AF9" w:rsidR="003F3BB5" w:rsidRDefault="0028270E" w:rsidP="003F3BB5">
      <w:pPr>
        <w:autoSpaceDE w:val="0"/>
        <w:autoSpaceDN w:val="0"/>
        <w:adjustRightInd w:val="0"/>
        <w:spacing w:after="0" w:line="480" w:lineRule="auto"/>
        <w:ind w:firstLine="720"/>
        <w:rPr>
          <w:rFonts w:ascii="Times New Roman" w:hAnsi="Times New Roman"/>
          <w:sz w:val="24"/>
          <w:szCs w:val="24"/>
        </w:rPr>
      </w:pPr>
      <w:r>
        <w:rPr>
          <w:rFonts w:ascii="Times New Roman" w:hAnsi="Times New Roman"/>
          <w:sz w:val="24"/>
          <w:szCs w:val="24"/>
        </w:rPr>
        <w:t xml:space="preserve">Four metrics were used to evaluate the performance of the machine learning classifiers in predicting </w:t>
      </w:r>
      <w:r w:rsidRPr="00493A62">
        <w:rPr>
          <w:rFonts w:ascii="Times New Roman" w:hAnsi="Times New Roman"/>
          <w:i/>
          <w:sz w:val="24"/>
          <w:szCs w:val="24"/>
        </w:rPr>
        <w:t xml:space="preserve">K. </w:t>
      </w:r>
      <w:r>
        <w:rPr>
          <w:rFonts w:ascii="Times New Roman" w:hAnsi="Times New Roman"/>
          <w:i/>
          <w:sz w:val="24"/>
          <w:szCs w:val="24"/>
        </w:rPr>
        <w:t>b</w:t>
      </w:r>
      <w:r w:rsidRPr="00493A62">
        <w:rPr>
          <w:rFonts w:ascii="Times New Roman" w:hAnsi="Times New Roman"/>
          <w:i/>
          <w:sz w:val="24"/>
          <w:szCs w:val="24"/>
        </w:rPr>
        <w:t xml:space="preserve">revis </w:t>
      </w:r>
      <w:r>
        <w:rPr>
          <w:rFonts w:ascii="Times New Roman" w:hAnsi="Times New Roman"/>
          <w:sz w:val="24"/>
          <w:szCs w:val="24"/>
        </w:rPr>
        <w:t>bloom</w:t>
      </w:r>
      <w:r w:rsidR="00DC6508">
        <w:rPr>
          <w:rFonts w:ascii="Times New Roman" w:hAnsi="Times New Roman"/>
          <w:sz w:val="24"/>
          <w:szCs w:val="24"/>
        </w:rPr>
        <w:t>s</w:t>
      </w:r>
      <w:r w:rsidR="006659AC">
        <w:rPr>
          <w:rFonts w:ascii="Times New Roman" w:hAnsi="Times New Roman"/>
          <w:sz w:val="24"/>
          <w:szCs w:val="24"/>
        </w:rPr>
        <w:t xml:space="preserve"> (Sun et al., 2009; Powers, 2011)</w:t>
      </w:r>
      <w:r>
        <w:rPr>
          <w:rFonts w:ascii="Times New Roman" w:hAnsi="Times New Roman"/>
          <w:sz w:val="24"/>
          <w:szCs w:val="24"/>
        </w:rPr>
        <w:t xml:space="preserve">.  </w:t>
      </w:r>
      <w:r w:rsidR="00B748E9">
        <w:rPr>
          <w:rFonts w:ascii="Times New Roman" w:hAnsi="Times New Roman"/>
          <w:sz w:val="24"/>
          <w:szCs w:val="24"/>
        </w:rPr>
        <w:t>Accuracy</w:t>
      </w:r>
      <w:r w:rsidR="006659AC">
        <w:rPr>
          <w:rFonts w:ascii="Times New Roman" w:hAnsi="Times New Roman"/>
          <w:sz w:val="24"/>
          <w:szCs w:val="24"/>
        </w:rPr>
        <w:t xml:space="preserve"> </w:t>
      </w:r>
      <w:r w:rsidR="00F94ED9">
        <w:rPr>
          <w:rFonts w:ascii="Times New Roman" w:hAnsi="Times New Roman"/>
          <w:sz w:val="24"/>
          <w:szCs w:val="24"/>
        </w:rPr>
        <w:t>measures the overall accuracy of the prediction</w:t>
      </w:r>
      <w:r w:rsidR="00F27679">
        <w:rPr>
          <w:rFonts w:ascii="Times New Roman" w:hAnsi="Times New Roman"/>
          <w:sz w:val="24"/>
          <w:szCs w:val="24"/>
        </w:rPr>
        <w:t xml:space="preserve"> (Eq. 10),</w:t>
      </w:r>
      <w:r w:rsidR="003F3BB5" w:rsidRPr="003F3BB5">
        <w:rPr>
          <w:rFonts w:ascii="Times New Roman" w:hAnsi="Times New Roman"/>
          <w:sz w:val="24"/>
          <w:szCs w:val="24"/>
        </w:rPr>
        <w:t xml:space="preserve"> </w:t>
      </w:r>
    </w:p>
    <w:p w14:paraId="305635B3" w14:textId="4B64062E"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A=</m:t>
        </m:r>
        <m:f>
          <m:fPr>
            <m:ctrlPr>
              <w:rPr>
                <w:rFonts w:ascii="Cambria Math" w:hAnsi="Cambria Math"/>
                <w:i/>
                <w:sz w:val="24"/>
                <w:szCs w:val="24"/>
              </w:rPr>
            </m:ctrlPr>
          </m:fPr>
          <m:num>
            <m:r>
              <w:rPr>
                <w:rFonts w:ascii="Cambria Math" w:hAnsi="Cambria Math"/>
                <w:sz w:val="24"/>
                <w:szCs w:val="24"/>
              </w:rPr>
              <m:t>TrPos+TrNeg</m:t>
            </m:r>
          </m:num>
          <m:den>
            <m:r>
              <w:rPr>
                <w:rFonts w:ascii="Cambria Math" w:hAnsi="Cambria Math"/>
                <w:sz w:val="24"/>
                <w:szCs w:val="24"/>
              </w:rPr>
              <m:t>TrPos+FNeg+TrNeg+FPos</m:t>
            </m:r>
          </m:den>
        </m:f>
      </m:oMath>
      <w:r>
        <w:rPr>
          <w:rFonts w:ascii="Times New Roman" w:hAnsi="Times New Roman"/>
          <w:sz w:val="24"/>
          <w:szCs w:val="24"/>
        </w:rPr>
        <w:t xml:space="preserve">   </w:t>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t xml:space="preserve">   (10)</w:t>
      </w:r>
    </w:p>
    <w:p w14:paraId="2290787B" w14:textId="638AFF4E" w:rsidR="003F3BB5" w:rsidRDefault="006659AC"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lastRenderedPageBreak/>
        <w:t xml:space="preserve">where </w:t>
      </w:r>
      <w:r w:rsidRPr="0069378C">
        <w:rPr>
          <w:rFonts w:ascii="Times New Roman" w:hAnsi="Times New Roman"/>
          <w:sz w:val="24"/>
          <w:szCs w:val="24"/>
        </w:rPr>
        <w:t>T</w:t>
      </w:r>
      <w:r w:rsidR="001A2EC3" w:rsidRPr="0069378C">
        <w:rPr>
          <w:rFonts w:ascii="Times New Roman" w:hAnsi="Times New Roman"/>
          <w:sz w:val="24"/>
          <w:szCs w:val="24"/>
        </w:rPr>
        <w:t>r</w:t>
      </w:r>
      <w:r w:rsidRPr="0069378C">
        <w:rPr>
          <w:rFonts w:ascii="Times New Roman" w:hAnsi="Times New Roman"/>
          <w:sz w:val="24"/>
          <w:szCs w:val="24"/>
        </w:rPr>
        <w:t>P</w:t>
      </w:r>
      <w:r w:rsidR="001A2EC3" w:rsidRPr="0069378C">
        <w:rPr>
          <w:rFonts w:ascii="Times New Roman" w:hAnsi="Times New Roman"/>
          <w:sz w:val="24"/>
          <w:szCs w:val="24"/>
        </w:rPr>
        <w:t>os</w:t>
      </w:r>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predicted correctly</w:t>
      </w:r>
      <w:r w:rsidR="00F27679" w:rsidRPr="0069378C">
        <w:rPr>
          <w:rFonts w:ascii="Times New Roman" w:hAnsi="Times New Roman"/>
          <w:sz w:val="24"/>
          <w:szCs w:val="24"/>
        </w:rPr>
        <w:t xml:space="preserve"> (true positives)</w:t>
      </w:r>
      <w:r w:rsidRPr="0069378C">
        <w:rPr>
          <w:rFonts w:ascii="Times New Roman" w:hAnsi="Times New Roman"/>
          <w:sz w:val="24"/>
          <w:szCs w:val="24"/>
        </w:rPr>
        <w:t>, FN</w:t>
      </w:r>
      <w:r w:rsidR="001A2EC3" w:rsidRPr="0069378C">
        <w:rPr>
          <w:rFonts w:ascii="Times New Roman" w:hAnsi="Times New Roman"/>
          <w:sz w:val="24"/>
          <w:szCs w:val="24"/>
        </w:rPr>
        <w:t>eg</w:t>
      </w:r>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 xml:space="preserve">predicted </w:t>
      </w:r>
      <w:r w:rsidR="004D53CF" w:rsidRPr="0069378C">
        <w:rPr>
          <w:rFonts w:ascii="Times New Roman" w:hAnsi="Times New Roman"/>
          <w:sz w:val="24"/>
          <w:szCs w:val="24"/>
        </w:rPr>
        <w:t>to be non-HAB</w:t>
      </w:r>
      <w:r w:rsidR="00637220" w:rsidRPr="0069378C">
        <w:rPr>
          <w:rFonts w:ascii="Times New Roman" w:hAnsi="Times New Roman"/>
          <w:sz w:val="24"/>
          <w:szCs w:val="24"/>
        </w:rPr>
        <w:t xml:space="preserve"> weeks</w:t>
      </w:r>
      <w:r w:rsidR="00F27679" w:rsidRPr="0069378C">
        <w:rPr>
          <w:rFonts w:ascii="Times New Roman" w:hAnsi="Times New Roman"/>
          <w:sz w:val="24"/>
          <w:szCs w:val="24"/>
        </w:rPr>
        <w:t xml:space="preserve"> (false negatives)</w:t>
      </w:r>
      <w:r w:rsidRPr="0069378C">
        <w:rPr>
          <w:rFonts w:ascii="Times New Roman" w:hAnsi="Times New Roman"/>
          <w:sz w:val="24"/>
          <w:szCs w:val="24"/>
        </w:rPr>
        <w:t>, T</w:t>
      </w:r>
      <w:r w:rsidR="001A2EC3" w:rsidRPr="0069378C">
        <w:rPr>
          <w:rFonts w:ascii="Times New Roman" w:hAnsi="Times New Roman"/>
          <w:sz w:val="24"/>
          <w:szCs w:val="24"/>
        </w:rPr>
        <w:t>r</w:t>
      </w:r>
      <w:r w:rsidRPr="0069378C">
        <w:rPr>
          <w:rFonts w:ascii="Times New Roman" w:hAnsi="Times New Roman"/>
          <w:sz w:val="24"/>
          <w:szCs w:val="24"/>
        </w:rPr>
        <w:t>N</w:t>
      </w:r>
      <w:r w:rsidR="001A2EC3" w:rsidRPr="0069378C">
        <w:rPr>
          <w:rFonts w:ascii="Times New Roman" w:hAnsi="Times New Roman"/>
          <w:sz w:val="24"/>
          <w:szCs w:val="24"/>
        </w:rPr>
        <w:t>eg</w:t>
      </w:r>
      <w:r w:rsidRPr="0069378C">
        <w:rPr>
          <w:rFonts w:ascii="Times New Roman" w:hAnsi="Times New Roman"/>
          <w:sz w:val="24"/>
          <w:szCs w:val="24"/>
        </w:rPr>
        <w:t xml:space="preserve"> is</w:t>
      </w:r>
      <w:r>
        <w:rPr>
          <w:rFonts w:ascii="Times New Roman" w:hAnsi="Times New Roman"/>
          <w:sz w:val="24"/>
          <w:szCs w:val="24"/>
        </w:rPr>
        <w:t xml:space="preserve"> the number of non-HAB weeks predicted correctly</w:t>
      </w:r>
      <w:r w:rsidR="00F27679">
        <w:rPr>
          <w:rFonts w:ascii="Times New Roman" w:hAnsi="Times New Roman"/>
          <w:sz w:val="24"/>
          <w:szCs w:val="24"/>
        </w:rPr>
        <w:t xml:space="preserve"> (true negatives)</w:t>
      </w:r>
      <w:r>
        <w:rPr>
          <w:rFonts w:ascii="Times New Roman" w:hAnsi="Times New Roman"/>
          <w:sz w:val="24"/>
          <w:szCs w:val="24"/>
        </w:rPr>
        <w:t>, and FP</w:t>
      </w:r>
      <w:r w:rsidR="001A2EC3">
        <w:rPr>
          <w:rFonts w:ascii="Times New Roman" w:hAnsi="Times New Roman"/>
          <w:sz w:val="24"/>
          <w:szCs w:val="24"/>
        </w:rPr>
        <w:t>os</w:t>
      </w:r>
      <w:r>
        <w:rPr>
          <w:rFonts w:ascii="Times New Roman" w:hAnsi="Times New Roman"/>
          <w:sz w:val="24"/>
          <w:szCs w:val="24"/>
        </w:rPr>
        <w:t xml:space="preserve"> is the number of non-HAB weeks predicted </w:t>
      </w:r>
      <w:r w:rsidR="004D53CF">
        <w:rPr>
          <w:rFonts w:ascii="Times New Roman" w:hAnsi="Times New Roman"/>
          <w:sz w:val="24"/>
          <w:szCs w:val="24"/>
        </w:rPr>
        <w:t xml:space="preserve">to be </w:t>
      </w:r>
      <w:r w:rsidR="00637220">
        <w:rPr>
          <w:rFonts w:ascii="Times New Roman" w:hAnsi="Times New Roman"/>
          <w:sz w:val="24"/>
          <w:szCs w:val="24"/>
        </w:rPr>
        <w:t xml:space="preserve">weeks with </w:t>
      </w:r>
      <w:r w:rsidR="004D53CF">
        <w:rPr>
          <w:rFonts w:ascii="Times New Roman" w:hAnsi="Times New Roman"/>
          <w:sz w:val="24"/>
          <w:szCs w:val="24"/>
        </w:rPr>
        <w:t>HABs</w:t>
      </w:r>
      <w:r w:rsidR="00F27679">
        <w:rPr>
          <w:rFonts w:ascii="Times New Roman" w:hAnsi="Times New Roman"/>
          <w:sz w:val="24"/>
          <w:szCs w:val="24"/>
        </w:rPr>
        <w:t xml:space="preserve"> (false positives)</w:t>
      </w:r>
      <w:r w:rsidR="00F94ED9">
        <w:rPr>
          <w:rFonts w:ascii="Times New Roman" w:hAnsi="Times New Roman"/>
          <w:sz w:val="24"/>
          <w:szCs w:val="24"/>
        </w:rPr>
        <w:t xml:space="preserve">. </w:t>
      </w:r>
      <w:r>
        <w:rPr>
          <w:rFonts w:ascii="Times New Roman" w:hAnsi="Times New Roman"/>
          <w:sz w:val="24"/>
          <w:szCs w:val="24"/>
        </w:rPr>
        <w:t xml:space="preserve"> </w:t>
      </w:r>
      <w:r w:rsidR="00CD2E1D" w:rsidRPr="00CD2E1D">
        <w:rPr>
          <w:rFonts w:ascii="Times New Roman" w:hAnsi="Times New Roman"/>
          <w:i/>
          <w:sz w:val="24"/>
          <w:szCs w:val="24"/>
        </w:rPr>
        <w:t>A</w:t>
      </w:r>
      <w:r w:rsidR="00CD2E1D">
        <w:rPr>
          <w:rFonts w:ascii="Times New Roman" w:hAnsi="Times New Roman"/>
          <w:sz w:val="24"/>
          <w:szCs w:val="24"/>
        </w:rPr>
        <w:t xml:space="preserve"> is the measure of all the correctly identified cases. </w:t>
      </w:r>
      <w:r w:rsidR="000E279A">
        <w:rPr>
          <w:rFonts w:ascii="Times New Roman" w:hAnsi="Times New Roman"/>
          <w:sz w:val="24"/>
          <w:szCs w:val="24"/>
        </w:rPr>
        <w:t xml:space="preserve">Recall </w:t>
      </w:r>
      <w:r w:rsidR="004D53CF">
        <w:rPr>
          <w:rFonts w:ascii="Times New Roman" w:hAnsi="Times New Roman"/>
          <w:sz w:val="24"/>
          <w:szCs w:val="24"/>
        </w:rPr>
        <w:t>is</w:t>
      </w:r>
      <w:r w:rsidR="00F94ED9">
        <w:rPr>
          <w:rFonts w:ascii="Times New Roman" w:hAnsi="Times New Roman"/>
          <w:sz w:val="24"/>
          <w:szCs w:val="24"/>
        </w:rPr>
        <w:t xml:space="preserve"> the </w:t>
      </w:r>
      <w:r w:rsidR="004D53CF">
        <w:rPr>
          <w:rFonts w:ascii="Times New Roman" w:hAnsi="Times New Roman"/>
          <w:sz w:val="24"/>
          <w:szCs w:val="24"/>
        </w:rPr>
        <w:t>ratio</w:t>
      </w:r>
      <w:r w:rsidR="00F94ED9">
        <w:rPr>
          <w:rFonts w:ascii="Times New Roman" w:hAnsi="Times New Roman"/>
          <w:sz w:val="24"/>
          <w:szCs w:val="24"/>
        </w:rPr>
        <w:t xml:space="preserve"> of the </w:t>
      </w:r>
      <w:r w:rsidR="004D53CF">
        <w:rPr>
          <w:rFonts w:ascii="Times New Roman" w:hAnsi="Times New Roman"/>
          <w:sz w:val="24"/>
          <w:szCs w:val="24"/>
        </w:rPr>
        <w:t xml:space="preserve">correctly-predicted </w:t>
      </w:r>
      <w:r w:rsidR="00F94ED9">
        <w:rPr>
          <w:rFonts w:ascii="Times New Roman" w:hAnsi="Times New Roman"/>
          <w:sz w:val="24"/>
          <w:szCs w:val="24"/>
        </w:rPr>
        <w:t xml:space="preserve">HAB weeks </w:t>
      </w:r>
      <w:r w:rsidR="004D53CF">
        <w:rPr>
          <w:rFonts w:ascii="Times New Roman" w:hAnsi="Times New Roman"/>
          <w:sz w:val="24"/>
          <w:szCs w:val="24"/>
        </w:rPr>
        <w:t>to the total number of the observed HAB weeks</w:t>
      </w:r>
      <w:r w:rsidR="00F27679">
        <w:rPr>
          <w:rFonts w:ascii="Times New Roman" w:hAnsi="Times New Roman"/>
          <w:sz w:val="24"/>
          <w:szCs w:val="24"/>
        </w:rPr>
        <w:t xml:space="preserve"> (Eq. 11),</w:t>
      </w:r>
      <w:r w:rsidR="003F3BB5" w:rsidRPr="003F3BB5">
        <w:rPr>
          <w:rFonts w:ascii="Times New Roman" w:hAnsi="Times New Roman"/>
          <w:sz w:val="24"/>
          <w:szCs w:val="24"/>
        </w:rPr>
        <w:t xml:space="preserve"> </w:t>
      </w:r>
    </w:p>
    <w:p w14:paraId="2793DF61" w14:textId="6C74DA4C" w:rsidR="00F94ED9"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D2E1D">
        <w:rPr>
          <w:rFonts w:ascii="Times New Roman" w:hAnsi="Times New Roman"/>
          <w:sz w:val="24"/>
          <w:szCs w:val="24"/>
        </w:rPr>
        <w:t xml:space="preserve">                       </w:t>
      </w:r>
      <m:oMath>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TrPos</m:t>
            </m:r>
          </m:num>
          <m:den>
            <m:r>
              <w:rPr>
                <w:rFonts w:ascii="Cambria Math" w:hAnsi="Cambria Math"/>
                <w:sz w:val="24"/>
                <w:szCs w:val="24"/>
              </w:rPr>
              <m:t>TrPos+FNeg</m:t>
            </m:r>
          </m:den>
        </m:f>
      </m:oMath>
      <w:r>
        <w:rPr>
          <w:rFonts w:ascii="Times New Roman" w:hAnsi="Times New Roman"/>
          <w:sz w:val="24"/>
          <w:szCs w:val="24"/>
        </w:rPr>
        <w:t xml:space="preserve"> .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CD2E1D">
        <w:rPr>
          <w:rFonts w:ascii="Times New Roman" w:hAnsi="Times New Roman"/>
          <w:sz w:val="24"/>
          <w:szCs w:val="24"/>
        </w:rPr>
        <w:t xml:space="preserve">                         </w:t>
      </w:r>
      <w:r w:rsidR="00F94ED9">
        <w:rPr>
          <w:rFonts w:ascii="Times New Roman" w:hAnsi="Times New Roman"/>
          <w:sz w:val="24"/>
          <w:szCs w:val="24"/>
        </w:rPr>
        <w:t xml:space="preserve">   (11)</w:t>
      </w:r>
    </w:p>
    <w:p w14:paraId="6FF7FE7E" w14:textId="2F9B2076" w:rsidR="003F3BB5" w:rsidRDefault="00E07FCD"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Precision </w:t>
      </w:r>
      <w:r w:rsidR="004D53CF">
        <w:rPr>
          <w:rFonts w:ascii="Times New Roman" w:hAnsi="Times New Roman"/>
          <w:sz w:val="24"/>
          <w:szCs w:val="24"/>
        </w:rPr>
        <w:t>is the ratio of the correctly-predicted HAB weeks to the total number of the</w:t>
      </w:r>
      <w:r w:rsidR="00730396">
        <w:rPr>
          <w:rFonts w:ascii="Times New Roman" w:hAnsi="Times New Roman"/>
          <w:sz w:val="24"/>
          <w:szCs w:val="24"/>
        </w:rPr>
        <w:t xml:space="preserve"> predicted HAB</w:t>
      </w:r>
      <w:r w:rsidR="005F0FEF">
        <w:rPr>
          <w:rFonts w:ascii="Times New Roman" w:hAnsi="Times New Roman"/>
          <w:sz w:val="24"/>
          <w:szCs w:val="24"/>
        </w:rPr>
        <w:t xml:space="preserve"> </w:t>
      </w:r>
      <w:r w:rsidR="00730396">
        <w:rPr>
          <w:rFonts w:ascii="Times New Roman" w:hAnsi="Times New Roman"/>
          <w:sz w:val="24"/>
          <w:szCs w:val="24"/>
        </w:rPr>
        <w:t>weeks</w:t>
      </w:r>
      <w:r w:rsidR="00F27679">
        <w:rPr>
          <w:rFonts w:ascii="Times New Roman" w:hAnsi="Times New Roman"/>
          <w:sz w:val="24"/>
          <w:szCs w:val="24"/>
        </w:rPr>
        <w:t xml:space="preserve"> (Eq. 12),</w:t>
      </w:r>
      <w:r w:rsidR="003F3BB5">
        <w:rPr>
          <w:rFonts w:ascii="Times New Roman" w:hAnsi="Times New Roman"/>
          <w:sz w:val="24"/>
          <w:szCs w:val="24"/>
        </w:rPr>
        <w:tab/>
      </w:r>
    </w:p>
    <w:p w14:paraId="5D50FA98" w14:textId="3480955A"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P=</m:t>
        </m:r>
        <m:f>
          <m:fPr>
            <m:ctrlPr>
              <w:rPr>
                <w:rFonts w:ascii="Cambria Math" w:hAnsi="Cambria Math"/>
                <w:i/>
                <w:sz w:val="24"/>
                <w:szCs w:val="24"/>
              </w:rPr>
            </m:ctrlPr>
          </m:fPr>
          <m:num>
            <m:r>
              <w:rPr>
                <w:rFonts w:ascii="Cambria Math" w:hAnsi="Cambria Math"/>
                <w:sz w:val="24"/>
                <w:szCs w:val="24"/>
              </w:rPr>
              <m:t>TrPos</m:t>
            </m:r>
          </m:num>
          <m:den>
            <m:r>
              <w:rPr>
                <w:rFonts w:ascii="Cambria Math" w:hAnsi="Cambria Math"/>
                <w:sz w:val="24"/>
                <w:szCs w:val="24"/>
              </w:rPr>
              <m:t>TrPos+FPos</m:t>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t xml:space="preserve">                (1</w:t>
      </w:r>
      <w:r w:rsidR="00730396">
        <w:rPr>
          <w:rFonts w:ascii="Times New Roman" w:hAnsi="Times New Roman"/>
          <w:sz w:val="24"/>
          <w:szCs w:val="24"/>
        </w:rPr>
        <w:t>2</w:t>
      </w:r>
      <w:r w:rsidR="00F94ED9">
        <w:rPr>
          <w:rFonts w:ascii="Times New Roman" w:hAnsi="Times New Roman"/>
          <w:sz w:val="24"/>
          <w:szCs w:val="24"/>
        </w:rPr>
        <w:t>)</w:t>
      </w:r>
    </w:p>
    <w:p w14:paraId="25ECCF79" w14:textId="43CA65B6" w:rsidR="003F3BB5" w:rsidRDefault="00730396"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F1 measures the balance between precision and recall</w:t>
      </w:r>
      <w:r w:rsidR="00F27679">
        <w:rPr>
          <w:rFonts w:ascii="Times New Roman" w:hAnsi="Times New Roman"/>
          <w:sz w:val="24"/>
          <w:szCs w:val="24"/>
        </w:rPr>
        <w:t xml:space="preserve"> (Eq. 13),</w:t>
      </w:r>
      <w:r w:rsidR="003F3BB5" w:rsidRPr="003F3BB5">
        <w:rPr>
          <w:rFonts w:ascii="Times New Roman" w:hAnsi="Times New Roman"/>
          <w:sz w:val="24"/>
          <w:szCs w:val="24"/>
        </w:rPr>
        <w:t xml:space="preserve"> </w:t>
      </w:r>
    </w:p>
    <w:p w14:paraId="1B2CF92C" w14:textId="6A4FA92F" w:rsidR="00730396"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D2E1D">
        <w:rPr>
          <w:rFonts w:ascii="Times New Roman" w:hAnsi="Times New Roman"/>
          <w:sz w:val="24"/>
          <w:szCs w:val="24"/>
        </w:rPr>
        <w:t xml:space="preserve">          </w:t>
      </w:r>
      <m:oMath>
        <m:r>
          <w:rPr>
            <w:rFonts w:ascii="Cambria Math" w:hAnsi="Cambria Math"/>
            <w:sz w:val="24"/>
            <w:szCs w:val="24"/>
          </w:rPr>
          <m:t>F1=2×</m:t>
        </m:r>
        <m:f>
          <m:fPr>
            <m:ctrlPr>
              <w:rPr>
                <w:rFonts w:ascii="Cambria Math" w:hAnsi="Cambria Math"/>
                <w:i/>
                <w:sz w:val="24"/>
                <w:szCs w:val="24"/>
              </w:rPr>
            </m:ctrlPr>
          </m:fPr>
          <m:num>
            <m:r>
              <w:rPr>
                <w:rFonts w:ascii="Cambria Math" w:hAnsi="Cambria Math"/>
                <w:sz w:val="24"/>
                <w:szCs w:val="24"/>
              </w:rPr>
              <m:t>R*P</m:t>
            </m:r>
          </m:num>
          <m:den>
            <m:r>
              <w:rPr>
                <w:rFonts w:ascii="Cambria Math" w:hAnsi="Cambria Math"/>
                <w:sz w:val="24"/>
                <w:szCs w:val="24"/>
              </w:rPr>
              <m:t>R+P</m:t>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t xml:space="preserve">            </w:t>
      </w:r>
      <w:r>
        <w:rPr>
          <w:rFonts w:ascii="Times New Roman" w:hAnsi="Times New Roman"/>
          <w:sz w:val="24"/>
          <w:szCs w:val="24"/>
        </w:rPr>
        <w:tab/>
      </w:r>
      <w:r w:rsidR="00730396">
        <w:rPr>
          <w:rFonts w:ascii="Times New Roman" w:hAnsi="Times New Roman"/>
          <w:sz w:val="24"/>
          <w:szCs w:val="24"/>
        </w:rPr>
        <w:t xml:space="preserve">    (13)</w:t>
      </w:r>
    </w:p>
    <w:p w14:paraId="45A9B07B" w14:textId="15089DC6" w:rsidR="00D711CA" w:rsidRDefault="00CD2E1D" w:rsidP="00583310">
      <w:pPr>
        <w:autoSpaceDE w:val="0"/>
        <w:autoSpaceDN w:val="0"/>
        <w:adjustRightInd w:val="0"/>
        <w:spacing w:after="0" w:line="480" w:lineRule="auto"/>
        <w:rPr>
          <w:rFonts w:ascii="Times New Roman" w:hAnsi="Times New Roman"/>
          <w:color w:val="000000"/>
          <w:sz w:val="24"/>
          <w:szCs w:val="24"/>
        </w:rPr>
      </w:pPr>
      <w:r>
        <w:rPr>
          <w:rFonts w:ascii="Times New Roman" w:hAnsi="Times New Roman"/>
          <w:sz w:val="24"/>
          <w:szCs w:val="24"/>
        </w:rPr>
        <w:t xml:space="preserve">While </w:t>
      </w:r>
      <w:r w:rsidRPr="00CD2E1D">
        <w:rPr>
          <w:rFonts w:ascii="Times New Roman" w:hAnsi="Times New Roman"/>
          <w:i/>
          <w:sz w:val="24"/>
          <w:szCs w:val="24"/>
        </w:rPr>
        <w:t>A</w:t>
      </w:r>
      <w:r>
        <w:rPr>
          <w:rFonts w:ascii="Times New Roman" w:hAnsi="Times New Roman"/>
          <w:sz w:val="24"/>
          <w:szCs w:val="24"/>
        </w:rPr>
        <w:t xml:space="preserve"> is most often used when </w:t>
      </w:r>
      <w:r w:rsidR="009470B4">
        <w:rPr>
          <w:rFonts w:ascii="Times New Roman" w:hAnsi="Times New Roman"/>
          <w:sz w:val="24"/>
          <w:szCs w:val="24"/>
        </w:rPr>
        <w:t>the</w:t>
      </w:r>
      <w:r w:rsidR="00F95ACC">
        <w:rPr>
          <w:rFonts w:ascii="Times New Roman" w:hAnsi="Times New Roman"/>
          <w:sz w:val="24"/>
          <w:szCs w:val="24"/>
        </w:rPr>
        <w:t>re are</w:t>
      </w:r>
      <w:r w:rsidR="009470B4">
        <w:rPr>
          <w:rFonts w:ascii="Times New Roman" w:hAnsi="Times New Roman"/>
          <w:sz w:val="24"/>
          <w:szCs w:val="24"/>
        </w:rPr>
        <w:t xml:space="preserve"> </w:t>
      </w:r>
      <w:r w:rsidR="00F727C1">
        <w:rPr>
          <w:rFonts w:ascii="Times New Roman" w:hAnsi="Times New Roman"/>
          <w:sz w:val="24"/>
          <w:szCs w:val="24"/>
        </w:rPr>
        <w:t>similar amounts of each class</w:t>
      </w:r>
      <w:r>
        <w:rPr>
          <w:rFonts w:ascii="Times New Roman" w:hAnsi="Times New Roman"/>
          <w:sz w:val="24"/>
          <w:szCs w:val="24"/>
        </w:rPr>
        <w:t xml:space="preserve">, </w:t>
      </w:r>
      <w:r w:rsidRPr="00CD2E1D">
        <w:rPr>
          <w:rFonts w:ascii="Times New Roman" w:hAnsi="Times New Roman"/>
          <w:i/>
          <w:sz w:val="24"/>
          <w:szCs w:val="24"/>
        </w:rPr>
        <w:t>F1</w:t>
      </w:r>
      <w:r>
        <w:rPr>
          <w:rFonts w:ascii="Times New Roman" w:hAnsi="Times New Roman"/>
          <w:sz w:val="24"/>
          <w:szCs w:val="24"/>
        </w:rPr>
        <w:t xml:space="preserve"> score is a better metric where there are imbalanced classes. </w:t>
      </w:r>
      <w:r w:rsidR="00D711CA">
        <w:rPr>
          <w:rFonts w:ascii="Times New Roman" w:hAnsi="Times New Roman"/>
          <w:sz w:val="24"/>
          <w:szCs w:val="24"/>
        </w:rPr>
        <w:t xml:space="preserve">The testing metrics </w:t>
      </w:r>
      <w:r w:rsidR="002E24CA">
        <w:rPr>
          <w:rFonts w:ascii="Times New Roman" w:hAnsi="Times New Roman"/>
          <w:sz w:val="24"/>
          <w:szCs w:val="24"/>
        </w:rPr>
        <w:t>were</w:t>
      </w:r>
      <w:r w:rsidR="00D711CA">
        <w:rPr>
          <w:rFonts w:ascii="Times New Roman" w:hAnsi="Times New Roman"/>
          <w:sz w:val="24"/>
          <w:szCs w:val="24"/>
        </w:rPr>
        <w:t xml:space="preserve"> </w:t>
      </w:r>
      <w:r w:rsidR="00D711CA" w:rsidRPr="00320726">
        <w:rPr>
          <w:rFonts w:ascii="Times New Roman" w:hAnsi="Times New Roman"/>
          <w:sz w:val="24"/>
          <w:szCs w:val="24"/>
        </w:rPr>
        <w:t xml:space="preserve">averaged </w:t>
      </w:r>
      <w:r w:rsidRPr="00E42E0A">
        <w:rPr>
          <w:rFonts w:ascii="Times New Roman" w:hAnsi="Times New Roman"/>
          <w:sz w:val="24"/>
          <w:szCs w:val="24"/>
        </w:rPr>
        <w:t xml:space="preserve">for both the </w:t>
      </w:r>
      <w:r w:rsidRPr="00E42E0A">
        <w:rPr>
          <w:rFonts w:ascii="Times New Roman" w:hAnsi="Times New Roman"/>
          <w:i/>
          <w:sz w:val="24"/>
          <w:szCs w:val="24"/>
        </w:rPr>
        <w:t>K-</w:t>
      </w:r>
      <w:r w:rsidRPr="00E42E0A">
        <w:rPr>
          <w:rFonts w:ascii="Times New Roman" w:hAnsi="Times New Roman"/>
          <w:sz w:val="24"/>
          <w:szCs w:val="24"/>
        </w:rPr>
        <w:t xml:space="preserve">fold or </w:t>
      </w:r>
      <w:r w:rsidRPr="001E72A7">
        <w:rPr>
          <w:rFonts w:ascii="Times New Roman" w:hAnsi="Times New Roman"/>
          <w:sz w:val="24"/>
          <w:szCs w:val="24"/>
        </w:rPr>
        <w:t>block validation procedure</w:t>
      </w:r>
      <w:r w:rsidR="0009566A" w:rsidRPr="001E72A7">
        <w:rPr>
          <w:rFonts w:ascii="Times New Roman" w:hAnsi="Times New Roman"/>
          <w:sz w:val="24"/>
          <w:szCs w:val="24"/>
        </w:rPr>
        <w:t>s</w:t>
      </w:r>
      <w:r w:rsidR="00D711CA" w:rsidRPr="00642166">
        <w:rPr>
          <w:rFonts w:ascii="Times New Roman" w:hAnsi="Times New Roman"/>
          <w:sz w:val="24"/>
          <w:szCs w:val="24"/>
        </w:rPr>
        <w:t xml:space="preserve">. </w:t>
      </w:r>
      <w:r w:rsidR="00D711CA" w:rsidRPr="00642166">
        <w:rPr>
          <w:rFonts w:ascii="Times New Roman" w:hAnsi="Times New Roman"/>
          <w:color w:val="000000"/>
          <w:sz w:val="24"/>
          <w:szCs w:val="24"/>
        </w:rPr>
        <w:t xml:space="preserve">To further </w:t>
      </w:r>
      <w:r w:rsidR="00D711CA" w:rsidRPr="00642166">
        <w:rPr>
          <w:rFonts w:ascii="Times New Roman" w:hAnsi="Times New Roman"/>
          <w:sz w:val="24"/>
          <w:szCs w:val="24"/>
        </w:rPr>
        <w:t xml:space="preserve">test the models’ </w:t>
      </w:r>
      <w:r w:rsidR="00D711CA" w:rsidRPr="00642166">
        <w:rPr>
          <w:rFonts w:ascii="Times New Roman" w:hAnsi="Times New Roman"/>
          <w:color w:val="000000"/>
          <w:sz w:val="24"/>
          <w:szCs w:val="24"/>
        </w:rPr>
        <w:t>predictions, a</w:t>
      </w:r>
      <w:r w:rsidR="00D711CA" w:rsidRPr="00AB54B5">
        <w:rPr>
          <w:rFonts w:ascii="Times New Roman" w:hAnsi="Times New Roman"/>
          <w:color w:val="000000"/>
          <w:sz w:val="24"/>
          <w:szCs w:val="24"/>
        </w:rPr>
        <w:t xml:space="preserve"> time series of the cross-validation predictions was created</w:t>
      </w:r>
      <w:r w:rsidR="00D711CA" w:rsidRPr="00AB54B5">
        <w:rPr>
          <w:rFonts w:ascii="Times New Roman" w:hAnsi="Times New Roman"/>
          <w:color w:val="000000"/>
          <w:sz w:val="24"/>
          <w:szCs w:val="28"/>
        </w:rPr>
        <w:t xml:space="preserve">. </w:t>
      </w:r>
      <w:r w:rsidR="00D711CA" w:rsidRPr="00AB54B5">
        <w:rPr>
          <w:rFonts w:ascii="Times New Roman" w:hAnsi="Times New Roman"/>
          <w:color w:val="000000"/>
          <w:sz w:val="24"/>
          <w:szCs w:val="24"/>
        </w:rPr>
        <w:t xml:space="preserve"> </w:t>
      </w:r>
    </w:p>
    <w:p w14:paraId="56E3631F" w14:textId="081AAEBA" w:rsidR="00CD2E1D" w:rsidRPr="006C31EA" w:rsidRDefault="00CD2E1D" w:rsidP="00881CCF">
      <w:pPr>
        <w:autoSpaceDE w:val="0"/>
        <w:autoSpaceDN w:val="0"/>
        <w:adjustRightInd w:val="0"/>
        <w:spacing w:after="0" w:line="480" w:lineRule="auto"/>
        <w:ind w:firstLine="720"/>
        <w:rPr>
          <w:rFonts w:ascii="Times New Roman" w:hAnsi="Times New Roman"/>
          <w:color w:val="000000"/>
          <w:sz w:val="24"/>
          <w:szCs w:val="24"/>
        </w:rPr>
      </w:pPr>
      <w:r>
        <w:rPr>
          <w:rFonts w:ascii="Times New Roman" w:hAnsi="Times New Roman"/>
          <w:color w:val="000000"/>
          <w:sz w:val="24"/>
          <w:szCs w:val="24"/>
        </w:rPr>
        <w:t>In addition to the four metrics, the robustness of each model such as sparsity was examined. The mean number of support vectors (SVs) / relevance vectors (RVs) was calculated for the SVM and RVM, and the Akaike Information Criterion (AIC) was determined for the ANN.</w:t>
      </w:r>
    </w:p>
    <w:p w14:paraId="19E43647" w14:textId="27759941" w:rsidR="00D711CA" w:rsidRPr="00AB54B5" w:rsidRDefault="00D711CA" w:rsidP="00320726">
      <w:pPr>
        <w:spacing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2.4 </w:t>
      </w:r>
      <w:r w:rsidR="001458E4" w:rsidRPr="00AB54B5">
        <w:rPr>
          <w:rFonts w:ascii="Times New Roman" w:hAnsi="Times New Roman"/>
          <w:b/>
          <w:i/>
          <w:color w:val="000000"/>
          <w:sz w:val="24"/>
          <w:szCs w:val="24"/>
        </w:rPr>
        <w:t>Sensitivity</w:t>
      </w:r>
      <w:r w:rsidRPr="00AB54B5">
        <w:rPr>
          <w:rFonts w:ascii="Times New Roman" w:hAnsi="Times New Roman"/>
          <w:b/>
          <w:i/>
          <w:color w:val="000000"/>
          <w:sz w:val="24"/>
          <w:szCs w:val="24"/>
        </w:rPr>
        <w:t xml:space="preserve"> Analysis</w:t>
      </w:r>
    </w:p>
    <w:p w14:paraId="6572F917" w14:textId="06998315" w:rsidR="003F3BB5" w:rsidRDefault="000F457E" w:rsidP="003F3BB5">
      <w:pPr>
        <w:spacing w:after="0" w:line="480" w:lineRule="auto"/>
        <w:ind w:firstLine="720"/>
        <w:rPr>
          <w:rFonts w:ascii="Times New Roman" w:hAnsi="Times New Roman"/>
          <w:sz w:val="24"/>
          <w:szCs w:val="28"/>
        </w:rPr>
      </w:pPr>
      <w:r>
        <w:rPr>
          <w:rFonts w:ascii="Times New Roman" w:hAnsi="Times New Roman"/>
          <w:sz w:val="24"/>
          <w:szCs w:val="28"/>
        </w:rPr>
        <w:t>These ma</w:t>
      </w:r>
      <w:r w:rsidR="00D711CA">
        <w:rPr>
          <w:rFonts w:ascii="Times New Roman" w:hAnsi="Times New Roman"/>
          <w:sz w:val="24"/>
          <w:szCs w:val="28"/>
        </w:rPr>
        <w:t xml:space="preserve">chine learning classifiers were </w:t>
      </w:r>
      <w:r>
        <w:rPr>
          <w:rFonts w:ascii="Times New Roman" w:hAnsi="Times New Roman"/>
          <w:sz w:val="24"/>
          <w:szCs w:val="28"/>
        </w:rPr>
        <w:t xml:space="preserve">then </w:t>
      </w:r>
      <w:r w:rsidR="00D711CA">
        <w:rPr>
          <w:rFonts w:ascii="Times New Roman" w:hAnsi="Times New Roman"/>
          <w:sz w:val="24"/>
          <w:szCs w:val="28"/>
        </w:rPr>
        <w:t xml:space="preserve">used to determine </w:t>
      </w:r>
      <w:r>
        <w:rPr>
          <w:rFonts w:ascii="Times New Roman" w:hAnsi="Times New Roman"/>
          <w:sz w:val="24"/>
          <w:szCs w:val="28"/>
        </w:rPr>
        <w:t xml:space="preserve">some of the environmental </w:t>
      </w:r>
      <w:r w:rsidR="00D711CA">
        <w:rPr>
          <w:rFonts w:ascii="Times New Roman" w:hAnsi="Times New Roman"/>
          <w:sz w:val="24"/>
          <w:szCs w:val="28"/>
        </w:rPr>
        <w:t xml:space="preserve">factors that affect </w:t>
      </w:r>
      <w:r w:rsidR="00D711CA" w:rsidRPr="00493A62">
        <w:rPr>
          <w:rFonts w:ascii="Times New Roman" w:hAnsi="Times New Roman"/>
          <w:i/>
          <w:sz w:val="24"/>
          <w:szCs w:val="28"/>
        </w:rPr>
        <w:t>K. brevis</w:t>
      </w:r>
      <w:r w:rsidR="00D711CA">
        <w:rPr>
          <w:rFonts w:ascii="Times New Roman" w:hAnsi="Times New Roman"/>
          <w:sz w:val="24"/>
          <w:szCs w:val="28"/>
        </w:rPr>
        <w:t xml:space="preserve"> blooms and their significance. </w:t>
      </w:r>
      <w:r w:rsidR="00FA0DE2">
        <w:rPr>
          <w:rFonts w:ascii="Times New Roman" w:hAnsi="Times New Roman"/>
          <w:sz w:val="24"/>
          <w:szCs w:val="28"/>
        </w:rPr>
        <w:t xml:space="preserve">To do this, we applied </w:t>
      </w:r>
      <w:r w:rsidR="00FA0DE2" w:rsidRPr="00AB54B5">
        <w:rPr>
          <w:rFonts w:ascii="Times New Roman" w:hAnsi="Times New Roman"/>
          <w:color w:val="000000"/>
          <w:sz w:val="24"/>
          <w:szCs w:val="28"/>
        </w:rPr>
        <w:t xml:space="preserve">Platt </w:t>
      </w:r>
      <w:r w:rsidR="00FA0DE2">
        <w:rPr>
          <w:rFonts w:ascii="Times New Roman" w:hAnsi="Times New Roman"/>
          <w:sz w:val="24"/>
          <w:szCs w:val="28"/>
        </w:rPr>
        <w:t xml:space="preserve">scaling </w:t>
      </w:r>
      <w:r w:rsidR="00BC4B3A">
        <w:rPr>
          <w:rFonts w:ascii="Times New Roman" w:hAnsi="Times New Roman"/>
          <w:sz w:val="24"/>
          <w:szCs w:val="28"/>
        </w:rPr>
        <w:t>(</w:t>
      </w:r>
      <w:r w:rsidR="00FA0DE2">
        <w:rPr>
          <w:rFonts w:ascii="Times New Roman" w:hAnsi="Times New Roman"/>
          <w:sz w:val="24"/>
          <w:szCs w:val="28"/>
        </w:rPr>
        <w:t>Platt</w:t>
      </w:r>
      <w:r w:rsidR="00E01D99">
        <w:rPr>
          <w:rFonts w:ascii="Times New Roman" w:hAnsi="Times New Roman"/>
          <w:sz w:val="24"/>
          <w:szCs w:val="28"/>
        </w:rPr>
        <w:t>,</w:t>
      </w:r>
      <w:r w:rsidR="00FA0DE2">
        <w:rPr>
          <w:rFonts w:ascii="Times New Roman" w:hAnsi="Times New Roman"/>
          <w:sz w:val="24"/>
          <w:szCs w:val="28"/>
        </w:rPr>
        <w:t xml:space="preserve"> 1999) which uses a logistic transformation to convert classifier predictions into probability distributions </w:t>
      </w:r>
      <w:r w:rsidR="00FA0DE2">
        <w:rPr>
          <w:rFonts w:ascii="Times New Roman" w:hAnsi="Times New Roman"/>
          <w:sz w:val="24"/>
          <w:szCs w:val="28"/>
        </w:rPr>
        <w:lastRenderedPageBreak/>
        <w:t xml:space="preserve">over the classes. </w:t>
      </w:r>
      <w:r w:rsidR="00D711CA">
        <w:rPr>
          <w:rFonts w:ascii="Times New Roman" w:hAnsi="Times New Roman"/>
          <w:sz w:val="24"/>
          <w:szCs w:val="28"/>
        </w:rPr>
        <w:t xml:space="preserve">First, </w:t>
      </w:r>
      <w:r>
        <w:rPr>
          <w:rFonts w:ascii="Times New Roman" w:hAnsi="Times New Roman"/>
          <w:sz w:val="24"/>
          <w:szCs w:val="28"/>
        </w:rPr>
        <w:t>each</w:t>
      </w:r>
      <w:r w:rsidR="00FA0DE2">
        <w:rPr>
          <w:rFonts w:ascii="Times New Roman" w:hAnsi="Times New Roman"/>
          <w:sz w:val="24"/>
          <w:szCs w:val="28"/>
        </w:rPr>
        <w:t xml:space="preserve"> machine learning algorithm </w:t>
      </w:r>
      <w:r w:rsidR="00D711CA">
        <w:rPr>
          <w:rFonts w:ascii="Times New Roman" w:hAnsi="Times New Roman"/>
          <w:sz w:val="24"/>
          <w:szCs w:val="28"/>
        </w:rPr>
        <w:t>was trained on the entire dataset. Platt scaling</w:t>
      </w:r>
      <w:r w:rsidR="00BD5C0A">
        <w:rPr>
          <w:rFonts w:ascii="Times New Roman" w:hAnsi="Times New Roman"/>
          <w:sz w:val="24"/>
          <w:szCs w:val="28"/>
        </w:rPr>
        <w:t xml:space="preserve"> </w:t>
      </w:r>
      <w:r w:rsidR="00D711CA">
        <w:rPr>
          <w:rFonts w:ascii="Times New Roman" w:hAnsi="Times New Roman"/>
          <w:sz w:val="24"/>
          <w:szCs w:val="28"/>
        </w:rPr>
        <w:t>was</w:t>
      </w:r>
      <w:r w:rsidR="00FA0DE2">
        <w:rPr>
          <w:rFonts w:ascii="Times New Roman" w:hAnsi="Times New Roman"/>
          <w:sz w:val="24"/>
          <w:szCs w:val="28"/>
        </w:rPr>
        <w:t xml:space="preserve"> then</w:t>
      </w:r>
      <w:r w:rsidR="00D711CA">
        <w:rPr>
          <w:rFonts w:ascii="Times New Roman" w:hAnsi="Times New Roman"/>
          <w:sz w:val="24"/>
          <w:szCs w:val="28"/>
        </w:rPr>
        <w:t xml:space="preserve"> used </w:t>
      </w:r>
      <w:r w:rsidR="00F95ACC">
        <w:rPr>
          <w:rFonts w:ascii="Times New Roman" w:hAnsi="Times New Roman"/>
          <w:sz w:val="24"/>
          <w:szCs w:val="28"/>
        </w:rPr>
        <w:t xml:space="preserve">to </w:t>
      </w:r>
      <w:r w:rsidR="00D711CA">
        <w:rPr>
          <w:rFonts w:ascii="Times New Roman" w:hAnsi="Times New Roman"/>
          <w:sz w:val="24"/>
          <w:szCs w:val="28"/>
        </w:rPr>
        <w:t xml:space="preserve">calculate the probability of </w:t>
      </w:r>
      <w:r w:rsidR="00D711CA" w:rsidRPr="00515E87">
        <w:rPr>
          <w:rFonts w:ascii="Times New Roman" w:hAnsi="Times New Roman"/>
          <w:i/>
          <w:sz w:val="24"/>
          <w:szCs w:val="28"/>
        </w:rPr>
        <w:t>K. brevis</w:t>
      </w:r>
      <w:r w:rsidR="00D711CA">
        <w:rPr>
          <w:rFonts w:ascii="Times New Roman" w:hAnsi="Times New Roman"/>
          <w:sz w:val="24"/>
          <w:szCs w:val="28"/>
        </w:rPr>
        <w:t xml:space="preserve"> bloom</w:t>
      </w:r>
      <w:r w:rsidR="00DC6508">
        <w:rPr>
          <w:rFonts w:ascii="Times New Roman" w:hAnsi="Times New Roman"/>
          <w:sz w:val="24"/>
          <w:szCs w:val="28"/>
        </w:rPr>
        <w:t>s</w:t>
      </w:r>
      <w:r w:rsidR="00F27679">
        <w:rPr>
          <w:rFonts w:ascii="Times New Roman" w:hAnsi="Times New Roman"/>
          <w:sz w:val="24"/>
          <w:szCs w:val="28"/>
        </w:rPr>
        <w:t xml:space="preserve"> (Eq. 14)</w:t>
      </w:r>
      <w:r w:rsidR="00DC6508">
        <w:rPr>
          <w:rFonts w:ascii="Times New Roman" w:hAnsi="Times New Roman"/>
          <w:sz w:val="24"/>
          <w:szCs w:val="28"/>
        </w:rPr>
        <w:t>,</w:t>
      </w:r>
      <w:r w:rsidR="003F3BB5" w:rsidRPr="003F3BB5">
        <w:rPr>
          <w:rFonts w:ascii="Times New Roman" w:hAnsi="Times New Roman"/>
          <w:sz w:val="24"/>
          <w:szCs w:val="28"/>
        </w:rPr>
        <w:t xml:space="preserve"> </w:t>
      </w:r>
    </w:p>
    <w:p w14:paraId="06CAC252" w14:textId="77777777" w:rsidR="003F3BB5" w:rsidRPr="00536846" w:rsidRDefault="003F3BB5" w:rsidP="003F3BB5">
      <w:pPr>
        <w:spacing w:after="0" w:line="360" w:lineRule="auto"/>
        <w:ind w:left="1440" w:firstLine="720"/>
        <w:jc w:val="center"/>
        <w:rPr>
          <w:rFonts w:ascii="Times New Roman" w:hAnsi="Times New Roman"/>
          <w:sz w:val="24"/>
          <w:szCs w:val="28"/>
        </w:rPr>
      </w:pPr>
      <m:oMath>
        <m:r>
          <w:rPr>
            <w:rFonts w:ascii="Cambria Math" w:hAnsi="Cambria Math"/>
            <w:sz w:val="24"/>
            <w:szCs w:val="28"/>
          </w:rPr>
          <m:t>P</m:t>
        </m:r>
        <m:d>
          <m:dPr>
            <m:ctrlPr>
              <w:rPr>
                <w:rFonts w:ascii="Cambria Math" w:hAnsi="Cambria Math"/>
                <w:i/>
                <w:iCs/>
                <w:sz w:val="24"/>
                <w:szCs w:val="28"/>
              </w:rPr>
            </m:ctrlPr>
          </m:dPr>
          <m:e>
            <m:sSub>
              <m:sSubPr>
                <m:ctrlPr>
                  <w:rPr>
                    <w:rFonts w:ascii="Cambria Math" w:hAnsi="Cambria Math"/>
                    <w:i/>
                    <w:iCs/>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iCs/>
                    <w:sz w:val="24"/>
                    <w:szCs w:val="28"/>
                  </w:rPr>
                </m:ctrlPr>
              </m:sSubPr>
              <m:e>
                <m:r>
                  <w:rPr>
                    <w:rFonts w:ascii="Cambria Math" w:hAnsi="Cambria Math"/>
                    <w:sz w:val="24"/>
                    <w:szCs w:val="28"/>
                  </w:rPr>
                  <m:t>C</m:t>
                </m:r>
              </m:e>
              <m:sub>
                <m:r>
                  <w:rPr>
                    <w:rFonts w:ascii="Cambria Math" w:hAnsi="Cambria Math"/>
                    <w:sz w:val="24"/>
                    <w:szCs w:val="28"/>
                  </w:rPr>
                  <m:t>+1</m:t>
                </m:r>
              </m:sub>
            </m:sSub>
          </m:e>
          <m:e>
            <m:r>
              <m:rPr>
                <m:sty m:val="bi"/>
              </m:rPr>
              <w:rPr>
                <w:rFonts w:ascii="Cambria Math" w:hAnsi="Cambria Math"/>
                <w:sz w:val="24"/>
                <w:szCs w:val="28"/>
              </w:rPr>
              <m:t>x</m:t>
            </m:r>
          </m:e>
        </m:d>
        <m:r>
          <w:rPr>
            <w:rFonts w:ascii="Cambria Math" w:hAnsi="Cambria Math"/>
            <w:sz w:val="24"/>
            <w:szCs w:val="28"/>
          </w:rPr>
          <m:t>=</m:t>
        </m:r>
        <m:f>
          <m:fPr>
            <m:ctrlPr>
              <w:rPr>
                <w:rFonts w:ascii="Cambria Math" w:hAnsi="Cambria Math"/>
                <w:i/>
                <w:iCs/>
                <w:sz w:val="24"/>
                <w:szCs w:val="28"/>
              </w:rPr>
            </m:ctrlPr>
          </m:fPr>
          <m:num>
            <m:r>
              <w:rPr>
                <w:rFonts w:ascii="Cambria Math" w:hAnsi="Cambria Math"/>
                <w:sz w:val="24"/>
                <w:szCs w:val="28"/>
              </w:rPr>
              <m:t>1</m:t>
            </m:r>
          </m:num>
          <m:den>
            <m:r>
              <w:rPr>
                <w:rFonts w:ascii="Cambria Math" w:hAnsi="Cambria Math"/>
                <w:sz w:val="24"/>
                <w:szCs w:val="28"/>
              </w:rPr>
              <m:t>1+</m:t>
            </m:r>
            <m:func>
              <m:funcPr>
                <m:ctrlPr>
                  <w:rPr>
                    <w:rFonts w:ascii="Cambria Math" w:hAnsi="Cambria Math"/>
                    <w:i/>
                    <w:iCs/>
                    <w:sz w:val="24"/>
                    <w:szCs w:val="28"/>
                  </w:rPr>
                </m:ctrlPr>
              </m:funcPr>
              <m:fName>
                <m:r>
                  <m:rPr>
                    <m:sty m:val="p"/>
                  </m:rPr>
                  <w:rPr>
                    <w:rFonts w:ascii="Cambria Math" w:hAnsi="Cambria Math"/>
                    <w:sz w:val="24"/>
                    <w:szCs w:val="28"/>
                  </w:rPr>
                  <m:t>exp</m:t>
                </m:r>
              </m:fName>
              <m:e>
                <m:d>
                  <m:dPr>
                    <m:ctrlPr>
                      <w:rPr>
                        <w:rFonts w:ascii="Cambria Math" w:hAnsi="Cambria Math"/>
                        <w:i/>
                        <w:iCs/>
                        <w:sz w:val="24"/>
                        <w:szCs w:val="28"/>
                      </w:rPr>
                    </m:ctrlPr>
                  </m:dPr>
                  <m:e>
                    <m:r>
                      <w:rPr>
                        <w:rFonts w:ascii="Cambria Math" w:hAnsi="Cambria Math"/>
                        <w:sz w:val="24"/>
                        <w:szCs w:val="28"/>
                      </w:rPr>
                      <m:t>Af</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+B</m:t>
                    </m:r>
                  </m:e>
                </m:d>
              </m:e>
            </m:func>
          </m:den>
        </m:f>
        <m:r>
          <m:rPr>
            <m:sty m:val="p"/>
          </m:rPr>
          <w:rPr>
            <w:rFonts w:ascii="Cambria Math" w:hAnsi="Cambria Math"/>
            <w:sz w:val="24"/>
            <w:szCs w:val="28"/>
          </w:rPr>
          <m:t xml:space="preserve">                       </m:t>
        </m:r>
      </m:oMath>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(14)</w:t>
      </w:r>
    </w:p>
    <w:p w14:paraId="1F45C805" w14:textId="16AA9D86" w:rsidR="003F3BB5" w:rsidRDefault="003F3BB5" w:rsidP="003F3BB5">
      <w:pPr>
        <w:spacing w:after="0" w:line="480" w:lineRule="auto"/>
        <w:rPr>
          <w:rFonts w:ascii="Times New Roman" w:hAnsi="Times New Roman"/>
          <w:sz w:val="24"/>
          <w:szCs w:val="24"/>
        </w:rPr>
      </w:pPr>
      <w:r w:rsidRPr="006879D1">
        <w:rPr>
          <w:rFonts w:ascii="Times New Roman" w:hAnsi="Times New Roman"/>
          <w:color w:val="000000" w:themeColor="text1"/>
          <w:sz w:val="24"/>
          <w:szCs w:val="28"/>
        </w:rPr>
        <w:t xml:space="preserve">where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y</m:t>
            </m:r>
          </m:e>
          <m:sub>
            <m:r>
              <w:rPr>
                <w:rFonts w:ascii="Cambria Math" w:hAnsi="Cambria Math"/>
                <w:color w:val="000000" w:themeColor="text1"/>
                <w:sz w:val="24"/>
                <w:szCs w:val="28"/>
              </w:rPr>
              <m:t>i</m:t>
            </m:r>
          </m:sub>
        </m:sSub>
      </m:oMath>
      <w:r w:rsidRPr="006879D1">
        <w:rPr>
          <w:rFonts w:ascii="Times New Roman" w:hAnsi="Times New Roman"/>
          <w:color w:val="000000" w:themeColor="text1"/>
          <w:sz w:val="24"/>
          <w:szCs w:val="28"/>
        </w:rPr>
        <w:t xml:space="preserve"> is a sample,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C</m:t>
            </m:r>
          </m:e>
          <m:sub>
            <m:r>
              <w:rPr>
                <w:rFonts w:ascii="Cambria Math" w:hAnsi="Cambria Math"/>
                <w:color w:val="000000" w:themeColor="text1"/>
                <w:sz w:val="24"/>
                <w:szCs w:val="28"/>
              </w:rPr>
              <m:t>+1</m:t>
            </m:r>
          </m:sub>
        </m:sSub>
      </m:oMath>
      <w:r w:rsidRPr="006879D1">
        <w:rPr>
          <w:rFonts w:ascii="Times New Roman" w:hAnsi="Times New Roman"/>
          <w:color w:val="000000" w:themeColor="text1"/>
          <w:sz w:val="24"/>
          <w:szCs w:val="28"/>
        </w:rPr>
        <w:t xml:space="preserve"> is one of the classes, </w:t>
      </w:r>
      <m:oMath>
        <m:r>
          <w:rPr>
            <w:rFonts w:ascii="Cambria Math" w:hAnsi="Cambria Math"/>
            <w:color w:val="000000" w:themeColor="text1"/>
            <w:sz w:val="24"/>
            <w:szCs w:val="28"/>
          </w:rPr>
          <m:t>f</m:t>
        </m:r>
        <m:d>
          <m:dPr>
            <m:ctrlPr>
              <w:rPr>
                <w:rFonts w:ascii="Cambria Math" w:hAnsi="Cambria Math"/>
                <w:i/>
                <w:iCs/>
                <w:color w:val="000000" w:themeColor="text1"/>
                <w:sz w:val="24"/>
                <w:szCs w:val="28"/>
              </w:rPr>
            </m:ctrlPr>
          </m:dPr>
          <m:e>
            <m:r>
              <w:rPr>
                <w:rFonts w:ascii="Cambria Math" w:hAnsi="Cambria Math"/>
                <w:color w:val="000000" w:themeColor="text1"/>
                <w:sz w:val="24"/>
                <w:szCs w:val="28"/>
              </w:rPr>
              <m:t>x</m:t>
            </m:r>
          </m:e>
        </m:d>
        <m:r>
          <m:rPr>
            <m:sty m:val="p"/>
          </m:rPr>
          <w:rPr>
            <w:rFonts w:ascii="Cambria Math" w:hAnsi="Cambria Math"/>
            <w:color w:val="000000" w:themeColor="text1"/>
            <w:sz w:val="24"/>
            <w:szCs w:val="28"/>
          </w:rPr>
          <m:t> </m:t>
        </m:r>
      </m:oMath>
      <w:r w:rsidRPr="006879D1">
        <w:rPr>
          <w:rFonts w:ascii="Times New Roman" w:hAnsi="Times New Roman"/>
          <w:color w:val="000000" w:themeColor="text1"/>
          <w:sz w:val="24"/>
          <w:szCs w:val="28"/>
        </w:rPr>
        <w:t xml:space="preserve">is the </w:t>
      </w:r>
      <w:r>
        <w:rPr>
          <w:rFonts w:ascii="Times New Roman" w:hAnsi="Times New Roman"/>
          <w:color w:val="000000" w:themeColor="text1"/>
          <w:sz w:val="24"/>
          <w:szCs w:val="28"/>
        </w:rPr>
        <w:t xml:space="preserve">classifier </w:t>
      </w:r>
      <w:r w:rsidRPr="006879D1">
        <w:rPr>
          <w:rFonts w:ascii="Times New Roman" w:hAnsi="Times New Roman"/>
          <w:color w:val="000000" w:themeColor="text1"/>
          <w:sz w:val="24"/>
          <w:szCs w:val="28"/>
        </w:rPr>
        <w:t>output</w:t>
      </w:r>
      <w:r w:rsidR="00D711CA" w:rsidRPr="00AB54B5">
        <w:rPr>
          <w:rFonts w:ascii="Times New Roman" w:hAnsi="Times New Roman"/>
          <w:color w:val="000000"/>
          <w:sz w:val="24"/>
          <w:szCs w:val="28"/>
        </w:rPr>
        <w:t>, and A and B are scalar constants (</w:t>
      </w:r>
      <w:r w:rsidR="00FD10C1" w:rsidRPr="00AB54B5">
        <w:rPr>
          <w:rFonts w:ascii="Times New Roman" w:hAnsi="Times New Roman"/>
          <w:color w:val="000000"/>
          <w:sz w:val="24"/>
          <w:szCs w:val="28"/>
        </w:rPr>
        <w:t>Lin et al., 2007</w:t>
      </w:r>
      <w:r w:rsidR="00D711CA" w:rsidRPr="00AB54B5">
        <w:rPr>
          <w:rFonts w:ascii="Times New Roman" w:hAnsi="Times New Roman"/>
          <w:color w:val="000000"/>
          <w:sz w:val="24"/>
          <w:szCs w:val="28"/>
        </w:rPr>
        <w:t xml:space="preserve">). </w:t>
      </w:r>
      <w:r w:rsidR="000F457E" w:rsidRPr="00AB54B5">
        <w:rPr>
          <w:rFonts w:ascii="Times New Roman" w:hAnsi="Times New Roman"/>
          <w:color w:val="000000"/>
          <w:sz w:val="24"/>
          <w:szCs w:val="28"/>
        </w:rPr>
        <w:t xml:space="preserve">To assess the impact of environmental variables, </w:t>
      </w:r>
      <w:r w:rsidR="000F457E">
        <w:rPr>
          <w:rFonts w:ascii="Times New Roman" w:hAnsi="Times New Roman"/>
          <w:sz w:val="24"/>
          <w:szCs w:val="28"/>
        </w:rPr>
        <w:t>e</w:t>
      </w:r>
      <w:r w:rsidR="00E00870">
        <w:rPr>
          <w:rFonts w:ascii="Times New Roman" w:hAnsi="Times New Roman"/>
          <w:sz w:val="24"/>
          <w:szCs w:val="28"/>
        </w:rPr>
        <w:t xml:space="preserve">ach explanatory variable was varied by 1-2 standard deviations around its mean while the other variables were </w:t>
      </w:r>
      <w:r w:rsidR="000939F0">
        <w:rPr>
          <w:rFonts w:ascii="Times New Roman" w:hAnsi="Times New Roman"/>
          <w:sz w:val="24"/>
          <w:szCs w:val="28"/>
        </w:rPr>
        <w:t>set to</w:t>
      </w:r>
      <w:r w:rsidR="00E00870">
        <w:rPr>
          <w:rFonts w:ascii="Times New Roman" w:hAnsi="Times New Roman"/>
          <w:sz w:val="24"/>
          <w:szCs w:val="28"/>
        </w:rPr>
        <w:t xml:space="preserve"> their respective </w:t>
      </w:r>
      <w:r w:rsidR="000939F0">
        <w:rPr>
          <w:rFonts w:ascii="Times New Roman" w:hAnsi="Times New Roman"/>
          <w:sz w:val="24"/>
          <w:szCs w:val="28"/>
        </w:rPr>
        <w:t xml:space="preserve">annual </w:t>
      </w:r>
      <w:r w:rsidR="00E00870">
        <w:rPr>
          <w:rFonts w:ascii="Times New Roman" w:hAnsi="Times New Roman"/>
          <w:sz w:val="24"/>
          <w:szCs w:val="28"/>
        </w:rPr>
        <w:t xml:space="preserve">mean values. </w:t>
      </w:r>
      <w:r w:rsidR="009B5276">
        <w:rPr>
          <w:rFonts w:ascii="Times New Roman" w:hAnsi="Times New Roman"/>
          <w:sz w:val="24"/>
          <w:szCs w:val="28"/>
        </w:rPr>
        <w:t xml:space="preserve">Since the </w:t>
      </w:r>
      <w:r w:rsidR="009B5276" w:rsidRPr="00515E87">
        <w:rPr>
          <w:rFonts w:ascii="Times New Roman" w:hAnsi="Times New Roman"/>
          <w:i/>
          <w:sz w:val="24"/>
          <w:szCs w:val="28"/>
        </w:rPr>
        <w:t>K. brevis</w:t>
      </w:r>
      <w:r w:rsidR="009B5276">
        <w:rPr>
          <w:rFonts w:ascii="Times New Roman" w:hAnsi="Times New Roman"/>
          <w:sz w:val="24"/>
          <w:szCs w:val="28"/>
        </w:rPr>
        <w:t xml:space="preserve"> blooms most frequently occurred between September and the following January, the sensitivity analysis was not conducted using deviations from the annual mean temperature. </w:t>
      </w:r>
      <w:r w:rsidR="00D711CA">
        <w:rPr>
          <w:rFonts w:ascii="Times New Roman" w:hAnsi="Times New Roman"/>
          <w:sz w:val="24"/>
          <w:szCs w:val="28"/>
        </w:rPr>
        <w:t xml:space="preserve">Line plots and contour diagrams of HAB probability as a function of explanatory variables were created by varying one or two explanatory variables at a time. </w:t>
      </w:r>
    </w:p>
    <w:p w14:paraId="3A42C176" w14:textId="77777777" w:rsidR="003F3BB5" w:rsidRPr="00157106" w:rsidRDefault="003F3BB5" w:rsidP="00331A23">
      <w:pPr>
        <w:spacing w:after="0" w:line="480" w:lineRule="auto"/>
        <w:rPr>
          <w:rFonts w:ascii="Times New Roman" w:hAnsi="Times New Roman"/>
          <w:sz w:val="24"/>
          <w:szCs w:val="24"/>
        </w:rPr>
      </w:pPr>
    </w:p>
    <w:p w14:paraId="1506CC36" w14:textId="52F70C71" w:rsidR="006863CE" w:rsidRPr="00AB54B5" w:rsidRDefault="00BD1541" w:rsidP="003F3BB5">
      <w:pPr>
        <w:spacing w:after="0" w:line="480" w:lineRule="auto"/>
        <w:rPr>
          <w:rFonts w:ascii="Times New Roman" w:hAnsi="Times New Roman"/>
          <w:b/>
          <w:color w:val="000000"/>
          <w:sz w:val="24"/>
          <w:szCs w:val="24"/>
        </w:rPr>
      </w:pPr>
      <w:r>
        <w:rPr>
          <w:rFonts w:ascii="Times New Roman" w:hAnsi="Times New Roman"/>
          <w:b/>
          <w:bCs/>
          <w:sz w:val="24"/>
          <w:szCs w:val="24"/>
        </w:rPr>
        <w:t>3</w:t>
      </w:r>
      <w:r w:rsidR="00F31A3F">
        <w:rPr>
          <w:rFonts w:ascii="Times New Roman" w:hAnsi="Times New Roman"/>
          <w:b/>
          <w:bCs/>
          <w:sz w:val="24"/>
          <w:szCs w:val="24"/>
        </w:rPr>
        <w:t>.</w:t>
      </w:r>
      <w:r w:rsidR="0076459A" w:rsidRPr="00E922D4">
        <w:rPr>
          <w:rFonts w:ascii="Times New Roman" w:hAnsi="Times New Roman"/>
          <w:b/>
          <w:bCs/>
          <w:sz w:val="24"/>
          <w:szCs w:val="24"/>
        </w:rPr>
        <w:t xml:space="preserve"> </w:t>
      </w:r>
      <w:r w:rsidR="006863CE" w:rsidRPr="00AB54B5">
        <w:rPr>
          <w:rFonts w:ascii="Times New Roman" w:hAnsi="Times New Roman"/>
          <w:b/>
          <w:color w:val="000000"/>
          <w:sz w:val="24"/>
          <w:szCs w:val="24"/>
        </w:rPr>
        <w:t>Results</w:t>
      </w:r>
    </w:p>
    <w:p w14:paraId="40D4E213" w14:textId="753FE2F7" w:rsidR="007E12DD" w:rsidRPr="00AB54B5" w:rsidRDefault="00BD1541" w:rsidP="00E922D4">
      <w:pPr>
        <w:spacing w:after="0" w:line="480" w:lineRule="auto"/>
        <w:rPr>
          <w:rFonts w:ascii="Times New Roman" w:hAnsi="Times New Roman"/>
          <w:i/>
          <w:color w:val="000000"/>
          <w:sz w:val="24"/>
          <w:szCs w:val="24"/>
        </w:rPr>
      </w:pPr>
      <w:r w:rsidRPr="00AB54B5">
        <w:rPr>
          <w:rFonts w:ascii="Times New Roman" w:hAnsi="Times New Roman"/>
          <w:b/>
          <w:i/>
          <w:color w:val="000000"/>
          <w:sz w:val="24"/>
          <w:szCs w:val="24"/>
        </w:rPr>
        <w:t>3</w:t>
      </w:r>
      <w:r w:rsidR="00D711CA" w:rsidRPr="00AB54B5">
        <w:rPr>
          <w:rFonts w:ascii="Times New Roman" w:hAnsi="Times New Roman"/>
          <w:b/>
          <w:i/>
          <w:color w:val="000000"/>
          <w:sz w:val="24"/>
          <w:szCs w:val="24"/>
        </w:rPr>
        <w:t xml:space="preserve">.1 </w:t>
      </w:r>
      <w:r w:rsidR="00AA05F8" w:rsidRPr="00AB54B5">
        <w:rPr>
          <w:rFonts w:ascii="Times New Roman" w:hAnsi="Times New Roman"/>
          <w:b/>
          <w:i/>
          <w:color w:val="000000"/>
          <w:sz w:val="24"/>
          <w:szCs w:val="24"/>
        </w:rPr>
        <w:t xml:space="preserve">Overall </w:t>
      </w:r>
      <w:r w:rsidR="00F95ACC">
        <w:rPr>
          <w:rFonts w:ascii="Times New Roman" w:hAnsi="Times New Roman"/>
          <w:b/>
          <w:i/>
          <w:color w:val="000000"/>
          <w:sz w:val="24"/>
          <w:szCs w:val="24"/>
        </w:rPr>
        <w:t>M</w:t>
      </w:r>
      <w:r w:rsidR="00F95ACC" w:rsidRPr="00AB54B5">
        <w:rPr>
          <w:rFonts w:ascii="Times New Roman" w:hAnsi="Times New Roman"/>
          <w:b/>
          <w:i/>
          <w:color w:val="000000"/>
          <w:sz w:val="24"/>
          <w:szCs w:val="24"/>
        </w:rPr>
        <w:t xml:space="preserve">odel </w:t>
      </w:r>
      <w:r w:rsidR="00F95ACC">
        <w:rPr>
          <w:rFonts w:ascii="Times New Roman" w:hAnsi="Times New Roman"/>
          <w:b/>
          <w:i/>
          <w:color w:val="000000"/>
          <w:sz w:val="24"/>
          <w:szCs w:val="24"/>
        </w:rPr>
        <w:t>P</w:t>
      </w:r>
      <w:r w:rsidR="00F95ACC" w:rsidRPr="00AB54B5">
        <w:rPr>
          <w:rFonts w:ascii="Times New Roman" w:hAnsi="Times New Roman"/>
          <w:b/>
          <w:i/>
          <w:color w:val="000000"/>
          <w:sz w:val="24"/>
          <w:szCs w:val="24"/>
        </w:rPr>
        <w:t>erformance</w:t>
      </w:r>
    </w:p>
    <w:p w14:paraId="310382B6" w14:textId="29B66E56" w:rsidR="006F398C" w:rsidRPr="00AB54B5" w:rsidRDefault="00B67144"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The</w:t>
      </w:r>
      <w:r w:rsidR="00C5114D" w:rsidRPr="00AB54B5">
        <w:rPr>
          <w:rFonts w:ascii="Times New Roman" w:hAnsi="Times New Roman"/>
          <w:color w:val="000000"/>
          <w:sz w:val="24"/>
          <w:szCs w:val="24"/>
        </w:rPr>
        <w:t xml:space="preserve"> </w:t>
      </w:r>
      <w:r w:rsidR="001E72A7">
        <w:rPr>
          <w:rFonts w:ascii="Times New Roman" w:hAnsi="Times New Roman"/>
          <w:color w:val="000000"/>
          <w:sz w:val="24"/>
          <w:szCs w:val="24"/>
        </w:rPr>
        <w:t>four</w:t>
      </w:r>
      <w:r w:rsidR="001E72A7" w:rsidRPr="00AB54B5">
        <w:rPr>
          <w:rFonts w:ascii="Times New Roman" w:hAnsi="Times New Roman"/>
          <w:color w:val="000000"/>
          <w:sz w:val="24"/>
          <w:szCs w:val="24"/>
        </w:rPr>
        <w:t xml:space="preserve"> </w:t>
      </w:r>
      <w:r w:rsidR="006863CE" w:rsidRPr="00AB54B5">
        <w:rPr>
          <w:rFonts w:ascii="Times New Roman" w:hAnsi="Times New Roman"/>
          <w:color w:val="000000"/>
          <w:sz w:val="24"/>
          <w:szCs w:val="24"/>
        </w:rPr>
        <w:t xml:space="preserve">different machine learning approaches, </w:t>
      </w:r>
      <w:r w:rsidR="006718B5" w:rsidRPr="00AB54B5">
        <w:rPr>
          <w:rFonts w:ascii="Times New Roman" w:hAnsi="Times New Roman"/>
          <w:color w:val="000000"/>
          <w:sz w:val="24"/>
          <w:szCs w:val="24"/>
        </w:rPr>
        <w:t>SVM</w:t>
      </w:r>
      <w:r w:rsidR="009A1E52" w:rsidRPr="00AB54B5">
        <w:rPr>
          <w:rFonts w:ascii="Times New Roman" w:hAnsi="Times New Roman"/>
          <w:color w:val="000000"/>
          <w:sz w:val="24"/>
          <w:szCs w:val="24"/>
        </w:rPr>
        <w:t xml:space="preserve">, </w:t>
      </w:r>
      <w:r w:rsidR="002305B3" w:rsidRPr="00AB54B5">
        <w:rPr>
          <w:rFonts w:ascii="Times New Roman" w:hAnsi="Times New Roman"/>
          <w:color w:val="000000"/>
          <w:sz w:val="24"/>
          <w:szCs w:val="24"/>
        </w:rPr>
        <w:t xml:space="preserve">RVM, </w:t>
      </w:r>
      <w:r w:rsidR="006718B5" w:rsidRPr="00AB54B5">
        <w:rPr>
          <w:rFonts w:ascii="Times New Roman" w:hAnsi="Times New Roman"/>
          <w:color w:val="000000"/>
          <w:sz w:val="24"/>
          <w:szCs w:val="24"/>
        </w:rPr>
        <w:t>NB</w:t>
      </w:r>
      <w:r w:rsidR="00F95ACC">
        <w:rPr>
          <w:rFonts w:ascii="Times New Roman" w:hAnsi="Times New Roman"/>
          <w:color w:val="000000"/>
          <w:sz w:val="24"/>
          <w:szCs w:val="24"/>
        </w:rPr>
        <w:t>,</w:t>
      </w:r>
      <w:r w:rsidR="009A1E52" w:rsidRPr="00AB54B5">
        <w:rPr>
          <w:rFonts w:ascii="Times New Roman" w:hAnsi="Times New Roman"/>
          <w:color w:val="000000"/>
          <w:sz w:val="24"/>
          <w:szCs w:val="24"/>
        </w:rPr>
        <w:t xml:space="preserve"> and</w:t>
      </w:r>
      <w:r w:rsidR="000322EA" w:rsidRPr="00AB54B5">
        <w:rPr>
          <w:rFonts w:ascii="Times New Roman" w:hAnsi="Times New Roman"/>
          <w:color w:val="000000"/>
          <w:sz w:val="24"/>
          <w:szCs w:val="24"/>
        </w:rPr>
        <w:t xml:space="preserve"> </w:t>
      </w:r>
      <w:r w:rsidR="006718B5" w:rsidRPr="00AB54B5">
        <w:rPr>
          <w:rFonts w:ascii="Times New Roman" w:hAnsi="Times New Roman"/>
          <w:color w:val="000000"/>
          <w:sz w:val="24"/>
          <w:szCs w:val="24"/>
        </w:rPr>
        <w:t>ANN</w:t>
      </w:r>
      <w:r w:rsidR="00DC6508" w:rsidRPr="00AB54B5">
        <w:rPr>
          <w:rFonts w:ascii="Times New Roman" w:hAnsi="Times New Roman"/>
          <w:color w:val="000000"/>
          <w:sz w:val="24"/>
          <w:szCs w:val="24"/>
        </w:rPr>
        <w:t>,</w:t>
      </w:r>
      <w:r w:rsidR="009A1E52"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were applied </w:t>
      </w:r>
      <w:r w:rsidR="006863CE"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their </w:t>
      </w:r>
      <w:r w:rsidR="00A6262C" w:rsidRPr="00AB54B5">
        <w:rPr>
          <w:rFonts w:ascii="Times New Roman" w:hAnsi="Times New Roman"/>
          <w:color w:val="000000"/>
          <w:sz w:val="24"/>
          <w:szCs w:val="24"/>
        </w:rPr>
        <w:t xml:space="preserve">predictability of </w:t>
      </w:r>
      <w:r w:rsidR="006863CE" w:rsidRPr="00AB54B5">
        <w:rPr>
          <w:rFonts w:ascii="Times New Roman" w:hAnsi="Times New Roman"/>
          <w:color w:val="000000"/>
          <w:sz w:val="24"/>
          <w:szCs w:val="24"/>
        </w:rPr>
        <w:t xml:space="preserve">the </w:t>
      </w:r>
      <w:r w:rsidR="006863CE" w:rsidRPr="00AB54B5">
        <w:rPr>
          <w:rFonts w:ascii="Times New Roman" w:hAnsi="Times New Roman"/>
          <w:color w:val="000000"/>
          <w:sz w:val="24"/>
          <w:szCs w:val="28"/>
        </w:rPr>
        <w:t xml:space="preserve">20-year time series (1998-2018) </w:t>
      </w:r>
      <w:r w:rsidRPr="00AB54B5">
        <w:rPr>
          <w:rFonts w:ascii="Times New Roman" w:hAnsi="Times New Roman"/>
          <w:color w:val="000000"/>
          <w:sz w:val="24"/>
          <w:szCs w:val="28"/>
        </w:rPr>
        <w:t xml:space="preserve">were tested relative to the </w:t>
      </w:r>
      <w:r w:rsidR="006863CE" w:rsidRPr="00AB54B5">
        <w:rPr>
          <w:rFonts w:ascii="Times New Roman" w:hAnsi="Times New Roman"/>
          <w:color w:val="000000"/>
          <w:sz w:val="24"/>
          <w:szCs w:val="28"/>
        </w:rPr>
        <w:t xml:space="preserve">observed </w:t>
      </w:r>
      <w:r w:rsidR="006863CE" w:rsidRPr="00AB54B5">
        <w:rPr>
          <w:rFonts w:ascii="Times New Roman" w:hAnsi="Times New Roman"/>
          <w:i/>
          <w:iCs/>
          <w:color w:val="000000"/>
          <w:sz w:val="24"/>
          <w:szCs w:val="28"/>
        </w:rPr>
        <w:t>K. brevis</w:t>
      </w:r>
      <w:r w:rsidR="006863CE" w:rsidRPr="00AB54B5">
        <w:rPr>
          <w:rFonts w:ascii="Times New Roman" w:hAnsi="Times New Roman"/>
          <w:color w:val="000000"/>
          <w:sz w:val="24"/>
          <w:szCs w:val="28"/>
        </w:rPr>
        <w:t xml:space="preserve"> cell concentrations along the </w:t>
      </w:r>
      <w:r w:rsidR="00DC6508" w:rsidRPr="00AB54B5">
        <w:rPr>
          <w:rFonts w:ascii="Times New Roman" w:hAnsi="Times New Roman"/>
          <w:color w:val="000000"/>
          <w:sz w:val="24"/>
          <w:szCs w:val="28"/>
        </w:rPr>
        <w:t>WFS</w:t>
      </w:r>
      <w:r w:rsidR="006863CE" w:rsidRPr="00AB54B5">
        <w:rPr>
          <w:rFonts w:ascii="Times New Roman" w:hAnsi="Times New Roman"/>
          <w:color w:val="000000"/>
          <w:sz w:val="24"/>
          <w:szCs w:val="24"/>
        </w:rPr>
        <w:t>.</w:t>
      </w:r>
      <w:r w:rsidR="00237A94" w:rsidRPr="00AB54B5">
        <w:rPr>
          <w:rFonts w:ascii="Times New Roman" w:hAnsi="Times New Roman"/>
          <w:color w:val="000000"/>
          <w:sz w:val="24"/>
          <w:szCs w:val="24"/>
        </w:rPr>
        <w:t xml:space="preserve"> </w:t>
      </w:r>
      <w:r w:rsidR="0085032C" w:rsidRPr="00AB54B5">
        <w:rPr>
          <w:rFonts w:ascii="Times New Roman" w:hAnsi="Times New Roman"/>
          <w:color w:val="000000"/>
          <w:sz w:val="24"/>
          <w:szCs w:val="24"/>
        </w:rPr>
        <w:t>R</w:t>
      </w:r>
      <w:r w:rsidR="00237A94" w:rsidRPr="00AB54B5">
        <w:rPr>
          <w:rFonts w:ascii="Times New Roman" w:hAnsi="Times New Roman"/>
          <w:color w:val="000000"/>
          <w:sz w:val="24"/>
          <w:szCs w:val="24"/>
        </w:rPr>
        <w:t xml:space="preserve">esults from </w:t>
      </w:r>
      <w:r w:rsidR="0085032C" w:rsidRPr="00AB54B5">
        <w:rPr>
          <w:rFonts w:ascii="Times New Roman" w:hAnsi="Times New Roman"/>
          <w:color w:val="000000"/>
          <w:sz w:val="24"/>
          <w:szCs w:val="24"/>
        </w:rPr>
        <w:t xml:space="preserve">the random oversampling and SMOTE </w:t>
      </w:r>
      <w:r w:rsidR="00237A94" w:rsidRPr="00AB54B5">
        <w:rPr>
          <w:rFonts w:ascii="Times New Roman" w:hAnsi="Times New Roman"/>
          <w:color w:val="000000"/>
          <w:sz w:val="24"/>
          <w:szCs w:val="24"/>
        </w:rPr>
        <w:t xml:space="preserve">sampling method </w:t>
      </w:r>
      <w:r w:rsidR="0085032C" w:rsidRPr="00AB54B5">
        <w:rPr>
          <w:rFonts w:ascii="Times New Roman" w:hAnsi="Times New Roman"/>
          <w:color w:val="000000"/>
          <w:sz w:val="24"/>
          <w:szCs w:val="24"/>
        </w:rPr>
        <w:t>we</w:t>
      </w:r>
      <w:r w:rsidR="00237A94" w:rsidRPr="00AB54B5">
        <w:rPr>
          <w:rFonts w:ascii="Times New Roman" w:hAnsi="Times New Roman"/>
          <w:color w:val="000000"/>
          <w:sz w:val="24"/>
          <w:szCs w:val="24"/>
        </w:rPr>
        <w:t>re similar</w:t>
      </w:r>
      <w:r w:rsidR="00F27679" w:rsidRPr="00AB54B5">
        <w:rPr>
          <w:rFonts w:ascii="Times New Roman" w:hAnsi="Times New Roman"/>
          <w:color w:val="000000"/>
          <w:sz w:val="24"/>
          <w:szCs w:val="24"/>
        </w:rPr>
        <w:t xml:space="preserve"> for all </w:t>
      </w:r>
      <w:r w:rsidR="00642166">
        <w:rPr>
          <w:rFonts w:ascii="Times New Roman" w:hAnsi="Times New Roman"/>
          <w:color w:val="000000"/>
          <w:sz w:val="24"/>
          <w:szCs w:val="24"/>
        </w:rPr>
        <w:t>four</w:t>
      </w:r>
      <w:r w:rsidR="00642166"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approaches</w:t>
      </w:r>
      <w:r w:rsidR="00237A94" w:rsidRPr="00AB54B5">
        <w:rPr>
          <w:rFonts w:ascii="Times New Roman" w:hAnsi="Times New Roman"/>
          <w:color w:val="000000"/>
          <w:sz w:val="24"/>
          <w:szCs w:val="24"/>
        </w:rPr>
        <w:t xml:space="preserve"> (Table 1).</w:t>
      </w:r>
      <w:r w:rsidR="00831FC3" w:rsidRPr="00AB54B5">
        <w:rPr>
          <w:rFonts w:ascii="Times New Roman" w:hAnsi="Times New Roman"/>
          <w:color w:val="000000"/>
          <w:sz w:val="24"/>
          <w:szCs w:val="24"/>
        </w:rPr>
        <w:t xml:space="preserve"> According to the block cross-validation, </w:t>
      </w:r>
      <w:r w:rsidR="002C7670" w:rsidRPr="00AB54B5">
        <w:rPr>
          <w:rFonts w:ascii="Times New Roman" w:hAnsi="Times New Roman"/>
          <w:color w:val="000000"/>
          <w:sz w:val="24"/>
          <w:szCs w:val="24"/>
        </w:rPr>
        <w:t>SVM and ANN</w:t>
      </w:r>
      <w:r w:rsidR="00831FC3" w:rsidRPr="00AB54B5">
        <w:rPr>
          <w:rFonts w:ascii="Times New Roman" w:hAnsi="Times New Roman"/>
          <w:color w:val="000000"/>
          <w:sz w:val="24"/>
          <w:szCs w:val="24"/>
        </w:rPr>
        <w:t xml:space="preserve"> achieve</w:t>
      </w:r>
      <w:r w:rsidR="0085032C" w:rsidRPr="00AB54B5">
        <w:rPr>
          <w:rFonts w:ascii="Times New Roman" w:hAnsi="Times New Roman"/>
          <w:color w:val="000000"/>
          <w:sz w:val="24"/>
          <w:szCs w:val="24"/>
        </w:rPr>
        <w:t>d</w:t>
      </w:r>
      <w:r w:rsidR="00831FC3" w:rsidRPr="00AB54B5">
        <w:rPr>
          <w:rFonts w:ascii="Times New Roman" w:hAnsi="Times New Roman"/>
          <w:color w:val="000000"/>
          <w:sz w:val="24"/>
          <w:szCs w:val="24"/>
        </w:rPr>
        <w:t xml:space="preserve"> </w:t>
      </w:r>
      <w:r w:rsidR="00C60C4B" w:rsidRPr="00AB54B5">
        <w:rPr>
          <w:rFonts w:ascii="Times New Roman" w:hAnsi="Times New Roman"/>
          <w:color w:val="000000"/>
          <w:sz w:val="24"/>
          <w:szCs w:val="24"/>
        </w:rPr>
        <w:t xml:space="preserve">significantly </w:t>
      </w:r>
      <w:r w:rsidR="00831FC3" w:rsidRPr="00AB54B5">
        <w:rPr>
          <w:rFonts w:ascii="Times New Roman" w:hAnsi="Times New Roman"/>
          <w:color w:val="000000"/>
          <w:sz w:val="24"/>
          <w:szCs w:val="24"/>
        </w:rPr>
        <w:t xml:space="preserve">higher prediction accuracy </w:t>
      </w:r>
      <w:r w:rsidR="002C7670" w:rsidRPr="00AB54B5">
        <w:rPr>
          <w:rFonts w:ascii="Times New Roman" w:hAnsi="Times New Roman"/>
          <w:color w:val="000000"/>
          <w:sz w:val="24"/>
          <w:szCs w:val="24"/>
        </w:rPr>
        <w:t xml:space="preserve">(0.62 and 0.61, respectively, from random oversampling) </w:t>
      </w:r>
      <w:r w:rsidR="00831FC3" w:rsidRPr="00AB54B5">
        <w:rPr>
          <w:rFonts w:ascii="Times New Roman" w:hAnsi="Times New Roman"/>
          <w:color w:val="000000"/>
          <w:sz w:val="24"/>
          <w:szCs w:val="24"/>
        </w:rPr>
        <w:t xml:space="preserve">than </w:t>
      </w:r>
      <w:r w:rsidR="002C7670" w:rsidRPr="00AB54B5">
        <w:rPr>
          <w:rFonts w:ascii="Times New Roman" w:hAnsi="Times New Roman"/>
          <w:color w:val="000000"/>
          <w:sz w:val="24"/>
          <w:szCs w:val="24"/>
        </w:rPr>
        <w:t>RVM and NB (0.55 and 0.47)</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In contrast, when comparing the recall values using the same block cross-validation with random oversampling, NB had the highest value (0.72)</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and </w:t>
      </w:r>
      <w:r w:rsidR="00831FC3" w:rsidRPr="00AB54B5">
        <w:rPr>
          <w:rFonts w:ascii="Times New Roman" w:hAnsi="Times New Roman"/>
          <w:color w:val="000000"/>
          <w:sz w:val="24"/>
          <w:szCs w:val="24"/>
        </w:rPr>
        <w:t xml:space="preserve">RVM </w:t>
      </w:r>
      <w:r w:rsidR="002C7670" w:rsidRPr="00AB54B5">
        <w:rPr>
          <w:rFonts w:ascii="Times New Roman" w:hAnsi="Times New Roman"/>
          <w:color w:val="000000"/>
          <w:sz w:val="24"/>
          <w:szCs w:val="24"/>
        </w:rPr>
        <w:t>the next highest value (</w:t>
      </w:r>
      <w:r w:rsidR="00831FC3" w:rsidRPr="00AB54B5">
        <w:rPr>
          <w:rFonts w:ascii="Times New Roman" w:hAnsi="Times New Roman"/>
          <w:color w:val="000000"/>
          <w:sz w:val="24"/>
          <w:szCs w:val="24"/>
        </w:rPr>
        <w:t>0.58</w:t>
      </w:r>
      <w:r w:rsidR="002C7670" w:rsidRPr="00AB54B5">
        <w:rPr>
          <w:rFonts w:ascii="Times New Roman" w:hAnsi="Times New Roman"/>
          <w:color w:val="000000"/>
          <w:sz w:val="24"/>
          <w:szCs w:val="24"/>
        </w:rPr>
        <w:t>)</w:t>
      </w:r>
      <w:r w:rsidR="00831FC3" w:rsidRPr="00AB54B5">
        <w:rPr>
          <w:rFonts w:ascii="Times New Roman" w:hAnsi="Times New Roman"/>
          <w:color w:val="000000"/>
          <w:sz w:val="24"/>
          <w:szCs w:val="24"/>
        </w:rPr>
        <w:t xml:space="preserve">, implying that </w:t>
      </w:r>
      <w:r w:rsidR="002C7670" w:rsidRPr="00AB54B5">
        <w:rPr>
          <w:rFonts w:ascii="Times New Roman" w:hAnsi="Times New Roman"/>
          <w:color w:val="000000"/>
          <w:sz w:val="24"/>
          <w:szCs w:val="24"/>
        </w:rPr>
        <w:t>these models</w:t>
      </w:r>
      <w:r w:rsidR="00831FC3" w:rsidRPr="00AB54B5">
        <w:rPr>
          <w:rFonts w:ascii="Times New Roman" w:hAnsi="Times New Roman"/>
          <w:color w:val="000000"/>
          <w:sz w:val="24"/>
          <w:szCs w:val="24"/>
        </w:rPr>
        <w:t xml:space="preserve"> correctly predict</w:t>
      </w:r>
      <w:r w:rsidR="001B7E1B" w:rsidRPr="00AB54B5">
        <w:rPr>
          <w:rFonts w:ascii="Times New Roman" w:hAnsi="Times New Roman"/>
          <w:color w:val="000000"/>
          <w:sz w:val="24"/>
          <w:szCs w:val="24"/>
        </w:rPr>
        <w:t>ed</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72% and 58% </w:t>
      </w:r>
      <w:r w:rsidR="00831FC3" w:rsidRPr="00AB54B5">
        <w:rPr>
          <w:rFonts w:ascii="Times New Roman" w:hAnsi="Times New Roman"/>
          <w:color w:val="000000"/>
          <w:sz w:val="24"/>
          <w:szCs w:val="24"/>
        </w:rPr>
        <w:t xml:space="preserve">of the </w:t>
      </w:r>
      <w:r w:rsidR="002C7670" w:rsidRPr="00AB54B5">
        <w:rPr>
          <w:rFonts w:ascii="Times New Roman" w:hAnsi="Times New Roman"/>
          <w:color w:val="000000"/>
          <w:sz w:val="24"/>
          <w:szCs w:val="24"/>
        </w:rPr>
        <w:t xml:space="preserve">prior </w:t>
      </w:r>
      <w:r w:rsidR="00831FC3" w:rsidRPr="009F6B96">
        <w:rPr>
          <w:rFonts w:ascii="Times New Roman" w:hAnsi="Times New Roman"/>
          <w:i/>
          <w:iCs/>
          <w:sz w:val="24"/>
          <w:szCs w:val="28"/>
        </w:rPr>
        <w:t>K. brevis</w:t>
      </w:r>
      <w:r w:rsidR="00831FC3">
        <w:rPr>
          <w:rFonts w:ascii="Times New Roman" w:hAnsi="Times New Roman"/>
          <w:sz w:val="24"/>
          <w:szCs w:val="28"/>
        </w:rPr>
        <w:t xml:space="preserve"> b</w:t>
      </w:r>
      <w:r w:rsidR="00831FC3" w:rsidRPr="00AB54B5">
        <w:rPr>
          <w:rFonts w:ascii="Times New Roman" w:hAnsi="Times New Roman"/>
          <w:color w:val="000000"/>
          <w:sz w:val="24"/>
          <w:szCs w:val="24"/>
        </w:rPr>
        <w:t>looms</w:t>
      </w:r>
      <w:r w:rsidR="002C7670" w:rsidRPr="00AB54B5">
        <w:rPr>
          <w:rFonts w:ascii="Times New Roman" w:hAnsi="Times New Roman"/>
          <w:color w:val="000000"/>
          <w:sz w:val="24"/>
          <w:szCs w:val="24"/>
        </w:rPr>
        <w:t>, while SVM and ANN had much lower recall values (</w:t>
      </w:r>
      <w:r w:rsidR="001C7748">
        <w:rPr>
          <w:rFonts w:ascii="Times New Roman" w:hAnsi="Times New Roman"/>
          <w:color w:val="000000"/>
          <w:sz w:val="24"/>
          <w:szCs w:val="24"/>
        </w:rPr>
        <w:t>0.</w:t>
      </w:r>
      <w:r w:rsidR="002C7670" w:rsidRPr="00AB54B5">
        <w:rPr>
          <w:rFonts w:ascii="Times New Roman" w:hAnsi="Times New Roman"/>
          <w:color w:val="000000"/>
          <w:sz w:val="24"/>
          <w:szCs w:val="24"/>
        </w:rPr>
        <w:t xml:space="preserve">27 and </w:t>
      </w:r>
      <w:r w:rsidR="001C7748">
        <w:rPr>
          <w:rFonts w:ascii="Times New Roman" w:hAnsi="Times New Roman"/>
          <w:color w:val="000000"/>
          <w:sz w:val="24"/>
          <w:szCs w:val="24"/>
        </w:rPr>
        <w:t>0.</w:t>
      </w:r>
      <w:r w:rsidR="002C7670" w:rsidRPr="00AB54B5">
        <w:rPr>
          <w:rFonts w:ascii="Times New Roman" w:hAnsi="Times New Roman"/>
          <w:color w:val="000000"/>
          <w:sz w:val="24"/>
          <w:szCs w:val="24"/>
        </w:rPr>
        <w:t>33)</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All models</w:t>
      </w:r>
      <w:r w:rsidR="00831FC3" w:rsidRPr="00AB54B5">
        <w:rPr>
          <w:rFonts w:ascii="Times New Roman" w:hAnsi="Times New Roman"/>
          <w:color w:val="000000"/>
          <w:sz w:val="24"/>
          <w:szCs w:val="24"/>
        </w:rPr>
        <w:t xml:space="preserve"> pr</w:t>
      </w:r>
      <w:r w:rsidR="00887F52" w:rsidRPr="00AB54B5">
        <w:rPr>
          <w:rFonts w:ascii="Times New Roman" w:hAnsi="Times New Roman"/>
          <w:color w:val="000000"/>
          <w:sz w:val="24"/>
          <w:szCs w:val="24"/>
        </w:rPr>
        <w:t>edict</w:t>
      </w:r>
      <w:r w:rsidR="001B7E1B" w:rsidRPr="00AB54B5">
        <w:rPr>
          <w:rFonts w:ascii="Times New Roman" w:hAnsi="Times New Roman"/>
          <w:color w:val="000000"/>
          <w:sz w:val="24"/>
          <w:szCs w:val="24"/>
        </w:rPr>
        <w:t>ed</w:t>
      </w:r>
      <w:r w:rsidR="00887F52" w:rsidRPr="00AB54B5">
        <w:rPr>
          <w:rFonts w:ascii="Times New Roman" w:hAnsi="Times New Roman"/>
          <w:color w:val="000000"/>
          <w:sz w:val="24"/>
          <w:szCs w:val="24"/>
        </w:rPr>
        <w:t xml:space="preserve"> </w:t>
      </w:r>
      <w:r w:rsidR="00936CB4" w:rsidRPr="00AB54B5">
        <w:rPr>
          <w:rFonts w:ascii="Times New Roman" w:hAnsi="Times New Roman"/>
          <w:color w:val="000000"/>
          <w:sz w:val="24"/>
          <w:szCs w:val="24"/>
        </w:rPr>
        <w:t xml:space="preserve">a </w:t>
      </w:r>
      <w:r w:rsidR="002C7670" w:rsidRPr="00AB54B5">
        <w:rPr>
          <w:rFonts w:ascii="Times New Roman" w:hAnsi="Times New Roman"/>
          <w:color w:val="000000"/>
          <w:sz w:val="24"/>
          <w:szCs w:val="24"/>
        </w:rPr>
        <w:t xml:space="preserve">similar </w:t>
      </w:r>
      <w:r w:rsidR="00887F52" w:rsidRPr="00AB54B5">
        <w:rPr>
          <w:rFonts w:ascii="Times New Roman" w:hAnsi="Times New Roman"/>
          <w:color w:val="000000"/>
          <w:sz w:val="24"/>
          <w:szCs w:val="24"/>
        </w:rPr>
        <w:t xml:space="preserve">number of false positives, as shown </w:t>
      </w:r>
      <w:r w:rsidR="002C7670" w:rsidRPr="00AB54B5">
        <w:rPr>
          <w:rFonts w:ascii="Times New Roman" w:hAnsi="Times New Roman"/>
          <w:color w:val="000000"/>
          <w:sz w:val="24"/>
          <w:szCs w:val="24"/>
        </w:rPr>
        <w:t xml:space="preserve">by their precision values ranging between 0.32 </w:t>
      </w:r>
      <w:r w:rsidR="002C7670" w:rsidRPr="00AB54B5">
        <w:rPr>
          <w:rFonts w:ascii="Times New Roman" w:hAnsi="Times New Roman"/>
          <w:color w:val="000000"/>
          <w:sz w:val="24"/>
          <w:szCs w:val="24"/>
        </w:rPr>
        <w:lastRenderedPageBreak/>
        <w:t>and 0.35.</w:t>
      </w:r>
      <w:r w:rsidR="00887F52" w:rsidRPr="00AB54B5">
        <w:rPr>
          <w:rFonts w:ascii="Times New Roman" w:hAnsi="Times New Roman"/>
          <w:color w:val="000000"/>
          <w:sz w:val="24"/>
          <w:szCs w:val="24"/>
        </w:rPr>
        <w:t xml:space="preserve"> The F1 score</w:t>
      </w:r>
      <w:r w:rsidR="002C7670" w:rsidRPr="00AB54B5">
        <w:rPr>
          <w:rFonts w:ascii="Times New Roman" w:hAnsi="Times New Roman"/>
          <w:color w:val="000000"/>
          <w:sz w:val="24"/>
          <w:szCs w:val="24"/>
        </w:rPr>
        <w:t xml:space="preserve">, </w:t>
      </w:r>
      <w:r w:rsidR="00887F52" w:rsidRPr="00AB54B5">
        <w:rPr>
          <w:rFonts w:ascii="Times New Roman" w:hAnsi="Times New Roman"/>
          <w:color w:val="000000"/>
          <w:sz w:val="24"/>
          <w:szCs w:val="24"/>
        </w:rPr>
        <w:t xml:space="preserve">the balance between recall and precision, </w:t>
      </w:r>
      <w:r w:rsidR="006F398C" w:rsidRPr="00AB54B5">
        <w:rPr>
          <w:rFonts w:ascii="Times New Roman" w:hAnsi="Times New Roman"/>
          <w:color w:val="000000"/>
          <w:sz w:val="24"/>
          <w:szCs w:val="24"/>
        </w:rPr>
        <w:t xml:space="preserve">was highest </w:t>
      </w:r>
      <w:r w:rsidR="00887F52" w:rsidRPr="00AB54B5">
        <w:rPr>
          <w:rFonts w:ascii="Times New Roman" w:hAnsi="Times New Roman"/>
          <w:color w:val="000000"/>
          <w:sz w:val="24"/>
          <w:szCs w:val="24"/>
        </w:rPr>
        <w:t>for RVM and NB</w:t>
      </w:r>
      <w:r w:rsidR="006F398C" w:rsidRPr="00AB54B5">
        <w:rPr>
          <w:rFonts w:ascii="Times New Roman" w:hAnsi="Times New Roman"/>
          <w:color w:val="000000"/>
          <w:sz w:val="24"/>
          <w:szCs w:val="24"/>
        </w:rPr>
        <w:t>, 0.43</w:t>
      </w:r>
      <w:r w:rsidR="008B7643">
        <w:rPr>
          <w:rFonts w:ascii="Times New Roman" w:hAnsi="Times New Roman"/>
          <w:color w:val="000000"/>
          <w:sz w:val="24"/>
          <w:szCs w:val="24"/>
        </w:rPr>
        <w:t xml:space="preserve"> and</w:t>
      </w:r>
      <w:r w:rsidR="00094B40">
        <w:rPr>
          <w:rFonts w:ascii="Times New Roman" w:hAnsi="Times New Roman"/>
          <w:color w:val="000000"/>
          <w:sz w:val="24"/>
          <w:szCs w:val="24"/>
        </w:rPr>
        <w:t xml:space="preserve"> </w:t>
      </w:r>
      <w:r w:rsidR="006F398C" w:rsidRPr="00AB54B5">
        <w:rPr>
          <w:rFonts w:ascii="Times New Roman" w:hAnsi="Times New Roman"/>
          <w:color w:val="000000"/>
          <w:sz w:val="24"/>
          <w:szCs w:val="24"/>
        </w:rPr>
        <w:t>0.45</w:t>
      </w:r>
      <w:r w:rsidR="00887F52" w:rsidRPr="00AB54B5">
        <w:rPr>
          <w:rFonts w:ascii="Times New Roman" w:hAnsi="Times New Roman"/>
          <w:color w:val="000000"/>
          <w:sz w:val="24"/>
          <w:szCs w:val="24"/>
        </w:rPr>
        <w:t xml:space="preserve">. </w:t>
      </w:r>
    </w:p>
    <w:p w14:paraId="52421B23" w14:textId="029DA147" w:rsidR="00936CB4" w:rsidRPr="00AB54B5" w:rsidRDefault="006F398C"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 xml:space="preserve">For every metric, values were lower when block cross-validation was applied than when </w:t>
      </w:r>
      <w:r w:rsidR="001C7748">
        <w:rPr>
          <w:rFonts w:ascii="Times New Roman" w:hAnsi="Times New Roman"/>
          <w:i/>
          <w:iCs/>
          <w:color w:val="000000"/>
          <w:sz w:val="24"/>
          <w:szCs w:val="24"/>
        </w:rPr>
        <w:t>k</w:t>
      </w:r>
      <w:r w:rsidRPr="00AB54B5">
        <w:rPr>
          <w:rFonts w:ascii="Times New Roman" w:hAnsi="Times New Roman"/>
          <w:color w:val="000000"/>
          <w:sz w:val="24"/>
          <w:szCs w:val="24"/>
        </w:rPr>
        <w:t xml:space="preserve">-fold validation was applied. </w:t>
      </w:r>
      <w:r w:rsidR="00887F52" w:rsidRPr="00AB54B5">
        <w:rPr>
          <w:rFonts w:ascii="Times New Roman" w:hAnsi="Times New Roman"/>
          <w:color w:val="000000"/>
          <w:sz w:val="24"/>
          <w:szCs w:val="24"/>
        </w:rPr>
        <w:t>SVM ha</w:t>
      </w:r>
      <w:r w:rsidR="00CB75AB" w:rsidRPr="00AB54B5">
        <w:rPr>
          <w:rFonts w:ascii="Times New Roman" w:hAnsi="Times New Roman"/>
          <w:color w:val="000000"/>
          <w:sz w:val="24"/>
          <w:szCs w:val="24"/>
        </w:rPr>
        <w:t>d</w:t>
      </w:r>
      <w:r w:rsidR="00887F52" w:rsidRPr="00AB54B5">
        <w:rPr>
          <w:rFonts w:ascii="Times New Roman" w:hAnsi="Times New Roman"/>
          <w:color w:val="000000"/>
          <w:sz w:val="24"/>
          <w:szCs w:val="24"/>
        </w:rPr>
        <w:t xml:space="preserve"> good recall and </w:t>
      </w:r>
      <w:r w:rsidR="00352589" w:rsidRPr="00AB54B5">
        <w:rPr>
          <w:rFonts w:ascii="Times New Roman" w:hAnsi="Times New Roman"/>
          <w:color w:val="000000"/>
          <w:sz w:val="24"/>
          <w:szCs w:val="24"/>
        </w:rPr>
        <w:t xml:space="preserve">precision values in the </w:t>
      </w:r>
      <w:r w:rsidR="001C7748">
        <w:rPr>
          <w:rFonts w:ascii="Times New Roman" w:hAnsi="Times New Roman"/>
          <w:i/>
          <w:color w:val="000000"/>
          <w:sz w:val="24"/>
          <w:szCs w:val="24"/>
        </w:rPr>
        <w:t>k</w:t>
      </w:r>
      <w:r w:rsidR="00352589" w:rsidRPr="00AB54B5">
        <w:rPr>
          <w:rFonts w:ascii="Times New Roman" w:hAnsi="Times New Roman"/>
          <w:color w:val="000000"/>
          <w:sz w:val="24"/>
          <w:szCs w:val="24"/>
        </w:rPr>
        <w:t>-fold cross validation but much lower values in the block cross validation (Table 1). ANN also show</w:t>
      </w:r>
      <w:r w:rsidR="00CB75AB" w:rsidRPr="00AB54B5">
        <w:rPr>
          <w:rFonts w:ascii="Times New Roman" w:hAnsi="Times New Roman"/>
          <w:color w:val="000000"/>
          <w:sz w:val="24"/>
          <w:szCs w:val="24"/>
        </w:rPr>
        <w:t>ed</w:t>
      </w:r>
      <w:r w:rsidR="00352589" w:rsidRPr="00AB54B5">
        <w:rPr>
          <w:rFonts w:ascii="Times New Roman" w:hAnsi="Times New Roman"/>
          <w:color w:val="000000"/>
          <w:sz w:val="24"/>
          <w:szCs w:val="24"/>
        </w:rPr>
        <w:t xml:space="preserve"> similar skill deterioration between the </w:t>
      </w:r>
      <w:r w:rsidR="001C7748">
        <w:rPr>
          <w:rFonts w:ascii="Times New Roman" w:hAnsi="Times New Roman"/>
          <w:i/>
          <w:color w:val="000000"/>
          <w:sz w:val="24"/>
          <w:szCs w:val="24"/>
        </w:rPr>
        <w:t>k</w:t>
      </w:r>
      <w:r w:rsidR="00352589" w:rsidRPr="00AB54B5">
        <w:rPr>
          <w:rFonts w:ascii="Times New Roman" w:hAnsi="Times New Roman"/>
          <w:color w:val="000000"/>
          <w:sz w:val="24"/>
          <w:szCs w:val="24"/>
        </w:rPr>
        <w:t>-fold and block cross validation.</w:t>
      </w:r>
      <w:r w:rsidR="00352589" w:rsidRPr="00AB54B5" w:rsidDel="00887F52">
        <w:rPr>
          <w:rFonts w:ascii="Times New Roman" w:hAnsi="Times New Roman"/>
          <w:color w:val="000000"/>
          <w:sz w:val="24"/>
          <w:szCs w:val="24"/>
        </w:rPr>
        <w:t xml:space="preserve"> </w:t>
      </w:r>
      <w:r w:rsidR="00936CB4" w:rsidRPr="00AB54B5">
        <w:rPr>
          <w:rFonts w:ascii="Times New Roman" w:hAnsi="Times New Roman"/>
          <w:color w:val="000000"/>
          <w:sz w:val="24"/>
          <w:szCs w:val="24"/>
        </w:rPr>
        <w:t>The deterioration of recall and precision was less with RVM and NB models when the different cross-validation techniques were compared.</w:t>
      </w:r>
    </w:p>
    <w:p w14:paraId="2F16D9BC" w14:textId="2C204404" w:rsidR="009E47FF" w:rsidRPr="00331A23" w:rsidRDefault="008F4971" w:rsidP="002A0B69">
      <w:pPr>
        <w:spacing w:after="0" w:line="480" w:lineRule="auto"/>
        <w:ind w:firstLine="630"/>
        <w:rPr>
          <w:rFonts w:ascii="Times New Roman" w:hAnsi="Times New Roman"/>
          <w:color w:val="000000"/>
          <w:sz w:val="24"/>
          <w:szCs w:val="28"/>
        </w:rPr>
      </w:pPr>
      <w:r w:rsidRPr="00AB54B5">
        <w:rPr>
          <w:rFonts w:ascii="Times New Roman" w:hAnsi="Times New Roman"/>
          <w:color w:val="000000"/>
          <w:sz w:val="24"/>
          <w:szCs w:val="24"/>
        </w:rPr>
        <w:t xml:space="preserve">All models captured the general time series of </w:t>
      </w:r>
      <w:r w:rsidRPr="00331A23">
        <w:rPr>
          <w:rFonts w:ascii="Times New Roman" w:hAnsi="Times New Roman"/>
          <w:i/>
          <w:iCs/>
          <w:color w:val="000000"/>
          <w:sz w:val="24"/>
          <w:szCs w:val="24"/>
        </w:rPr>
        <w:t>K. brevis</w:t>
      </w:r>
      <w:r w:rsidRPr="00AB54B5">
        <w:rPr>
          <w:rFonts w:ascii="Times New Roman" w:hAnsi="Times New Roman"/>
          <w:color w:val="000000"/>
          <w:sz w:val="24"/>
          <w:szCs w:val="24"/>
        </w:rPr>
        <w:t xml:space="preserve"> events over the 20 year time series, encompassing </w:t>
      </w:r>
      <w:r w:rsidRPr="00AB54B5">
        <w:rPr>
          <w:rFonts w:ascii="Times New Roman" w:hAnsi="Times New Roman"/>
          <w:color w:val="000000"/>
          <w:sz w:val="24"/>
          <w:szCs w:val="28"/>
        </w:rPr>
        <w:t>both prolonged blooms with high cell counts, and periods of only a short duration with relatively low cell counts</w:t>
      </w:r>
      <w:r w:rsidRPr="00AB54B5">
        <w:rPr>
          <w:rFonts w:ascii="Times New Roman" w:hAnsi="Times New Roman"/>
          <w:color w:val="000000"/>
          <w:sz w:val="24"/>
          <w:szCs w:val="24"/>
        </w:rPr>
        <w:t xml:space="preserve">, but the RVM model was the most robust (Fig. 3, Suppl. Fig. 1). </w:t>
      </w:r>
      <w:r w:rsidR="005D227B" w:rsidRPr="00AB54B5">
        <w:rPr>
          <w:rFonts w:ascii="Times New Roman" w:hAnsi="Times New Roman"/>
          <w:color w:val="000000"/>
          <w:sz w:val="24"/>
          <w:szCs w:val="28"/>
        </w:rPr>
        <w:t>Accordingly, this model was further explored to evaluate the role</w:t>
      </w:r>
      <w:r w:rsidR="00F95ACC">
        <w:rPr>
          <w:rFonts w:ascii="Times New Roman" w:hAnsi="Times New Roman"/>
          <w:color w:val="000000"/>
          <w:sz w:val="24"/>
          <w:szCs w:val="28"/>
        </w:rPr>
        <w:t>s</w:t>
      </w:r>
      <w:r w:rsidR="005D227B" w:rsidRPr="00AB54B5">
        <w:rPr>
          <w:rFonts w:ascii="Times New Roman" w:hAnsi="Times New Roman"/>
          <w:color w:val="000000"/>
          <w:sz w:val="24"/>
          <w:szCs w:val="28"/>
        </w:rPr>
        <w:t xml:space="preserve"> of wind</w:t>
      </w:r>
      <w:r w:rsidR="00F95ACC">
        <w:rPr>
          <w:rFonts w:ascii="Times New Roman" w:hAnsi="Times New Roman"/>
          <w:color w:val="000000"/>
          <w:sz w:val="24"/>
          <w:szCs w:val="28"/>
        </w:rPr>
        <w:t>, river flow and nutrients</w:t>
      </w:r>
      <w:r w:rsidR="005D227B" w:rsidRPr="00AB54B5">
        <w:rPr>
          <w:rFonts w:ascii="Times New Roman" w:hAnsi="Times New Roman"/>
          <w:color w:val="000000"/>
          <w:sz w:val="24"/>
          <w:szCs w:val="28"/>
        </w:rPr>
        <w:t>.</w:t>
      </w:r>
    </w:p>
    <w:p w14:paraId="73BAE35C" w14:textId="7440E2F4" w:rsidR="009D4AD6" w:rsidRPr="00AB54B5" w:rsidRDefault="00BD1541" w:rsidP="00E922D4">
      <w:pPr>
        <w:spacing w:after="0" w:line="480" w:lineRule="auto"/>
        <w:rPr>
          <w:rFonts w:ascii="Times New Roman" w:hAnsi="Times New Roman"/>
          <w:b/>
          <w:bCs/>
          <w:i/>
          <w:color w:val="000000"/>
          <w:sz w:val="24"/>
          <w:szCs w:val="24"/>
        </w:rPr>
      </w:pPr>
      <w:r w:rsidRPr="00AB54B5">
        <w:rPr>
          <w:rFonts w:ascii="Times New Roman" w:hAnsi="Times New Roman"/>
          <w:b/>
          <w:bCs/>
          <w:i/>
          <w:color w:val="000000"/>
          <w:sz w:val="24"/>
          <w:szCs w:val="24"/>
        </w:rPr>
        <w:t>3</w:t>
      </w:r>
      <w:r w:rsidR="0076459A" w:rsidRPr="00AB54B5">
        <w:rPr>
          <w:rFonts w:ascii="Times New Roman" w:hAnsi="Times New Roman"/>
          <w:b/>
          <w:bCs/>
          <w:i/>
          <w:color w:val="000000"/>
          <w:sz w:val="24"/>
          <w:szCs w:val="24"/>
        </w:rPr>
        <w:t xml:space="preserve">.2 </w:t>
      </w:r>
      <w:r w:rsidR="009D4AD6" w:rsidRPr="00AB54B5">
        <w:rPr>
          <w:rFonts w:ascii="Times New Roman" w:hAnsi="Times New Roman"/>
          <w:b/>
          <w:bCs/>
          <w:i/>
          <w:color w:val="000000"/>
          <w:sz w:val="24"/>
          <w:szCs w:val="24"/>
        </w:rPr>
        <w:t xml:space="preserve">Role of </w:t>
      </w:r>
      <w:r w:rsidR="00F95ACC">
        <w:rPr>
          <w:rFonts w:ascii="Times New Roman" w:hAnsi="Times New Roman"/>
          <w:b/>
          <w:bCs/>
          <w:i/>
          <w:color w:val="000000"/>
          <w:sz w:val="24"/>
          <w:szCs w:val="24"/>
        </w:rPr>
        <w:t>W</w:t>
      </w:r>
      <w:r w:rsidR="00F95ACC" w:rsidRPr="00AB54B5">
        <w:rPr>
          <w:rFonts w:ascii="Times New Roman" w:hAnsi="Times New Roman"/>
          <w:b/>
          <w:bCs/>
          <w:i/>
          <w:color w:val="000000"/>
          <w:sz w:val="24"/>
          <w:szCs w:val="24"/>
        </w:rPr>
        <w:t>ind</w:t>
      </w:r>
    </w:p>
    <w:p w14:paraId="20E998CE" w14:textId="34093F51" w:rsidR="00B429A1" w:rsidRPr="004E5525" w:rsidRDefault="00CB75AB" w:rsidP="002A0B69">
      <w:pPr>
        <w:widowControl w:val="0"/>
        <w:spacing w:after="0" w:line="480" w:lineRule="auto"/>
        <w:ind w:firstLine="720"/>
      </w:pPr>
      <w:r w:rsidRPr="00AB54B5">
        <w:rPr>
          <w:rFonts w:ascii="Times New Roman" w:hAnsi="Times New Roman"/>
          <w:color w:val="000000"/>
          <w:sz w:val="24"/>
          <w:szCs w:val="28"/>
        </w:rPr>
        <w:t>Using</w:t>
      </w:r>
      <w:r w:rsidR="009A1E52" w:rsidRPr="00AB54B5">
        <w:rPr>
          <w:rFonts w:ascii="Times New Roman" w:hAnsi="Times New Roman"/>
          <w:color w:val="000000"/>
          <w:sz w:val="24"/>
          <w:szCs w:val="28"/>
        </w:rPr>
        <w:t xml:space="preserve"> </w:t>
      </w:r>
      <w:r w:rsidR="00364471" w:rsidRPr="00AB54B5">
        <w:rPr>
          <w:rFonts w:ascii="Times New Roman" w:hAnsi="Times New Roman"/>
          <w:color w:val="000000"/>
          <w:sz w:val="24"/>
          <w:szCs w:val="28"/>
        </w:rPr>
        <w:t>RV</w:t>
      </w:r>
      <w:r w:rsidR="00F14D23">
        <w:rPr>
          <w:rFonts w:ascii="Times New Roman" w:hAnsi="Times New Roman"/>
          <w:color w:val="000000"/>
          <w:sz w:val="24"/>
          <w:szCs w:val="28"/>
        </w:rPr>
        <w:t>M</w:t>
      </w:r>
      <w:r w:rsidR="009A1E52" w:rsidRPr="00AB54B5">
        <w:rPr>
          <w:rFonts w:ascii="Times New Roman" w:hAnsi="Times New Roman"/>
          <w:color w:val="000000"/>
          <w:sz w:val="24"/>
          <w:szCs w:val="28"/>
        </w:rPr>
        <w:t>,</w:t>
      </w:r>
      <w:r w:rsidR="00376BCF" w:rsidRPr="00AB54B5">
        <w:rPr>
          <w:rFonts w:ascii="Times New Roman" w:hAnsi="Times New Roman"/>
          <w:color w:val="000000"/>
          <w:sz w:val="24"/>
          <w:szCs w:val="28"/>
        </w:rPr>
        <w:t xml:space="preserve"> t</w:t>
      </w:r>
      <w:r w:rsidR="009D4AD6" w:rsidRPr="00AB54B5">
        <w:rPr>
          <w:rFonts w:ascii="Times New Roman" w:hAnsi="Times New Roman"/>
          <w:color w:val="000000"/>
          <w:sz w:val="24"/>
          <w:szCs w:val="28"/>
        </w:rPr>
        <w:t xml:space="preserve">he probability of </w:t>
      </w:r>
      <w:r w:rsidR="009D4AD6" w:rsidRPr="00AB54B5">
        <w:rPr>
          <w:rFonts w:ascii="Times New Roman" w:hAnsi="Times New Roman"/>
          <w:i/>
          <w:iCs/>
          <w:color w:val="000000"/>
          <w:sz w:val="24"/>
          <w:szCs w:val="28"/>
        </w:rPr>
        <w:t>K. brevis</w:t>
      </w:r>
      <w:r w:rsidR="009D4AD6" w:rsidRPr="00AB54B5">
        <w:rPr>
          <w:rFonts w:ascii="Times New Roman" w:hAnsi="Times New Roman"/>
          <w:color w:val="000000"/>
          <w:sz w:val="24"/>
          <w:szCs w:val="28"/>
        </w:rPr>
        <w:t xml:space="preserve"> blooms as a function </w:t>
      </w:r>
      <w:r w:rsidR="007E12DD" w:rsidRPr="00AB54B5">
        <w:rPr>
          <w:rFonts w:ascii="Times New Roman" w:hAnsi="Times New Roman"/>
          <w:color w:val="000000"/>
          <w:sz w:val="24"/>
          <w:szCs w:val="28"/>
        </w:rPr>
        <w:t xml:space="preserve">of wind speed components </w:t>
      </w:r>
      <w:r w:rsidR="007620F4" w:rsidRPr="00AB54B5">
        <w:rPr>
          <w:rFonts w:ascii="Times New Roman" w:hAnsi="Times New Roman"/>
          <w:color w:val="000000"/>
          <w:sz w:val="24"/>
          <w:szCs w:val="28"/>
        </w:rPr>
        <w:t xml:space="preserve">was examined </w:t>
      </w:r>
      <w:r w:rsidR="007E12DD" w:rsidRPr="00AB54B5">
        <w:rPr>
          <w:rFonts w:ascii="Times New Roman" w:hAnsi="Times New Roman"/>
          <w:color w:val="000000"/>
          <w:sz w:val="24"/>
          <w:szCs w:val="28"/>
        </w:rPr>
        <w:t>in the north-south direction (negative for northerly wind) and the east-west direction (negative for easterly wind</w:t>
      </w:r>
      <w:r w:rsidR="00955729" w:rsidRPr="00AB54B5">
        <w:rPr>
          <w:rFonts w:ascii="Times New Roman" w:hAnsi="Times New Roman"/>
          <w:color w:val="000000"/>
          <w:sz w:val="24"/>
          <w:szCs w:val="28"/>
        </w:rPr>
        <w:t xml:space="preserve">). </w:t>
      </w:r>
      <w:r w:rsidR="009A1E52" w:rsidRPr="00AB54B5">
        <w:rPr>
          <w:rFonts w:ascii="Times New Roman" w:hAnsi="Times New Roman"/>
          <w:color w:val="000000"/>
          <w:sz w:val="24"/>
          <w:szCs w:val="28"/>
        </w:rPr>
        <w:t>B</w:t>
      </w:r>
      <w:r w:rsidR="00613B33" w:rsidRPr="00AB54B5">
        <w:rPr>
          <w:rFonts w:ascii="Times New Roman" w:hAnsi="Times New Roman"/>
          <w:color w:val="000000"/>
          <w:sz w:val="24"/>
          <w:szCs w:val="28"/>
        </w:rPr>
        <w:t>l</w:t>
      </w:r>
      <w:r w:rsidR="007E12DD" w:rsidRPr="00AB54B5">
        <w:rPr>
          <w:rFonts w:ascii="Times New Roman" w:hAnsi="Times New Roman"/>
          <w:color w:val="000000"/>
          <w:sz w:val="24"/>
          <w:szCs w:val="28"/>
        </w:rPr>
        <w:t xml:space="preserve">oom probability </w:t>
      </w:r>
      <w:r w:rsidR="009D4AD6" w:rsidRPr="00AB54B5">
        <w:rPr>
          <w:rFonts w:ascii="Times New Roman" w:hAnsi="Times New Roman"/>
          <w:color w:val="000000"/>
          <w:sz w:val="24"/>
          <w:szCs w:val="28"/>
        </w:rPr>
        <w:t xml:space="preserve">was </w:t>
      </w:r>
      <w:r w:rsidR="007E12DD" w:rsidRPr="00AB54B5">
        <w:rPr>
          <w:rFonts w:ascii="Times New Roman" w:hAnsi="Times New Roman"/>
          <w:color w:val="000000"/>
          <w:sz w:val="24"/>
          <w:szCs w:val="28"/>
        </w:rPr>
        <w:t>much higher under northerly winds than under southerly winds</w:t>
      </w:r>
      <w:r w:rsidR="004D2EC2"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 xml:space="preserve">Fig. </w:t>
      </w:r>
      <w:r w:rsidR="00AA05F8" w:rsidRPr="00AB54B5">
        <w:rPr>
          <w:rFonts w:ascii="Times New Roman" w:hAnsi="Times New Roman"/>
          <w:color w:val="000000"/>
          <w:sz w:val="24"/>
          <w:szCs w:val="28"/>
        </w:rPr>
        <w:t>4</w:t>
      </w:r>
      <w:r w:rsidR="004D2EC2" w:rsidRPr="00AB54B5">
        <w:rPr>
          <w:rFonts w:ascii="Times New Roman" w:hAnsi="Times New Roman"/>
          <w:color w:val="000000"/>
          <w:sz w:val="24"/>
          <w:szCs w:val="28"/>
        </w:rPr>
        <w:t>a)</w:t>
      </w:r>
      <w:r w:rsidR="007E12DD"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Bloom</w:t>
      </w:r>
      <w:r w:rsidR="007E12DD" w:rsidRPr="00AB54B5">
        <w:rPr>
          <w:rFonts w:ascii="Times New Roman" w:hAnsi="Times New Roman"/>
          <w:color w:val="000000"/>
          <w:sz w:val="24"/>
          <w:szCs w:val="28"/>
        </w:rPr>
        <w:t xml:space="preserve"> probability </w:t>
      </w:r>
      <w:r w:rsidR="009D4AD6" w:rsidRPr="00AB54B5">
        <w:rPr>
          <w:rFonts w:ascii="Times New Roman" w:hAnsi="Times New Roman"/>
          <w:color w:val="000000"/>
          <w:sz w:val="24"/>
          <w:szCs w:val="28"/>
        </w:rPr>
        <w:t xml:space="preserve">reached </w:t>
      </w:r>
      <w:r w:rsidR="007E12DD" w:rsidRPr="004E5525">
        <w:rPr>
          <w:rFonts w:ascii="Times New Roman" w:hAnsi="Times New Roman"/>
          <w:sz w:val="24"/>
          <w:szCs w:val="28"/>
        </w:rPr>
        <w:t xml:space="preserve">a maximum of </w:t>
      </w:r>
      <w:r w:rsidR="0009566A">
        <w:rPr>
          <w:rFonts w:ascii="Times New Roman" w:hAnsi="Times New Roman"/>
          <w:sz w:val="24"/>
          <w:szCs w:val="28"/>
        </w:rPr>
        <w:t>0.57</w:t>
      </w:r>
      <w:r w:rsidR="007E12DD" w:rsidRPr="004E5525">
        <w:rPr>
          <w:rFonts w:ascii="Times New Roman" w:hAnsi="Times New Roman"/>
          <w:sz w:val="24"/>
          <w:szCs w:val="28"/>
        </w:rPr>
        <w:t xml:space="preserve"> under northerly wind, while strong southerly wind </w:t>
      </w:r>
      <w:r w:rsidR="00376BCF" w:rsidRPr="004E5525">
        <w:rPr>
          <w:rFonts w:ascii="Times New Roman" w:hAnsi="Times New Roman"/>
          <w:sz w:val="24"/>
          <w:szCs w:val="28"/>
        </w:rPr>
        <w:t xml:space="preserve">reduced </w:t>
      </w:r>
      <w:r w:rsidR="00AA05F8" w:rsidRPr="004E5525">
        <w:rPr>
          <w:rFonts w:ascii="Times New Roman" w:hAnsi="Times New Roman"/>
          <w:sz w:val="24"/>
          <w:szCs w:val="28"/>
        </w:rPr>
        <w:t xml:space="preserve">bloom </w:t>
      </w:r>
      <w:r w:rsidR="007E12DD" w:rsidRPr="004E5525">
        <w:rPr>
          <w:rFonts w:ascii="Times New Roman" w:hAnsi="Times New Roman"/>
          <w:sz w:val="24"/>
          <w:szCs w:val="28"/>
        </w:rPr>
        <w:t xml:space="preserve">probability </w:t>
      </w:r>
      <w:r w:rsidR="009D4AD6" w:rsidRPr="004E5525">
        <w:rPr>
          <w:rFonts w:ascii="Times New Roman" w:hAnsi="Times New Roman"/>
          <w:sz w:val="24"/>
          <w:szCs w:val="28"/>
        </w:rPr>
        <w:t>to</w:t>
      </w:r>
      <w:r w:rsidR="007E12DD" w:rsidRPr="004E5525">
        <w:rPr>
          <w:rFonts w:ascii="Times New Roman" w:hAnsi="Times New Roman"/>
          <w:sz w:val="24"/>
          <w:szCs w:val="28"/>
        </w:rPr>
        <w:t xml:space="preserve"> </w:t>
      </w:r>
      <w:r w:rsidR="0009566A">
        <w:rPr>
          <w:rFonts w:ascii="Times New Roman" w:hAnsi="Times New Roman"/>
          <w:sz w:val="24"/>
          <w:szCs w:val="28"/>
        </w:rPr>
        <w:t>&lt;</w:t>
      </w:r>
      <w:r w:rsidR="0009566A" w:rsidRPr="0009566A">
        <w:rPr>
          <w:rFonts w:ascii="Times New Roman" w:hAnsi="Times New Roman"/>
          <w:sz w:val="24"/>
          <w:szCs w:val="28"/>
        </w:rPr>
        <w:t>0.</w:t>
      </w:r>
      <w:r w:rsidR="0009566A">
        <w:rPr>
          <w:rFonts w:ascii="Times New Roman" w:hAnsi="Times New Roman"/>
          <w:sz w:val="24"/>
          <w:szCs w:val="28"/>
        </w:rPr>
        <w:t>3</w:t>
      </w:r>
      <w:r w:rsidR="007E12DD" w:rsidRPr="0009566A">
        <w:rPr>
          <w:rFonts w:ascii="Times New Roman" w:hAnsi="Times New Roman"/>
          <w:sz w:val="24"/>
          <w:szCs w:val="28"/>
        </w:rPr>
        <w:t>.</w:t>
      </w:r>
      <w:r w:rsidR="003177FF" w:rsidRPr="004E5525">
        <w:rPr>
          <w:rFonts w:ascii="Times New Roman" w:hAnsi="Times New Roman"/>
          <w:sz w:val="24"/>
          <w:szCs w:val="28"/>
        </w:rPr>
        <w:t xml:space="preserve"> Northerly winds drive coastal upwelling, thereby transporting </w:t>
      </w:r>
      <w:r w:rsidR="003177FF" w:rsidRPr="004E5525">
        <w:rPr>
          <w:rFonts w:ascii="Times New Roman" w:hAnsi="Times New Roman"/>
          <w:i/>
          <w:sz w:val="24"/>
          <w:szCs w:val="28"/>
        </w:rPr>
        <w:t>K. brevis</w:t>
      </w:r>
      <w:r w:rsidR="003177FF" w:rsidRPr="004E5525">
        <w:rPr>
          <w:rFonts w:ascii="Times New Roman" w:hAnsi="Times New Roman"/>
          <w:sz w:val="24"/>
          <w:szCs w:val="28"/>
        </w:rPr>
        <w:t xml:space="preserve"> from the offshore waters to coastal waters. </w:t>
      </w:r>
      <w:r w:rsidR="008A5309" w:rsidRPr="004E5525">
        <w:rPr>
          <w:rFonts w:ascii="Times New Roman" w:hAnsi="Times New Roman"/>
          <w:sz w:val="24"/>
          <w:szCs w:val="28"/>
        </w:rPr>
        <w:t xml:space="preserve">Additionally, </w:t>
      </w:r>
      <w:r w:rsidR="003177FF" w:rsidRPr="004E5525">
        <w:rPr>
          <w:rFonts w:ascii="Times New Roman" w:hAnsi="Times New Roman"/>
          <w:sz w:val="24"/>
          <w:szCs w:val="28"/>
        </w:rPr>
        <w:t xml:space="preserve">coastal upwelling delivers inorganic nutrients from the ocean that </w:t>
      </w:r>
      <w:r w:rsidR="00D5588D" w:rsidRPr="004E5525">
        <w:rPr>
          <w:rFonts w:ascii="Times New Roman" w:hAnsi="Times New Roman"/>
          <w:sz w:val="24"/>
          <w:szCs w:val="28"/>
        </w:rPr>
        <w:t xml:space="preserve">can </w:t>
      </w:r>
      <w:r w:rsidR="003177FF" w:rsidRPr="004E5525">
        <w:rPr>
          <w:rFonts w:ascii="Times New Roman" w:hAnsi="Times New Roman"/>
          <w:sz w:val="24"/>
          <w:szCs w:val="28"/>
        </w:rPr>
        <w:t xml:space="preserve">help fuel the blooms. </w:t>
      </w:r>
      <w:r w:rsidR="007E12DD" w:rsidRPr="004E5525">
        <w:rPr>
          <w:rFonts w:ascii="Times New Roman" w:hAnsi="Times New Roman"/>
          <w:sz w:val="24"/>
          <w:szCs w:val="28"/>
        </w:rPr>
        <w:t>Strong</w:t>
      </w:r>
      <w:r w:rsidR="00A6262C" w:rsidRPr="004E5525">
        <w:rPr>
          <w:rFonts w:ascii="Times New Roman" w:hAnsi="Times New Roman"/>
          <w:sz w:val="24"/>
          <w:szCs w:val="28"/>
        </w:rPr>
        <w:t>, compared to weak,</w:t>
      </w:r>
      <w:r w:rsidR="007E12DD" w:rsidRPr="004E5525">
        <w:rPr>
          <w:rFonts w:ascii="Times New Roman" w:hAnsi="Times New Roman"/>
          <w:sz w:val="24"/>
          <w:szCs w:val="28"/>
        </w:rPr>
        <w:t xml:space="preserve"> westerly wind</w:t>
      </w:r>
      <w:r w:rsidR="000B3004" w:rsidRPr="004E5525">
        <w:rPr>
          <w:rFonts w:ascii="Times New Roman" w:hAnsi="Times New Roman"/>
          <w:sz w:val="24"/>
          <w:szCs w:val="28"/>
        </w:rPr>
        <w:t>s</w:t>
      </w:r>
      <w:r w:rsidR="007E12DD" w:rsidRPr="004E5525">
        <w:rPr>
          <w:rFonts w:ascii="Times New Roman" w:hAnsi="Times New Roman"/>
          <w:sz w:val="24"/>
          <w:szCs w:val="28"/>
        </w:rPr>
        <w:t xml:space="preserve"> </w:t>
      </w:r>
      <w:r w:rsidR="009D4AD6" w:rsidRPr="004E5525">
        <w:rPr>
          <w:rFonts w:ascii="Times New Roman" w:hAnsi="Times New Roman"/>
          <w:sz w:val="24"/>
          <w:szCs w:val="28"/>
        </w:rPr>
        <w:t>increased bloom</w:t>
      </w:r>
      <w:r w:rsidR="007E12DD" w:rsidRPr="004E5525">
        <w:rPr>
          <w:rFonts w:ascii="Times New Roman" w:hAnsi="Times New Roman"/>
          <w:sz w:val="24"/>
          <w:szCs w:val="28"/>
        </w:rPr>
        <w:t xml:space="preserve"> probability </w:t>
      </w:r>
      <w:r w:rsidR="009D4AD6" w:rsidRPr="004E5525">
        <w:rPr>
          <w:rFonts w:ascii="Times New Roman" w:hAnsi="Times New Roman"/>
          <w:sz w:val="24"/>
          <w:szCs w:val="28"/>
        </w:rPr>
        <w:t xml:space="preserve">by </w:t>
      </w:r>
      <w:r w:rsidR="0009566A">
        <w:rPr>
          <w:rFonts w:ascii="Times New Roman" w:hAnsi="Times New Roman"/>
          <w:sz w:val="24"/>
          <w:szCs w:val="28"/>
        </w:rPr>
        <w:t>0.18</w:t>
      </w:r>
      <w:r w:rsidR="00376BCF" w:rsidRPr="0009566A">
        <w:rPr>
          <w:rFonts w:ascii="Times New Roman" w:hAnsi="Times New Roman"/>
          <w:sz w:val="24"/>
          <w:szCs w:val="28"/>
        </w:rPr>
        <w:t>,</w:t>
      </w:r>
      <w:r w:rsidR="00376BCF" w:rsidRPr="004E5525">
        <w:rPr>
          <w:rFonts w:ascii="Times New Roman" w:hAnsi="Times New Roman"/>
          <w:sz w:val="24"/>
          <w:szCs w:val="28"/>
        </w:rPr>
        <w:t xml:space="preserve"> from a low of </w:t>
      </w:r>
      <w:r w:rsidR="0009566A">
        <w:rPr>
          <w:rFonts w:ascii="Times New Roman" w:hAnsi="Times New Roman"/>
          <w:sz w:val="24"/>
          <w:szCs w:val="28"/>
        </w:rPr>
        <w:t>0.36</w:t>
      </w:r>
      <w:r w:rsidR="00376BCF" w:rsidRPr="004E5525">
        <w:rPr>
          <w:rFonts w:ascii="Times New Roman" w:hAnsi="Times New Roman"/>
          <w:sz w:val="24"/>
          <w:szCs w:val="28"/>
        </w:rPr>
        <w:t xml:space="preserve"> to a high of </w:t>
      </w:r>
      <w:r w:rsidR="0009566A">
        <w:rPr>
          <w:rFonts w:ascii="Times New Roman" w:hAnsi="Times New Roman"/>
          <w:sz w:val="24"/>
          <w:szCs w:val="28"/>
        </w:rPr>
        <w:t>0.53</w:t>
      </w:r>
      <w:r w:rsidR="00376BCF" w:rsidRPr="004E5525">
        <w:rPr>
          <w:rFonts w:ascii="Times New Roman" w:hAnsi="Times New Roman"/>
          <w:sz w:val="24"/>
          <w:szCs w:val="28"/>
        </w:rPr>
        <w:t xml:space="preserve"> </w:t>
      </w:r>
      <w:r w:rsidR="007E12DD" w:rsidRPr="004E5525">
        <w:rPr>
          <w:rFonts w:ascii="Times New Roman" w:hAnsi="Times New Roman"/>
          <w:sz w:val="24"/>
          <w:szCs w:val="28"/>
        </w:rPr>
        <w:t>(</w:t>
      </w:r>
      <w:r w:rsidR="009D4AD6" w:rsidRPr="004E5525">
        <w:rPr>
          <w:rFonts w:ascii="Times New Roman" w:hAnsi="Times New Roman"/>
          <w:sz w:val="24"/>
          <w:szCs w:val="28"/>
        </w:rPr>
        <w:t xml:space="preserve">Fig. </w:t>
      </w:r>
      <w:r w:rsidR="00AA05F8" w:rsidRPr="004E5525">
        <w:rPr>
          <w:rFonts w:ascii="Times New Roman" w:hAnsi="Times New Roman"/>
          <w:sz w:val="24"/>
          <w:szCs w:val="28"/>
        </w:rPr>
        <w:t>4</w:t>
      </w:r>
      <w:r w:rsidR="00541810" w:rsidRPr="004E5525">
        <w:rPr>
          <w:rFonts w:ascii="Times New Roman" w:hAnsi="Times New Roman"/>
          <w:sz w:val="24"/>
          <w:szCs w:val="28"/>
        </w:rPr>
        <w:t>b</w:t>
      </w:r>
      <w:r w:rsidR="007E12DD" w:rsidRPr="004E5525">
        <w:rPr>
          <w:rFonts w:ascii="Times New Roman" w:hAnsi="Times New Roman"/>
          <w:sz w:val="24"/>
          <w:szCs w:val="28"/>
        </w:rPr>
        <w:t xml:space="preserve">). </w:t>
      </w:r>
      <w:r w:rsidR="00AB4CFB" w:rsidRPr="004E5525">
        <w:rPr>
          <w:rFonts w:ascii="Times New Roman" w:hAnsi="Times New Roman"/>
          <w:sz w:val="24"/>
          <w:szCs w:val="28"/>
        </w:rPr>
        <w:t xml:space="preserve">Once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reaches nearshore locations, westerly winds help hold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blooms against the shore </w:t>
      </w:r>
      <w:r w:rsidR="00376BCF" w:rsidRPr="004E5525">
        <w:rPr>
          <w:rFonts w:ascii="Times New Roman" w:hAnsi="Times New Roman"/>
          <w:sz w:val="24"/>
          <w:szCs w:val="28"/>
        </w:rPr>
        <w:t xml:space="preserve">where they can access nutrient sources </w:t>
      </w:r>
      <w:r w:rsidR="00A6262C" w:rsidRPr="004E5525">
        <w:rPr>
          <w:rFonts w:ascii="Times New Roman" w:hAnsi="Times New Roman"/>
          <w:sz w:val="24"/>
          <w:szCs w:val="28"/>
        </w:rPr>
        <w:t>from land and rivers</w:t>
      </w:r>
      <w:r w:rsidR="00376BCF" w:rsidRPr="004E5525">
        <w:rPr>
          <w:rFonts w:ascii="Times New Roman" w:hAnsi="Times New Roman"/>
          <w:sz w:val="24"/>
          <w:szCs w:val="28"/>
        </w:rPr>
        <w:t>.</w:t>
      </w:r>
    </w:p>
    <w:p w14:paraId="2582A0A1" w14:textId="519C7185" w:rsidR="009D4AD6" w:rsidRPr="004E5525" w:rsidRDefault="00BD1541" w:rsidP="00E922D4">
      <w:pPr>
        <w:widowControl w:val="0"/>
        <w:spacing w:after="0" w:line="480" w:lineRule="auto"/>
        <w:rPr>
          <w:rFonts w:ascii="Times New Roman" w:hAnsi="Times New Roman"/>
          <w:b/>
          <w:bCs/>
          <w:i/>
          <w:sz w:val="24"/>
          <w:szCs w:val="24"/>
        </w:rPr>
      </w:pPr>
      <w:r>
        <w:rPr>
          <w:rFonts w:ascii="Times New Roman" w:hAnsi="Times New Roman"/>
          <w:b/>
          <w:bCs/>
          <w:i/>
          <w:sz w:val="24"/>
          <w:szCs w:val="24"/>
        </w:rPr>
        <w:t>3</w:t>
      </w:r>
      <w:r w:rsidR="00D711CA" w:rsidRPr="004E5525">
        <w:rPr>
          <w:rFonts w:ascii="Times New Roman" w:hAnsi="Times New Roman"/>
          <w:b/>
          <w:bCs/>
          <w:i/>
          <w:sz w:val="24"/>
          <w:szCs w:val="24"/>
        </w:rPr>
        <w:t>.</w:t>
      </w:r>
      <w:r w:rsidR="0076459A" w:rsidRPr="004E5525">
        <w:rPr>
          <w:rFonts w:ascii="Times New Roman" w:hAnsi="Times New Roman"/>
          <w:b/>
          <w:bCs/>
          <w:i/>
          <w:sz w:val="24"/>
          <w:szCs w:val="24"/>
        </w:rPr>
        <w:t>3</w:t>
      </w:r>
      <w:r w:rsidR="00D711CA" w:rsidRPr="004E5525">
        <w:rPr>
          <w:rFonts w:ascii="Times New Roman" w:hAnsi="Times New Roman"/>
          <w:b/>
          <w:bCs/>
          <w:i/>
          <w:sz w:val="24"/>
          <w:szCs w:val="24"/>
        </w:rPr>
        <w:t xml:space="preserve"> </w:t>
      </w:r>
      <w:r w:rsidR="009D4AD6" w:rsidRPr="004E5525">
        <w:rPr>
          <w:rFonts w:ascii="Times New Roman" w:hAnsi="Times New Roman"/>
          <w:b/>
          <w:bCs/>
          <w:i/>
          <w:sz w:val="24"/>
          <w:szCs w:val="24"/>
        </w:rPr>
        <w:t xml:space="preserve">Role of river flow and associated nutrients </w:t>
      </w:r>
    </w:p>
    <w:p w14:paraId="3241FB2F" w14:textId="75309C58" w:rsidR="00F95ACC" w:rsidRDefault="009A1E52" w:rsidP="003E28B4">
      <w:pPr>
        <w:widowControl w:val="0"/>
        <w:spacing w:after="0" w:line="480" w:lineRule="auto"/>
        <w:ind w:firstLine="720"/>
        <w:rPr>
          <w:rFonts w:ascii="Times New Roman" w:hAnsi="Times New Roman"/>
          <w:sz w:val="24"/>
          <w:szCs w:val="28"/>
        </w:rPr>
      </w:pPr>
      <w:r w:rsidRPr="004E5525">
        <w:rPr>
          <w:rFonts w:ascii="Times New Roman" w:hAnsi="Times New Roman"/>
          <w:bCs/>
          <w:sz w:val="24"/>
          <w:szCs w:val="28"/>
        </w:rPr>
        <w:lastRenderedPageBreak/>
        <w:t>T</w:t>
      </w:r>
      <w:r w:rsidR="00613B33" w:rsidRPr="004E5525">
        <w:rPr>
          <w:rFonts w:ascii="Times New Roman" w:hAnsi="Times New Roman"/>
          <w:bCs/>
          <w:sz w:val="24"/>
          <w:szCs w:val="28"/>
        </w:rPr>
        <w:t>h</w:t>
      </w:r>
      <w:r w:rsidR="009D4AD6" w:rsidRPr="004E5525">
        <w:rPr>
          <w:rFonts w:ascii="Times New Roman" w:hAnsi="Times New Roman"/>
          <w:bCs/>
          <w:sz w:val="24"/>
          <w:szCs w:val="28"/>
        </w:rPr>
        <w:t xml:space="preserve">e probability of </w:t>
      </w:r>
      <w:r w:rsidR="009D4AD6" w:rsidRPr="004E5525">
        <w:rPr>
          <w:rFonts w:ascii="Times New Roman" w:hAnsi="Times New Roman"/>
          <w:bCs/>
          <w:i/>
          <w:iCs/>
          <w:sz w:val="24"/>
          <w:szCs w:val="28"/>
        </w:rPr>
        <w:t>K. brevis</w:t>
      </w:r>
      <w:r w:rsidR="009D4AD6" w:rsidRPr="004E5525">
        <w:rPr>
          <w:rFonts w:ascii="Times New Roman" w:hAnsi="Times New Roman"/>
          <w:bCs/>
          <w:sz w:val="24"/>
          <w:szCs w:val="28"/>
        </w:rPr>
        <w:t xml:space="preserve"> outbreaks as a function of discharge from the </w:t>
      </w:r>
      <w:r w:rsidR="007E12DD" w:rsidRPr="004E5525">
        <w:rPr>
          <w:rFonts w:ascii="Times New Roman" w:hAnsi="Times New Roman"/>
          <w:sz w:val="24"/>
          <w:szCs w:val="28"/>
        </w:rPr>
        <w:t>Suwanee, Hillsborough, Myakka</w:t>
      </w:r>
      <w:r w:rsidR="002F4047" w:rsidRPr="004E5525">
        <w:rPr>
          <w:rFonts w:ascii="Times New Roman" w:hAnsi="Times New Roman"/>
          <w:sz w:val="24"/>
          <w:szCs w:val="28"/>
        </w:rPr>
        <w:t>, Peace</w:t>
      </w:r>
      <w:r w:rsidR="007E12DD" w:rsidRPr="004E5525">
        <w:rPr>
          <w:rFonts w:ascii="Times New Roman" w:hAnsi="Times New Roman"/>
          <w:sz w:val="24"/>
          <w:szCs w:val="28"/>
        </w:rPr>
        <w:t xml:space="preserve"> and Caloosahatchee Rivers</w:t>
      </w:r>
      <w:r w:rsidR="00A41F16" w:rsidRPr="004E5525">
        <w:rPr>
          <w:rFonts w:ascii="Times New Roman" w:hAnsi="Times New Roman"/>
          <w:sz w:val="24"/>
          <w:szCs w:val="28"/>
        </w:rPr>
        <w:t xml:space="preserve">, all of which discharge into the </w:t>
      </w:r>
      <w:r w:rsidR="009E47FF">
        <w:rPr>
          <w:rFonts w:ascii="Times New Roman" w:hAnsi="Times New Roman"/>
          <w:sz w:val="24"/>
          <w:szCs w:val="28"/>
        </w:rPr>
        <w:t>WFS</w:t>
      </w:r>
      <w:r w:rsidR="00F95ACC">
        <w:rPr>
          <w:rFonts w:ascii="Times New Roman" w:hAnsi="Times New Roman"/>
          <w:sz w:val="24"/>
          <w:szCs w:val="28"/>
        </w:rPr>
        <w:t xml:space="preserve"> (Fig. 1)</w:t>
      </w:r>
      <w:r w:rsidR="00B67144" w:rsidRPr="004E5525">
        <w:rPr>
          <w:rFonts w:ascii="Times New Roman" w:hAnsi="Times New Roman"/>
          <w:sz w:val="24"/>
          <w:szCs w:val="28"/>
        </w:rPr>
        <w:t>,</w:t>
      </w:r>
      <w:r w:rsidRPr="004E5525">
        <w:rPr>
          <w:rFonts w:ascii="Times New Roman" w:hAnsi="Times New Roman"/>
          <w:sz w:val="24"/>
          <w:szCs w:val="28"/>
        </w:rPr>
        <w:t xml:space="preserve"> </w:t>
      </w:r>
      <w:r w:rsidRPr="003E28B4">
        <w:rPr>
          <w:rFonts w:ascii="Times New Roman" w:hAnsi="Times New Roman"/>
          <w:sz w:val="24"/>
          <w:szCs w:val="28"/>
        </w:rPr>
        <w:t xml:space="preserve">was analyzed using </w:t>
      </w:r>
      <w:r w:rsidR="00CC17B2" w:rsidRPr="003E28B4">
        <w:rPr>
          <w:rFonts w:ascii="Times New Roman" w:hAnsi="Times New Roman"/>
          <w:sz w:val="24"/>
          <w:szCs w:val="28"/>
        </w:rPr>
        <w:t xml:space="preserve">the </w:t>
      </w:r>
      <w:r w:rsidR="00F437FC" w:rsidRPr="003E28B4">
        <w:rPr>
          <w:rFonts w:ascii="Times New Roman" w:hAnsi="Times New Roman"/>
          <w:sz w:val="24"/>
          <w:szCs w:val="28"/>
        </w:rPr>
        <w:t>RVM</w:t>
      </w:r>
      <w:r w:rsidR="009D4AD6" w:rsidRPr="004E5525">
        <w:rPr>
          <w:rFonts w:ascii="Times New Roman" w:hAnsi="Times New Roman"/>
          <w:sz w:val="24"/>
          <w:szCs w:val="28"/>
        </w:rPr>
        <w:t xml:space="preserve"> (</w:t>
      </w:r>
      <w:r w:rsidR="0006245A">
        <w:rPr>
          <w:rFonts w:ascii="Times New Roman" w:hAnsi="Times New Roman"/>
          <w:sz w:val="24"/>
          <w:szCs w:val="28"/>
        </w:rPr>
        <w:t xml:space="preserve">the </w:t>
      </w:r>
      <w:r w:rsidR="00CC17B2">
        <w:rPr>
          <w:rFonts w:ascii="Times New Roman" w:hAnsi="Times New Roman"/>
          <w:sz w:val="24"/>
          <w:szCs w:val="28"/>
        </w:rPr>
        <w:t xml:space="preserve">thick green lines in </w:t>
      </w:r>
      <w:r w:rsidR="009D4AD6" w:rsidRPr="004E5525">
        <w:rPr>
          <w:rFonts w:ascii="Times New Roman" w:hAnsi="Times New Roman"/>
          <w:bCs/>
          <w:sz w:val="24"/>
          <w:szCs w:val="28"/>
        </w:rPr>
        <w:t>Fig</w:t>
      </w:r>
      <w:r w:rsidR="008B1986" w:rsidRPr="004E5525">
        <w:rPr>
          <w:rFonts w:ascii="Times New Roman" w:hAnsi="Times New Roman"/>
          <w:bCs/>
          <w:sz w:val="24"/>
          <w:szCs w:val="28"/>
        </w:rPr>
        <w:t>s</w:t>
      </w:r>
      <w:r w:rsidR="009D4AD6" w:rsidRPr="004E5525">
        <w:rPr>
          <w:rFonts w:ascii="Times New Roman" w:hAnsi="Times New Roman"/>
          <w:bCs/>
          <w:sz w:val="24"/>
          <w:szCs w:val="28"/>
        </w:rPr>
        <w:t>.</w:t>
      </w:r>
      <w:r w:rsidR="007620F4">
        <w:rPr>
          <w:rFonts w:ascii="Times New Roman" w:hAnsi="Times New Roman"/>
          <w:bCs/>
          <w:sz w:val="24"/>
          <w:szCs w:val="28"/>
        </w:rPr>
        <w:t xml:space="preserve"> </w:t>
      </w:r>
      <w:r w:rsidR="008B1986" w:rsidRPr="004E5525">
        <w:rPr>
          <w:rFonts w:ascii="Times New Roman" w:hAnsi="Times New Roman"/>
          <w:bCs/>
          <w:sz w:val="24"/>
          <w:szCs w:val="28"/>
        </w:rPr>
        <w:t>5a-e</w:t>
      </w:r>
      <w:r w:rsidR="009D4AD6" w:rsidRPr="004E5525">
        <w:rPr>
          <w:rFonts w:ascii="Times New Roman" w:hAnsi="Times New Roman"/>
          <w:sz w:val="24"/>
          <w:szCs w:val="28"/>
        </w:rPr>
        <w:t>)</w:t>
      </w:r>
      <w:r w:rsidR="007E12DD" w:rsidRPr="004E5525">
        <w:rPr>
          <w:rFonts w:ascii="Times New Roman" w:hAnsi="Times New Roman"/>
          <w:sz w:val="24"/>
          <w:szCs w:val="28"/>
        </w:rPr>
        <w:t>.</w:t>
      </w:r>
      <w:r w:rsidR="006673EC">
        <w:rPr>
          <w:rFonts w:ascii="Times New Roman" w:hAnsi="Times New Roman"/>
          <w:sz w:val="24"/>
          <w:szCs w:val="28"/>
        </w:rPr>
        <w:t xml:space="preserve"> </w:t>
      </w:r>
      <w:r w:rsidR="007620F4">
        <w:rPr>
          <w:rFonts w:ascii="Times New Roman" w:hAnsi="Times New Roman"/>
          <w:sz w:val="24"/>
          <w:szCs w:val="28"/>
        </w:rPr>
        <w:t xml:space="preserve">Across all discharge levels, </w:t>
      </w:r>
      <w:r w:rsidR="00A41F16" w:rsidRPr="00D90366">
        <w:rPr>
          <w:rFonts w:ascii="Times New Roman" w:hAnsi="Times New Roman"/>
          <w:sz w:val="24"/>
          <w:szCs w:val="28"/>
        </w:rPr>
        <w:t xml:space="preserve">the probability of </w:t>
      </w:r>
      <w:r w:rsidR="00A41F16" w:rsidRPr="00D90366">
        <w:rPr>
          <w:rFonts w:ascii="Times New Roman" w:hAnsi="Times New Roman"/>
          <w:i/>
          <w:iCs/>
          <w:sz w:val="24"/>
          <w:szCs w:val="28"/>
        </w:rPr>
        <w:t>K. brevis</w:t>
      </w:r>
      <w:r w:rsidR="00A41F16" w:rsidRPr="00D90366">
        <w:rPr>
          <w:rFonts w:ascii="Times New Roman" w:hAnsi="Times New Roman"/>
          <w:sz w:val="24"/>
          <w:szCs w:val="28"/>
        </w:rPr>
        <w:t xml:space="preserve"> blooms was consistent</w:t>
      </w:r>
      <w:r w:rsidR="00A6262C">
        <w:rPr>
          <w:rFonts w:ascii="Times New Roman" w:hAnsi="Times New Roman"/>
          <w:sz w:val="24"/>
          <w:szCs w:val="28"/>
        </w:rPr>
        <w:t>ly</w:t>
      </w:r>
      <w:r w:rsidR="00A41F16" w:rsidRPr="00D90366">
        <w:rPr>
          <w:rFonts w:ascii="Times New Roman" w:hAnsi="Times New Roman"/>
          <w:sz w:val="24"/>
          <w:szCs w:val="28"/>
        </w:rPr>
        <w:t xml:space="preserve"> high</w:t>
      </w:r>
      <w:r w:rsidR="003C1C56">
        <w:rPr>
          <w:rFonts w:ascii="Times New Roman" w:hAnsi="Times New Roman"/>
          <w:sz w:val="24"/>
          <w:szCs w:val="28"/>
        </w:rPr>
        <w:t>er</w:t>
      </w:r>
      <w:r w:rsidR="00A41F16" w:rsidRPr="00D90366">
        <w:rPr>
          <w:rFonts w:ascii="Times New Roman" w:hAnsi="Times New Roman"/>
          <w:sz w:val="24"/>
          <w:szCs w:val="28"/>
        </w:rPr>
        <w:t xml:space="preserve"> </w:t>
      </w:r>
      <w:r w:rsidR="00A41F16" w:rsidRPr="006673EC">
        <w:rPr>
          <w:rFonts w:ascii="Times New Roman" w:hAnsi="Times New Roman"/>
          <w:sz w:val="24"/>
          <w:szCs w:val="28"/>
        </w:rPr>
        <w:t>(</w:t>
      </w:r>
      <w:r w:rsidR="006673EC" w:rsidRPr="006673EC">
        <w:rPr>
          <w:rFonts w:ascii="Times New Roman" w:hAnsi="Times New Roman"/>
          <w:sz w:val="24"/>
          <w:szCs w:val="28"/>
        </w:rPr>
        <w:t>0.49-0.51</w:t>
      </w:r>
      <w:r w:rsidR="00A41F16" w:rsidRPr="006673EC">
        <w:rPr>
          <w:rFonts w:ascii="Times New Roman" w:hAnsi="Times New Roman"/>
          <w:sz w:val="24"/>
          <w:szCs w:val="28"/>
        </w:rPr>
        <w:t>)</w:t>
      </w:r>
      <w:r w:rsidR="00A41F16" w:rsidRPr="00D90366">
        <w:rPr>
          <w:rFonts w:ascii="Times New Roman" w:hAnsi="Times New Roman"/>
          <w:sz w:val="24"/>
          <w:szCs w:val="28"/>
        </w:rPr>
        <w:t xml:space="preserve"> </w:t>
      </w:r>
      <w:r w:rsidR="00F95ACC">
        <w:rPr>
          <w:rFonts w:ascii="Times New Roman" w:hAnsi="Times New Roman"/>
          <w:sz w:val="24"/>
          <w:szCs w:val="28"/>
        </w:rPr>
        <w:t>with increased</w:t>
      </w:r>
      <w:r w:rsidR="007620F4" w:rsidRPr="00D90366">
        <w:rPr>
          <w:rFonts w:ascii="Times New Roman" w:hAnsi="Times New Roman"/>
          <w:sz w:val="24"/>
          <w:szCs w:val="28"/>
        </w:rPr>
        <w:t xml:space="preserve"> Caloosahatchee River </w:t>
      </w:r>
      <w:r w:rsidR="00F95ACC">
        <w:rPr>
          <w:rFonts w:ascii="Times New Roman" w:hAnsi="Times New Roman"/>
          <w:sz w:val="24"/>
          <w:szCs w:val="28"/>
        </w:rPr>
        <w:t xml:space="preserve">discharge </w:t>
      </w:r>
      <w:r w:rsidR="003C1C56">
        <w:rPr>
          <w:rFonts w:ascii="Times New Roman" w:hAnsi="Times New Roman"/>
          <w:sz w:val="24"/>
          <w:szCs w:val="28"/>
        </w:rPr>
        <w:t xml:space="preserve">than </w:t>
      </w:r>
      <w:r w:rsidR="007620F4">
        <w:rPr>
          <w:rFonts w:ascii="Times New Roman" w:hAnsi="Times New Roman"/>
          <w:sz w:val="24"/>
          <w:szCs w:val="28"/>
        </w:rPr>
        <w:t xml:space="preserve">for the </w:t>
      </w:r>
      <w:r w:rsidR="003C1C56">
        <w:rPr>
          <w:rFonts w:ascii="Times New Roman" w:hAnsi="Times New Roman"/>
          <w:sz w:val="24"/>
          <w:szCs w:val="28"/>
        </w:rPr>
        <w:t xml:space="preserve">other rivers </w:t>
      </w:r>
      <w:r w:rsidR="007620F4">
        <w:rPr>
          <w:rFonts w:ascii="Times New Roman" w:hAnsi="Times New Roman"/>
          <w:sz w:val="24"/>
          <w:szCs w:val="28"/>
        </w:rPr>
        <w:t xml:space="preserve">examined, </w:t>
      </w:r>
      <w:r w:rsidR="00A41F16" w:rsidRPr="00D90366">
        <w:rPr>
          <w:rFonts w:ascii="Times New Roman" w:hAnsi="Times New Roman"/>
          <w:sz w:val="24"/>
          <w:szCs w:val="28"/>
        </w:rPr>
        <w:t xml:space="preserve">and </w:t>
      </w:r>
      <w:r w:rsidR="007620F4">
        <w:rPr>
          <w:rFonts w:ascii="Times New Roman" w:hAnsi="Times New Roman"/>
          <w:sz w:val="24"/>
          <w:szCs w:val="28"/>
        </w:rPr>
        <w:t xml:space="preserve">it </w:t>
      </w:r>
      <w:r w:rsidR="00A41F16" w:rsidRPr="00D90366">
        <w:rPr>
          <w:rFonts w:ascii="Times New Roman" w:hAnsi="Times New Roman"/>
          <w:sz w:val="24"/>
          <w:szCs w:val="28"/>
        </w:rPr>
        <w:t>increased linearly as river discharge increased.</w:t>
      </w:r>
      <w:r w:rsidR="000322EA" w:rsidRPr="00D90366">
        <w:rPr>
          <w:rFonts w:ascii="Times New Roman" w:hAnsi="Times New Roman"/>
          <w:sz w:val="24"/>
          <w:szCs w:val="28"/>
        </w:rPr>
        <w:t xml:space="preserve"> The Cal</w:t>
      </w:r>
      <w:r w:rsidR="00AA05F8">
        <w:rPr>
          <w:rFonts w:ascii="Times New Roman" w:hAnsi="Times New Roman"/>
          <w:sz w:val="24"/>
          <w:szCs w:val="28"/>
        </w:rPr>
        <w:t>o</w:t>
      </w:r>
      <w:r w:rsidR="000322EA" w:rsidRPr="00D90366">
        <w:rPr>
          <w:rFonts w:ascii="Times New Roman" w:hAnsi="Times New Roman"/>
          <w:sz w:val="24"/>
          <w:szCs w:val="28"/>
        </w:rPr>
        <w:t xml:space="preserve">osahatchee River </w:t>
      </w:r>
      <w:r w:rsidR="00F95ACC" w:rsidRPr="00D90366">
        <w:rPr>
          <w:rFonts w:ascii="Times New Roman" w:hAnsi="Times New Roman"/>
          <w:sz w:val="24"/>
          <w:szCs w:val="28"/>
        </w:rPr>
        <w:t>ha</w:t>
      </w:r>
      <w:r w:rsidR="00F95ACC">
        <w:rPr>
          <w:rFonts w:ascii="Times New Roman" w:hAnsi="Times New Roman"/>
          <w:sz w:val="24"/>
          <w:szCs w:val="28"/>
        </w:rPr>
        <w:t>s</w:t>
      </w:r>
      <w:r w:rsidR="00F95ACC" w:rsidRPr="00D90366">
        <w:rPr>
          <w:rFonts w:ascii="Times New Roman" w:hAnsi="Times New Roman"/>
          <w:sz w:val="24"/>
          <w:szCs w:val="28"/>
        </w:rPr>
        <w:t xml:space="preserve"> </w:t>
      </w:r>
      <w:r w:rsidR="000322EA" w:rsidRPr="00D90366">
        <w:rPr>
          <w:rFonts w:ascii="Times New Roman" w:hAnsi="Times New Roman"/>
          <w:sz w:val="24"/>
          <w:szCs w:val="28"/>
        </w:rPr>
        <w:t xml:space="preserve">the highest discharge of the rivers examined, and it </w:t>
      </w:r>
      <w:r w:rsidR="00F95ACC" w:rsidRPr="00D90366">
        <w:rPr>
          <w:rFonts w:ascii="Times New Roman" w:hAnsi="Times New Roman"/>
          <w:sz w:val="24"/>
          <w:szCs w:val="28"/>
        </w:rPr>
        <w:t>transport</w:t>
      </w:r>
      <w:r w:rsidR="00F95ACC">
        <w:rPr>
          <w:rFonts w:ascii="Times New Roman" w:hAnsi="Times New Roman"/>
          <w:sz w:val="24"/>
          <w:szCs w:val="28"/>
        </w:rPr>
        <w:t>s</w:t>
      </w:r>
      <w:r w:rsidR="00F95ACC" w:rsidRPr="00D90366">
        <w:rPr>
          <w:rFonts w:ascii="Times New Roman" w:hAnsi="Times New Roman"/>
          <w:sz w:val="24"/>
          <w:szCs w:val="28"/>
        </w:rPr>
        <w:t xml:space="preserve"> </w:t>
      </w:r>
      <w:r w:rsidR="000322EA" w:rsidRPr="00D90366">
        <w:rPr>
          <w:rFonts w:ascii="Times New Roman" w:hAnsi="Times New Roman"/>
          <w:sz w:val="24"/>
          <w:szCs w:val="28"/>
        </w:rPr>
        <w:t xml:space="preserve">the highest amount of nutrients. </w:t>
      </w:r>
      <w:r w:rsidR="00A41F16" w:rsidRPr="00D90366">
        <w:rPr>
          <w:rFonts w:ascii="Times New Roman" w:hAnsi="Times New Roman"/>
          <w:sz w:val="24"/>
          <w:szCs w:val="28"/>
        </w:rPr>
        <w:t xml:space="preserve"> </w:t>
      </w:r>
      <w:r w:rsidR="007620F4">
        <w:rPr>
          <w:rFonts w:ascii="Times New Roman" w:hAnsi="Times New Roman"/>
          <w:sz w:val="24"/>
          <w:szCs w:val="28"/>
        </w:rPr>
        <w:t>As discharge changed, t</w:t>
      </w:r>
      <w:r w:rsidR="007620F4" w:rsidRPr="00D90366">
        <w:rPr>
          <w:rFonts w:ascii="Times New Roman" w:hAnsi="Times New Roman"/>
          <w:sz w:val="24"/>
          <w:szCs w:val="28"/>
        </w:rPr>
        <w:t xml:space="preserve">he </w:t>
      </w:r>
      <w:r w:rsidR="00A41F16" w:rsidRPr="00D90366">
        <w:rPr>
          <w:rFonts w:ascii="Times New Roman" w:hAnsi="Times New Roman"/>
          <w:sz w:val="24"/>
          <w:szCs w:val="28"/>
        </w:rPr>
        <w:t xml:space="preserve">slope in bloom probability was highest with the Hillsborough River, with low discharge yielding a </w:t>
      </w:r>
      <w:r w:rsidR="006673EC">
        <w:rPr>
          <w:rFonts w:ascii="Times New Roman" w:hAnsi="Times New Roman"/>
          <w:sz w:val="24"/>
          <w:szCs w:val="28"/>
        </w:rPr>
        <w:t>0.2</w:t>
      </w:r>
      <w:r w:rsidR="001204FD">
        <w:rPr>
          <w:rFonts w:ascii="Times New Roman" w:hAnsi="Times New Roman"/>
          <w:sz w:val="24"/>
          <w:szCs w:val="28"/>
        </w:rPr>
        <w:t>0</w:t>
      </w:r>
      <w:r w:rsidR="00A41F16" w:rsidRPr="00D90366">
        <w:rPr>
          <w:rFonts w:ascii="Times New Roman" w:hAnsi="Times New Roman"/>
          <w:sz w:val="24"/>
          <w:szCs w:val="28"/>
        </w:rPr>
        <w:t xml:space="preserve"> probability in blooms, increasing to </w:t>
      </w:r>
      <w:r w:rsidR="006673EC">
        <w:rPr>
          <w:rFonts w:ascii="Times New Roman" w:hAnsi="Times New Roman"/>
          <w:sz w:val="24"/>
          <w:szCs w:val="28"/>
        </w:rPr>
        <w:t>0.55</w:t>
      </w:r>
      <w:r w:rsidR="00A41F16" w:rsidRPr="00D90366">
        <w:rPr>
          <w:rFonts w:ascii="Times New Roman" w:hAnsi="Times New Roman"/>
          <w:sz w:val="24"/>
          <w:szCs w:val="28"/>
        </w:rPr>
        <w:t xml:space="preserve"> with high discharge. Increases in discharge from th</w:t>
      </w:r>
      <w:r w:rsidR="00A41F16" w:rsidRPr="00411468">
        <w:rPr>
          <w:rFonts w:ascii="Times New Roman" w:hAnsi="Times New Roman"/>
          <w:sz w:val="24"/>
          <w:szCs w:val="28"/>
        </w:rPr>
        <w:t xml:space="preserve">e Peace and Suwanee Rivers also increased bloom probability substantially, from </w:t>
      </w:r>
      <w:r w:rsidR="006673EC" w:rsidRPr="00411468">
        <w:rPr>
          <w:rFonts w:ascii="Times New Roman" w:hAnsi="Times New Roman"/>
          <w:sz w:val="24"/>
          <w:szCs w:val="28"/>
        </w:rPr>
        <w:t>0.</w:t>
      </w:r>
      <w:r w:rsidR="00897287" w:rsidRPr="00EE588A">
        <w:rPr>
          <w:rFonts w:ascii="Times New Roman" w:hAnsi="Times New Roman"/>
          <w:sz w:val="24"/>
          <w:szCs w:val="28"/>
        </w:rPr>
        <w:t>3</w:t>
      </w:r>
      <w:r w:rsidR="006673EC" w:rsidRPr="003677E0">
        <w:rPr>
          <w:rFonts w:ascii="Times New Roman" w:hAnsi="Times New Roman"/>
          <w:sz w:val="24"/>
          <w:szCs w:val="28"/>
        </w:rPr>
        <w:t>3</w:t>
      </w:r>
      <w:r w:rsidR="00A41F16" w:rsidRPr="005438C6">
        <w:rPr>
          <w:rFonts w:ascii="Times New Roman" w:hAnsi="Times New Roman"/>
          <w:sz w:val="24"/>
          <w:szCs w:val="28"/>
        </w:rPr>
        <w:t>-</w:t>
      </w:r>
      <w:r w:rsidR="003C1C56" w:rsidRPr="005438C6">
        <w:rPr>
          <w:rFonts w:ascii="Times New Roman" w:hAnsi="Times New Roman"/>
          <w:sz w:val="24"/>
          <w:szCs w:val="28"/>
        </w:rPr>
        <w:t>0.5</w:t>
      </w:r>
      <w:r w:rsidR="00445787" w:rsidRPr="001B3A01">
        <w:rPr>
          <w:rFonts w:ascii="Times New Roman" w:hAnsi="Times New Roman"/>
          <w:sz w:val="24"/>
          <w:szCs w:val="28"/>
        </w:rPr>
        <w:t>2</w:t>
      </w:r>
      <w:r w:rsidR="00A41F16" w:rsidRPr="001555D1">
        <w:rPr>
          <w:rFonts w:ascii="Times New Roman" w:hAnsi="Times New Roman"/>
          <w:sz w:val="24"/>
          <w:szCs w:val="28"/>
        </w:rPr>
        <w:t xml:space="preserve"> and </w:t>
      </w:r>
      <w:r w:rsidR="006673EC" w:rsidRPr="004433D0">
        <w:rPr>
          <w:rFonts w:ascii="Times New Roman" w:hAnsi="Times New Roman"/>
          <w:sz w:val="24"/>
          <w:szCs w:val="28"/>
        </w:rPr>
        <w:t>0.</w:t>
      </w:r>
      <w:r w:rsidR="00E216B2" w:rsidRPr="00320726">
        <w:rPr>
          <w:rFonts w:ascii="Times New Roman" w:hAnsi="Times New Roman"/>
          <w:sz w:val="24"/>
          <w:szCs w:val="28"/>
        </w:rPr>
        <w:t>2</w:t>
      </w:r>
      <w:r w:rsidR="006673EC" w:rsidRPr="00411468">
        <w:rPr>
          <w:rFonts w:ascii="Times New Roman" w:hAnsi="Times New Roman"/>
          <w:sz w:val="24"/>
          <w:szCs w:val="28"/>
        </w:rPr>
        <w:t>3</w:t>
      </w:r>
      <w:r w:rsidR="00A41F16" w:rsidRPr="00411468">
        <w:rPr>
          <w:rFonts w:ascii="Times New Roman" w:hAnsi="Times New Roman"/>
          <w:sz w:val="24"/>
          <w:szCs w:val="28"/>
        </w:rPr>
        <w:t>-</w:t>
      </w:r>
      <w:r w:rsidR="006673EC" w:rsidRPr="00411468">
        <w:rPr>
          <w:rFonts w:ascii="Times New Roman" w:hAnsi="Times New Roman"/>
          <w:sz w:val="24"/>
          <w:szCs w:val="28"/>
        </w:rPr>
        <w:t>0.5</w:t>
      </w:r>
      <w:r w:rsidR="00E216B2" w:rsidRPr="00EE588A">
        <w:rPr>
          <w:rFonts w:ascii="Times New Roman" w:hAnsi="Times New Roman"/>
          <w:sz w:val="24"/>
          <w:szCs w:val="28"/>
        </w:rPr>
        <w:t>4</w:t>
      </w:r>
      <w:r w:rsidR="00A41F16" w:rsidRPr="00EE588A">
        <w:rPr>
          <w:rFonts w:ascii="Times New Roman" w:hAnsi="Times New Roman"/>
          <w:sz w:val="24"/>
          <w:szCs w:val="28"/>
        </w:rPr>
        <w:t xml:space="preserve"> respectively, across the range of </w:t>
      </w:r>
      <w:r w:rsidR="006A25CD" w:rsidRPr="003677E0">
        <w:rPr>
          <w:rFonts w:ascii="Times New Roman" w:hAnsi="Times New Roman"/>
          <w:sz w:val="24"/>
          <w:szCs w:val="28"/>
        </w:rPr>
        <w:t xml:space="preserve">typical </w:t>
      </w:r>
      <w:r w:rsidR="00A41F16" w:rsidRPr="005438C6">
        <w:rPr>
          <w:rFonts w:ascii="Times New Roman" w:hAnsi="Times New Roman"/>
          <w:sz w:val="24"/>
          <w:szCs w:val="28"/>
        </w:rPr>
        <w:t>flows</w:t>
      </w:r>
      <w:r w:rsidR="006A25CD" w:rsidRPr="005438C6">
        <w:rPr>
          <w:rFonts w:ascii="Times New Roman" w:hAnsi="Times New Roman"/>
          <w:sz w:val="24"/>
          <w:szCs w:val="28"/>
        </w:rPr>
        <w:t xml:space="preserve">. Changes in discharge from the Myakka River yielded probabilities that changed from </w:t>
      </w:r>
      <w:r w:rsidR="006673EC" w:rsidRPr="00411468">
        <w:rPr>
          <w:rFonts w:ascii="Times New Roman" w:hAnsi="Times New Roman"/>
          <w:sz w:val="24"/>
          <w:szCs w:val="28"/>
        </w:rPr>
        <w:t>0.34-0.5</w:t>
      </w:r>
      <w:r w:rsidR="001204FD" w:rsidRPr="00EE588A">
        <w:rPr>
          <w:rFonts w:ascii="Times New Roman" w:hAnsi="Times New Roman"/>
          <w:sz w:val="24"/>
          <w:szCs w:val="28"/>
        </w:rPr>
        <w:t>5</w:t>
      </w:r>
      <w:r w:rsidR="006A25CD" w:rsidRPr="00EE588A">
        <w:rPr>
          <w:rFonts w:ascii="Times New Roman" w:hAnsi="Times New Roman"/>
          <w:sz w:val="24"/>
          <w:szCs w:val="28"/>
        </w:rPr>
        <w:t xml:space="preserve">. </w:t>
      </w:r>
    </w:p>
    <w:p w14:paraId="1F58FDDB" w14:textId="7F0900D5" w:rsidR="006A25CD" w:rsidRPr="00D90366" w:rsidRDefault="0056357A" w:rsidP="003E28B4">
      <w:pPr>
        <w:widowControl w:val="0"/>
        <w:spacing w:after="0" w:line="480" w:lineRule="auto"/>
        <w:ind w:firstLine="720"/>
        <w:rPr>
          <w:rFonts w:ascii="Times New Roman" w:hAnsi="Times New Roman"/>
          <w:sz w:val="24"/>
          <w:szCs w:val="28"/>
        </w:rPr>
      </w:pPr>
      <w:r w:rsidRPr="001B3A01">
        <w:rPr>
          <w:rFonts w:ascii="Times New Roman" w:hAnsi="Times New Roman"/>
          <w:color w:val="000000" w:themeColor="text1"/>
          <w:sz w:val="24"/>
          <w:szCs w:val="24"/>
        </w:rPr>
        <w:t>Similar</w:t>
      </w:r>
      <w:r>
        <w:rPr>
          <w:rFonts w:ascii="Times New Roman" w:hAnsi="Times New Roman"/>
          <w:color w:val="000000" w:themeColor="text1"/>
          <w:sz w:val="24"/>
          <w:szCs w:val="24"/>
        </w:rPr>
        <w:t xml:space="preserve"> sensitivity to river flows was found from the analysis using the NB and SVM (the blue and </w:t>
      </w:r>
      <w:r w:rsidR="003E28B4">
        <w:rPr>
          <w:rFonts w:ascii="Times New Roman" w:hAnsi="Times New Roman"/>
          <w:color w:val="000000" w:themeColor="text1"/>
          <w:sz w:val="24"/>
          <w:szCs w:val="24"/>
        </w:rPr>
        <w:t>red lines</w:t>
      </w:r>
      <w:r>
        <w:rPr>
          <w:rFonts w:ascii="Times New Roman" w:hAnsi="Times New Roman"/>
          <w:color w:val="000000" w:themeColor="text1"/>
          <w:sz w:val="24"/>
          <w:szCs w:val="24"/>
        </w:rPr>
        <w:t xml:space="preserve"> in Figs. 5a-e). For all rivers, however, the bloom probability predicted by the NB was always greater than that predicted by the RVM, which </w:t>
      </w:r>
      <w:r w:rsidR="00F95ACC">
        <w:rPr>
          <w:rFonts w:ascii="Times New Roman" w:hAnsi="Times New Roman"/>
          <w:color w:val="000000" w:themeColor="text1"/>
          <w:sz w:val="24"/>
          <w:szCs w:val="24"/>
        </w:rPr>
        <w:t>was</w:t>
      </w:r>
      <w:r>
        <w:rPr>
          <w:rFonts w:ascii="Times New Roman" w:hAnsi="Times New Roman"/>
          <w:color w:val="000000" w:themeColor="text1"/>
          <w:sz w:val="24"/>
          <w:szCs w:val="24"/>
        </w:rPr>
        <w:t xml:space="preserve"> always larger than that predicted by the SVM. This result can be explained by Table 1: </w:t>
      </w:r>
      <w:r w:rsidR="006A4FBF">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NB had the </w:t>
      </w:r>
      <w:r w:rsidR="006A4FBF">
        <w:rPr>
          <w:rFonts w:ascii="Times New Roman" w:hAnsi="Times New Roman"/>
          <w:color w:val="000000" w:themeColor="text1"/>
          <w:sz w:val="24"/>
          <w:szCs w:val="24"/>
        </w:rPr>
        <w:t xml:space="preserve">highest </w:t>
      </w:r>
      <w:r>
        <w:rPr>
          <w:rFonts w:ascii="Times New Roman" w:hAnsi="Times New Roman"/>
          <w:color w:val="000000" w:themeColor="text1"/>
          <w:sz w:val="24"/>
          <w:szCs w:val="24"/>
        </w:rPr>
        <w:t xml:space="preserve">recall value; </w:t>
      </w:r>
      <w:r w:rsidR="006A4FBF">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RVM ranked second; </w:t>
      </w:r>
      <w:r w:rsidR="006A4FBF">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SVM had </w:t>
      </w:r>
      <w:r w:rsidR="006A4FBF">
        <w:rPr>
          <w:rFonts w:ascii="Times New Roman" w:hAnsi="Times New Roman"/>
          <w:color w:val="000000" w:themeColor="text1"/>
          <w:sz w:val="24"/>
          <w:szCs w:val="24"/>
        </w:rPr>
        <w:t xml:space="preserve">the </w:t>
      </w:r>
      <w:r>
        <w:rPr>
          <w:rFonts w:ascii="Times New Roman" w:hAnsi="Times New Roman"/>
          <w:color w:val="000000" w:themeColor="text1"/>
          <w:sz w:val="24"/>
          <w:szCs w:val="24"/>
        </w:rPr>
        <w:t>low</w:t>
      </w:r>
      <w:r w:rsidR="006A4FBF">
        <w:rPr>
          <w:rFonts w:ascii="Times New Roman" w:hAnsi="Times New Roman"/>
          <w:color w:val="000000" w:themeColor="text1"/>
          <w:sz w:val="24"/>
          <w:szCs w:val="24"/>
        </w:rPr>
        <w:t>est value</w:t>
      </w:r>
      <w:r>
        <w:rPr>
          <w:rFonts w:ascii="Times New Roman" w:hAnsi="Times New Roman"/>
          <w:color w:val="000000" w:themeColor="text1"/>
          <w:sz w:val="24"/>
          <w:szCs w:val="24"/>
        </w:rPr>
        <w:t>.</w:t>
      </w:r>
      <w:r w:rsidR="006A4FBF">
        <w:rPr>
          <w:rFonts w:ascii="Times New Roman" w:hAnsi="Times New Roman"/>
          <w:color w:val="000000" w:themeColor="text1"/>
          <w:sz w:val="24"/>
          <w:szCs w:val="24"/>
        </w:rPr>
        <w:t xml:space="preserve"> </w:t>
      </w:r>
      <w:r w:rsidR="006673EC">
        <w:rPr>
          <w:rFonts w:ascii="Times New Roman" w:hAnsi="Times New Roman"/>
          <w:sz w:val="24"/>
          <w:szCs w:val="28"/>
        </w:rPr>
        <w:t xml:space="preserve">The </w:t>
      </w:r>
      <w:r w:rsidR="006673EC" w:rsidRPr="0009566A">
        <w:rPr>
          <w:rFonts w:ascii="Times New Roman" w:hAnsi="Times New Roman"/>
          <w:color w:val="000000" w:themeColor="text1"/>
          <w:sz w:val="24"/>
          <w:szCs w:val="28"/>
        </w:rPr>
        <w:t>ANN w</w:t>
      </w:r>
      <w:r w:rsidR="006673EC">
        <w:rPr>
          <w:rFonts w:ascii="Times New Roman" w:hAnsi="Times New Roman"/>
          <w:color w:val="000000" w:themeColor="text1"/>
          <w:sz w:val="24"/>
          <w:szCs w:val="28"/>
        </w:rPr>
        <w:t>as</w:t>
      </w:r>
      <w:r w:rsidR="006673EC" w:rsidRPr="0009566A">
        <w:rPr>
          <w:rFonts w:ascii="Times New Roman" w:hAnsi="Times New Roman"/>
          <w:color w:val="000000" w:themeColor="text1"/>
          <w:sz w:val="24"/>
          <w:szCs w:val="28"/>
        </w:rPr>
        <w:t xml:space="preserve"> excluded from the sensitivity analys</w:t>
      </w:r>
      <w:r w:rsidR="006673EC">
        <w:rPr>
          <w:rFonts w:ascii="Times New Roman" w:hAnsi="Times New Roman"/>
          <w:color w:val="000000" w:themeColor="text1"/>
          <w:sz w:val="24"/>
          <w:szCs w:val="28"/>
        </w:rPr>
        <w:t>i</w:t>
      </w:r>
      <w:r w:rsidR="006673EC" w:rsidRPr="0009566A">
        <w:rPr>
          <w:rFonts w:ascii="Times New Roman" w:hAnsi="Times New Roman"/>
          <w:color w:val="000000" w:themeColor="text1"/>
          <w:sz w:val="24"/>
          <w:szCs w:val="28"/>
        </w:rPr>
        <w:t xml:space="preserve">s because the ANN yields </w:t>
      </w:r>
      <w:r w:rsidR="006673EC">
        <w:rPr>
          <w:rFonts w:ascii="Times New Roman" w:hAnsi="Times New Roman"/>
          <w:color w:val="000000" w:themeColor="text1"/>
          <w:sz w:val="24"/>
          <w:szCs w:val="28"/>
        </w:rPr>
        <w:t xml:space="preserve">probability </w:t>
      </w:r>
      <w:r w:rsidR="006673EC" w:rsidRPr="0009566A">
        <w:rPr>
          <w:rFonts w:ascii="Times New Roman" w:hAnsi="Times New Roman"/>
          <w:color w:val="000000" w:themeColor="text1"/>
          <w:sz w:val="24"/>
          <w:szCs w:val="28"/>
        </w:rPr>
        <w:t xml:space="preserve">predictions that are either very close to 0 (&lt;0.01) or 1 (&gt;0.99), making it difficult to </w:t>
      </w:r>
      <w:r w:rsidR="003E28B4">
        <w:rPr>
          <w:rFonts w:ascii="Times New Roman" w:hAnsi="Times New Roman"/>
          <w:color w:val="000000" w:themeColor="text1"/>
          <w:sz w:val="24"/>
          <w:szCs w:val="28"/>
        </w:rPr>
        <w:t xml:space="preserve">fit the </w:t>
      </w:r>
      <w:r w:rsidR="00FC6481">
        <w:rPr>
          <w:rFonts w:ascii="Times New Roman" w:hAnsi="Times New Roman"/>
          <w:color w:val="000000" w:themeColor="text1"/>
          <w:sz w:val="24"/>
          <w:szCs w:val="28"/>
        </w:rPr>
        <w:t>logistic</w:t>
      </w:r>
      <w:r w:rsidR="003E28B4">
        <w:rPr>
          <w:rFonts w:ascii="Times New Roman" w:hAnsi="Times New Roman"/>
          <w:color w:val="000000" w:themeColor="text1"/>
          <w:sz w:val="24"/>
          <w:szCs w:val="28"/>
        </w:rPr>
        <w:t xml:space="preserve"> function (Eq. 14) in Platt’s scaling</w:t>
      </w:r>
      <w:r w:rsidR="006673EC" w:rsidRPr="0009566A">
        <w:rPr>
          <w:rFonts w:ascii="Times New Roman" w:hAnsi="Times New Roman"/>
          <w:color w:val="000000" w:themeColor="text1"/>
          <w:sz w:val="24"/>
          <w:szCs w:val="28"/>
        </w:rPr>
        <w:t>.</w:t>
      </w:r>
      <w:r w:rsidR="006673EC">
        <w:rPr>
          <w:rFonts w:ascii="Times New Roman" w:hAnsi="Times New Roman"/>
          <w:color w:val="000000" w:themeColor="text1"/>
          <w:sz w:val="24"/>
          <w:szCs w:val="28"/>
        </w:rPr>
        <w:t xml:space="preserve"> </w:t>
      </w:r>
    </w:p>
    <w:p w14:paraId="340F8B55" w14:textId="7F76A048" w:rsidR="00A7378D" w:rsidRPr="00AB54B5" w:rsidRDefault="006A25CD" w:rsidP="002A0B69">
      <w:pPr>
        <w:widowControl w:val="0"/>
        <w:spacing w:after="0" w:line="480" w:lineRule="auto"/>
        <w:ind w:firstLine="720"/>
        <w:rPr>
          <w:rFonts w:ascii="Times New Roman" w:hAnsi="Times New Roman"/>
          <w:color w:val="000000"/>
          <w:sz w:val="24"/>
          <w:szCs w:val="28"/>
        </w:rPr>
      </w:pPr>
      <w:r w:rsidRPr="00D90366">
        <w:rPr>
          <w:rFonts w:ascii="Times New Roman" w:hAnsi="Times New Roman"/>
          <w:sz w:val="24"/>
          <w:szCs w:val="28"/>
        </w:rPr>
        <w:t>The composition of the nutrients discharged by the different rivers also varie</w:t>
      </w:r>
      <w:r w:rsidR="00DE29C6">
        <w:rPr>
          <w:rFonts w:ascii="Times New Roman" w:hAnsi="Times New Roman"/>
          <w:sz w:val="24"/>
          <w:szCs w:val="28"/>
        </w:rPr>
        <w:t>d</w:t>
      </w:r>
      <w:r w:rsidR="009E47FF">
        <w:rPr>
          <w:rFonts w:ascii="Times New Roman" w:hAnsi="Times New Roman"/>
          <w:sz w:val="24"/>
          <w:szCs w:val="28"/>
        </w:rPr>
        <w:t xml:space="preserve"> and accordingly the </w:t>
      </w:r>
      <w:r w:rsidR="00A7378D" w:rsidRPr="00D90366">
        <w:rPr>
          <w:rFonts w:ascii="Times New Roman" w:hAnsi="Times New Roman"/>
          <w:sz w:val="24"/>
          <w:szCs w:val="28"/>
        </w:rPr>
        <w:t xml:space="preserve">probability of </w:t>
      </w:r>
      <w:r w:rsidR="00A7378D" w:rsidRPr="004E5525">
        <w:rPr>
          <w:rFonts w:ascii="Times New Roman" w:hAnsi="Times New Roman"/>
          <w:sz w:val="24"/>
          <w:szCs w:val="28"/>
        </w:rPr>
        <w:t xml:space="preserve">blooms </w:t>
      </w:r>
      <w:r w:rsidR="009E47FF">
        <w:rPr>
          <w:rFonts w:ascii="Times New Roman" w:hAnsi="Times New Roman"/>
          <w:sz w:val="24"/>
          <w:szCs w:val="28"/>
        </w:rPr>
        <w:t xml:space="preserve">varied </w:t>
      </w:r>
      <w:r w:rsidR="00A7378D" w:rsidRPr="004E5525">
        <w:rPr>
          <w:rFonts w:ascii="Times New Roman" w:hAnsi="Times New Roman"/>
          <w:sz w:val="24"/>
          <w:szCs w:val="28"/>
        </w:rPr>
        <w:t xml:space="preserve">for </w:t>
      </w:r>
      <w:r w:rsidR="009E47FF">
        <w:rPr>
          <w:rFonts w:ascii="Times New Roman" w:hAnsi="Times New Roman"/>
          <w:sz w:val="24"/>
          <w:szCs w:val="28"/>
        </w:rPr>
        <w:t>their different nutrient loads</w:t>
      </w:r>
      <w:r w:rsidR="00272E05">
        <w:rPr>
          <w:rFonts w:ascii="Times New Roman" w:hAnsi="Times New Roman"/>
          <w:sz w:val="24"/>
          <w:szCs w:val="28"/>
        </w:rPr>
        <w:t>, as shown in</w:t>
      </w:r>
      <w:r w:rsidR="009E47FF">
        <w:rPr>
          <w:rFonts w:ascii="Times New Roman" w:hAnsi="Times New Roman"/>
          <w:sz w:val="24"/>
          <w:szCs w:val="28"/>
        </w:rPr>
        <w:t xml:space="preserve"> </w:t>
      </w:r>
      <w:r w:rsidR="006673EC">
        <w:rPr>
          <w:rFonts w:ascii="Times New Roman" w:hAnsi="Times New Roman"/>
          <w:sz w:val="24"/>
          <w:szCs w:val="28"/>
        </w:rPr>
        <w:t xml:space="preserve">the </w:t>
      </w:r>
      <w:r w:rsidR="006B6EBB">
        <w:rPr>
          <w:rFonts w:ascii="Times New Roman" w:hAnsi="Times New Roman"/>
          <w:sz w:val="24"/>
          <w:szCs w:val="28"/>
        </w:rPr>
        <w:t>R</w:t>
      </w:r>
      <w:r w:rsidR="006673EC">
        <w:rPr>
          <w:rFonts w:ascii="Times New Roman" w:hAnsi="Times New Roman"/>
          <w:sz w:val="24"/>
          <w:szCs w:val="28"/>
        </w:rPr>
        <w:t xml:space="preserve">VM </w:t>
      </w:r>
      <w:r w:rsidR="00A7378D" w:rsidRPr="004E5525">
        <w:rPr>
          <w:rFonts w:ascii="Times New Roman" w:hAnsi="Times New Roman"/>
          <w:sz w:val="24"/>
          <w:szCs w:val="28"/>
        </w:rPr>
        <w:t>(</w:t>
      </w:r>
      <w:r w:rsidR="003E28B4">
        <w:rPr>
          <w:rFonts w:ascii="Times New Roman" w:hAnsi="Times New Roman"/>
          <w:sz w:val="24"/>
          <w:szCs w:val="28"/>
        </w:rPr>
        <w:t xml:space="preserve">the thick green lines in </w:t>
      </w:r>
      <w:r w:rsidR="00B83225" w:rsidRPr="004E5525">
        <w:rPr>
          <w:rFonts w:ascii="Times New Roman" w:hAnsi="Times New Roman"/>
          <w:sz w:val="24"/>
          <w:szCs w:val="28"/>
        </w:rPr>
        <w:t>Fig</w:t>
      </w:r>
      <w:r w:rsidR="00F95ACC">
        <w:rPr>
          <w:rFonts w:ascii="Times New Roman" w:hAnsi="Times New Roman"/>
          <w:sz w:val="24"/>
          <w:szCs w:val="28"/>
        </w:rPr>
        <w:t>s</w:t>
      </w:r>
      <w:r w:rsidR="00B83225" w:rsidRPr="004E5525">
        <w:rPr>
          <w:rFonts w:ascii="Times New Roman" w:hAnsi="Times New Roman"/>
          <w:sz w:val="24"/>
          <w:szCs w:val="28"/>
        </w:rPr>
        <w:t xml:space="preserve">. </w:t>
      </w:r>
      <w:r w:rsidR="00AA05F8" w:rsidRPr="004E5525">
        <w:rPr>
          <w:rFonts w:ascii="Times New Roman" w:hAnsi="Times New Roman"/>
          <w:sz w:val="24"/>
          <w:szCs w:val="28"/>
        </w:rPr>
        <w:t>5</w:t>
      </w:r>
      <w:r w:rsidR="00B83225" w:rsidRPr="004E5525">
        <w:rPr>
          <w:rFonts w:ascii="Times New Roman" w:hAnsi="Times New Roman"/>
          <w:sz w:val="24"/>
          <w:szCs w:val="28"/>
        </w:rPr>
        <w:t xml:space="preserve"> f-m</w:t>
      </w:r>
      <w:r w:rsidR="00A7378D" w:rsidRPr="004E5525">
        <w:rPr>
          <w:rFonts w:ascii="Times New Roman" w:hAnsi="Times New Roman"/>
          <w:sz w:val="24"/>
          <w:szCs w:val="28"/>
        </w:rPr>
        <w:t>).</w:t>
      </w:r>
      <w:r w:rsidR="002A0B69">
        <w:rPr>
          <w:rFonts w:ascii="Times New Roman" w:hAnsi="Times New Roman"/>
          <w:sz w:val="24"/>
          <w:szCs w:val="28"/>
        </w:rPr>
        <w:t xml:space="preserve"> </w:t>
      </w:r>
      <w:r w:rsidR="00A7378D" w:rsidRPr="004E5525">
        <w:rPr>
          <w:rFonts w:ascii="Times New Roman" w:hAnsi="Times New Roman"/>
          <w:sz w:val="24"/>
          <w:szCs w:val="28"/>
        </w:rPr>
        <w:t xml:space="preserve">With increasing TN, the largest increase in bloom probability </w:t>
      </w:r>
      <w:r w:rsidR="007B03C5" w:rsidRPr="004E5525">
        <w:rPr>
          <w:rFonts w:ascii="Times New Roman" w:hAnsi="Times New Roman"/>
          <w:sz w:val="24"/>
          <w:szCs w:val="28"/>
        </w:rPr>
        <w:t>w</w:t>
      </w:r>
      <w:r w:rsidR="007B03C5">
        <w:rPr>
          <w:rFonts w:ascii="Times New Roman" w:hAnsi="Times New Roman"/>
          <w:sz w:val="24"/>
          <w:szCs w:val="28"/>
        </w:rPr>
        <w:t>as</w:t>
      </w:r>
      <w:r w:rsidR="007B03C5" w:rsidRPr="004E5525">
        <w:rPr>
          <w:rFonts w:ascii="Times New Roman" w:hAnsi="Times New Roman"/>
          <w:sz w:val="24"/>
          <w:szCs w:val="28"/>
        </w:rPr>
        <w:t xml:space="preserve"> </w:t>
      </w:r>
      <w:r w:rsidR="00A7378D" w:rsidRPr="004E5525">
        <w:rPr>
          <w:rFonts w:ascii="Times New Roman" w:hAnsi="Times New Roman"/>
          <w:sz w:val="24"/>
          <w:szCs w:val="28"/>
        </w:rPr>
        <w:t xml:space="preserve">found for the </w:t>
      </w:r>
      <w:r w:rsidR="007B03C5">
        <w:rPr>
          <w:rFonts w:ascii="Times New Roman" w:hAnsi="Times New Roman"/>
          <w:sz w:val="24"/>
          <w:szCs w:val="28"/>
        </w:rPr>
        <w:t>Myakka</w:t>
      </w:r>
      <w:r w:rsidR="00A7378D" w:rsidRPr="004E5525">
        <w:rPr>
          <w:rFonts w:ascii="Times New Roman" w:hAnsi="Times New Roman"/>
          <w:sz w:val="24"/>
          <w:szCs w:val="28"/>
        </w:rPr>
        <w:t xml:space="preserve"> River, whereas </w:t>
      </w:r>
      <w:r w:rsidR="007B03C5">
        <w:rPr>
          <w:rFonts w:ascii="Times New Roman" w:hAnsi="Times New Roman"/>
          <w:sz w:val="24"/>
          <w:szCs w:val="28"/>
        </w:rPr>
        <w:t xml:space="preserve">smaller increases were found </w:t>
      </w:r>
      <w:r w:rsidR="00A7378D" w:rsidRPr="004E5525">
        <w:rPr>
          <w:rFonts w:ascii="Times New Roman" w:hAnsi="Times New Roman"/>
          <w:sz w:val="24"/>
          <w:szCs w:val="28"/>
        </w:rPr>
        <w:t xml:space="preserve">for the </w:t>
      </w:r>
      <w:r w:rsidR="007B03C5">
        <w:rPr>
          <w:rFonts w:ascii="Times New Roman" w:hAnsi="Times New Roman"/>
          <w:sz w:val="24"/>
          <w:szCs w:val="28"/>
        </w:rPr>
        <w:t>Peace and Caloosahatchee</w:t>
      </w:r>
      <w:r w:rsidR="007B03C5" w:rsidRPr="004E5525">
        <w:rPr>
          <w:rFonts w:ascii="Times New Roman" w:hAnsi="Times New Roman"/>
          <w:sz w:val="24"/>
          <w:szCs w:val="28"/>
        </w:rPr>
        <w:t xml:space="preserve"> </w:t>
      </w:r>
      <w:r w:rsidR="00A7378D" w:rsidRPr="004E5525">
        <w:rPr>
          <w:rFonts w:ascii="Times New Roman" w:hAnsi="Times New Roman"/>
          <w:sz w:val="24"/>
          <w:szCs w:val="28"/>
        </w:rPr>
        <w:t>River</w:t>
      </w:r>
      <w:r w:rsidR="007B03C5">
        <w:rPr>
          <w:rFonts w:ascii="Times New Roman" w:hAnsi="Times New Roman"/>
          <w:sz w:val="24"/>
          <w:szCs w:val="28"/>
        </w:rPr>
        <w:t xml:space="preserve">s. </w:t>
      </w:r>
      <w:r w:rsidR="007B03C5" w:rsidRPr="00D90366">
        <w:rPr>
          <w:rFonts w:ascii="Times New Roman" w:hAnsi="Times New Roman"/>
          <w:sz w:val="24"/>
          <w:szCs w:val="28"/>
        </w:rPr>
        <w:t xml:space="preserve">For the Hillsborough river, </w:t>
      </w:r>
      <w:r w:rsidR="007B03C5" w:rsidRPr="00D90366">
        <w:rPr>
          <w:rFonts w:ascii="Times New Roman" w:hAnsi="Times New Roman"/>
          <w:i/>
          <w:iCs/>
          <w:sz w:val="24"/>
          <w:szCs w:val="28"/>
        </w:rPr>
        <w:t>K. brevis</w:t>
      </w:r>
      <w:r w:rsidR="007B03C5" w:rsidRPr="00D90366">
        <w:rPr>
          <w:rFonts w:ascii="Times New Roman" w:hAnsi="Times New Roman"/>
          <w:sz w:val="24"/>
          <w:szCs w:val="28"/>
        </w:rPr>
        <w:t xml:space="preserve"> probability </w:t>
      </w:r>
      <w:r w:rsidR="007B03C5">
        <w:rPr>
          <w:rFonts w:ascii="Times New Roman" w:hAnsi="Times New Roman"/>
          <w:sz w:val="24"/>
          <w:szCs w:val="28"/>
        </w:rPr>
        <w:t xml:space="preserve">as a function of </w:t>
      </w:r>
      <w:r w:rsidR="007B03C5" w:rsidRPr="00D90366">
        <w:rPr>
          <w:rFonts w:ascii="Times New Roman" w:hAnsi="Times New Roman"/>
          <w:sz w:val="24"/>
          <w:szCs w:val="28"/>
        </w:rPr>
        <w:t xml:space="preserve">the </w:t>
      </w:r>
      <w:r w:rsidR="007B03C5">
        <w:rPr>
          <w:rFonts w:ascii="Times New Roman" w:hAnsi="Times New Roman"/>
          <w:sz w:val="24"/>
          <w:szCs w:val="28"/>
        </w:rPr>
        <w:t>TN loads</w:t>
      </w:r>
      <w:r w:rsidR="007B03C5" w:rsidRPr="00D90366">
        <w:rPr>
          <w:rFonts w:ascii="Times New Roman" w:hAnsi="Times New Roman"/>
          <w:sz w:val="24"/>
          <w:szCs w:val="28"/>
        </w:rPr>
        <w:t xml:space="preserve"> resemble</w:t>
      </w:r>
      <w:r w:rsidR="007B03C5">
        <w:rPr>
          <w:rFonts w:ascii="Times New Roman" w:hAnsi="Times New Roman"/>
          <w:sz w:val="24"/>
          <w:szCs w:val="28"/>
        </w:rPr>
        <w:t>s</w:t>
      </w:r>
      <w:r w:rsidR="007B03C5" w:rsidRPr="00D90366">
        <w:rPr>
          <w:rFonts w:ascii="Times New Roman" w:hAnsi="Times New Roman"/>
          <w:sz w:val="24"/>
          <w:szCs w:val="28"/>
        </w:rPr>
        <w:t xml:space="preserve"> a </w:t>
      </w:r>
      <w:r w:rsidR="007B03C5">
        <w:rPr>
          <w:rFonts w:ascii="Times New Roman" w:hAnsi="Times New Roman"/>
          <w:sz w:val="24"/>
          <w:szCs w:val="28"/>
        </w:rPr>
        <w:t>parabolic</w:t>
      </w:r>
      <w:r w:rsidR="007B03C5" w:rsidRPr="00D90366">
        <w:rPr>
          <w:rFonts w:ascii="Times New Roman" w:hAnsi="Times New Roman"/>
          <w:sz w:val="24"/>
          <w:szCs w:val="28"/>
        </w:rPr>
        <w:t xml:space="preserve"> </w:t>
      </w:r>
      <w:r w:rsidR="007B03C5">
        <w:rPr>
          <w:rFonts w:ascii="Times New Roman" w:hAnsi="Times New Roman"/>
          <w:sz w:val="24"/>
          <w:szCs w:val="28"/>
        </w:rPr>
        <w:t>function</w:t>
      </w:r>
      <w:r w:rsidR="007B03C5" w:rsidRPr="00D90366">
        <w:rPr>
          <w:rFonts w:ascii="Times New Roman" w:hAnsi="Times New Roman"/>
          <w:sz w:val="24"/>
          <w:szCs w:val="28"/>
        </w:rPr>
        <w:t>.</w:t>
      </w:r>
      <w:r w:rsidR="00A7378D" w:rsidRPr="00AB54B5">
        <w:rPr>
          <w:rFonts w:ascii="Times New Roman" w:hAnsi="Times New Roman"/>
          <w:color w:val="000000"/>
          <w:sz w:val="24"/>
          <w:szCs w:val="28"/>
        </w:rPr>
        <w:t xml:space="preserve"> </w:t>
      </w:r>
      <w:r w:rsidR="00A7378D" w:rsidRPr="00AB54B5">
        <w:rPr>
          <w:rFonts w:ascii="Times New Roman" w:hAnsi="Times New Roman"/>
          <w:color w:val="000000"/>
          <w:sz w:val="24"/>
          <w:szCs w:val="28"/>
        </w:rPr>
        <w:lastRenderedPageBreak/>
        <w:t xml:space="preserve">For TP, increases in probability were seen for the </w:t>
      </w:r>
      <w:r w:rsidR="007B03C5" w:rsidRPr="00AB54B5">
        <w:rPr>
          <w:rFonts w:ascii="Times New Roman" w:hAnsi="Times New Roman"/>
          <w:color w:val="000000"/>
          <w:sz w:val="24"/>
          <w:szCs w:val="28"/>
        </w:rPr>
        <w:t xml:space="preserve">Peace </w:t>
      </w:r>
      <w:r w:rsidR="00A7378D" w:rsidRPr="00AB54B5">
        <w:rPr>
          <w:rFonts w:ascii="Times New Roman" w:hAnsi="Times New Roman"/>
          <w:color w:val="000000"/>
          <w:sz w:val="24"/>
          <w:szCs w:val="28"/>
        </w:rPr>
        <w:t xml:space="preserve">and Caloosahatchee Rivers, but a parabolic relationship was noted for the </w:t>
      </w:r>
      <w:r w:rsidR="007B03C5" w:rsidRPr="00AB54B5">
        <w:rPr>
          <w:rFonts w:ascii="Times New Roman" w:hAnsi="Times New Roman"/>
          <w:color w:val="000000"/>
          <w:sz w:val="24"/>
          <w:szCs w:val="28"/>
        </w:rPr>
        <w:t xml:space="preserve">Hillsborough and </w:t>
      </w:r>
      <w:r w:rsidR="00A7378D" w:rsidRPr="00AB54B5">
        <w:rPr>
          <w:rFonts w:ascii="Times New Roman" w:hAnsi="Times New Roman"/>
          <w:color w:val="000000"/>
          <w:sz w:val="24"/>
          <w:szCs w:val="28"/>
        </w:rPr>
        <w:t xml:space="preserve">Myakka Rivers. </w:t>
      </w:r>
      <w:r w:rsidR="00B12309" w:rsidRPr="00AB54B5">
        <w:rPr>
          <w:rFonts w:ascii="Times New Roman" w:hAnsi="Times New Roman"/>
          <w:color w:val="000000"/>
          <w:sz w:val="24"/>
          <w:szCs w:val="28"/>
        </w:rPr>
        <w:t>As</w:t>
      </w:r>
      <w:r w:rsidR="00A7378D" w:rsidRPr="00AB54B5">
        <w:rPr>
          <w:rFonts w:ascii="Times New Roman" w:hAnsi="Times New Roman"/>
          <w:color w:val="000000"/>
          <w:sz w:val="24"/>
          <w:szCs w:val="28"/>
        </w:rPr>
        <w:t xml:space="preserve"> nutrient loads </w:t>
      </w:r>
      <w:r w:rsidR="00B12309" w:rsidRPr="00AB54B5">
        <w:rPr>
          <w:rFonts w:ascii="Times New Roman" w:hAnsi="Times New Roman"/>
          <w:color w:val="000000"/>
          <w:sz w:val="24"/>
          <w:szCs w:val="28"/>
        </w:rPr>
        <w:t xml:space="preserve">increase, </w:t>
      </w:r>
      <w:r w:rsidR="00DE29C6" w:rsidRPr="00AB54B5">
        <w:rPr>
          <w:rFonts w:ascii="Times New Roman" w:hAnsi="Times New Roman"/>
          <w:color w:val="000000"/>
          <w:sz w:val="24"/>
          <w:szCs w:val="28"/>
        </w:rPr>
        <w:t xml:space="preserve">it is possible that </w:t>
      </w:r>
      <w:r w:rsidR="00B12309" w:rsidRPr="00AB54B5">
        <w:rPr>
          <w:rFonts w:ascii="Times New Roman" w:hAnsi="Times New Roman"/>
          <w:i/>
          <w:iCs/>
          <w:color w:val="000000"/>
          <w:sz w:val="24"/>
          <w:szCs w:val="28"/>
        </w:rPr>
        <w:t>K. brevis</w:t>
      </w:r>
      <w:r w:rsidR="00B12309" w:rsidRPr="00AB54B5">
        <w:rPr>
          <w:rFonts w:ascii="Times New Roman" w:hAnsi="Times New Roman"/>
          <w:color w:val="000000"/>
          <w:sz w:val="24"/>
          <w:szCs w:val="28"/>
        </w:rPr>
        <w:t xml:space="preserve"> may be either outcompeted by a different species or </w:t>
      </w:r>
      <w:r w:rsidR="00DE29C6" w:rsidRPr="00AB54B5">
        <w:rPr>
          <w:rFonts w:ascii="Times New Roman" w:hAnsi="Times New Roman"/>
          <w:color w:val="000000"/>
          <w:sz w:val="24"/>
          <w:szCs w:val="28"/>
        </w:rPr>
        <w:t xml:space="preserve">and/or </w:t>
      </w:r>
      <w:r w:rsidR="00B12309" w:rsidRPr="00AB54B5">
        <w:rPr>
          <w:rFonts w:ascii="Times New Roman" w:hAnsi="Times New Roman"/>
          <w:color w:val="000000"/>
          <w:sz w:val="24"/>
          <w:szCs w:val="28"/>
        </w:rPr>
        <w:t>become limited by a different growth factor.</w:t>
      </w:r>
      <w:r w:rsidR="00A51A47" w:rsidRPr="004E5525">
        <w:rPr>
          <w:rFonts w:ascii="Times New Roman" w:hAnsi="Times New Roman"/>
          <w:noProof/>
          <w:sz w:val="24"/>
          <w:szCs w:val="28"/>
        </w:rPr>
        <w:t xml:space="preserve"> </w:t>
      </w:r>
      <w:r w:rsidR="003E28B4">
        <w:rPr>
          <w:rFonts w:ascii="Times New Roman" w:hAnsi="Times New Roman"/>
          <w:noProof/>
          <w:sz w:val="24"/>
          <w:szCs w:val="28"/>
        </w:rPr>
        <w:t>Similar dependence of the bloom probability on the TN and TP loads was found in the sensitivity analysis using the NB and SVM (</w:t>
      </w:r>
      <w:r w:rsidR="003E28B4">
        <w:rPr>
          <w:rFonts w:ascii="Times New Roman" w:hAnsi="Times New Roman"/>
          <w:color w:val="000000" w:themeColor="text1"/>
          <w:sz w:val="24"/>
          <w:szCs w:val="24"/>
        </w:rPr>
        <w:t>the blue and red lines in Fig</w:t>
      </w:r>
      <w:r w:rsidR="00F95ACC">
        <w:rPr>
          <w:rFonts w:ascii="Times New Roman" w:hAnsi="Times New Roman"/>
          <w:color w:val="000000" w:themeColor="text1"/>
          <w:sz w:val="24"/>
          <w:szCs w:val="24"/>
        </w:rPr>
        <w:t>s.</w:t>
      </w:r>
      <w:r w:rsidR="003E28B4">
        <w:rPr>
          <w:rFonts w:ascii="Times New Roman" w:hAnsi="Times New Roman"/>
          <w:color w:val="000000" w:themeColor="text1"/>
          <w:sz w:val="24"/>
          <w:szCs w:val="24"/>
        </w:rPr>
        <w:t xml:space="preserve"> 5f-5m)</w:t>
      </w:r>
      <w:r w:rsidR="00897287">
        <w:rPr>
          <w:rFonts w:ascii="Times New Roman" w:hAnsi="Times New Roman"/>
          <w:color w:val="000000" w:themeColor="text1"/>
          <w:sz w:val="24"/>
          <w:szCs w:val="24"/>
        </w:rPr>
        <w:t xml:space="preserve">. However, there were </w:t>
      </w:r>
      <w:r w:rsidR="00D74F82">
        <w:rPr>
          <w:rFonts w:ascii="Times New Roman" w:hAnsi="Times New Roman"/>
          <w:color w:val="000000" w:themeColor="text1"/>
          <w:sz w:val="24"/>
          <w:szCs w:val="24"/>
        </w:rPr>
        <w:t xml:space="preserve">some </w:t>
      </w:r>
      <w:r w:rsidR="00897287">
        <w:rPr>
          <w:rFonts w:ascii="Times New Roman" w:hAnsi="Times New Roman"/>
          <w:color w:val="000000" w:themeColor="text1"/>
          <w:sz w:val="24"/>
          <w:szCs w:val="24"/>
        </w:rPr>
        <w:t>differences among the three models</w:t>
      </w:r>
      <w:r w:rsidR="00D74F82">
        <w:rPr>
          <w:rFonts w:ascii="Times New Roman" w:hAnsi="Times New Roman"/>
          <w:color w:val="000000" w:themeColor="text1"/>
          <w:sz w:val="24"/>
          <w:szCs w:val="24"/>
        </w:rPr>
        <w:t>.</w:t>
      </w:r>
      <w:r w:rsidR="00897287">
        <w:rPr>
          <w:rFonts w:ascii="Times New Roman" w:hAnsi="Times New Roman"/>
          <w:color w:val="000000" w:themeColor="text1"/>
          <w:sz w:val="24"/>
          <w:szCs w:val="24"/>
        </w:rPr>
        <w:t xml:space="preserve"> </w:t>
      </w:r>
      <w:r w:rsidR="00D74F82">
        <w:rPr>
          <w:rFonts w:ascii="Times New Roman" w:hAnsi="Times New Roman"/>
          <w:color w:val="000000" w:themeColor="text1"/>
          <w:sz w:val="24"/>
          <w:szCs w:val="24"/>
        </w:rPr>
        <w:t xml:space="preserve">For example, the bloom probability versus the Peace River TP load had a slope that was less steep in the NB model than in the RVM and SVM. While the probability increased slightly with TN in the Caloosahatchee River in the NB and SVM, it decreased in the SVM.   </w:t>
      </w:r>
      <w:r w:rsidR="00897287">
        <w:rPr>
          <w:rFonts w:ascii="Times New Roman" w:hAnsi="Times New Roman"/>
          <w:color w:val="000000" w:themeColor="text1"/>
          <w:sz w:val="24"/>
          <w:szCs w:val="24"/>
        </w:rPr>
        <w:t xml:space="preserve">  </w:t>
      </w:r>
      <w:r w:rsidR="003E28B4">
        <w:rPr>
          <w:rFonts w:ascii="Times New Roman" w:hAnsi="Times New Roman"/>
          <w:color w:val="000000" w:themeColor="text1"/>
          <w:sz w:val="24"/>
          <w:szCs w:val="24"/>
        </w:rPr>
        <w:t xml:space="preserve"> </w:t>
      </w:r>
    </w:p>
    <w:p w14:paraId="4D715230" w14:textId="04578DA7" w:rsidR="00DE29C6" w:rsidRDefault="00DE29C6"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 xml:space="preserve">By comparing TN and TP discharge from different rivers, it can be seen that large reductions in both nutrients are needed to have a substantial impact on reducing the frequency of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(Fig. 6)</w:t>
      </w:r>
      <w:r w:rsidR="003E28B4">
        <w:rPr>
          <w:rFonts w:ascii="Times New Roman" w:hAnsi="Times New Roman"/>
          <w:color w:val="000000"/>
          <w:sz w:val="24"/>
          <w:szCs w:val="28"/>
        </w:rPr>
        <w:t>, based on the results from the RVM</w:t>
      </w:r>
      <w:r w:rsidRPr="00AB54B5">
        <w:rPr>
          <w:rFonts w:ascii="Times New Roman" w:hAnsi="Times New Roman"/>
          <w:color w:val="000000"/>
          <w:sz w:val="24"/>
          <w:szCs w:val="28"/>
        </w:rPr>
        <w:t xml:space="preserve">. These comparisons, based on variations of 1-2 standard deviations </w:t>
      </w:r>
      <w:r w:rsidRPr="00D90366">
        <w:rPr>
          <w:rFonts w:ascii="Times New Roman" w:hAnsi="Times New Roman"/>
          <w:sz w:val="24"/>
          <w:szCs w:val="28"/>
        </w:rPr>
        <w:t>from the mean (and setting other features to the mean), illustrate the magnitude of reductions necessary to reduce the probability of blooms from &gt;</w:t>
      </w:r>
      <w:r w:rsidR="001204FD">
        <w:rPr>
          <w:rFonts w:ascii="Times New Roman" w:hAnsi="Times New Roman"/>
          <w:sz w:val="24"/>
          <w:szCs w:val="28"/>
        </w:rPr>
        <w:t>0.6</w:t>
      </w:r>
      <w:r w:rsidRPr="00D90366">
        <w:rPr>
          <w:rFonts w:ascii="Times New Roman" w:hAnsi="Times New Roman"/>
          <w:sz w:val="24"/>
          <w:szCs w:val="28"/>
        </w:rPr>
        <w:t xml:space="preserve"> to &lt;</w:t>
      </w:r>
      <w:r w:rsidR="001204FD">
        <w:rPr>
          <w:rFonts w:ascii="Times New Roman" w:hAnsi="Times New Roman"/>
          <w:sz w:val="24"/>
          <w:szCs w:val="28"/>
        </w:rPr>
        <w:t>0.2</w:t>
      </w:r>
      <w:r w:rsidRPr="00D90366">
        <w:rPr>
          <w:rFonts w:ascii="Times New Roman" w:hAnsi="Times New Roman"/>
          <w:sz w:val="24"/>
          <w:szCs w:val="28"/>
        </w:rPr>
        <w:t>.</w:t>
      </w:r>
    </w:p>
    <w:p w14:paraId="3756B705" w14:textId="67AEEC4A" w:rsidR="001C442D" w:rsidRPr="00331A23" w:rsidRDefault="001C442D" w:rsidP="00331A23">
      <w:pPr>
        <w:spacing w:after="0" w:line="480" w:lineRule="auto"/>
        <w:rPr>
          <w:rFonts w:ascii="Times New Roman" w:hAnsi="Times New Roman"/>
          <w:b/>
          <w:bCs/>
          <w:i/>
          <w:iCs/>
          <w:sz w:val="24"/>
          <w:szCs w:val="28"/>
        </w:rPr>
      </w:pPr>
      <w:r w:rsidRPr="00331A23">
        <w:rPr>
          <w:rFonts w:ascii="Times New Roman" w:hAnsi="Times New Roman"/>
          <w:b/>
          <w:bCs/>
          <w:i/>
          <w:iCs/>
          <w:sz w:val="24"/>
          <w:szCs w:val="28"/>
        </w:rPr>
        <w:t xml:space="preserve">3.4 Role of </w:t>
      </w:r>
      <w:r w:rsidR="00F95ACC">
        <w:rPr>
          <w:rFonts w:ascii="Times New Roman" w:hAnsi="Times New Roman"/>
          <w:b/>
          <w:bCs/>
          <w:i/>
          <w:iCs/>
          <w:sz w:val="24"/>
          <w:szCs w:val="28"/>
        </w:rPr>
        <w:t>S</w:t>
      </w:r>
      <w:r w:rsidR="00F95ACC" w:rsidRPr="00331A23">
        <w:rPr>
          <w:rFonts w:ascii="Times New Roman" w:hAnsi="Times New Roman"/>
          <w:b/>
          <w:bCs/>
          <w:i/>
          <w:iCs/>
          <w:sz w:val="24"/>
          <w:szCs w:val="28"/>
        </w:rPr>
        <w:t xml:space="preserve">ea </w:t>
      </w:r>
      <w:r w:rsidR="00F95ACC">
        <w:rPr>
          <w:rFonts w:ascii="Times New Roman" w:hAnsi="Times New Roman"/>
          <w:b/>
          <w:bCs/>
          <w:i/>
          <w:iCs/>
          <w:sz w:val="24"/>
          <w:szCs w:val="28"/>
        </w:rPr>
        <w:t>S</w:t>
      </w:r>
      <w:r w:rsidR="00F95ACC" w:rsidRPr="00331A23">
        <w:rPr>
          <w:rFonts w:ascii="Times New Roman" w:hAnsi="Times New Roman"/>
          <w:b/>
          <w:bCs/>
          <w:i/>
          <w:iCs/>
          <w:sz w:val="24"/>
          <w:szCs w:val="28"/>
        </w:rPr>
        <w:t xml:space="preserve">urface </w:t>
      </w:r>
      <w:r w:rsidR="00F95ACC">
        <w:rPr>
          <w:rFonts w:ascii="Times New Roman" w:hAnsi="Times New Roman"/>
          <w:b/>
          <w:bCs/>
          <w:i/>
          <w:iCs/>
          <w:sz w:val="24"/>
          <w:szCs w:val="28"/>
        </w:rPr>
        <w:t>H</w:t>
      </w:r>
      <w:r w:rsidR="00F95ACC" w:rsidRPr="00331A23">
        <w:rPr>
          <w:rFonts w:ascii="Times New Roman" w:hAnsi="Times New Roman"/>
          <w:b/>
          <w:bCs/>
          <w:i/>
          <w:iCs/>
          <w:sz w:val="24"/>
          <w:szCs w:val="28"/>
        </w:rPr>
        <w:t>eight</w:t>
      </w:r>
    </w:p>
    <w:p w14:paraId="00541787" w14:textId="747A9311" w:rsidR="0076459A" w:rsidRPr="00AB54B5" w:rsidRDefault="001C442D" w:rsidP="00881CCF">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Sea surface height difference was chosen as one of the explanatory variables in our machine learning algorithms as previous studies (e.g., Maze et al., 2015) have related this variable to position of the Loop Current. Results for the RVM model were nearly identical with or without this explanatory variable (not shown)</w:t>
      </w:r>
      <w:r w:rsidR="00D841D4" w:rsidRPr="00AB54B5">
        <w:rPr>
          <w:rFonts w:ascii="Times New Roman" w:hAnsi="Times New Roman"/>
          <w:color w:val="000000"/>
          <w:sz w:val="24"/>
          <w:szCs w:val="28"/>
        </w:rPr>
        <w:t xml:space="preserve"> and given this outcome, this factor was not tes</w:t>
      </w:r>
      <w:r w:rsidR="00E113C8" w:rsidRPr="00AB54B5">
        <w:rPr>
          <w:rFonts w:ascii="Times New Roman" w:hAnsi="Times New Roman"/>
          <w:color w:val="000000"/>
          <w:sz w:val="24"/>
          <w:szCs w:val="28"/>
        </w:rPr>
        <w:t>t</w:t>
      </w:r>
      <w:r w:rsidR="00D841D4" w:rsidRPr="00AB54B5">
        <w:rPr>
          <w:rFonts w:ascii="Times New Roman" w:hAnsi="Times New Roman"/>
          <w:color w:val="000000"/>
          <w:sz w:val="24"/>
          <w:szCs w:val="28"/>
        </w:rPr>
        <w:t>ed with the other models</w:t>
      </w:r>
      <w:r w:rsidRPr="00AB54B5">
        <w:rPr>
          <w:rFonts w:ascii="Times New Roman" w:hAnsi="Times New Roman"/>
          <w:color w:val="000000"/>
          <w:sz w:val="24"/>
          <w:szCs w:val="28"/>
        </w:rPr>
        <w:t xml:space="preserve">. Nevertheless, for 1998, 2002, 2009, 2010, and 2013, when the Loop Current was in its southern position, the RVM model generally had a much lower precision value </w:t>
      </w:r>
      <w:r w:rsidRPr="001204FD">
        <w:rPr>
          <w:rFonts w:ascii="Times New Roman" w:hAnsi="Times New Roman"/>
          <w:color w:val="000000"/>
          <w:sz w:val="24"/>
          <w:szCs w:val="28"/>
        </w:rPr>
        <w:t>(0.</w:t>
      </w:r>
      <w:r w:rsidR="001204FD" w:rsidRPr="001204FD">
        <w:rPr>
          <w:rFonts w:ascii="Times New Roman" w:hAnsi="Times New Roman"/>
          <w:color w:val="000000"/>
          <w:sz w:val="24"/>
          <w:szCs w:val="28"/>
        </w:rPr>
        <w:t>36</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42</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00</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00</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25, and an average of 0.21</w:t>
      </w:r>
      <w:r w:rsidRPr="001204FD">
        <w:rPr>
          <w:rFonts w:ascii="Times New Roman" w:hAnsi="Times New Roman"/>
          <w:color w:val="000000"/>
          <w:sz w:val="24"/>
          <w:szCs w:val="28"/>
        </w:rPr>
        <w:t>) versus 0.</w:t>
      </w:r>
      <w:r w:rsidR="001204FD" w:rsidRPr="001204FD">
        <w:rPr>
          <w:rFonts w:ascii="Times New Roman" w:hAnsi="Times New Roman"/>
          <w:color w:val="000000"/>
          <w:sz w:val="24"/>
          <w:szCs w:val="28"/>
        </w:rPr>
        <w:t>3</w:t>
      </w:r>
      <w:r w:rsidR="001204FD">
        <w:rPr>
          <w:rFonts w:ascii="Times New Roman" w:hAnsi="Times New Roman"/>
          <w:color w:val="000000"/>
          <w:sz w:val="24"/>
          <w:szCs w:val="28"/>
        </w:rPr>
        <w:t>5</w:t>
      </w:r>
      <w:r w:rsidR="001204FD" w:rsidRPr="00AB54B5">
        <w:rPr>
          <w:rFonts w:ascii="Times New Roman" w:hAnsi="Times New Roman"/>
          <w:color w:val="000000"/>
          <w:sz w:val="24"/>
          <w:szCs w:val="28"/>
        </w:rPr>
        <w:t xml:space="preserve"> </w:t>
      </w:r>
      <w:r w:rsidRPr="00AB54B5">
        <w:rPr>
          <w:rFonts w:ascii="Times New Roman" w:hAnsi="Times New Roman"/>
          <w:color w:val="000000"/>
          <w:sz w:val="24"/>
          <w:szCs w:val="28"/>
        </w:rPr>
        <w:t xml:space="preserve">for all years. This suggests other factors not considered in the explanatory variables may be needed to improve bloom prediction for those years. </w:t>
      </w:r>
    </w:p>
    <w:p w14:paraId="1E1A9385" w14:textId="487ECBF8" w:rsidR="00AA05F8" w:rsidRPr="00AB54B5" w:rsidRDefault="00BD1541" w:rsidP="00A60080">
      <w:pPr>
        <w:spacing w:after="0" w:line="480" w:lineRule="auto"/>
        <w:rPr>
          <w:rFonts w:ascii="Times New Roman" w:hAnsi="Times New Roman"/>
          <w:b/>
          <w:color w:val="000000"/>
          <w:sz w:val="24"/>
          <w:szCs w:val="28"/>
        </w:rPr>
      </w:pPr>
      <w:r w:rsidRPr="00AB54B5">
        <w:rPr>
          <w:rFonts w:ascii="Times New Roman" w:hAnsi="Times New Roman"/>
          <w:b/>
          <w:color w:val="000000"/>
          <w:sz w:val="24"/>
          <w:szCs w:val="28"/>
        </w:rPr>
        <w:lastRenderedPageBreak/>
        <w:t>4.</w:t>
      </w:r>
      <w:r w:rsidR="00D711CA" w:rsidRPr="00AB54B5">
        <w:rPr>
          <w:rFonts w:ascii="Times New Roman" w:hAnsi="Times New Roman"/>
          <w:b/>
          <w:color w:val="000000"/>
          <w:sz w:val="24"/>
          <w:szCs w:val="28"/>
        </w:rPr>
        <w:t xml:space="preserve"> </w:t>
      </w:r>
      <w:r w:rsidR="00AA05F8" w:rsidRPr="00AB54B5">
        <w:rPr>
          <w:rFonts w:ascii="Times New Roman" w:hAnsi="Times New Roman"/>
          <w:b/>
          <w:color w:val="000000"/>
          <w:sz w:val="24"/>
          <w:szCs w:val="28"/>
        </w:rPr>
        <w:t>Discussion</w:t>
      </w:r>
      <w:r w:rsidR="00714F6A" w:rsidRPr="00AB54B5">
        <w:rPr>
          <w:rFonts w:ascii="Times New Roman" w:hAnsi="Times New Roman"/>
          <w:b/>
          <w:color w:val="000000"/>
          <w:sz w:val="24"/>
          <w:szCs w:val="28"/>
        </w:rPr>
        <w:t xml:space="preserve"> </w:t>
      </w:r>
    </w:p>
    <w:p w14:paraId="6DCF871C" w14:textId="0C39ACA6" w:rsidR="00D841D4" w:rsidRPr="00AB54B5" w:rsidRDefault="00D841D4"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Models, however imperfect, can be useful for testing the strength of particular factors or variables on outcomes. Models may be biased</w:t>
      </w:r>
      <w:r w:rsidR="00F95ACC">
        <w:rPr>
          <w:rFonts w:ascii="Times New Roman" w:hAnsi="Times New Roman"/>
          <w:color w:val="000000"/>
          <w:sz w:val="24"/>
          <w:szCs w:val="24"/>
        </w:rPr>
        <w:t>,</w:t>
      </w:r>
      <w:r w:rsidRPr="00AB54B5">
        <w:rPr>
          <w:rFonts w:ascii="Times New Roman" w:hAnsi="Times New Roman"/>
          <w:color w:val="000000"/>
          <w:sz w:val="24"/>
          <w:szCs w:val="24"/>
        </w:rPr>
        <w:t xml:space="preserve"> yielding either false positives (indicating blooms or conditions for blooms when they do not occur) or false negatives (indicating no bloom when in fact they do occur). Both can be problematic in terms of protecting human health and economies. False positives may be preferable if the goal is to protect human health– better “safe than sorry”, but false positives can also be more expensive economically </w:t>
      </w:r>
      <w:r w:rsidRPr="00AB54B5">
        <w:rPr>
          <w:rFonts w:ascii="Times New Roman" w:hAnsi="Times New Roman"/>
          <w:bCs/>
          <w:color w:val="000000"/>
          <w:sz w:val="24"/>
          <w:szCs w:val="24"/>
        </w:rPr>
        <w:t>(Flynn and McGillicuddy, 2018)</w:t>
      </w:r>
      <w:r w:rsidRPr="00AB54B5">
        <w:rPr>
          <w:rFonts w:ascii="Times New Roman" w:hAnsi="Times New Roman"/>
          <w:color w:val="000000"/>
          <w:sz w:val="24"/>
          <w:szCs w:val="24"/>
        </w:rPr>
        <w:t xml:space="preserve">. For example, a fishery may be closed when it was not necessary to do so. False negatives are not protective of human or ecological health. Running </w:t>
      </w:r>
      <w:r w:rsidRPr="00AB54B5">
        <w:rPr>
          <w:rFonts w:ascii="Times New Roman" w:hAnsi="Times New Roman"/>
          <w:i/>
          <w:color w:val="000000"/>
          <w:sz w:val="24"/>
          <w:szCs w:val="24"/>
        </w:rPr>
        <w:t>in silico</w:t>
      </w:r>
      <w:r w:rsidRPr="00AB54B5">
        <w:rPr>
          <w:rFonts w:ascii="Times New Roman" w:hAnsi="Times New Roman"/>
          <w:color w:val="000000"/>
          <w:sz w:val="24"/>
          <w:szCs w:val="24"/>
        </w:rPr>
        <w:t xml:space="preserve"> experiments in which nutrient sources are turned on or off, or climate variables altered, give clear clues as to the importance of such factors both for present and future conditions (Glibert et al.</w:t>
      </w:r>
      <w:r w:rsidR="00A33A29">
        <w:rPr>
          <w:rFonts w:ascii="Times New Roman" w:hAnsi="Times New Roman"/>
          <w:color w:val="000000"/>
          <w:sz w:val="24"/>
          <w:szCs w:val="24"/>
        </w:rPr>
        <w:t>, 2010,</w:t>
      </w:r>
      <w:r w:rsidRPr="00AB54B5">
        <w:rPr>
          <w:rFonts w:ascii="Times New Roman" w:hAnsi="Times New Roman"/>
          <w:color w:val="000000"/>
          <w:sz w:val="24"/>
          <w:szCs w:val="24"/>
        </w:rPr>
        <w:t xml:space="preserve"> in press).</w:t>
      </w:r>
    </w:p>
    <w:p w14:paraId="35A065F5" w14:textId="7F83F40E" w:rsidR="00AF3427" w:rsidRPr="00AB54B5" w:rsidRDefault="00AF342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In this study, </w:t>
      </w:r>
      <w:r w:rsidR="00796D94">
        <w:rPr>
          <w:rFonts w:ascii="Times New Roman" w:hAnsi="Times New Roman"/>
          <w:color w:val="000000"/>
          <w:sz w:val="24"/>
          <w:szCs w:val="28"/>
        </w:rPr>
        <w:t>four</w:t>
      </w:r>
      <w:r w:rsidR="00796D94" w:rsidRPr="00AB54B5">
        <w:rPr>
          <w:rFonts w:ascii="Times New Roman" w:hAnsi="Times New Roman"/>
          <w:color w:val="000000"/>
          <w:sz w:val="24"/>
          <w:szCs w:val="28"/>
        </w:rPr>
        <w:t xml:space="preserve"> </w:t>
      </w:r>
      <w:r w:rsidRPr="00AB54B5">
        <w:rPr>
          <w:rFonts w:ascii="Times New Roman" w:hAnsi="Times New Roman"/>
          <w:color w:val="000000"/>
          <w:sz w:val="24"/>
          <w:szCs w:val="28"/>
        </w:rPr>
        <w:t xml:space="preserve">different machine learning classifiers were used to predict the </w:t>
      </w:r>
      <w:r w:rsidR="00F95ACC">
        <w:rPr>
          <w:rFonts w:ascii="Times New Roman" w:hAnsi="Times New Roman"/>
          <w:color w:val="000000"/>
          <w:sz w:val="24"/>
          <w:szCs w:val="28"/>
        </w:rPr>
        <w:t xml:space="preserve">likelihood of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between 1998 and 2019. </w:t>
      </w:r>
      <w:r w:rsidR="00D841D4" w:rsidRPr="006863CE">
        <w:rPr>
          <w:rFonts w:ascii="Times New Roman" w:hAnsi="Times New Roman"/>
          <w:bCs/>
          <w:sz w:val="24"/>
          <w:szCs w:val="24"/>
        </w:rPr>
        <w:t xml:space="preserve">Comparing the 20-year monitoring data set of abundance of this dinoflagellate using all algorithms, </w:t>
      </w:r>
      <w:r w:rsidR="001C7748">
        <w:rPr>
          <w:rFonts w:ascii="Times New Roman" w:hAnsi="Times New Roman"/>
          <w:bCs/>
          <w:sz w:val="24"/>
          <w:szCs w:val="24"/>
        </w:rPr>
        <w:t xml:space="preserve">the </w:t>
      </w:r>
      <w:r w:rsidR="00D841D4">
        <w:rPr>
          <w:rFonts w:ascii="Times New Roman" w:hAnsi="Times New Roman"/>
          <w:bCs/>
          <w:sz w:val="24"/>
          <w:szCs w:val="24"/>
        </w:rPr>
        <w:t>R</w:t>
      </w:r>
      <w:r w:rsidR="00D841D4" w:rsidRPr="006863CE">
        <w:rPr>
          <w:rFonts w:ascii="Times New Roman" w:hAnsi="Times New Roman"/>
          <w:bCs/>
          <w:sz w:val="24"/>
          <w:szCs w:val="24"/>
        </w:rPr>
        <w:t xml:space="preserve">VM </w:t>
      </w:r>
      <w:r w:rsidR="00D841D4">
        <w:rPr>
          <w:rFonts w:ascii="Times New Roman" w:hAnsi="Times New Roman"/>
          <w:bCs/>
          <w:sz w:val="24"/>
          <w:szCs w:val="24"/>
        </w:rPr>
        <w:t xml:space="preserve">and NB were found </w:t>
      </w:r>
      <w:r w:rsidR="00D841D4" w:rsidRPr="006863CE">
        <w:rPr>
          <w:rFonts w:ascii="Times New Roman" w:hAnsi="Times New Roman"/>
          <w:bCs/>
          <w:sz w:val="24"/>
          <w:szCs w:val="24"/>
        </w:rPr>
        <w:t xml:space="preserve">to have </w:t>
      </w:r>
      <w:r w:rsidR="00D841D4">
        <w:rPr>
          <w:rFonts w:ascii="Times New Roman" w:hAnsi="Times New Roman"/>
          <w:bCs/>
          <w:sz w:val="24"/>
          <w:szCs w:val="24"/>
        </w:rPr>
        <w:t xml:space="preserve">better skills </w:t>
      </w:r>
      <w:r w:rsidR="00D841D4" w:rsidRPr="006863CE">
        <w:rPr>
          <w:rFonts w:ascii="Times New Roman" w:hAnsi="Times New Roman"/>
          <w:bCs/>
          <w:sz w:val="24"/>
          <w:szCs w:val="24"/>
        </w:rPr>
        <w:t>in bloom prediction</w:t>
      </w:r>
      <w:r w:rsidR="00D841D4">
        <w:rPr>
          <w:rFonts w:ascii="Times New Roman" w:hAnsi="Times New Roman"/>
          <w:bCs/>
          <w:sz w:val="24"/>
          <w:szCs w:val="24"/>
        </w:rPr>
        <w:t xml:space="preserve"> than the</w:t>
      </w:r>
      <w:r w:rsidR="001C7748">
        <w:rPr>
          <w:rFonts w:ascii="Times New Roman" w:hAnsi="Times New Roman"/>
          <w:bCs/>
          <w:sz w:val="24"/>
          <w:szCs w:val="24"/>
        </w:rPr>
        <w:t xml:space="preserve"> two</w:t>
      </w:r>
      <w:r w:rsidR="00D841D4">
        <w:rPr>
          <w:rFonts w:ascii="Times New Roman" w:hAnsi="Times New Roman"/>
          <w:bCs/>
          <w:sz w:val="24"/>
          <w:szCs w:val="24"/>
        </w:rPr>
        <w:t xml:space="preserve"> other approaches.</w:t>
      </w:r>
      <w:r w:rsidR="00D841D4" w:rsidRPr="006863CE">
        <w:rPr>
          <w:rFonts w:ascii="Times New Roman" w:hAnsi="Times New Roman"/>
          <w:bCs/>
          <w:sz w:val="24"/>
          <w:szCs w:val="24"/>
        </w:rPr>
        <w:t xml:space="preserve"> </w:t>
      </w:r>
      <w:r w:rsidR="00D841D4">
        <w:rPr>
          <w:rFonts w:ascii="Times New Roman" w:hAnsi="Times New Roman"/>
          <w:bCs/>
          <w:sz w:val="24"/>
          <w:szCs w:val="24"/>
        </w:rPr>
        <w:t xml:space="preserve">All models were comparable in how frequently false negatives were reported. </w:t>
      </w:r>
      <w:r w:rsidRPr="00AB54B5">
        <w:rPr>
          <w:rFonts w:ascii="Times New Roman" w:hAnsi="Times New Roman"/>
          <w:color w:val="000000"/>
          <w:sz w:val="24"/>
          <w:szCs w:val="28"/>
        </w:rPr>
        <w:t xml:space="preserve">Since the number of weeks </w:t>
      </w:r>
      <w:r w:rsidR="00287A86" w:rsidRPr="00AB54B5">
        <w:rPr>
          <w:rFonts w:ascii="Times New Roman" w:hAnsi="Times New Roman"/>
          <w:color w:val="000000"/>
          <w:sz w:val="24"/>
          <w:szCs w:val="28"/>
        </w:rPr>
        <w:t xml:space="preserve">with blooms </w:t>
      </w:r>
      <w:r w:rsidRPr="00AB54B5">
        <w:rPr>
          <w:rFonts w:ascii="Times New Roman" w:hAnsi="Times New Roman"/>
          <w:color w:val="000000"/>
          <w:sz w:val="24"/>
          <w:szCs w:val="28"/>
        </w:rPr>
        <w:t xml:space="preserve">was about </w:t>
      </w:r>
      <w:r w:rsidR="001204FD">
        <w:rPr>
          <w:rFonts w:ascii="Times New Roman" w:hAnsi="Times New Roman"/>
          <w:color w:val="000000"/>
          <w:sz w:val="24"/>
          <w:szCs w:val="28"/>
        </w:rPr>
        <w:t>42</w:t>
      </w:r>
      <w:r w:rsidRPr="00AB54B5">
        <w:rPr>
          <w:rFonts w:ascii="Times New Roman" w:hAnsi="Times New Roman"/>
          <w:color w:val="000000"/>
          <w:sz w:val="24"/>
          <w:szCs w:val="28"/>
        </w:rPr>
        <w:t>% of the number of non-</w:t>
      </w:r>
      <w:r w:rsidR="00287A86" w:rsidRPr="00AB54B5">
        <w:rPr>
          <w:rFonts w:ascii="Times New Roman" w:hAnsi="Times New Roman"/>
          <w:color w:val="000000"/>
          <w:sz w:val="24"/>
          <w:szCs w:val="28"/>
        </w:rPr>
        <w:t>bloom</w:t>
      </w:r>
      <w:r w:rsidRPr="00AB54B5">
        <w:rPr>
          <w:rFonts w:ascii="Times New Roman" w:hAnsi="Times New Roman"/>
          <w:color w:val="000000"/>
          <w:sz w:val="24"/>
          <w:szCs w:val="28"/>
        </w:rPr>
        <w:t xml:space="preserve"> weeks, it required the classifiers to learn from </w:t>
      </w:r>
      <w:r w:rsidR="00DD59E5" w:rsidRPr="00AB54B5">
        <w:rPr>
          <w:rFonts w:ascii="Times New Roman" w:hAnsi="Times New Roman"/>
          <w:color w:val="000000"/>
          <w:sz w:val="24"/>
          <w:szCs w:val="28"/>
        </w:rPr>
        <w:t xml:space="preserve">an </w:t>
      </w:r>
      <w:r w:rsidRPr="00AB54B5">
        <w:rPr>
          <w:rFonts w:ascii="Times New Roman" w:hAnsi="Times New Roman"/>
          <w:color w:val="000000"/>
          <w:sz w:val="24"/>
          <w:szCs w:val="28"/>
        </w:rPr>
        <w:t>imbalanced data</w:t>
      </w:r>
      <w:r w:rsidR="00DD59E5" w:rsidRPr="00AB54B5">
        <w:rPr>
          <w:rFonts w:ascii="Times New Roman" w:hAnsi="Times New Roman"/>
          <w:color w:val="000000"/>
          <w:sz w:val="24"/>
          <w:szCs w:val="28"/>
        </w:rPr>
        <w:t>set</w:t>
      </w:r>
      <w:r w:rsidRPr="00AB54B5">
        <w:rPr>
          <w:rFonts w:ascii="Times New Roman" w:hAnsi="Times New Roman"/>
          <w:color w:val="000000"/>
          <w:sz w:val="24"/>
          <w:szCs w:val="28"/>
        </w:rPr>
        <w:t xml:space="preserve">. </w:t>
      </w:r>
      <w:r w:rsidR="008D112E" w:rsidRPr="00AB54B5">
        <w:rPr>
          <w:rFonts w:ascii="Times New Roman" w:hAnsi="Times New Roman"/>
          <w:color w:val="000000"/>
          <w:sz w:val="24"/>
          <w:szCs w:val="28"/>
        </w:rPr>
        <w:t>This challenge was resolved by two different methods that oversample the minority class:</w:t>
      </w:r>
      <w:r w:rsidRPr="00AB54B5">
        <w:rPr>
          <w:rFonts w:ascii="Times New Roman" w:hAnsi="Times New Roman"/>
          <w:color w:val="000000"/>
          <w:sz w:val="24"/>
          <w:szCs w:val="28"/>
        </w:rPr>
        <w:t xml:space="preserve"> random oversampling and generation of synthetic data using SMOTE. </w:t>
      </w:r>
      <w:r w:rsidR="00287A86" w:rsidRPr="00AB54B5">
        <w:rPr>
          <w:rFonts w:ascii="Times New Roman" w:hAnsi="Times New Roman"/>
          <w:color w:val="000000"/>
          <w:sz w:val="24"/>
          <w:szCs w:val="28"/>
        </w:rPr>
        <w:t>The</w:t>
      </w:r>
      <w:r w:rsidR="008D112E" w:rsidRPr="00AB54B5">
        <w:rPr>
          <w:rFonts w:ascii="Times New Roman" w:hAnsi="Times New Roman"/>
          <w:color w:val="000000"/>
          <w:sz w:val="24"/>
          <w:szCs w:val="28"/>
        </w:rPr>
        <w:t xml:space="preserve"> predictive skill</w:t>
      </w:r>
      <w:r w:rsidR="005B23ED" w:rsidRPr="00AB54B5">
        <w:rPr>
          <w:rFonts w:ascii="Times New Roman" w:hAnsi="Times New Roman"/>
          <w:color w:val="000000"/>
          <w:sz w:val="24"/>
          <w:szCs w:val="28"/>
        </w:rPr>
        <w:t>s</w:t>
      </w:r>
      <w:r w:rsidR="008D112E" w:rsidRPr="00AB54B5">
        <w:rPr>
          <w:rFonts w:ascii="Times New Roman" w:hAnsi="Times New Roman"/>
          <w:color w:val="000000"/>
          <w:sz w:val="24"/>
          <w:szCs w:val="28"/>
        </w:rPr>
        <w:t xml:space="preserve"> were very similar between the two data sampling methods, </w:t>
      </w:r>
      <w:r w:rsidR="00F44279" w:rsidRPr="00AB54B5">
        <w:rPr>
          <w:rFonts w:ascii="Times New Roman" w:hAnsi="Times New Roman"/>
          <w:color w:val="000000"/>
          <w:sz w:val="24"/>
          <w:szCs w:val="28"/>
        </w:rPr>
        <w:t xml:space="preserve">further </w:t>
      </w:r>
      <w:r w:rsidR="00BE3654" w:rsidRPr="00AB54B5">
        <w:rPr>
          <w:rFonts w:ascii="Times New Roman" w:hAnsi="Times New Roman"/>
          <w:color w:val="000000"/>
          <w:sz w:val="24"/>
          <w:szCs w:val="28"/>
        </w:rPr>
        <w:t>lending</w:t>
      </w:r>
      <w:r w:rsidR="00F44279" w:rsidRPr="00AB54B5">
        <w:rPr>
          <w:rFonts w:ascii="Times New Roman" w:hAnsi="Times New Roman"/>
          <w:color w:val="000000"/>
          <w:sz w:val="24"/>
          <w:szCs w:val="28"/>
        </w:rPr>
        <w:t xml:space="preserve"> evidence for the robustness of model predictions</w:t>
      </w:r>
      <w:r w:rsidR="00287A86" w:rsidRPr="00AB54B5">
        <w:rPr>
          <w:rFonts w:ascii="Times New Roman" w:hAnsi="Times New Roman"/>
          <w:color w:val="000000"/>
          <w:sz w:val="24"/>
          <w:szCs w:val="28"/>
        </w:rPr>
        <w:t xml:space="preserve"> (Table 1)</w:t>
      </w:r>
      <w:r w:rsidR="00F44279" w:rsidRPr="00AB54B5">
        <w:rPr>
          <w:rFonts w:ascii="Times New Roman" w:hAnsi="Times New Roman"/>
          <w:color w:val="000000"/>
          <w:sz w:val="24"/>
          <w:szCs w:val="28"/>
        </w:rPr>
        <w:t>.</w:t>
      </w:r>
      <w:r w:rsidRPr="00AB54B5">
        <w:rPr>
          <w:rFonts w:ascii="Times New Roman" w:hAnsi="Times New Roman"/>
          <w:color w:val="000000"/>
          <w:sz w:val="24"/>
          <w:szCs w:val="28"/>
        </w:rPr>
        <w:t xml:space="preserve"> This result is perhaps not surprising </w:t>
      </w:r>
      <w:r w:rsidR="00F44279" w:rsidRPr="00AB54B5">
        <w:rPr>
          <w:rFonts w:ascii="Times New Roman" w:hAnsi="Times New Roman"/>
          <w:color w:val="000000"/>
          <w:sz w:val="24"/>
          <w:szCs w:val="28"/>
        </w:rPr>
        <w:t>because</w:t>
      </w:r>
      <w:r w:rsidRPr="00AB54B5">
        <w:rPr>
          <w:rFonts w:ascii="Times New Roman" w:hAnsi="Times New Roman"/>
          <w:color w:val="000000"/>
          <w:sz w:val="24"/>
          <w:szCs w:val="28"/>
        </w:rPr>
        <w:t xml:space="preserve"> the ratio of the </w:t>
      </w:r>
      <w:r w:rsidR="00F44279" w:rsidRPr="00AB54B5">
        <w:rPr>
          <w:rFonts w:ascii="Times New Roman" w:hAnsi="Times New Roman"/>
          <w:color w:val="000000"/>
          <w:sz w:val="24"/>
          <w:szCs w:val="28"/>
        </w:rPr>
        <w:t xml:space="preserve">samples in the </w:t>
      </w:r>
      <w:r w:rsidRPr="00AB54B5">
        <w:rPr>
          <w:rFonts w:ascii="Times New Roman" w:hAnsi="Times New Roman"/>
          <w:color w:val="000000"/>
          <w:sz w:val="24"/>
          <w:szCs w:val="28"/>
        </w:rPr>
        <w:t xml:space="preserve">minority to </w:t>
      </w:r>
      <w:r w:rsidR="00F44279" w:rsidRPr="00AB54B5">
        <w:rPr>
          <w:rFonts w:ascii="Times New Roman" w:hAnsi="Times New Roman"/>
          <w:color w:val="000000"/>
          <w:sz w:val="24"/>
          <w:szCs w:val="28"/>
        </w:rPr>
        <w:t xml:space="preserve">the samples in the </w:t>
      </w:r>
      <w:r w:rsidRPr="00AB54B5">
        <w:rPr>
          <w:rFonts w:ascii="Times New Roman" w:hAnsi="Times New Roman"/>
          <w:color w:val="000000"/>
          <w:sz w:val="24"/>
          <w:szCs w:val="28"/>
        </w:rPr>
        <w:t xml:space="preserve">majority class </w:t>
      </w:r>
      <w:r w:rsidR="00287A86" w:rsidRPr="00AB54B5">
        <w:rPr>
          <w:rFonts w:ascii="Times New Roman" w:hAnsi="Times New Roman"/>
          <w:color w:val="000000"/>
          <w:sz w:val="24"/>
          <w:szCs w:val="28"/>
        </w:rPr>
        <w:t>wa</w:t>
      </w:r>
      <w:r w:rsidRPr="00AB54B5">
        <w:rPr>
          <w:rFonts w:ascii="Times New Roman" w:hAnsi="Times New Roman"/>
          <w:color w:val="000000"/>
          <w:sz w:val="24"/>
          <w:szCs w:val="28"/>
        </w:rPr>
        <w:t xml:space="preserve">s only 1:2.4, </w:t>
      </w:r>
      <w:r w:rsidR="0071265A" w:rsidRPr="00AB54B5">
        <w:rPr>
          <w:rFonts w:ascii="Times New Roman" w:hAnsi="Times New Roman"/>
          <w:color w:val="000000"/>
          <w:sz w:val="24"/>
          <w:szCs w:val="28"/>
        </w:rPr>
        <w:t>in comparison</w:t>
      </w:r>
      <w:r w:rsidRPr="00AB54B5">
        <w:rPr>
          <w:rFonts w:ascii="Times New Roman" w:hAnsi="Times New Roman"/>
          <w:color w:val="000000"/>
          <w:sz w:val="24"/>
          <w:szCs w:val="28"/>
        </w:rPr>
        <w:t xml:space="preserve"> to </w:t>
      </w:r>
      <w:r w:rsidR="00287A86" w:rsidRPr="00AB54B5">
        <w:rPr>
          <w:rFonts w:ascii="Times New Roman" w:hAnsi="Times New Roman"/>
          <w:color w:val="000000"/>
          <w:sz w:val="24"/>
          <w:szCs w:val="28"/>
        </w:rPr>
        <w:t>models in which the</w:t>
      </w:r>
      <w:r w:rsidRPr="00AB54B5">
        <w:rPr>
          <w:rFonts w:ascii="Times New Roman" w:hAnsi="Times New Roman"/>
          <w:color w:val="000000"/>
          <w:sz w:val="24"/>
          <w:szCs w:val="28"/>
        </w:rPr>
        <w:t xml:space="preserve"> imbalanced class classifications </w:t>
      </w:r>
      <w:r w:rsidR="00287A86" w:rsidRPr="00AB54B5">
        <w:rPr>
          <w:rFonts w:ascii="Times New Roman" w:hAnsi="Times New Roman"/>
          <w:color w:val="000000"/>
          <w:sz w:val="24"/>
          <w:szCs w:val="28"/>
        </w:rPr>
        <w:t>ranged</w:t>
      </w:r>
      <w:r w:rsidRPr="00AB54B5">
        <w:rPr>
          <w:rFonts w:ascii="Times New Roman" w:hAnsi="Times New Roman"/>
          <w:color w:val="000000"/>
          <w:sz w:val="24"/>
          <w:szCs w:val="28"/>
        </w:rPr>
        <w:t xml:space="preserve"> as high as 1:10 </w:t>
      </w:r>
      <w:r w:rsidR="00287A86" w:rsidRPr="00AB54B5">
        <w:rPr>
          <w:rFonts w:ascii="Times New Roman" w:hAnsi="Times New Roman"/>
          <w:color w:val="000000"/>
          <w:sz w:val="24"/>
          <w:szCs w:val="28"/>
        </w:rPr>
        <w:t>to</w:t>
      </w:r>
      <w:r w:rsidRPr="00AB54B5">
        <w:rPr>
          <w:rFonts w:ascii="Times New Roman" w:hAnsi="Times New Roman"/>
          <w:color w:val="000000"/>
          <w:sz w:val="24"/>
          <w:szCs w:val="28"/>
        </w:rPr>
        <w:t xml:space="preserve"> 1:100 (Sun et al., 2009).    </w:t>
      </w:r>
    </w:p>
    <w:p w14:paraId="64E615AD" w14:textId="6FB2FAA1" w:rsidR="00F4227F" w:rsidRPr="00AB54B5" w:rsidRDefault="000C160A"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8"/>
        </w:rPr>
        <w:lastRenderedPageBreak/>
        <w:t>Both</w:t>
      </w:r>
      <w:r w:rsidR="001C7748">
        <w:rPr>
          <w:rFonts w:ascii="Times New Roman" w:hAnsi="Times New Roman"/>
          <w:color w:val="000000"/>
          <w:sz w:val="24"/>
          <w:szCs w:val="28"/>
        </w:rPr>
        <w:t xml:space="preserve"> </w:t>
      </w:r>
      <w:r w:rsidR="001C7748">
        <w:rPr>
          <w:rFonts w:ascii="Times New Roman" w:hAnsi="Times New Roman"/>
          <w:i/>
          <w:color w:val="000000"/>
          <w:sz w:val="24"/>
          <w:szCs w:val="28"/>
        </w:rPr>
        <w:t>k</w:t>
      </w:r>
      <w:r w:rsidRPr="00AB54B5">
        <w:rPr>
          <w:rFonts w:ascii="Times New Roman" w:hAnsi="Times New Roman"/>
          <w:color w:val="000000"/>
          <w:sz w:val="24"/>
          <w:szCs w:val="28"/>
        </w:rPr>
        <w:t>-fold and block cross</w:t>
      </w:r>
      <w:r w:rsidR="00D841D4" w:rsidRPr="00AB54B5">
        <w:rPr>
          <w:rFonts w:ascii="Times New Roman" w:hAnsi="Times New Roman"/>
          <w:color w:val="000000"/>
          <w:sz w:val="24"/>
          <w:szCs w:val="28"/>
        </w:rPr>
        <w:t>-</w:t>
      </w:r>
      <w:r w:rsidRPr="00AB54B5">
        <w:rPr>
          <w:rFonts w:ascii="Times New Roman" w:hAnsi="Times New Roman"/>
          <w:color w:val="000000"/>
          <w:sz w:val="24"/>
          <w:szCs w:val="28"/>
        </w:rPr>
        <w:t xml:space="preserve">validation methods were used to evaluate the </w:t>
      </w:r>
      <w:r w:rsidR="00117F1B" w:rsidRPr="00AB54B5">
        <w:rPr>
          <w:rFonts w:ascii="Times New Roman" w:hAnsi="Times New Roman"/>
          <w:color w:val="000000"/>
          <w:sz w:val="24"/>
          <w:szCs w:val="28"/>
        </w:rPr>
        <w:t xml:space="preserve">predictive skills of the machine learning classifiers. Although </w:t>
      </w:r>
      <w:r w:rsidR="001C7748">
        <w:rPr>
          <w:rFonts w:ascii="Times New Roman" w:hAnsi="Times New Roman"/>
          <w:color w:val="000000"/>
          <w:sz w:val="24"/>
          <w:szCs w:val="28"/>
        </w:rPr>
        <w:t xml:space="preserve">the </w:t>
      </w:r>
      <w:r w:rsidR="00117F1B" w:rsidRPr="00AB54B5">
        <w:rPr>
          <w:rFonts w:ascii="Times New Roman" w:hAnsi="Times New Roman"/>
          <w:color w:val="000000"/>
          <w:sz w:val="24"/>
          <w:szCs w:val="28"/>
        </w:rPr>
        <w:t xml:space="preserve">SVM achieved good scores (recall=0.63, precision=0.64, and F1=0.64 using random oversampling) during the </w:t>
      </w:r>
      <w:r w:rsidR="001C7748">
        <w:rPr>
          <w:rFonts w:ascii="Times New Roman" w:hAnsi="Times New Roman"/>
          <w:i/>
          <w:color w:val="000000"/>
          <w:sz w:val="24"/>
          <w:szCs w:val="28"/>
        </w:rPr>
        <w:t>k</w:t>
      </w:r>
      <w:r w:rsidR="00117F1B" w:rsidRPr="00AB54B5">
        <w:rPr>
          <w:rFonts w:ascii="Times New Roman" w:hAnsi="Times New Roman"/>
          <w:color w:val="000000"/>
          <w:sz w:val="24"/>
          <w:szCs w:val="28"/>
        </w:rPr>
        <w:t xml:space="preserve">-fold cross validation, its performance deteriorated </w:t>
      </w:r>
      <w:r w:rsidR="005A64AA" w:rsidRPr="00AB54B5">
        <w:rPr>
          <w:rFonts w:ascii="Times New Roman" w:hAnsi="Times New Roman"/>
          <w:color w:val="000000"/>
          <w:sz w:val="24"/>
          <w:szCs w:val="28"/>
        </w:rPr>
        <w:t>significantly</w:t>
      </w:r>
      <w:r w:rsidR="00117F1B" w:rsidRPr="00AB54B5">
        <w:rPr>
          <w:rFonts w:ascii="Times New Roman" w:hAnsi="Times New Roman"/>
          <w:color w:val="000000"/>
          <w:sz w:val="24"/>
          <w:szCs w:val="28"/>
        </w:rPr>
        <w:t xml:space="preserve"> during the bock cross validation (recall=0.27, precision=0.32, and F1=0.29) (Table 1). A similar deterioration was seen in</w:t>
      </w:r>
      <w:r w:rsidR="001C7748">
        <w:rPr>
          <w:rFonts w:ascii="Times New Roman" w:hAnsi="Times New Roman"/>
          <w:color w:val="000000"/>
          <w:sz w:val="24"/>
          <w:szCs w:val="28"/>
        </w:rPr>
        <w:t xml:space="preserve"> the</w:t>
      </w:r>
      <w:r w:rsidR="00117F1B" w:rsidRPr="00AB54B5">
        <w:rPr>
          <w:rFonts w:ascii="Times New Roman" w:hAnsi="Times New Roman"/>
          <w:color w:val="000000"/>
          <w:sz w:val="24"/>
          <w:szCs w:val="28"/>
        </w:rPr>
        <w:t xml:space="preserve"> ANN between </w:t>
      </w:r>
      <w:r w:rsidR="001C7748">
        <w:rPr>
          <w:rFonts w:ascii="Times New Roman" w:hAnsi="Times New Roman"/>
          <w:i/>
          <w:color w:val="000000"/>
          <w:sz w:val="24"/>
          <w:szCs w:val="28"/>
        </w:rPr>
        <w:t>k</w:t>
      </w:r>
      <w:r w:rsidR="00117F1B" w:rsidRPr="00AB54B5">
        <w:rPr>
          <w:rFonts w:ascii="Times New Roman" w:hAnsi="Times New Roman"/>
          <w:color w:val="000000"/>
          <w:sz w:val="24"/>
          <w:szCs w:val="28"/>
        </w:rPr>
        <w:t>-fold and block cross validation methods</w:t>
      </w:r>
      <w:r w:rsidR="00117F1B" w:rsidRPr="001204FD">
        <w:rPr>
          <w:rFonts w:ascii="Times New Roman" w:hAnsi="Times New Roman"/>
          <w:color w:val="000000"/>
          <w:sz w:val="24"/>
          <w:szCs w:val="28"/>
        </w:rPr>
        <w:t xml:space="preserve">. </w:t>
      </w:r>
      <w:r w:rsidR="001204FD" w:rsidRPr="001204FD">
        <w:rPr>
          <w:rFonts w:ascii="Times New Roman" w:hAnsi="Times New Roman"/>
          <w:color w:val="000000" w:themeColor="text1"/>
          <w:sz w:val="24"/>
          <w:szCs w:val="28"/>
        </w:rPr>
        <w:t xml:space="preserve">When trained using the random oversampling approach and tested with the </w:t>
      </w:r>
      <w:r w:rsidR="001C7748">
        <w:rPr>
          <w:rFonts w:ascii="Times New Roman" w:hAnsi="Times New Roman"/>
          <w:i/>
          <w:color w:val="000000" w:themeColor="text1"/>
          <w:sz w:val="24"/>
          <w:szCs w:val="28"/>
        </w:rPr>
        <w:t>k</w:t>
      </w:r>
      <w:r w:rsidR="001204FD" w:rsidRPr="001204FD">
        <w:rPr>
          <w:rFonts w:ascii="Times New Roman" w:hAnsi="Times New Roman"/>
          <w:color w:val="000000" w:themeColor="text1"/>
          <w:sz w:val="24"/>
          <w:szCs w:val="28"/>
        </w:rPr>
        <w:t xml:space="preserve">-fold cross validation procedure, </w:t>
      </w:r>
      <w:r w:rsidR="001C7748">
        <w:rPr>
          <w:rFonts w:ascii="Times New Roman" w:hAnsi="Times New Roman"/>
          <w:color w:val="000000" w:themeColor="text1"/>
          <w:sz w:val="24"/>
          <w:szCs w:val="28"/>
        </w:rPr>
        <w:t xml:space="preserve">the </w:t>
      </w:r>
      <w:r w:rsidR="00117F1B" w:rsidRPr="001204FD">
        <w:rPr>
          <w:rFonts w:ascii="Times New Roman" w:hAnsi="Times New Roman"/>
          <w:color w:val="000000"/>
          <w:sz w:val="24"/>
          <w:szCs w:val="28"/>
        </w:rPr>
        <w:t xml:space="preserve">SVM used </w:t>
      </w:r>
      <w:r w:rsidR="001204FD" w:rsidRPr="001204FD">
        <w:rPr>
          <w:rFonts w:ascii="Times New Roman" w:hAnsi="Times New Roman"/>
          <w:color w:val="000000"/>
          <w:sz w:val="24"/>
          <w:szCs w:val="28"/>
        </w:rPr>
        <w:t xml:space="preserve">533 </w:t>
      </w:r>
      <w:r w:rsidR="00F4227F" w:rsidRPr="001204FD">
        <w:rPr>
          <w:rFonts w:ascii="Times New Roman" w:hAnsi="Times New Roman"/>
          <w:color w:val="000000"/>
          <w:sz w:val="24"/>
          <w:szCs w:val="28"/>
        </w:rPr>
        <w:t xml:space="preserve">number </w:t>
      </w:r>
      <w:r w:rsidR="00117F1B" w:rsidRPr="001204FD">
        <w:rPr>
          <w:rFonts w:ascii="Times New Roman" w:hAnsi="Times New Roman"/>
          <w:color w:val="000000"/>
          <w:sz w:val="24"/>
          <w:szCs w:val="28"/>
        </w:rPr>
        <w:t xml:space="preserve">of support vectors and </w:t>
      </w:r>
      <w:r w:rsidR="001C7748">
        <w:rPr>
          <w:rFonts w:ascii="Times New Roman" w:hAnsi="Times New Roman"/>
          <w:color w:val="000000"/>
          <w:sz w:val="24"/>
          <w:szCs w:val="28"/>
        </w:rPr>
        <w:t xml:space="preserve">the </w:t>
      </w:r>
      <w:r w:rsidR="00117F1B" w:rsidRPr="001204FD">
        <w:rPr>
          <w:rFonts w:ascii="Times New Roman" w:hAnsi="Times New Roman"/>
          <w:color w:val="000000"/>
          <w:sz w:val="24"/>
          <w:szCs w:val="28"/>
        </w:rPr>
        <w:t xml:space="preserve">ANN had a high Akaike Information Criterion score of </w:t>
      </w:r>
      <w:r w:rsidR="001204FD" w:rsidRPr="001204FD">
        <w:rPr>
          <w:rFonts w:ascii="Times New Roman" w:hAnsi="Times New Roman"/>
          <w:color w:val="000000"/>
          <w:sz w:val="24"/>
          <w:szCs w:val="28"/>
        </w:rPr>
        <w:t xml:space="preserve">1,814.  </w:t>
      </w:r>
      <w:r w:rsidR="00117F1B" w:rsidRPr="001204FD">
        <w:rPr>
          <w:rFonts w:ascii="Times New Roman" w:hAnsi="Times New Roman"/>
          <w:color w:val="000000"/>
          <w:sz w:val="24"/>
          <w:szCs w:val="28"/>
        </w:rPr>
        <w:t>It</w:t>
      </w:r>
      <w:r w:rsidR="00117F1B" w:rsidRPr="00AB54B5">
        <w:rPr>
          <w:rFonts w:ascii="Times New Roman" w:hAnsi="Times New Roman"/>
          <w:color w:val="000000"/>
          <w:sz w:val="24"/>
          <w:szCs w:val="28"/>
        </w:rPr>
        <w:t xml:space="preserve"> is possible that these two algorithms overfitted the training data </w:t>
      </w:r>
      <w:r w:rsidR="00F4227F" w:rsidRPr="00AB54B5">
        <w:rPr>
          <w:rFonts w:ascii="Times New Roman" w:hAnsi="Times New Roman"/>
          <w:color w:val="000000"/>
          <w:sz w:val="24"/>
          <w:szCs w:val="28"/>
        </w:rPr>
        <w:t>and their predictive skills deteriorated when tested on completely independent data as done in the block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analysis. In contrast, </w:t>
      </w:r>
      <w:r w:rsidR="001204FD">
        <w:rPr>
          <w:rFonts w:ascii="Times New Roman" w:hAnsi="Times New Roman"/>
          <w:color w:val="000000"/>
          <w:sz w:val="24"/>
          <w:szCs w:val="28"/>
        </w:rPr>
        <w:t xml:space="preserve">the </w:t>
      </w:r>
      <w:r w:rsidR="00F4227F" w:rsidRPr="00A56350">
        <w:rPr>
          <w:rFonts w:ascii="Times New Roman" w:hAnsi="Times New Roman"/>
          <w:color w:val="000000"/>
          <w:sz w:val="24"/>
          <w:szCs w:val="28"/>
        </w:rPr>
        <w:t xml:space="preserve">RVM only </w:t>
      </w:r>
      <w:r w:rsidR="001204FD" w:rsidRPr="00A56350">
        <w:rPr>
          <w:rFonts w:ascii="Times New Roman" w:hAnsi="Times New Roman"/>
          <w:color w:val="000000"/>
          <w:sz w:val="24"/>
          <w:szCs w:val="28"/>
        </w:rPr>
        <w:t>ha</w:t>
      </w:r>
      <w:r w:rsidR="001C7748">
        <w:rPr>
          <w:rFonts w:ascii="Times New Roman" w:hAnsi="Times New Roman"/>
          <w:color w:val="000000"/>
          <w:sz w:val="24"/>
          <w:szCs w:val="28"/>
        </w:rPr>
        <w:t>d</w:t>
      </w:r>
      <w:r w:rsidR="001204FD" w:rsidRPr="00A56350">
        <w:rPr>
          <w:rFonts w:ascii="Times New Roman" w:hAnsi="Times New Roman"/>
          <w:color w:val="000000"/>
          <w:sz w:val="24"/>
          <w:szCs w:val="28"/>
        </w:rPr>
        <w:t xml:space="preserve"> 19 </w:t>
      </w:r>
      <w:r w:rsidR="00F4227F" w:rsidRPr="00A56350">
        <w:rPr>
          <w:rFonts w:ascii="Times New Roman" w:hAnsi="Times New Roman"/>
          <w:color w:val="000000"/>
          <w:sz w:val="24"/>
          <w:szCs w:val="28"/>
        </w:rPr>
        <w:t>number</w:t>
      </w:r>
      <w:r w:rsidR="00F4227F" w:rsidRPr="00AB54B5">
        <w:rPr>
          <w:rFonts w:ascii="Times New Roman" w:hAnsi="Times New Roman"/>
          <w:color w:val="000000"/>
          <w:sz w:val="24"/>
          <w:szCs w:val="28"/>
        </w:rPr>
        <w:t xml:space="preserve"> of relevance vectors</w:t>
      </w:r>
      <w:r w:rsidR="00881CCF">
        <w:rPr>
          <w:rFonts w:ascii="Times New Roman" w:hAnsi="Times New Roman"/>
          <w:color w:val="000000"/>
          <w:sz w:val="24"/>
          <w:szCs w:val="28"/>
        </w:rPr>
        <w:t>,</w:t>
      </w:r>
      <w:r w:rsidR="00F4227F" w:rsidRPr="00AB54B5">
        <w:rPr>
          <w:rFonts w:ascii="Times New Roman" w:hAnsi="Times New Roman"/>
          <w:color w:val="000000"/>
          <w:sz w:val="24"/>
          <w:szCs w:val="28"/>
        </w:rPr>
        <w:t xml:space="preserve"> and NB was </w:t>
      </w:r>
      <w:r w:rsidR="00881CCF">
        <w:rPr>
          <w:rFonts w:ascii="Times New Roman" w:hAnsi="Times New Roman"/>
          <w:color w:val="000000"/>
          <w:sz w:val="24"/>
          <w:szCs w:val="28"/>
        </w:rPr>
        <w:t xml:space="preserve">a </w:t>
      </w:r>
      <w:r w:rsidR="00F4227F" w:rsidRPr="00AB54B5">
        <w:rPr>
          <w:rFonts w:ascii="Times New Roman" w:hAnsi="Times New Roman"/>
          <w:color w:val="000000"/>
          <w:sz w:val="24"/>
          <w:szCs w:val="28"/>
        </w:rPr>
        <w:t>simple probabilistic classifier, thus producing more robust algorithms. The accuracy, recall, precision and F1 scores remained higher, regardless of the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w:t>
      </w:r>
      <w:r w:rsidR="00F4227F" w:rsidRPr="00AB54B5">
        <w:rPr>
          <w:rFonts w:ascii="Times New Roman" w:hAnsi="Times New Roman"/>
          <w:color w:val="000000"/>
          <w:sz w:val="24"/>
          <w:szCs w:val="24"/>
        </w:rPr>
        <w:t xml:space="preserve">methods.    </w:t>
      </w:r>
    </w:p>
    <w:p w14:paraId="1581C35E" w14:textId="4045F11E" w:rsidR="00F4227F" w:rsidRPr="00AB54B5" w:rsidRDefault="00E276F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4"/>
        </w:rPr>
        <w:t xml:space="preserve">Blooms of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occur almost annually in the eastern Gulf</w:t>
      </w:r>
      <w:r w:rsidR="00B67144" w:rsidRPr="00AB54B5">
        <w:rPr>
          <w:rFonts w:ascii="Times New Roman" w:hAnsi="Times New Roman"/>
          <w:color w:val="000000"/>
          <w:sz w:val="24"/>
          <w:szCs w:val="24"/>
        </w:rPr>
        <w:t xml:space="preserve"> of Mexico</w:t>
      </w:r>
      <w:r w:rsidRPr="00AB54B5">
        <w:rPr>
          <w:rFonts w:ascii="Times New Roman" w:hAnsi="Times New Roman"/>
          <w:color w:val="000000"/>
          <w:sz w:val="24"/>
          <w:szCs w:val="24"/>
        </w:rPr>
        <w:t>, typically initiating in early fall, but vary</w:t>
      </w:r>
      <w:r w:rsidR="001668AE" w:rsidRPr="00AB54B5">
        <w:rPr>
          <w:rFonts w:ascii="Times New Roman" w:hAnsi="Times New Roman"/>
          <w:color w:val="000000"/>
          <w:sz w:val="24"/>
          <w:szCs w:val="24"/>
        </w:rPr>
        <w:t>ing</w:t>
      </w:r>
      <w:r w:rsidRPr="00AB54B5">
        <w:rPr>
          <w:rFonts w:ascii="Times New Roman" w:hAnsi="Times New Roman"/>
          <w:color w:val="000000"/>
          <w:sz w:val="24"/>
          <w:szCs w:val="24"/>
        </w:rPr>
        <w:t xml:space="preserve"> in intensity and duration. The bloom </w:t>
      </w:r>
      <w:r w:rsidR="001668AE" w:rsidRPr="00AB54B5">
        <w:rPr>
          <w:rFonts w:ascii="Times New Roman" w:hAnsi="Times New Roman"/>
          <w:color w:val="000000"/>
          <w:sz w:val="24"/>
          <w:szCs w:val="24"/>
        </w:rPr>
        <w:t xml:space="preserve">of 2017-2019 </w:t>
      </w:r>
      <w:r w:rsidRPr="00AB54B5">
        <w:rPr>
          <w:rFonts w:ascii="Times New Roman" w:hAnsi="Times New Roman"/>
          <w:color w:val="000000"/>
          <w:sz w:val="24"/>
          <w:szCs w:val="24"/>
        </w:rPr>
        <w:t xml:space="preserve">was among the largest and most expensive in recent history. </w:t>
      </w:r>
      <w:r w:rsidR="001668AE" w:rsidRPr="00AB54B5">
        <w:rPr>
          <w:rFonts w:ascii="Times New Roman" w:hAnsi="Times New Roman"/>
          <w:color w:val="000000"/>
          <w:sz w:val="24"/>
          <w:szCs w:val="24"/>
        </w:rPr>
        <w:t>It caused the deaths of hundreds of tons of fish, hundreds of manatees</w:t>
      </w:r>
      <w:r w:rsidR="00BE2547" w:rsidRPr="00AB54B5">
        <w:rPr>
          <w:rFonts w:ascii="Times New Roman" w:hAnsi="Times New Roman"/>
          <w:color w:val="000000"/>
          <w:sz w:val="24"/>
          <w:szCs w:val="24"/>
        </w:rPr>
        <w:t xml:space="preserve">, </w:t>
      </w:r>
      <w:r w:rsidR="001668AE" w:rsidRPr="00AB54B5">
        <w:rPr>
          <w:rFonts w:ascii="Times New Roman" w:hAnsi="Times New Roman"/>
          <w:color w:val="000000"/>
          <w:sz w:val="24"/>
          <w:szCs w:val="24"/>
        </w:rPr>
        <w:t>dolphin, and sea turtles, as well as many reports of hospitalization visits due to respiratory distress (</w:t>
      </w:r>
      <w:r w:rsidR="00BE2547" w:rsidRPr="00AB54B5">
        <w:rPr>
          <w:rFonts w:ascii="Times New Roman" w:hAnsi="Times New Roman"/>
          <w:color w:val="000000"/>
          <w:sz w:val="24"/>
          <w:szCs w:val="24"/>
        </w:rPr>
        <w:t>e.g., Munoz</w:t>
      </w:r>
      <w:r w:rsidR="00761CC2" w:rsidRPr="00AB54B5">
        <w:rPr>
          <w:rFonts w:ascii="Times New Roman" w:hAnsi="Times New Roman"/>
          <w:color w:val="000000"/>
          <w:sz w:val="24"/>
          <w:szCs w:val="24"/>
        </w:rPr>
        <w:t>,</w:t>
      </w:r>
      <w:r w:rsidR="00BE2547" w:rsidRPr="00AB54B5">
        <w:rPr>
          <w:rFonts w:ascii="Times New Roman" w:hAnsi="Times New Roman"/>
          <w:color w:val="000000"/>
          <w:sz w:val="24"/>
          <w:szCs w:val="24"/>
        </w:rPr>
        <w:t xml:space="preserve"> 2019</w:t>
      </w:r>
      <w:r w:rsidR="001668AE" w:rsidRPr="00AB54B5">
        <w:rPr>
          <w:rFonts w:ascii="Times New Roman" w:hAnsi="Times New Roman"/>
          <w:color w:val="000000"/>
          <w:sz w:val="24"/>
          <w:szCs w:val="24"/>
        </w:rPr>
        <w:t xml:space="preserve">).  </w:t>
      </w:r>
      <w:r w:rsidR="002503B8" w:rsidRPr="00AB54B5">
        <w:rPr>
          <w:rFonts w:ascii="Times New Roman" w:hAnsi="Times New Roman"/>
          <w:color w:val="000000"/>
          <w:sz w:val="24"/>
          <w:szCs w:val="24"/>
        </w:rPr>
        <w:t>Fisheries closures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as well as revenue lost by local businesses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w:t>
      </w:r>
      <w:r w:rsidR="00BE2547" w:rsidRPr="00AB54B5">
        <w:rPr>
          <w:rFonts w:ascii="Times New Roman" w:hAnsi="Times New Roman"/>
          <w:color w:val="000000"/>
          <w:sz w:val="24"/>
          <w:szCs w:val="24"/>
        </w:rPr>
        <w:t>also had</w:t>
      </w:r>
      <w:r w:rsidR="0026589F" w:rsidRPr="00AB54B5">
        <w:rPr>
          <w:rFonts w:ascii="Times New Roman" w:hAnsi="Times New Roman"/>
          <w:color w:val="000000"/>
          <w:sz w:val="24"/>
          <w:szCs w:val="24"/>
        </w:rPr>
        <w:t xml:space="preserve"> massive economic impacts</w:t>
      </w:r>
      <w:r w:rsidR="002503B8" w:rsidRPr="00AB54B5">
        <w:rPr>
          <w:rFonts w:ascii="Times New Roman" w:hAnsi="Times New Roman"/>
          <w:color w:val="000000"/>
          <w:sz w:val="24"/>
          <w:szCs w:val="24"/>
        </w:rPr>
        <w:t xml:space="preserve"> (</w:t>
      </w:r>
      <w:r w:rsidR="00AD5320" w:rsidRPr="00AB54B5">
        <w:rPr>
          <w:rFonts w:ascii="Times New Roman" w:hAnsi="Times New Roman"/>
          <w:color w:val="000000"/>
          <w:sz w:val="24"/>
          <w:szCs w:val="24"/>
          <w:lang w:eastAsia="en-US"/>
        </w:rPr>
        <w:t>Glibert</w:t>
      </w:r>
      <w:r w:rsidR="001C442D" w:rsidRPr="00AB54B5">
        <w:rPr>
          <w:rFonts w:ascii="Times New Roman" w:hAnsi="Times New Roman"/>
          <w:color w:val="000000"/>
          <w:sz w:val="24"/>
          <w:szCs w:val="24"/>
          <w:lang w:eastAsia="en-US"/>
        </w:rPr>
        <w:t>,</w:t>
      </w:r>
      <w:r w:rsidR="00AD5320" w:rsidRPr="00AB54B5">
        <w:rPr>
          <w:rFonts w:ascii="Times New Roman" w:hAnsi="Times New Roman"/>
          <w:color w:val="000000"/>
          <w:sz w:val="24"/>
          <w:szCs w:val="24"/>
          <w:lang w:eastAsia="en-US"/>
        </w:rPr>
        <w:t xml:space="preserve"> 2019</w:t>
      </w:r>
      <w:r w:rsidR="002503B8" w:rsidRPr="00AB54B5">
        <w:rPr>
          <w:rFonts w:ascii="Times New Roman" w:hAnsi="Times New Roman"/>
          <w:color w:val="000000"/>
          <w:sz w:val="24"/>
          <w:szCs w:val="24"/>
        </w:rPr>
        <w:t xml:space="preserve">). </w:t>
      </w:r>
      <w:r w:rsidR="00D16B6A" w:rsidRPr="00AB54B5">
        <w:rPr>
          <w:rFonts w:ascii="Times New Roman" w:hAnsi="Times New Roman"/>
          <w:color w:val="000000"/>
          <w:sz w:val="24"/>
          <w:szCs w:val="24"/>
        </w:rPr>
        <w:t>Understanding the links between physical controls (upwelling, river flow), nutrient inputs and extreme weather events has been a high priority</w:t>
      </w:r>
      <w:r w:rsidR="001668AE" w:rsidRPr="00AB54B5">
        <w:rPr>
          <w:rFonts w:ascii="Times New Roman" w:hAnsi="Times New Roman"/>
          <w:color w:val="000000"/>
          <w:sz w:val="24"/>
          <w:szCs w:val="24"/>
        </w:rPr>
        <w:t xml:space="preserve"> in order to make long-term predictions to protect environmental as well as human health</w:t>
      </w:r>
      <w:r w:rsidR="00D16B6A" w:rsidRPr="00AB54B5">
        <w:rPr>
          <w:rFonts w:ascii="Times New Roman" w:hAnsi="Times New Roman"/>
          <w:color w:val="000000"/>
          <w:sz w:val="24"/>
          <w:szCs w:val="24"/>
        </w:rPr>
        <w:t>.</w:t>
      </w:r>
      <w:r w:rsidR="008B1986" w:rsidRPr="00AB54B5">
        <w:rPr>
          <w:rFonts w:ascii="Times New Roman" w:hAnsi="Times New Roman"/>
          <w:color w:val="000000"/>
          <w:sz w:val="24"/>
          <w:szCs w:val="24"/>
        </w:rPr>
        <w:t xml:space="preserve"> </w:t>
      </w:r>
      <w:r w:rsidR="001C442D" w:rsidRPr="00AB54B5">
        <w:rPr>
          <w:rFonts w:ascii="Times New Roman" w:hAnsi="Times New Roman"/>
          <w:color w:val="000000"/>
          <w:sz w:val="24"/>
          <w:szCs w:val="24"/>
        </w:rPr>
        <w:t xml:space="preserve">The results reported herein confirm that wind direction, river flow and nutrient load are important explanatory variables with regard to </w:t>
      </w:r>
      <w:r w:rsidR="001C442D" w:rsidRPr="00331A23">
        <w:rPr>
          <w:rFonts w:ascii="Times New Roman" w:hAnsi="Times New Roman"/>
          <w:i/>
          <w:iCs/>
          <w:color w:val="000000"/>
          <w:sz w:val="24"/>
          <w:szCs w:val="24"/>
        </w:rPr>
        <w:t>K. brevis</w:t>
      </w:r>
      <w:r w:rsidR="001C442D" w:rsidRPr="00AB54B5">
        <w:rPr>
          <w:rFonts w:ascii="Times New Roman" w:hAnsi="Times New Roman"/>
          <w:color w:val="000000"/>
          <w:sz w:val="24"/>
          <w:szCs w:val="24"/>
        </w:rPr>
        <w:t xml:space="preserve"> probabilities. Although sea surface height (as a proxy for the Loop Current) did not contribute to </w:t>
      </w:r>
      <w:r w:rsidR="00A70F81" w:rsidRPr="00AB54B5">
        <w:rPr>
          <w:rFonts w:ascii="Times New Roman" w:hAnsi="Times New Roman"/>
          <w:color w:val="000000"/>
          <w:sz w:val="24"/>
          <w:szCs w:val="24"/>
        </w:rPr>
        <w:lastRenderedPageBreak/>
        <w:t>improved probabilities, the increase in false positives for select years (</w:t>
      </w:r>
      <w:r w:rsidR="00A56350">
        <w:rPr>
          <w:rFonts w:ascii="Times New Roman" w:hAnsi="Times New Roman"/>
          <w:color w:val="000000"/>
          <w:sz w:val="24"/>
          <w:szCs w:val="24"/>
        </w:rPr>
        <w:t>low</w:t>
      </w:r>
      <w:r w:rsidR="00A56350" w:rsidRPr="00AB54B5">
        <w:rPr>
          <w:rFonts w:ascii="Times New Roman" w:hAnsi="Times New Roman"/>
          <w:color w:val="000000"/>
          <w:sz w:val="24"/>
          <w:szCs w:val="24"/>
        </w:rPr>
        <w:t xml:space="preserve">er </w:t>
      </w:r>
      <w:r w:rsidR="00A70F81" w:rsidRPr="00AB54B5">
        <w:rPr>
          <w:rFonts w:ascii="Times New Roman" w:hAnsi="Times New Roman"/>
          <w:color w:val="000000"/>
          <w:sz w:val="24"/>
          <w:szCs w:val="24"/>
        </w:rPr>
        <w:t>precision values) suggests that the height values alone do not capture the effect of this current adequately.</w:t>
      </w:r>
    </w:p>
    <w:p w14:paraId="7C9A1813" w14:textId="6B9AE1BB" w:rsidR="00AA05F8" w:rsidRPr="00B67144" w:rsidRDefault="00A70F81" w:rsidP="002A0B69">
      <w:pP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lang w:eastAsia="en-US"/>
        </w:rPr>
        <w:t xml:space="preserve">Using </w:t>
      </w:r>
      <w:r w:rsidRPr="00E922D4">
        <w:rPr>
          <w:rFonts w:ascii="Times New Roman" w:eastAsia="Times New Roman" w:hAnsi="Times New Roman"/>
          <w:color w:val="000000"/>
          <w:sz w:val="24"/>
          <w:szCs w:val="24"/>
          <w:lang w:eastAsia="en-US"/>
        </w:rPr>
        <w:t xml:space="preserve">a convolutional neural network </w:t>
      </w:r>
      <w:r>
        <w:rPr>
          <w:rFonts w:ascii="Times New Roman" w:eastAsia="Times New Roman" w:hAnsi="Times New Roman"/>
          <w:color w:val="000000"/>
          <w:sz w:val="24"/>
          <w:szCs w:val="24"/>
          <w:lang w:eastAsia="en-US"/>
        </w:rPr>
        <w:t xml:space="preserve">approach, and </w:t>
      </w:r>
      <w:r w:rsidRPr="00E922D4">
        <w:rPr>
          <w:rFonts w:ascii="Times New Roman" w:eastAsia="Times New Roman" w:hAnsi="Times New Roman"/>
          <w:color w:val="000000"/>
          <w:sz w:val="24"/>
          <w:szCs w:val="24"/>
          <w:lang w:eastAsia="en-US"/>
        </w:rPr>
        <w:t>satellite remote sensing</w:t>
      </w:r>
      <w:r>
        <w:rPr>
          <w:rFonts w:ascii="Times New Roman" w:eastAsia="Times New Roman" w:hAnsi="Times New Roman"/>
          <w:color w:val="000000"/>
          <w:sz w:val="24"/>
          <w:szCs w:val="24"/>
          <w:lang w:eastAsia="en-US"/>
        </w:rPr>
        <w:t xml:space="preserve"> chlorophyll as a proxy to detect </w:t>
      </w:r>
      <w:r w:rsidRPr="00E922D4">
        <w:rPr>
          <w:rFonts w:ascii="Times New Roman" w:eastAsia="Times New Roman" w:hAnsi="Times New Roman"/>
          <w:i/>
          <w:iCs/>
          <w:color w:val="000000"/>
          <w:sz w:val="24"/>
          <w:szCs w:val="24"/>
          <w:lang w:eastAsia="en-US"/>
        </w:rPr>
        <w:t>K. brevis</w:t>
      </w:r>
      <w:r w:rsidRPr="0069378C">
        <w:rPr>
          <w:rFonts w:ascii="Times New Roman" w:hAnsi="Times New Roman"/>
          <w:color w:val="000000"/>
          <w:sz w:val="24"/>
          <w:szCs w:val="24"/>
        </w:rPr>
        <w:t xml:space="preserve">, Hill et al. (2019) was able to achieve high accuracy in detecting blooms of </w:t>
      </w:r>
      <w:r w:rsidRPr="0069378C">
        <w:rPr>
          <w:rFonts w:ascii="Times New Roman" w:hAnsi="Times New Roman"/>
          <w:i/>
          <w:iCs/>
          <w:color w:val="000000"/>
          <w:sz w:val="24"/>
          <w:szCs w:val="24"/>
        </w:rPr>
        <w:t>K. brevis</w:t>
      </w:r>
      <w:r w:rsidRPr="0069378C">
        <w:rPr>
          <w:rFonts w:ascii="Times New Roman" w:hAnsi="Times New Roman"/>
          <w:color w:val="000000"/>
          <w:sz w:val="24"/>
          <w:szCs w:val="24"/>
        </w:rPr>
        <w:t xml:space="preserve">. </w:t>
      </w:r>
      <w:r w:rsidR="00D711CA" w:rsidRPr="0069378C">
        <w:rPr>
          <w:rFonts w:ascii="Times New Roman" w:eastAsia="Times New Roman" w:hAnsi="Times New Roman"/>
          <w:color w:val="000000"/>
          <w:sz w:val="24"/>
          <w:szCs w:val="24"/>
          <w:lang w:eastAsia="en-US"/>
        </w:rPr>
        <w:t xml:space="preserve">There are several differences between </w:t>
      </w:r>
      <w:r w:rsidR="00B67144" w:rsidRPr="0069378C">
        <w:rPr>
          <w:rFonts w:ascii="Times New Roman" w:eastAsia="Times New Roman" w:hAnsi="Times New Roman"/>
          <w:color w:val="000000"/>
          <w:sz w:val="24"/>
          <w:szCs w:val="24"/>
          <w:lang w:eastAsia="en-US"/>
        </w:rPr>
        <w:t>the</w:t>
      </w:r>
      <w:r w:rsidR="00B67144">
        <w:rPr>
          <w:rFonts w:ascii="Times New Roman" w:eastAsia="Times New Roman" w:hAnsi="Times New Roman"/>
          <w:color w:val="000000"/>
          <w:sz w:val="24"/>
          <w:szCs w:val="24"/>
          <w:lang w:eastAsia="en-US"/>
        </w:rPr>
        <w:t xml:space="preserve"> methodology applied herein and the Hill et al. </w:t>
      </w:r>
      <w:r w:rsidR="00286378">
        <w:rPr>
          <w:rFonts w:ascii="Times New Roman" w:eastAsia="Times New Roman" w:hAnsi="Times New Roman"/>
          <w:color w:val="000000"/>
          <w:sz w:val="24"/>
          <w:szCs w:val="24"/>
          <w:lang w:eastAsia="en-US"/>
        </w:rPr>
        <w:t>(</w:t>
      </w:r>
      <w:r w:rsidR="00B67144">
        <w:rPr>
          <w:rFonts w:ascii="Times New Roman" w:eastAsia="Times New Roman" w:hAnsi="Times New Roman"/>
          <w:color w:val="000000"/>
          <w:sz w:val="24"/>
          <w:szCs w:val="24"/>
          <w:lang w:eastAsia="en-US"/>
        </w:rPr>
        <w:t>2019) analysis</w:t>
      </w:r>
      <w:r w:rsidR="00D711CA" w:rsidRPr="00E922D4">
        <w:rPr>
          <w:rFonts w:ascii="Times New Roman" w:eastAsia="Times New Roman" w:hAnsi="Times New Roman"/>
          <w:color w:val="000000"/>
          <w:sz w:val="24"/>
          <w:szCs w:val="24"/>
          <w:lang w:eastAsia="en-US"/>
        </w:rPr>
        <w:t xml:space="preserve">. </w:t>
      </w:r>
      <w:r w:rsidR="00B67144">
        <w:rPr>
          <w:rFonts w:ascii="Times New Roman" w:eastAsia="Times New Roman" w:hAnsi="Times New Roman"/>
          <w:color w:val="000000"/>
          <w:sz w:val="24"/>
          <w:szCs w:val="24"/>
          <w:lang w:eastAsia="en-US"/>
        </w:rPr>
        <w:t xml:space="preserve">The Hill et al. (2019) study used </w:t>
      </w:r>
      <w:r w:rsidR="00D711CA" w:rsidRPr="00E922D4">
        <w:rPr>
          <w:rFonts w:ascii="Times New Roman" w:eastAsia="Times New Roman" w:hAnsi="Times New Roman"/>
          <w:color w:val="000000"/>
          <w:sz w:val="24"/>
          <w:szCs w:val="24"/>
          <w:lang w:eastAsia="en-US"/>
        </w:rPr>
        <w:t>satellite remote sensing</w:t>
      </w:r>
      <w:r w:rsidR="00B67144">
        <w:rPr>
          <w:rFonts w:ascii="Times New Roman" w:eastAsia="Times New Roman" w:hAnsi="Times New Roman"/>
          <w:color w:val="000000"/>
          <w:sz w:val="24"/>
          <w:szCs w:val="24"/>
          <w:lang w:eastAsia="en-US"/>
        </w:rPr>
        <w:t xml:space="preserve"> chlorophyll as a proxy </w:t>
      </w:r>
      <w:r w:rsidR="008C075B">
        <w:rPr>
          <w:rFonts w:ascii="Times New Roman" w:eastAsia="Times New Roman" w:hAnsi="Times New Roman"/>
          <w:color w:val="000000"/>
          <w:sz w:val="24"/>
          <w:szCs w:val="24"/>
          <w:lang w:eastAsia="en-US"/>
        </w:rPr>
        <w:t xml:space="preserve">to detect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whereas direct cell counts were used here. </w:t>
      </w:r>
      <w:r>
        <w:rPr>
          <w:rFonts w:ascii="Times New Roman" w:eastAsia="Times New Roman" w:hAnsi="Times New Roman"/>
          <w:color w:val="000000"/>
          <w:sz w:val="24"/>
          <w:szCs w:val="24"/>
          <w:lang w:eastAsia="en-US"/>
        </w:rPr>
        <w:t>Also</w:t>
      </w:r>
      <w:r w:rsidR="00B67144">
        <w:rPr>
          <w:rFonts w:ascii="Times New Roman" w:eastAsia="Times New Roman" w:hAnsi="Times New Roman"/>
          <w:color w:val="000000"/>
          <w:sz w:val="24"/>
          <w:szCs w:val="24"/>
          <w:lang w:eastAsia="en-US"/>
        </w:rPr>
        <w:t xml:space="preserve">, they did not </w:t>
      </w:r>
      <w:r>
        <w:rPr>
          <w:rFonts w:ascii="Times New Roman" w:eastAsia="Times New Roman" w:hAnsi="Times New Roman"/>
          <w:color w:val="000000"/>
          <w:sz w:val="24"/>
          <w:szCs w:val="24"/>
          <w:lang w:eastAsia="en-US"/>
        </w:rPr>
        <w:t xml:space="preserve">explore the role of </w:t>
      </w:r>
      <w:r w:rsidR="00B67144">
        <w:rPr>
          <w:rFonts w:ascii="Times New Roman" w:eastAsia="Times New Roman" w:hAnsi="Times New Roman"/>
          <w:color w:val="000000"/>
          <w:sz w:val="24"/>
          <w:szCs w:val="24"/>
          <w:lang w:eastAsia="en-US"/>
        </w:rPr>
        <w:t xml:space="preserve">wind speed, river flow or nutrient loads. These approaches are all complementary and show the promise of machine learning approaches </w:t>
      </w:r>
      <w:r w:rsidR="00455A88">
        <w:rPr>
          <w:rFonts w:ascii="Times New Roman" w:eastAsia="Times New Roman" w:hAnsi="Times New Roman"/>
          <w:color w:val="000000"/>
          <w:sz w:val="24"/>
          <w:szCs w:val="24"/>
          <w:lang w:eastAsia="en-US"/>
        </w:rPr>
        <w:t xml:space="preserve">not only </w:t>
      </w:r>
      <w:r w:rsidR="00B67144">
        <w:rPr>
          <w:rFonts w:ascii="Times New Roman" w:eastAsia="Times New Roman" w:hAnsi="Times New Roman"/>
          <w:color w:val="000000"/>
          <w:sz w:val="24"/>
          <w:szCs w:val="24"/>
          <w:lang w:eastAsia="en-US"/>
        </w:rPr>
        <w:t xml:space="preserve">in modeling various aspects of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blooms, but HAB events more generally. </w:t>
      </w:r>
    </w:p>
    <w:p w14:paraId="7E479589" w14:textId="77777777" w:rsidR="00FB507F" w:rsidRPr="00AB54B5" w:rsidRDefault="008B1365" w:rsidP="002A0B69">
      <w:pPr>
        <w:spacing w:after="0" w:line="480" w:lineRule="auto"/>
        <w:ind w:firstLine="720"/>
        <w:rPr>
          <w:rFonts w:ascii="Times New Roman" w:hAnsi="Times New Roman"/>
          <w:color w:val="000000"/>
        </w:rPr>
      </w:pPr>
      <w:r w:rsidRPr="00AB54B5">
        <w:rPr>
          <w:rFonts w:ascii="Times New Roman" w:hAnsi="Times New Roman"/>
          <w:color w:val="000000"/>
          <w:sz w:val="24"/>
          <w:szCs w:val="24"/>
        </w:rPr>
        <w:t xml:space="preserve">Although there have been debates about the extent to which anthropogenic nutrients fuel </w:t>
      </w:r>
      <w:r w:rsidR="00E77BC1" w:rsidRPr="00AB54B5">
        <w:rPr>
          <w:rFonts w:ascii="Times New Roman" w:hAnsi="Times New Roman"/>
          <w:i/>
          <w:iCs/>
          <w:color w:val="000000"/>
          <w:sz w:val="24"/>
          <w:szCs w:val="28"/>
        </w:rPr>
        <w:t>K. brevis</w:t>
      </w:r>
      <w:r w:rsidR="00E77BC1" w:rsidRPr="00AB54B5">
        <w:rPr>
          <w:rFonts w:ascii="Times New Roman" w:hAnsi="Times New Roman"/>
          <w:color w:val="000000"/>
          <w:sz w:val="24"/>
          <w:szCs w:val="28"/>
        </w:rPr>
        <w:t xml:space="preserve"> blooms</w:t>
      </w:r>
      <w:r w:rsidRPr="00AB54B5">
        <w:rPr>
          <w:rFonts w:ascii="Times New Roman" w:hAnsi="Times New Roman"/>
          <w:color w:val="000000"/>
          <w:sz w:val="24"/>
          <w:szCs w:val="28"/>
        </w:rPr>
        <w:t xml:space="preserve"> (e.g., Brand and Compton</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2007</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and references therein), there is no doubt that </w:t>
      </w:r>
      <w:r w:rsidR="004E5525" w:rsidRPr="00AB54B5">
        <w:rPr>
          <w:rFonts w:ascii="Times New Roman" w:hAnsi="Times New Roman"/>
          <w:color w:val="000000"/>
          <w:sz w:val="24"/>
          <w:szCs w:val="28"/>
        </w:rPr>
        <w:t>Florida’s continuing population growth has accelerated eutrophication</w:t>
      </w:r>
      <w:r w:rsidR="00E77BC1" w:rsidRPr="00AB54B5">
        <w:rPr>
          <w:rFonts w:ascii="Times New Roman" w:hAnsi="Times New Roman"/>
          <w:color w:val="000000"/>
          <w:sz w:val="24"/>
          <w:szCs w:val="28"/>
        </w:rPr>
        <w:t xml:space="preserve">. </w:t>
      </w:r>
      <w:r w:rsidR="00FB507F" w:rsidRPr="00AB54B5">
        <w:rPr>
          <w:rFonts w:ascii="Times New Roman" w:hAnsi="Times New Roman"/>
          <w:color w:val="000000"/>
          <w:sz w:val="24"/>
          <w:szCs w:val="28"/>
        </w:rPr>
        <w:t xml:space="preserve">Florida, among many states and environmental protection agencies around the world, has established, or is working to establish, nutrient reduction targets to mitigate water quality problems in their water bodies (Zhao et al., 2016; Herrero et al., 2019).  </w:t>
      </w:r>
    </w:p>
    <w:p w14:paraId="47387AD2" w14:textId="73CA0D55" w:rsidR="00E77BC1" w:rsidRPr="00AB54B5" w:rsidRDefault="004E5525"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nutritional pathways and sources of nutrients supporting </w:t>
      </w:r>
      <w:r w:rsidRPr="00AB54B5">
        <w:rPr>
          <w:rFonts w:ascii="Times New Roman" w:hAnsi="Times New Roman"/>
          <w:i/>
          <w:iCs/>
          <w:color w:val="000000"/>
          <w:sz w:val="24"/>
          <w:szCs w:val="28"/>
        </w:rPr>
        <w:t xml:space="preserve">K. brevis </w:t>
      </w:r>
      <w:r w:rsidRPr="00AB54B5">
        <w:rPr>
          <w:rFonts w:ascii="Times New Roman" w:hAnsi="Times New Roman"/>
          <w:color w:val="000000"/>
          <w:sz w:val="24"/>
          <w:szCs w:val="28"/>
        </w:rPr>
        <w:t>blooms are complex (e.g., Vargo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2008</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Glibert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2009</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O’Neil and Heil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the fact that nutrient loads have increased is, in itself, an insufficient explanation for the expansion in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It takes the right nutrients at the right time to create conditions conducive for these blooms to form (Glibert and Burford</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2017). Changes in flow, such as that due to hurricanes or intensive wet weather, bring new nutrients that can help to support blooms. The</w:t>
      </w:r>
      <w:r w:rsidR="00E77BC1" w:rsidRPr="00AB54B5">
        <w:rPr>
          <w:rFonts w:ascii="Times New Roman" w:hAnsi="Times New Roman"/>
          <w:color w:val="000000"/>
          <w:sz w:val="24"/>
          <w:szCs w:val="28"/>
        </w:rPr>
        <w:t xml:space="preserve"> statistical analysis by Maze et al. </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2015</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 xml:space="preserve"> indicates that there are significant differences </w:t>
      </w:r>
      <w:r w:rsidR="00A56350">
        <w:rPr>
          <w:rFonts w:ascii="Times New Roman" w:hAnsi="Times New Roman"/>
          <w:color w:val="000000"/>
          <w:sz w:val="24"/>
          <w:szCs w:val="28"/>
        </w:rPr>
        <w:t xml:space="preserve">in the </w:t>
      </w:r>
      <w:r w:rsidR="00E77BC1" w:rsidRPr="00AB54B5">
        <w:rPr>
          <w:rFonts w:ascii="Times New Roman" w:hAnsi="Times New Roman"/>
          <w:color w:val="000000"/>
          <w:sz w:val="24"/>
          <w:szCs w:val="28"/>
        </w:rPr>
        <w:t xml:space="preserve">Peace and Caloosahatchee </w:t>
      </w:r>
      <w:r w:rsidR="00D711CA" w:rsidRPr="00AB54B5">
        <w:rPr>
          <w:rFonts w:ascii="Times New Roman" w:hAnsi="Times New Roman"/>
          <w:color w:val="000000"/>
          <w:sz w:val="24"/>
          <w:szCs w:val="28"/>
        </w:rPr>
        <w:t>R</w:t>
      </w:r>
      <w:r w:rsidR="00E77BC1" w:rsidRPr="00AB54B5">
        <w:rPr>
          <w:rFonts w:ascii="Times New Roman" w:hAnsi="Times New Roman"/>
          <w:color w:val="000000"/>
          <w:sz w:val="24"/>
          <w:szCs w:val="28"/>
        </w:rPr>
        <w:t>iver</w:t>
      </w:r>
      <w:r w:rsidR="00D711CA"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flows between </w:t>
      </w:r>
      <w:r w:rsidR="00E77BC1" w:rsidRPr="00AB54B5">
        <w:rPr>
          <w:rFonts w:ascii="Times New Roman" w:hAnsi="Times New Roman"/>
          <w:color w:val="000000"/>
          <w:sz w:val="24"/>
          <w:szCs w:val="28"/>
        </w:rPr>
        <w:lastRenderedPageBreak/>
        <w:t xml:space="preserve">periods of large blooms and periods without blooms. </w:t>
      </w:r>
      <w:r w:rsidR="00B67144" w:rsidRPr="00AB54B5">
        <w:rPr>
          <w:rFonts w:ascii="Times New Roman" w:hAnsi="Times New Roman"/>
          <w:color w:val="000000"/>
          <w:sz w:val="24"/>
          <w:szCs w:val="28"/>
        </w:rPr>
        <w:t xml:space="preserve">The </w:t>
      </w:r>
      <w:r w:rsidR="00E77BC1" w:rsidRPr="00AB54B5">
        <w:rPr>
          <w:rFonts w:ascii="Times New Roman" w:hAnsi="Times New Roman"/>
          <w:color w:val="000000"/>
          <w:sz w:val="24"/>
          <w:szCs w:val="28"/>
        </w:rPr>
        <w:t>machine learning algorithm</w:t>
      </w:r>
      <w:r w:rsidR="00664059" w:rsidRPr="00AB54B5">
        <w:rPr>
          <w:rFonts w:ascii="Times New Roman" w:hAnsi="Times New Roman"/>
          <w:color w:val="000000"/>
          <w:sz w:val="24"/>
          <w:szCs w:val="28"/>
        </w:rPr>
        <w:t>s</w:t>
      </w:r>
      <w:r w:rsidR="00E77BC1" w:rsidRPr="00AB54B5">
        <w:rPr>
          <w:rFonts w:ascii="Times New Roman" w:hAnsi="Times New Roman"/>
          <w:color w:val="000000"/>
          <w:sz w:val="24"/>
          <w:szCs w:val="28"/>
        </w:rPr>
        <w:t xml:space="preserve"> </w:t>
      </w:r>
      <w:r w:rsidR="00B67144" w:rsidRPr="00AB54B5">
        <w:rPr>
          <w:rFonts w:ascii="Times New Roman" w:hAnsi="Times New Roman"/>
          <w:color w:val="000000"/>
          <w:sz w:val="24"/>
          <w:szCs w:val="28"/>
        </w:rPr>
        <w:t>used here illustrated</w:t>
      </w:r>
      <w:r w:rsidR="00E77BC1" w:rsidRPr="00AB54B5">
        <w:rPr>
          <w:rFonts w:ascii="Times New Roman" w:hAnsi="Times New Roman"/>
          <w:color w:val="000000"/>
          <w:sz w:val="24"/>
          <w:szCs w:val="28"/>
        </w:rPr>
        <w:t xml:space="preserve"> strong relationships between river</w:t>
      </w:r>
      <w:r w:rsidR="006879D1"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 and blooms. </w:t>
      </w:r>
    </w:p>
    <w:p w14:paraId="673BC45A" w14:textId="6A44A4FA" w:rsidR="007E12DD" w:rsidRDefault="00613B33"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A</w:t>
      </w:r>
      <w:r w:rsidR="00B60229" w:rsidRPr="00AB54B5">
        <w:rPr>
          <w:rFonts w:ascii="Times New Roman" w:hAnsi="Times New Roman"/>
          <w:color w:val="000000"/>
          <w:sz w:val="24"/>
          <w:szCs w:val="28"/>
        </w:rPr>
        <w:t xml:space="preserve">ir temperature over the Eastern North America (including Florida) </w:t>
      </w:r>
      <w:r w:rsidR="008B1986" w:rsidRPr="00AB54B5">
        <w:rPr>
          <w:rFonts w:ascii="Times New Roman" w:hAnsi="Times New Roman"/>
          <w:color w:val="000000"/>
          <w:sz w:val="24"/>
          <w:szCs w:val="28"/>
        </w:rPr>
        <w:t>is expected to</w:t>
      </w:r>
      <w:r w:rsidR="00B60229" w:rsidRPr="00AB54B5">
        <w:rPr>
          <w:rFonts w:ascii="Times New Roman" w:hAnsi="Times New Roman"/>
          <w:color w:val="000000"/>
          <w:sz w:val="24"/>
          <w:szCs w:val="28"/>
        </w:rPr>
        <w:t xml:space="preserve"> increase ~1.5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 xml:space="preserve">C by 2050 and 3-4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C by 2100 (relative to 2000)</w:t>
      </w:r>
      <w:r w:rsidRPr="00AB54B5">
        <w:rPr>
          <w:rFonts w:ascii="Times New Roman" w:hAnsi="Times New Roman"/>
          <w:color w:val="000000"/>
          <w:sz w:val="24"/>
          <w:szCs w:val="28"/>
        </w:rPr>
        <w:t>, according to recent climate projections</w:t>
      </w:r>
      <w:r w:rsidR="004A50A1" w:rsidRPr="00AB54B5">
        <w:rPr>
          <w:rFonts w:ascii="Times New Roman" w:hAnsi="Times New Roman"/>
          <w:color w:val="000000"/>
          <w:sz w:val="24"/>
          <w:szCs w:val="28"/>
        </w:rPr>
        <w:t xml:space="preserve"> </w:t>
      </w:r>
      <w:r w:rsidR="00EA63C2" w:rsidRPr="00AB54B5">
        <w:rPr>
          <w:rFonts w:ascii="Times New Roman" w:hAnsi="Times New Roman"/>
          <w:color w:val="000000"/>
          <w:sz w:val="24"/>
          <w:szCs w:val="28"/>
        </w:rPr>
        <w:t>(IPCC</w:t>
      </w:r>
      <w:r w:rsidR="00761CC2" w:rsidRPr="00AB54B5">
        <w:rPr>
          <w:rFonts w:ascii="Times New Roman" w:hAnsi="Times New Roman"/>
          <w:color w:val="000000"/>
          <w:sz w:val="24"/>
          <w:szCs w:val="28"/>
        </w:rPr>
        <w:t>,</w:t>
      </w:r>
      <w:r w:rsidR="00EA63C2" w:rsidRPr="00AB54B5">
        <w:rPr>
          <w:rFonts w:ascii="Times New Roman" w:hAnsi="Times New Roman"/>
          <w:color w:val="000000"/>
          <w:sz w:val="24"/>
          <w:szCs w:val="28"/>
        </w:rPr>
        <w:t xml:space="preserve"> 2014)</w:t>
      </w:r>
      <w:r w:rsidR="00B60229" w:rsidRPr="00AB54B5">
        <w:rPr>
          <w:rFonts w:ascii="Times New Roman" w:hAnsi="Times New Roman"/>
          <w:color w:val="000000"/>
          <w:sz w:val="24"/>
          <w:szCs w:val="28"/>
        </w:rPr>
        <w:t xml:space="preserve">. </w:t>
      </w:r>
      <w:r w:rsidRPr="00AB54B5">
        <w:rPr>
          <w:rFonts w:ascii="Times New Roman" w:hAnsi="Times New Roman"/>
          <w:color w:val="000000"/>
          <w:sz w:val="24"/>
          <w:szCs w:val="28"/>
        </w:rPr>
        <w:t>A</w:t>
      </w:r>
      <w:r w:rsidR="00DE29C6" w:rsidRPr="00AB54B5">
        <w:rPr>
          <w:rFonts w:ascii="Times New Roman" w:hAnsi="Times New Roman"/>
          <w:color w:val="000000"/>
          <w:sz w:val="24"/>
          <w:szCs w:val="28"/>
        </w:rPr>
        <w:t>dditionally</w:t>
      </w:r>
      <w:r w:rsidRPr="00AB54B5">
        <w:rPr>
          <w:rFonts w:ascii="Times New Roman" w:hAnsi="Times New Roman"/>
          <w:color w:val="000000"/>
          <w:sz w:val="24"/>
          <w:szCs w:val="28"/>
        </w:rPr>
        <w:t>, ra</w:t>
      </w:r>
      <w:r w:rsidR="00B60229" w:rsidRPr="00AB54B5">
        <w:rPr>
          <w:rFonts w:ascii="Times New Roman" w:hAnsi="Times New Roman"/>
          <w:color w:val="000000"/>
          <w:sz w:val="24"/>
          <w:szCs w:val="28"/>
        </w:rPr>
        <w:t xml:space="preserve">infall over Florida is projected to decrease by 20-30% during the summer but </w:t>
      </w:r>
      <w:r w:rsidR="000B3004" w:rsidRPr="00AB54B5">
        <w:rPr>
          <w:rFonts w:ascii="Times New Roman" w:hAnsi="Times New Roman"/>
          <w:color w:val="000000"/>
          <w:sz w:val="24"/>
          <w:szCs w:val="28"/>
        </w:rPr>
        <w:t xml:space="preserve">will </w:t>
      </w:r>
      <w:r w:rsidR="00B60229" w:rsidRPr="00AB54B5">
        <w:rPr>
          <w:rFonts w:ascii="Times New Roman" w:hAnsi="Times New Roman"/>
          <w:color w:val="000000"/>
          <w:sz w:val="24"/>
          <w:szCs w:val="28"/>
        </w:rPr>
        <w:t xml:space="preserve">increase by 10-20% during the fall-winter, which is the season during which </w:t>
      </w:r>
      <w:r w:rsidR="00B60229" w:rsidRPr="00AB54B5">
        <w:rPr>
          <w:rFonts w:ascii="Times New Roman" w:hAnsi="Times New Roman"/>
          <w:i/>
          <w:iCs/>
          <w:color w:val="000000"/>
          <w:sz w:val="24"/>
          <w:szCs w:val="28"/>
        </w:rPr>
        <w:t>K. brevis</w:t>
      </w:r>
      <w:r w:rsidR="00B60229" w:rsidRPr="00AB54B5">
        <w:rPr>
          <w:rFonts w:ascii="Times New Roman" w:hAnsi="Times New Roman"/>
          <w:color w:val="000000"/>
          <w:sz w:val="24"/>
          <w:szCs w:val="28"/>
        </w:rPr>
        <w:t xml:space="preserve"> blooms typically occur. </w:t>
      </w:r>
      <w:r w:rsidR="00A97698" w:rsidRPr="00D90366">
        <w:rPr>
          <w:rFonts w:ascii="Times New Roman" w:hAnsi="Times New Roman"/>
          <w:sz w:val="24"/>
          <w:szCs w:val="24"/>
        </w:rPr>
        <w:t xml:space="preserve">This work underscores the important </w:t>
      </w:r>
      <w:r w:rsidR="00E65CB5">
        <w:rPr>
          <w:rFonts w:ascii="Times New Roman" w:hAnsi="Times New Roman"/>
          <w:sz w:val="24"/>
          <w:szCs w:val="24"/>
        </w:rPr>
        <w:t xml:space="preserve">interactive roles </w:t>
      </w:r>
      <w:r w:rsidR="00A97698" w:rsidRPr="00D90366">
        <w:rPr>
          <w:rFonts w:ascii="Times New Roman" w:hAnsi="Times New Roman"/>
          <w:sz w:val="24"/>
          <w:szCs w:val="24"/>
        </w:rPr>
        <w:t xml:space="preserve">of nutrient pollution </w:t>
      </w:r>
      <w:r w:rsidR="00E65CB5">
        <w:rPr>
          <w:rFonts w:ascii="Times New Roman" w:hAnsi="Times New Roman"/>
          <w:sz w:val="24"/>
          <w:szCs w:val="24"/>
        </w:rPr>
        <w:t xml:space="preserve">and river flow </w:t>
      </w:r>
      <w:r w:rsidR="00A97698" w:rsidRPr="00D90366">
        <w:rPr>
          <w:rFonts w:ascii="Times New Roman" w:hAnsi="Times New Roman"/>
          <w:sz w:val="24"/>
          <w:szCs w:val="24"/>
        </w:rPr>
        <w:t xml:space="preserve">in the increased frequency of </w:t>
      </w:r>
      <w:r w:rsidR="00A97698" w:rsidRPr="00D90366">
        <w:rPr>
          <w:rFonts w:ascii="Times New Roman" w:hAnsi="Times New Roman"/>
          <w:i/>
          <w:iCs/>
          <w:sz w:val="24"/>
          <w:szCs w:val="24"/>
        </w:rPr>
        <w:t>K. brevis</w:t>
      </w:r>
      <w:r w:rsidR="00A97698" w:rsidRPr="00D90366">
        <w:rPr>
          <w:rFonts w:ascii="Times New Roman" w:hAnsi="Times New Roman"/>
          <w:sz w:val="24"/>
          <w:szCs w:val="24"/>
        </w:rPr>
        <w:t xml:space="preserve"> blooms in Florida</w:t>
      </w:r>
      <w:r w:rsidR="000B23F3" w:rsidRPr="00D90366">
        <w:rPr>
          <w:rFonts w:ascii="Times New Roman" w:hAnsi="Times New Roman"/>
          <w:sz w:val="24"/>
          <w:szCs w:val="24"/>
        </w:rPr>
        <w:t xml:space="preserve">. </w:t>
      </w:r>
      <w:r w:rsidR="00E65CB5">
        <w:rPr>
          <w:rFonts w:ascii="Times New Roman" w:hAnsi="Times New Roman"/>
          <w:sz w:val="24"/>
          <w:szCs w:val="24"/>
        </w:rPr>
        <w:t>With climate change and the predicted increase in extreme precipitation events in a warming climate (Sillman et al.</w:t>
      </w:r>
      <w:r w:rsidR="00761CC2">
        <w:rPr>
          <w:rFonts w:ascii="Times New Roman" w:hAnsi="Times New Roman"/>
          <w:sz w:val="24"/>
          <w:szCs w:val="24"/>
        </w:rPr>
        <w:t>,</w:t>
      </w:r>
      <w:r w:rsidR="00E65CB5">
        <w:rPr>
          <w:rFonts w:ascii="Times New Roman" w:hAnsi="Times New Roman"/>
          <w:sz w:val="24"/>
          <w:szCs w:val="24"/>
        </w:rPr>
        <w:t xml:space="preserve"> 2013a,b</w:t>
      </w:r>
      <w:r w:rsidR="00761CC2">
        <w:rPr>
          <w:rFonts w:ascii="Times New Roman" w:hAnsi="Times New Roman"/>
          <w:sz w:val="24"/>
          <w:szCs w:val="24"/>
        </w:rPr>
        <w:t>;</w:t>
      </w:r>
      <w:r w:rsidR="00E65CB5">
        <w:rPr>
          <w:rFonts w:ascii="Times New Roman" w:hAnsi="Times New Roman"/>
          <w:sz w:val="24"/>
          <w:szCs w:val="24"/>
        </w:rPr>
        <w:t xml:space="preserve"> Russo et al.</w:t>
      </w:r>
      <w:r w:rsidR="00761CC2">
        <w:rPr>
          <w:rFonts w:ascii="Times New Roman" w:hAnsi="Times New Roman"/>
          <w:sz w:val="24"/>
          <w:szCs w:val="24"/>
        </w:rPr>
        <w:t>,</w:t>
      </w:r>
      <w:r w:rsidR="00E65CB5">
        <w:rPr>
          <w:rFonts w:ascii="Times New Roman" w:hAnsi="Times New Roman"/>
          <w:sz w:val="24"/>
          <w:szCs w:val="24"/>
        </w:rPr>
        <w:t xml:space="preserve"> 2014), it is expected that</w:t>
      </w:r>
      <w:r w:rsidR="007E12DD" w:rsidRPr="00D90366">
        <w:rPr>
          <w:rFonts w:ascii="Times New Roman" w:hAnsi="Times New Roman"/>
          <w:sz w:val="24"/>
          <w:szCs w:val="28"/>
        </w:rPr>
        <w:t xml:space="preserve"> will </w:t>
      </w:r>
      <w:r w:rsidR="00A97698" w:rsidRPr="00D90366">
        <w:rPr>
          <w:rFonts w:ascii="Times New Roman" w:hAnsi="Times New Roman"/>
          <w:sz w:val="24"/>
          <w:szCs w:val="28"/>
        </w:rPr>
        <w:t xml:space="preserve">likely </w:t>
      </w:r>
      <w:r w:rsidR="007E12DD" w:rsidRPr="00D90366">
        <w:rPr>
          <w:rFonts w:ascii="Times New Roman" w:hAnsi="Times New Roman"/>
          <w:sz w:val="24"/>
          <w:szCs w:val="28"/>
        </w:rPr>
        <w:t>be more frequent HABs in the future</w:t>
      </w:r>
      <w:r w:rsidR="001A5451" w:rsidRPr="00D90366">
        <w:rPr>
          <w:rFonts w:ascii="Times New Roman" w:hAnsi="Times New Roman"/>
          <w:sz w:val="24"/>
          <w:szCs w:val="28"/>
        </w:rPr>
        <w:t>, in Florida and elsewhere,</w:t>
      </w:r>
      <w:r w:rsidR="00A97698" w:rsidRPr="00D90366">
        <w:rPr>
          <w:rFonts w:ascii="Times New Roman" w:hAnsi="Times New Roman"/>
          <w:sz w:val="24"/>
          <w:szCs w:val="28"/>
        </w:rPr>
        <w:t xml:space="preserve"> unless</w:t>
      </w:r>
      <w:r w:rsidR="007E12DD" w:rsidRPr="00D90366">
        <w:rPr>
          <w:rFonts w:ascii="Times New Roman" w:hAnsi="Times New Roman"/>
          <w:sz w:val="24"/>
          <w:szCs w:val="28"/>
        </w:rPr>
        <w:t xml:space="preserve"> </w:t>
      </w:r>
      <w:r w:rsidR="00A97698" w:rsidRPr="00D90366">
        <w:rPr>
          <w:rFonts w:ascii="Times New Roman" w:hAnsi="Times New Roman"/>
          <w:sz w:val="24"/>
          <w:szCs w:val="28"/>
        </w:rPr>
        <w:t xml:space="preserve">substantial </w:t>
      </w:r>
      <w:r w:rsidR="007E12DD" w:rsidRPr="00D90366">
        <w:rPr>
          <w:rFonts w:ascii="Times New Roman" w:hAnsi="Times New Roman"/>
          <w:sz w:val="24"/>
          <w:szCs w:val="28"/>
        </w:rPr>
        <w:t xml:space="preserve">reductions in TN and TP </w:t>
      </w:r>
      <w:r w:rsidR="00B12309" w:rsidRPr="00D90366">
        <w:rPr>
          <w:rFonts w:ascii="Times New Roman" w:hAnsi="Times New Roman"/>
          <w:sz w:val="24"/>
          <w:szCs w:val="28"/>
        </w:rPr>
        <w:t xml:space="preserve">land-based use and </w:t>
      </w:r>
      <w:r w:rsidR="007E12DD" w:rsidRPr="00D90366">
        <w:rPr>
          <w:rFonts w:ascii="Times New Roman" w:hAnsi="Times New Roman"/>
          <w:sz w:val="24"/>
          <w:szCs w:val="28"/>
        </w:rPr>
        <w:t xml:space="preserve">loading in </w:t>
      </w:r>
      <w:r w:rsidR="00A97698" w:rsidRPr="00D90366">
        <w:rPr>
          <w:rFonts w:ascii="Times New Roman" w:hAnsi="Times New Roman"/>
          <w:sz w:val="24"/>
          <w:szCs w:val="28"/>
        </w:rPr>
        <w:t xml:space="preserve">the </w:t>
      </w:r>
      <w:r w:rsidR="007E12DD" w:rsidRPr="00D90366">
        <w:rPr>
          <w:rFonts w:ascii="Times New Roman" w:hAnsi="Times New Roman"/>
          <w:sz w:val="24"/>
          <w:szCs w:val="28"/>
        </w:rPr>
        <w:t xml:space="preserve">major rivers </w:t>
      </w:r>
      <w:r w:rsidR="00A97698" w:rsidRPr="00D90366">
        <w:rPr>
          <w:rFonts w:ascii="Times New Roman" w:hAnsi="Times New Roman"/>
          <w:sz w:val="24"/>
          <w:szCs w:val="28"/>
        </w:rPr>
        <w:t>is accomplished</w:t>
      </w:r>
      <w:r w:rsidR="007E12DD" w:rsidRPr="00D90366">
        <w:rPr>
          <w:rFonts w:ascii="Times New Roman" w:hAnsi="Times New Roman"/>
          <w:sz w:val="24"/>
          <w:szCs w:val="28"/>
        </w:rPr>
        <w:t>.</w:t>
      </w:r>
    </w:p>
    <w:p w14:paraId="5C9B66BD" w14:textId="6C3AD6E2" w:rsidR="00FB507F" w:rsidRPr="00AB54B5" w:rsidRDefault="00664059" w:rsidP="002A0B69">
      <w:pPr>
        <w:spacing w:after="0" w:line="480" w:lineRule="auto"/>
        <w:ind w:firstLine="720"/>
        <w:rPr>
          <w:rFonts w:ascii="Times New Roman" w:hAnsi="Times New Roman"/>
          <w:color w:val="000000"/>
        </w:rPr>
      </w:pPr>
      <w:r>
        <w:rPr>
          <w:rFonts w:ascii="Times New Roman" w:hAnsi="Times New Roman"/>
          <w:sz w:val="24"/>
          <w:szCs w:val="28"/>
        </w:rPr>
        <w:t xml:space="preserve">In conclusion, </w:t>
      </w:r>
      <w:r w:rsidR="00B43B19">
        <w:rPr>
          <w:rFonts w:ascii="Times New Roman" w:hAnsi="Times New Roman"/>
          <w:sz w:val="24"/>
          <w:szCs w:val="28"/>
        </w:rPr>
        <w:t xml:space="preserve">four </w:t>
      </w:r>
      <w:r>
        <w:rPr>
          <w:rFonts w:ascii="Times New Roman" w:hAnsi="Times New Roman"/>
          <w:sz w:val="24"/>
          <w:szCs w:val="28"/>
        </w:rPr>
        <w:t xml:space="preserve">new machine learning models were developed for the WFS and explored with regard to wind direction, </w:t>
      </w:r>
      <w:r w:rsidR="001C7748">
        <w:rPr>
          <w:rFonts w:ascii="Times New Roman" w:hAnsi="Times New Roman"/>
          <w:sz w:val="24"/>
          <w:szCs w:val="28"/>
        </w:rPr>
        <w:t xml:space="preserve">temperature, </w:t>
      </w:r>
      <w:r>
        <w:rPr>
          <w:rFonts w:ascii="Times New Roman" w:hAnsi="Times New Roman"/>
          <w:sz w:val="24"/>
          <w:szCs w:val="28"/>
        </w:rPr>
        <w:t xml:space="preserve">river flow, nutrient load and sea surface height as explanatory variables in predicting </w:t>
      </w:r>
      <w:r w:rsidRPr="00331A23">
        <w:rPr>
          <w:rFonts w:ascii="Times New Roman" w:hAnsi="Times New Roman"/>
          <w:i/>
          <w:iCs/>
          <w:sz w:val="24"/>
          <w:szCs w:val="28"/>
        </w:rPr>
        <w:t>K. brevis</w:t>
      </w:r>
      <w:r>
        <w:rPr>
          <w:rFonts w:ascii="Times New Roman" w:hAnsi="Times New Roman"/>
          <w:sz w:val="24"/>
          <w:szCs w:val="28"/>
        </w:rPr>
        <w:t xml:space="preserve"> blooms. </w:t>
      </w:r>
      <w:r w:rsidR="00FB507F">
        <w:rPr>
          <w:rFonts w:ascii="Times New Roman" w:hAnsi="Times New Roman"/>
          <w:sz w:val="24"/>
          <w:szCs w:val="28"/>
        </w:rPr>
        <w:t xml:space="preserve">The models had different strengths, due to the differing degrees of complexity of the models, and they responded differently to the cross-validation procedures used. Overall, the RVM and NB models performed the best in predicting past events. </w:t>
      </w:r>
      <w:r w:rsidR="00DF4B6A">
        <w:rPr>
          <w:rFonts w:ascii="Times New Roman" w:hAnsi="Times New Roman"/>
          <w:sz w:val="24"/>
          <w:szCs w:val="28"/>
        </w:rPr>
        <w:t>By manipulating the range of explanatory variables, insight into the strength of their impact on blooms was obtained.</w:t>
      </w:r>
      <w:r w:rsidR="00FB507F">
        <w:rPr>
          <w:rFonts w:ascii="Times New Roman" w:hAnsi="Times New Roman"/>
          <w:sz w:val="24"/>
          <w:szCs w:val="28"/>
        </w:rPr>
        <w:t xml:space="preserve"> </w:t>
      </w:r>
      <w:r w:rsidR="00FB507F" w:rsidRPr="00AB54B5">
        <w:rPr>
          <w:rFonts w:ascii="Times New Roman" w:hAnsi="Times New Roman"/>
          <w:color w:val="000000"/>
          <w:sz w:val="24"/>
          <w:szCs w:val="28"/>
        </w:rPr>
        <w:t xml:space="preserve">These findings highlight that not only are reductions in both N and P necessary to reduce blooms, but reductions from multiple rivers are more effective than reductions from a single river. These models can be helpful in exploring the most effective combinations of nutrient reductions. Since river drainage basins are large, a 10-20% increase in fall-winter rainfall will translate into increases in discharges of multiple rivers with their combined higher nutrient loads during the </w:t>
      </w:r>
      <w:r w:rsidR="00FB507F" w:rsidRPr="00AB54B5">
        <w:rPr>
          <w:rFonts w:ascii="Times New Roman" w:hAnsi="Times New Roman"/>
          <w:i/>
          <w:iCs/>
          <w:color w:val="000000"/>
          <w:sz w:val="24"/>
          <w:szCs w:val="28"/>
        </w:rPr>
        <w:t>K. brevis</w:t>
      </w:r>
      <w:r w:rsidR="00FB507F" w:rsidRPr="00AB54B5">
        <w:rPr>
          <w:rFonts w:ascii="Times New Roman" w:hAnsi="Times New Roman"/>
          <w:color w:val="000000"/>
          <w:sz w:val="24"/>
          <w:szCs w:val="28"/>
        </w:rPr>
        <w:t xml:space="preserve"> bloom </w:t>
      </w:r>
      <w:r w:rsidR="00FB507F" w:rsidRPr="00AB54B5">
        <w:rPr>
          <w:rFonts w:ascii="Times New Roman" w:hAnsi="Times New Roman"/>
          <w:color w:val="000000"/>
          <w:sz w:val="24"/>
          <w:szCs w:val="28"/>
        </w:rPr>
        <w:lastRenderedPageBreak/>
        <w:t>period. This implies that to control blooms through nutrient reductions, greater reductions will be required than under present day flow conditions.</w:t>
      </w:r>
    </w:p>
    <w:p w14:paraId="667A0BB2" w14:textId="50C15912" w:rsidR="00664059" w:rsidRPr="00D90366" w:rsidRDefault="00664059" w:rsidP="00B67144">
      <w:pPr>
        <w:spacing w:after="0" w:line="480" w:lineRule="auto"/>
        <w:ind w:firstLine="432"/>
        <w:rPr>
          <w:rFonts w:ascii="Times New Roman" w:hAnsi="Times New Roman"/>
          <w:sz w:val="24"/>
          <w:szCs w:val="28"/>
        </w:rPr>
      </w:pPr>
    </w:p>
    <w:p w14:paraId="4FD8F662" w14:textId="77777777" w:rsidR="00EA0979" w:rsidRDefault="00EA0979" w:rsidP="00EA0979">
      <w:pPr>
        <w:spacing w:after="0" w:line="360" w:lineRule="auto"/>
        <w:ind w:firstLine="720"/>
        <w:rPr>
          <w:rFonts w:ascii="Times New Roman" w:hAnsi="Times New Roman"/>
          <w:sz w:val="24"/>
          <w:szCs w:val="24"/>
        </w:rPr>
      </w:pPr>
    </w:p>
    <w:p w14:paraId="3B973A53" w14:textId="77777777" w:rsidR="00E65CB5" w:rsidRPr="005F7943" w:rsidRDefault="00E65CB5" w:rsidP="00E65CB5">
      <w:pPr>
        <w:spacing w:after="0" w:line="360" w:lineRule="auto"/>
        <w:rPr>
          <w:rFonts w:ascii="Times New Roman" w:hAnsi="Times New Roman"/>
          <w:b/>
          <w:sz w:val="28"/>
          <w:szCs w:val="28"/>
        </w:rPr>
      </w:pPr>
      <w:r w:rsidRPr="005F7943">
        <w:rPr>
          <w:rFonts w:ascii="Times New Roman" w:hAnsi="Times New Roman"/>
          <w:b/>
          <w:sz w:val="28"/>
          <w:szCs w:val="28"/>
        </w:rPr>
        <w:t>Acknowledgements</w:t>
      </w:r>
    </w:p>
    <w:p w14:paraId="33A56476" w14:textId="2C0270EC" w:rsidR="00E65CB5" w:rsidRPr="00C153D4" w:rsidRDefault="00E65CB5" w:rsidP="00E65CB5">
      <w:pPr>
        <w:rPr>
          <w:rFonts w:ascii="Times New Roman" w:eastAsia="Times New Roman" w:hAnsi="Times New Roman"/>
          <w:sz w:val="24"/>
          <w:szCs w:val="24"/>
          <w:lang w:eastAsia="en-US"/>
        </w:rPr>
      </w:pPr>
      <w:r w:rsidRPr="00C153D4">
        <w:rPr>
          <w:rFonts w:ascii="Times New Roman" w:hAnsi="Times New Roman"/>
          <w:sz w:val="24"/>
          <w:szCs w:val="24"/>
        </w:rPr>
        <w:t xml:space="preserve">PMG received support from the National Oceanic and Atmospheric Administration National Centers for Coastal Ocean Science Competitive Research program under awards No. NA17NOS4780180 and </w:t>
      </w:r>
      <w:r w:rsidRPr="00C153D4">
        <w:rPr>
          <w:rFonts w:ascii="Times New Roman" w:eastAsia="Times New Roman" w:hAnsi="Times New Roman"/>
          <w:color w:val="000000"/>
          <w:sz w:val="24"/>
          <w:szCs w:val="24"/>
          <w:lang w:eastAsia="en-US"/>
        </w:rPr>
        <w:t>NA19NOS4780183</w:t>
      </w:r>
      <w:r w:rsidRPr="00C153D4">
        <w:rPr>
          <w:rFonts w:ascii="Times New Roman" w:hAnsi="Times New Roman"/>
          <w:sz w:val="24"/>
          <w:szCs w:val="24"/>
        </w:rPr>
        <w:t>. We thank T. Kana for helpful comments on this manuscript</w:t>
      </w:r>
      <w:r w:rsidR="001C7748">
        <w:rPr>
          <w:rFonts w:ascii="Times New Roman" w:hAnsi="Times New Roman"/>
          <w:sz w:val="24"/>
          <w:szCs w:val="24"/>
        </w:rPr>
        <w:t>. Comments from two reviewers are greatly appreciated.</w:t>
      </w:r>
      <w:r w:rsidRPr="00C153D4">
        <w:rPr>
          <w:rFonts w:ascii="Times New Roman" w:hAnsi="Times New Roman"/>
          <w:sz w:val="24"/>
          <w:szCs w:val="24"/>
        </w:rPr>
        <w:t xml:space="preserve"> This is contribution number xxxx of the University of Maryland Center for Environmental Science and </w:t>
      </w:r>
      <w:r w:rsidR="009D3B4F">
        <w:rPr>
          <w:rFonts w:ascii="Times New Roman" w:hAnsi="Times New Roman"/>
          <w:sz w:val="24"/>
          <w:szCs w:val="24"/>
        </w:rPr>
        <w:t xml:space="preserve">contribution </w:t>
      </w:r>
      <w:r w:rsidRPr="00C153D4">
        <w:rPr>
          <w:rFonts w:ascii="Times New Roman" w:hAnsi="Times New Roman"/>
          <w:sz w:val="24"/>
          <w:szCs w:val="24"/>
        </w:rPr>
        <w:t>number ECOyyy from the NOAA ECOHAB program.</w:t>
      </w:r>
      <w:ins w:id="40" w:author="Author">
        <w:r w:rsidR="00352594" w:rsidRPr="00352594">
          <w:t xml:space="preserve"> </w:t>
        </w:r>
        <w:r w:rsidR="00352594" w:rsidRPr="00352594">
          <w:rPr>
            <w:rFonts w:ascii="Times New Roman" w:hAnsi="Times New Roman"/>
            <w:sz w:val="24"/>
            <w:szCs w:val="24"/>
          </w:rPr>
          <w:t>This study has been conducted using E.U. Copernicus Marine Service Information</w:t>
        </w:r>
        <w:r w:rsidR="000C4DD3">
          <w:rPr>
            <w:rFonts w:ascii="Times New Roman" w:hAnsi="Times New Roman"/>
            <w:sz w:val="24"/>
            <w:szCs w:val="24"/>
          </w:rPr>
          <w:t xml:space="preserve"> (</w:t>
        </w:r>
        <w:r w:rsidR="000C4DD3">
          <w:fldChar w:fldCharType="begin"/>
        </w:r>
        <w:r w:rsidR="000C4DD3">
          <w:instrText xml:space="preserve"> HYPERLINK "http://marine.copernicus.eu/" </w:instrText>
        </w:r>
        <w:r w:rsidR="000C4DD3">
          <w:fldChar w:fldCharType="separate"/>
        </w:r>
        <w:r w:rsidR="000C4DD3" w:rsidRPr="00331A23">
          <w:rPr>
            <w:rStyle w:val="Hyperlink"/>
            <w:rFonts w:ascii="Times New Roman" w:hAnsi="Times New Roman"/>
            <w:color w:val="000000"/>
            <w:sz w:val="24"/>
            <w:szCs w:val="24"/>
            <w:u w:val="none"/>
          </w:rPr>
          <w:t>http://marine.copernicus.eu/</w:t>
        </w:r>
        <w:r w:rsidR="000C4DD3">
          <w:rPr>
            <w:rStyle w:val="Hyperlink"/>
            <w:rFonts w:ascii="Times New Roman" w:hAnsi="Times New Roman"/>
            <w:color w:val="000000"/>
            <w:sz w:val="24"/>
            <w:szCs w:val="24"/>
            <w:u w:val="none"/>
          </w:rPr>
          <w:fldChar w:fldCharType="end"/>
        </w:r>
        <w:r w:rsidR="000C4DD3">
          <w:rPr>
            <w:rFonts w:ascii="Times New Roman" w:hAnsi="Times New Roman"/>
            <w:sz w:val="24"/>
            <w:szCs w:val="24"/>
          </w:rPr>
          <w:t>)</w:t>
        </w:r>
        <w:r w:rsidR="009857CC">
          <w:rPr>
            <w:rFonts w:ascii="Times New Roman" w:hAnsi="Times New Roman"/>
            <w:sz w:val="24"/>
            <w:szCs w:val="24"/>
          </w:rPr>
          <w:t xml:space="preserve">. </w:t>
        </w:r>
      </w:ins>
    </w:p>
    <w:p w14:paraId="5170E2B8" w14:textId="6CF0F405" w:rsidR="00EA0979" w:rsidRDefault="00EA0979" w:rsidP="00EA0979">
      <w:pPr>
        <w:spacing w:after="0" w:line="360" w:lineRule="auto"/>
        <w:ind w:firstLine="720"/>
        <w:rPr>
          <w:rFonts w:ascii="Times New Roman" w:hAnsi="Times New Roman"/>
          <w:sz w:val="24"/>
          <w:szCs w:val="24"/>
        </w:rPr>
      </w:pPr>
    </w:p>
    <w:p w14:paraId="72CE57BA" w14:textId="71087AC5" w:rsidR="00B67144" w:rsidRDefault="00B67144" w:rsidP="00EA0979">
      <w:pPr>
        <w:spacing w:after="0" w:line="360" w:lineRule="auto"/>
        <w:ind w:firstLine="720"/>
        <w:rPr>
          <w:rFonts w:ascii="Times New Roman" w:hAnsi="Times New Roman"/>
          <w:sz w:val="24"/>
          <w:szCs w:val="24"/>
        </w:rPr>
      </w:pPr>
    </w:p>
    <w:p w14:paraId="6D5ACFAD" w14:textId="4FDE0048" w:rsidR="00B67144" w:rsidRDefault="00B67144" w:rsidP="00EA0979">
      <w:pPr>
        <w:spacing w:after="0" w:line="360" w:lineRule="auto"/>
        <w:ind w:firstLine="720"/>
        <w:rPr>
          <w:rFonts w:ascii="Times New Roman" w:hAnsi="Times New Roman"/>
          <w:sz w:val="24"/>
          <w:szCs w:val="24"/>
        </w:rPr>
      </w:pPr>
    </w:p>
    <w:p w14:paraId="12BD9B4F" w14:textId="0EFBCE50" w:rsidR="00B67144" w:rsidRDefault="00B67144" w:rsidP="00EA0979">
      <w:pPr>
        <w:spacing w:after="0" w:line="360" w:lineRule="auto"/>
        <w:ind w:firstLine="720"/>
        <w:rPr>
          <w:rFonts w:ascii="Times New Roman" w:hAnsi="Times New Roman"/>
          <w:sz w:val="24"/>
          <w:szCs w:val="24"/>
        </w:rPr>
      </w:pPr>
    </w:p>
    <w:p w14:paraId="0346FCF9" w14:textId="77777777" w:rsidR="00B67144" w:rsidRDefault="00B67144" w:rsidP="00BB537A">
      <w:pPr>
        <w:spacing w:after="0" w:line="360" w:lineRule="auto"/>
        <w:rPr>
          <w:rFonts w:ascii="Times New Roman" w:hAnsi="Times New Roman"/>
          <w:sz w:val="24"/>
          <w:szCs w:val="24"/>
        </w:rPr>
      </w:pPr>
    </w:p>
    <w:p w14:paraId="3EA543F8" w14:textId="77777777" w:rsidR="006879D1" w:rsidRDefault="006879D1" w:rsidP="006A05D9">
      <w:pPr>
        <w:spacing w:before="240" w:after="0" w:line="480" w:lineRule="auto"/>
        <w:rPr>
          <w:rFonts w:ascii="Times New Roman" w:hAnsi="Times New Roman"/>
          <w:b/>
          <w:sz w:val="28"/>
          <w:szCs w:val="28"/>
        </w:rPr>
      </w:pPr>
    </w:p>
    <w:p w14:paraId="1865303B" w14:textId="2EE11859" w:rsidR="006879D1" w:rsidRDefault="006879D1" w:rsidP="006A05D9">
      <w:pPr>
        <w:spacing w:before="240" w:after="0" w:line="480" w:lineRule="auto"/>
        <w:rPr>
          <w:rFonts w:ascii="Times New Roman" w:hAnsi="Times New Roman"/>
          <w:b/>
          <w:sz w:val="28"/>
          <w:szCs w:val="28"/>
        </w:rPr>
      </w:pPr>
    </w:p>
    <w:p w14:paraId="0C6FDBA9" w14:textId="480525E0" w:rsidR="00881CCF" w:rsidRDefault="00881CCF" w:rsidP="006A05D9">
      <w:pPr>
        <w:spacing w:before="240" w:after="0" w:line="480" w:lineRule="auto"/>
        <w:rPr>
          <w:rFonts w:ascii="Times New Roman" w:hAnsi="Times New Roman"/>
          <w:b/>
          <w:sz w:val="28"/>
          <w:szCs w:val="28"/>
        </w:rPr>
      </w:pPr>
    </w:p>
    <w:p w14:paraId="088ACFC8" w14:textId="67DAD2FD" w:rsidR="00881CCF" w:rsidRDefault="00881CCF" w:rsidP="006A05D9">
      <w:pPr>
        <w:spacing w:before="240" w:after="0" w:line="480" w:lineRule="auto"/>
        <w:rPr>
          <w:rFonts w:ascii="Times New Roman" w:hAnsi="Times New Roman"/>
          <w:b/>
          <w:sz w:val="28"/>
          <w:szCs w:val="28"/>
        </w:rPr>
      </w:pPr>
    </w:p>
    <w:p w14:paraId="50DD22BA" w14:textId="5175DBD7" w:rsidR="00881CCF" w:rsidRDefault="00881CCF" w:rsidP="006A05D9">
      <w:pPr>
        <w:spacing w:before="240" w:after="0" w:line="480" w:lineRule="auto"/>
        <w:rPr>
          <w:rFonts w:ascii="Times New Roman" w:hAnsi="Times New Roman"/>
          <w:b/>
          <w:sz w:val="28"/>
          <w:szCs w:val="28"/>
        </w:rPr>
      </w:pPr>
    </w:p>
    <w:p w14:paraId="317F9E53" w14:textId="5D3906C3" w:rsidR="00881CCF" w:rsidRDefault="00881CCF" w:rsidP="006A05D9">
      <w:pPr>
        <w:spacing w:before="240" w:after="0" w:line="480" w:lineRule="auto"/>
        <w:rPr>
          <w:rFonts w:ascii="Times New Roman" w:hAnsi="Times New Roman"/>
          <w:b/>
          <w:sz w:val="28"/>
          <w:szCs w:val="28"/>
        </w:rPr>
      </w:pPr>
    </w:p>
    <w:p w14:paraId="6FC54446" w14:textId="77777777" w:rsidR="00881CCF" w:rsidRDefault="00881CCF" w:rsidP="006A05D9">
      <w:pPr>
        <w:spacing w:before="240" w:after="0" w:line="480" w:lineRule="auto"/>
        <w:rPr>
          <w:rFonts w:ascii="Times New Roman" w:hAnsi="Times New Roman"/>
          <w:b/>
          <w:sz w:val="28"/>
          <w:szCs w:val="28"/>
        </w:rPr>
      </w:pPr>
    </w:p>
    <w:p w14:paraId="65ED144B" w14:textId="4929AD39" w:rsidR="00BB537A" w:rsidRPr="006A05D9" w:rsidRDefault="00FA57D4" w:rsidP="006A05D9">
      <w:pPr>
        <w:spacing w:before="240" w:after="0" w:line="480" w:lineRule="auto"/>
        <w:rPr>
          <w:rFonts w:ascii="Times New Roman" w:hAnsi="Times New Roman"/>
          <w:b/>
          <w:sz w:val="28"/>
          <w:szCs w:val="28"/>
        </w:rPr>
      </w:pPr>
      <w:r w:rsidRPr="00D90366">
        <w:rPr>
          <w:rFonts w:ascii="Times New Roman" w:hAnsi="Times New Roman"/>
          <w:b/>
          <w:sz w:val="28"/>
          <w:szCs w:val="28"/>
        </w:rPr>
        <w:lastRenderedPageBreak/>
        <w:t>Re</w:t>
      </w:r>
      <w:r w:rsidR="00BB537A">
        <w:rPr>
          <w:rFonts w:ascii="Times New Roman" w:hAnsi="Times New Roman"/>
          <w:b/>
          <w:sz w:val="28"/>
          <w:szCs w:val="28"/>
        </w:rPr>
        <w:t>f</w:t>
      </w:r>
      <w:r w:rsidRPr="00D90366">
        <w:rPr>
          <w:rFonts w:ascii="Times New Roman" w:hAnsi="Times New Roman"/>
          <w:b/>
          <w:sz w:val="28"/>
          <w:szCs w:val="28"/>
        </w:rPr>
        <w:t>erences</w:t>
      </w:r>
    </w:p>
    <w:p w14:paraId="76960B9B" w14:textId="0E7E894D" w:rsidR="00FC645D" w:rsidRDefault="00FC645D" w:rsidP="00FC645D">
      <w:pPr>
        <w:spacing w:after="120" w:line="240" w:lineRule="auto"/>
        <w:ind w:left="720" w:hanging="720"/>
        <w:rPr>
          <w:ins w:id="41" w:author="Author"/>
          <w:rFonts w:ascii="Times New Roman" w:eastAsia="Times New Roman" w:hAnsi="Times New Roman"/>
          <w:color w:val="333333"/>
          <w:spacing w:val="2"/>
          <w:sz w:val="24"/>
          <w:szCs w:val="24"/>
          <w:shd w:val="clear" w:color="auto" w:fill="FCFCFC"/>
          <w:lang w:eastAsia="en-US"/>
        </w:rPr>
      </w:pPr>
      <w:r w:rsidRPr="00195E1A">
        <w:rPr>
          <w:rFonts w:ascii="Times New Roman" w:eastAsia="Times New Roman" w:hAnsi="Times New Roman"/>
          <w:color w:val="333333"/>
          <w:spacing w:val="2"/>
          <w:sz w:val="24"/>
          <w:szCs w:val="24"/>
          <w:lang w:eastAsia="en-US"/>
        </w:rPr>
        <w:t>Anderson, D. M.</w:t>
      </w:r>
      <w:r w:rsidRPr="00195E1A">
        <w:rPr>
          <w:rFonts w:ascii="Times New Roman" w:eastAsia="Times New Roman" w:hAnsi="Times New Roman"/>
          <w:color w:val="333333"/>
          <w:spacing w:val="2"/>
          <w:sz w:val="24"/>
          <w:szCs w:val="24"/>
          <w:shd w:val="clear" w:color="auto" w:fill="FCFCFC"/>
          <w:lang w:eastAsia="en-US"/>
        </w:rPr>
        <w:t xml:space="preserve"> 1989. Toxic algal blooms and red tides: A global perspective. </w:t>
      </w:r>
      <w:r w:rsidRPr="00195E1A">
        <w:rPr>
          <w:rFonts w:ascii="Times New Roman" w:eastAsia="Times New Roman" w:hAnsi="Times New Roman"/>
          <w:i/>
          <w:iCs/>
          <w:color w:val="333333"/>
          <w:spacing w:val="2"/>
          <w:sz w:val="24"/>
          <w:szCs w:val="24"/>
          <w:lang w:eastAsia="en-US"/>
        </w:rPr>
        <w:t xml:space="preserve">In: </w:t>
      </w:r>
      <w:r w:rsidRPr="00195E1A">
        <w:rPr>
          <w:rFonts w:ascii="Times New Roman" w:eastAsia="Times New Roman" w:hAnsi="Times New Roman"/>
          <w:color w:val="333333"/>
          <w:spacing w:val="2"/>
          <w:sz w:val="24"/>
          <w:szCs w:val="24"/>
          <w:shd w:val="clear" w:color="auto" w:fill="FCFCFC"/>
          <w:lang w:eastAsia="en-US"/>
        </w:rPr>
        <w:t>Okaichi, T., Anderson, D., Nemoto, T (eds.). Red Tides: Biology, Environmental Science, and Toxicology. (Elsevier Science Publishing Company, New York) pp. 11-16.</w:t>
      </w:r>
    </w:p>
    <w:p w14:paraId="276609B8" w14:textId="2EBF83D7" w:rsidR="00700F82" w:rsidRPr="00195E1A" w:rsidRDefault="009F007F" w:rsidP="00FC645D">
      <w:pPr>
        <w:spacing w:after="120" w:line="240" w:lineRule="auto"/>
        <w:ind w:left="720" w:hanging="720"/>
        <w:rPr>
          <w:rFonts w:ascii="Times New Roman" w:eastAsia="Times New Roman" w:hAnsi="Times New Roman"/>
          <w:sz w:val="24"/>
          <w:szCs w:val="24"/>
          <w:lang w:eastAsia="en-US"/>
        </w:rPr>
      </w:pPr>
      <w:ins w:id="42" w:author="Author">
        <w:r>
          <w:rPr>
            <w:rFonts w:ascii="Times New Roman" w:eastAsia="Times New Roman" w:hAnsi="Times New Roman"/>
            <w:sz w:val="24"/>
            <w:szCs w:val="24"/>
            <w:lang w:eastAsia="en-US"/>
          </w:rPr>
          <w:t>Anderson, D.M. 199</w:t>
        </w:r>
        <w:del w:id="43" w:author="Author">
          <w:r w:rsidDel="006316B6">
            <w:rPr>
              <w:rFonts w:ascii="Times New Roman" w:eastAsia="Times New Roman" w:hAnsi="Times New Roman"/>
              <w:sz w:val="24"/>
              <w:szCs w:val="24"/>
              <w:lang w:eastAsia="en-US"/>
            </w:rPr>
            <w:delText>8</w:delText>
          </w:r>
        </w:del>
        <w:r w:rsidR="006316B6">
          <w:rPr>
            <w:rFonts w:ascii="Times New Roman" w:eastAsia="Times New Roman" w:hAnsi="Times New Roman"/>
            <w:sz w:val="24"/>
            <w:szCs w:val="24"/>
            <w:lang w:eastAsia="en-US"/>
          </w:rPr>
          <w:t>5</w:t>
        </w:r>
        <w:r>
          <w:rPr>
            <w:rFonts w:ascii="Times New Roman" w:eastAsia="Times New Roman" w:hAnsi="Times New Roman"/>
            <w:sz w:val="24"/>
            <w:szCs w:val="24"/>
            <w:lang w:eastAsia="en-US"/>
          </w:rPr>
          <w:t xml:space="preserve">. </w:t>
        </w:r>
        <w:r w:rsidRPr="009F007F">
          <w:rPr>
            <w:rFonts w:ascii="Times New Roman" w:eastAsia="Times New Roman" w:hAnsi="Times New Roman"/>
            <w:sz w:val="24"/>
            <w:szCs w:val="24"/>
            <w:lang w:eastAsia="en-US"/>
          </w:rPr>
          <w:t>ECOHAB</w:t>
        </w:r>
        <w:del w:id="44" w:author="Author">
          <w:r w:rsidRPr="009F007F" w:rsidDel="006C5701">
            <w:rPr>
              <w:rFonts w:ascii="Times New Roman" w:eastAsia="Times New Roman" w:hAnsi="Times New Roman"/>
              <w:sz w:val="24"/>
              <w:szCs w:val="24"/>
              <w:lang w:eastAsia="en-US"/>
            </w:rPr>
            <w:delText>:</w:delText>
          </w:r>
        </w:del>
        <w:r w:rsidR="006C5701">
          <w:rPr>
            <w:rFonts w:ascii="Times New Roman" w:eastAsia="Times New Roman" w:hAnsi="Times New Roman"/>
            <w:sz w:val="24"/>
            <w:szCs w:val="24"/>
            <w:lang w:eastAsia="en-US"/>
          </w:rPr>
          <w:t>,</w:t>
        </w:r>
        <w:r w:rsidRPr="009F007F">
          <w:rPr>
            <w:rFonts w:ascii="Times New Roman" w:eastAsia="Times New Roman" w:hAnsi="Times New Roman"/>
            <w:sz w:val="24"/>
            <w:szCs w:val="24"/>
            <w:lang w:eastAsia="en-US"/>
          </w:rPr>
          <w:t xml:space="preserve"> </w:t>
        </w:r>
        <w:del w:id="45" w:author="Author">
          <w:r w:rsidRPr="009F007F" w:rsidDel="006C5701">
            <w:rPr>
              <w:rFonts w:ascii="Times New Roman" w:eastAsia="Times New Roman" w:hAnsi="Times New Roman"/>
              <w:sz w:val="24"/>
              <w:szCs w:val="24"/>
              <w:lang w:eastAsia="en-US"/>
            </w:rPr>
            <w:delText>T</w:delText>
          </w:r>
          <w:r w:rsidR="006C5701" w:rsidDel="0025098E">
            <w:rPr>
              <w:rFonts w:ascii="Times New Roman" w:eastAsia="Times New Roman" w:hAnsi="Times New Roman"/>
              <w:sz w:val="24"/>
              <w:szCs w:val="24"/>
              <w:lang w:eastAsia="en-US"/>
            </w:rPr>
            <w:delText>t</w:delText>
          </w:r>
        </w:del>
        <w:r w:rsidR="0025098E">
          <w:rPr>
            <w:rFonts w:ascii="Times New Roman" w:eastAsia="Times New Roman" w:hAnsi="Times New Roman"/>
            <w:sz w:val="24"/>
            <w:szCs w:val="24"/>
            <w:lang w:eastAsia="en-US"/>
          </w:rPr>
          <w:t>T</w:t>
        </w:r>
        <w:r w:rsidRPr="009F007F">
          <w:rPr>
            <w:rFonts w:ascii="Times New Roman" w:eastAsia="Times New Roman" w:hAnsi="Times New Roman"/>
            <w:sz w:val="24"/>
            <w:szCs w:val="24"/>
            <w:lang w:eastAsia="en-US"/>
          </w:rPr>
          <w:t>he Ecology and Oceanography of Harmful Algal Blooms</w:t>
        </w:r>
        <w:del w:id="46" w:author="Author">
          <w:r w:rsidRPr="009F007F" w:rsidDel="0025098E">
            <w:rPr>
              <w:rFonts w:ascii="Times New Roman" w:eastAsia="Times New Roman" w:hAnsi="Times New Roman"/>
              <w:sz w:val="24"/>
              <w:szCs w:val="24"/>
              <w:lang w:eastAsia="en-US"/>
            </w:rPr>
            <w:delText>.</w:delText>
          </w:r>
        </w:del>
        <w:r w:rsidR="0025098E">
          <w:rPr>
            <w:rFonts w:ascii="Times New Roman" w:eastAsia="Times New Roman" w:hAnsi="Times New Roman"/>
            <w:sz w:val="24"/>
            <w:szCs w:val="24"/>
            <w:lang w:eastAsia="en-US"/>
          </w:rPr>
          <w:t>:</w:t>
        </w:r>
        <w:r w:rsidRPr="009F007F">
          <w:rPr>
            <w:rFonts w:ascii="Times New Roman" w:eastAsia="Times New Roman" w:hAnsi="Times New Roman"/>
            <w:sz w:val="24"/>
            <w:szCs w:val="24"/>
            <w:lang w:eastAsia="en-US"/>
          </w:rPr>
          <w:t xml:space="preserve"> A National Research Agenda</w:t>
        </w:r>
        <w:del w:id="47" w:author="Author">
          <w:r w:rsidRPr="009F007F" w:rsidDel="0025098E">
            <w:rPr>
              <w:rFonts w:ascii="Times New Roman" w:eastAsia="Times New Roman" w:hAnsi="Times New Roman"/>
              <w:sz w:val="24"/>
              <w:szCs w:val="24"/>
              <w:lang w:eastAsia="en-US"/>
            </w:rPr>
            <w:delText>:</w:delText>
          </w:r>
        </w:del>
        <w:r w:rsidR="0025098E">
          <w:rPr>
            <w:rFonts w:ascii="Times New Roman" w:eastAsia="Times New Roman" w:hAnsi="Times New Roman"/>
            <w:sz w:val="24"/>
            <w:szCs w:val="24"/>
            <w:lang w:eastAsia="en-US"/>
          </w:rPr>
          <w:t>. Woods Hole Oceanographic Institution, Woods Hole, M</w:t>
        </w:r>
        <w:del w:id="48" w:author="Author">
          <w:r w:rsidR="0025098E" w:rsidDel="006D1DC5">
            <w:rPr>
              <w:rFonts w:ascii="Times New Roman" w:eastAsia="Times New Roman" w:hAnsi="Times New Roman"/>
              <w:sz w:val="24"/>
              <w:szCs w:val="24"/>
              <w:lang w:eastAsia="en-US"/>
            </w:rPr>
            <w:delText>.</w:delText>
          </w:r>
          <w:r w:rsidRPr="009F007F" w:rsidDel="006D1DC5">
            <w:rPr>
              <w:rFonts w:ascii="Times New Roman" w:eastAsia="Times New Roman" w:hAnsi="Times New Roman"/>
              <w:sz w:val="24"/>
              <w:szCs w:val="24"/>
              <w:lang w:eastAsia="en-US"/>
            </w:rPr>
            <w:delText xml:space="preserve"> </w:delText>
          </w:r>
          <w:r w:rsidR="00997704" w:rsidDel="006D1DC5">
            <w:rPr>
              <w:rFonts w:ascii="Times New Roman" w:eastAsia="Times New Roman" w:hAnsi="Times New Roman"/>
              <w:sz w:val="24"/>
              <w:szCs w:val="24"/>
              <w:lang w:eastAsia="en-US"/>
            </w:rPr>
            <w:delText xml:space="preserve">pp. </w:delText>
          </w:r>
          <w:r w:rsidRPr="009F007F" w:rsidDel="006D1DC5">
            <w:rPr>
              <w:rFonts w:ascii="Times New Roman" w:eastAsia="Times New Roman" w:hAnsi="Times New Roman"/>
              <w:sz w:val="24"/>
              <w:szCs w:val="24"/>
              <w:lang w:eastAsia="en-US"/>
            </w:rPr>
            <w:delText>, Feb 1998, 80</w:delText>
          </w:r>
          <w:r w:rsidR="0025098E" w:rsidDel="006D1DC5">
            <w:rPr>
              <w:rFonts w:ascii="Times New Roman" w:eastAsia="Times New Roman" w:hAnsi="Times New Roman"/>
              <w:sz w:val="24"/>
              <w:szCs w:val="24"/>
              <w:lang w:eastAsia="en-US"/>
            </w:rPr>
            <w:delText>66</w:delText>
          </w:r>
          <w:r w:rsidRPr="009F007F" w:rsidDel="006D1DC5">
            <w:rPr>
              <w:rFonts w:ascii="Times New Roman" w:eastAsia="Times New Roman" w:hAnsi="Times New Roman"/>
              <w:sz w:val="24"/>
              <w:szCs w:val="24"/>
              <w:lang w:eastAsia="en-US"/>
            </w:rPr>
            <w:delText xml:space="preserve"> p</w:delText>
          </w:r>
        </w:del>
        <w:r w:rsidR="006D1DC5">
          <w:rPr>
            <w:rFonts w:ascii="Times New Roman" w:eastAsia="Times New Roman" w:hAnsi="Times New Roman"/>
            <w:sz w:val="24"/>
            <w:szCs w:val="24"/>
            <w:lang w:eastAsia="en-US"/>
          </w:rPr>
          <w:t>A.</w:t>
        </w:r>
        <w:del w:id="49" w:author="Author">
          <w:r w:rsidRPr="009F007F" w:rsidDel="00997704">
            <w:rPr>
              <w:rFonts w:ascii="Times New Roman" w:eastAsia="Times New Roman" w:hAnsi="Times New Roman"/>
              <w:sz w:val="24"/>
              <w:szCs w:val="24"/>
              <w:lang w:eastAsia="en-US"/>
            </w:rPr>
            <w:delText>p</w:delText>
          </w:r>
          <w:r w:rsidRPr="009F007F" w:rsidDel="006D1DC5">
            <w:rPr>
              <w:rFonts w:ascii="Times New Roman" w:eastAsia="Times New Roman" w:hAnsi="Times New Roman"/>
              <w:sz w:val="24"/>
              <w:szCs w:val="24"/>
              <w:lang w:eastAsia="en-US"/>
            </w:rPr>
            <w:delText>.</w:delText>
          </w:r>
        </w:del>
      </w:ins>
    </w:p>
    <w:p w14:paraId="76F68AB2" w14:textId="77777777" w:rsidR="00455A88" w:rsidRPr="00195E1A" w:rsidRDefault="00455A88" w:rsidP="00FC645D">
      <w:pPr>
        <w:widowControl w:val="0"/>
        <w:spacing w:after="120" w:line="240" w:lineRule="auto"/>
        <w:ind w:left="720" w:hanging="720"/>
        <w:rPr>
          <w:rFonts w:ascii="Times New Roman" w:hAnsi="Times New Roman"/>
          <w:color w:val="000000"/>
          <w:sz w:val="24"/>
          <w:szCs w:val="24"/>
        </w:rPr>
      </w:pPr>
      <w:r w:rsidRPr="00195E1A">
        <w:rPr>
          <w:rFonts w:ascii="Times New Roman" w:hAnsi="Times New Roman"/>
          <w:noProof/>
          <w:color w:val="000000"/>
          <w:sz w:val="24"/>
          <w:szCs w:val="24"/>
          <w:lang w:val="en-GB"/>
        </w:rPr>
        <w:t xml:space="preserve">Anderson, D.M. </w:t>
      </w:r>
      <w:r w:rsidRPr="00195E1A">
        <w:rPr>
          <w:rFonts w:ascii="Times New Roman" w:hAnsi="Times New Roman"/>
          <w:bCs/>
          <w:color w:val="000000"/>
          <w:sz w:val="24"/>
          <w:szCs w:val="24"/>
        </w:rPr>
        <w:t xml:space="preserve">HABs in a changing world: a perspective on harmful algal blooms, their impacts, and research and management in a dynamic era of climatic and environmental change. In: </w:t>
      </w:r>
      <w:r w:rsidRPr="00195E1A">
        <w:rPr>
          <w:rFonts w:ascii="Times New Roman" w:hAnsi="Times New Roman"/>
          <w:iCs/>
          <w:color w:val="000000"/>
          <w:sz w:val="24"/>
          <w:szCs w:val="24"/>
        </w:rPr>
        <w:t xml:space="preserve">Kim, H.-G., Reguera, B., Hallegraeff, G.M., et al. (Eds), </w:t>
      </w:r>
      <w:r w:rsidRPr="00195E1A">
        <w:rPr>
          <w:rFonts w:ascii="Times New Roman" w:hAnsi="Times New Roman"/>
          <w:color w:val="000000"/>
          <w:sz w:val="24"/>
          <w:szCs w:val="24"/>
        </w:rPr>
        <w:t>Harmful Algae 2012: Proceedings of the 15th International Conference on Harmful Algae: October 29 - November 2, 2012</w:t>
      </w:r>
      <w:r w:rsidRPr="00195E1A">
        <w:rPr>
          <w:rFonts w:ascii="Times New Roman" w:hAnsi="Times New Roman"/>
          <w:iCs/>
          <w:color w:val="000000"/>
          <w:sz w:val="24"/>
          <w:szCs w:val="24"/>
        </w:rPr>
        <w:t xml:space="preserve"> (CECO, Changwon, Gyeongnam, 2014) pp. </w:t>
      </w:r>
      <w:r w:rsidRPr="00195E1A">
        <w:rPr>
          <w:rFonts w:ascii="Times New Roman" w:hAnsi="Times New Roman"/>
          <w:color w:val="000000"/>
          <w:sz w:val="24"/>
          <w:szCs w:val="24"/>
        </w:rPr>
        <w:t>3–17.</w:t>
      </w:r>
    </w:p>
    <w:p w14:paraId="533060C7" w14:textId="17499BEB" w:rsidR="00BB537A" w:rsidRPr="00195E1A" w:rsidRDefault="00BB537A" w:rsidP="00BB537A">
      <w:pPr>
        <w:widowControl w:val="0"/>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rPr>
        <w:t xml:space="preserve">Anderson, D.A., Glibert, P.M., Burkholder, J.M. 2002. Harmful algal blooms and eutrophication: Nutrient sources, composition, and consequences. Estuaries </w:t>
      </w:r>
      <w:r w:rsidRPr="00195E1A">
        <w:rPr>
          <w:rFonts w:ascii="Times New Roman" w:hAnsi="Times New Roman"/>
          <w:bCs/>
          <w:color w:val="000000"/>
          <w:sz w:val="24"/>
          <w:szCs w:val="24"/>
        </w:rPr>
        <w:t xml:space="preserve">25, </w:t>
      </w:r>
      <w:r w:rsidRPr="00195E1A">
        <w:rPr>
          <w:rFonts w:ascii="Times New Roman" w:hAnsi="Times New Roman"/>
          <w:color w:val="000000"/>
          <w:sz w:val="24"/>
          <w:szCs w:val="24"/>
        </w:rPr>
        <w:t>562-584.</w:t>
      </w:r>
    </w:p>
    <w:p w14:paraId="7A5CBED6" w14:textId="4859DD77" w:rsidR="00BB537A" w:rsidRPr="00195E1A" w:rsidRDefault="00BB537A" w:rsidP="007774BA">
      <w:pPr>
        <w:widowControl w:val="0"/>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rPr>
        <w:t xml:space="preserve">Anguita, D., Ghio, A., Ridella, S., Sterpi, D. 2009. K-Fold </w:t>
      </w:r>
      <w:r w:rsidR="00AB2BAB" w:rsidRPr="00195E1A">
        <w:rPr>
          <w:rFonts w:ascii="Times New Roman" w:hAnsi="Times New Roman"/>
          <w:color w:val="000000"/>
          <w:sz w:val="24"/>
          <w:szCs w:val="24"/>
        </w:rPr>
        <w:t>c</w:t>
      </w:r>
      <w:r w:rsidRPr="00195E1A">
        <w:rPr>
          <w:rFonts w:ascii="Times New Roman" w:hAnsi="Times New Roman"/>
          <w:color w:val="000000"/>
          <w:sz w:val="24"/>
          <w:szCs w:val="24"/>
        </w:rPr>
        <w:t xml:space="preserve">ross </w:t>
      </w:r>
      <w:r w:rsidR="00AB2BAB" w:rsidRPr="00195E1A">
        <w:rPr>
          <w:rFonts w:ascii="Times New Roman" w:hAnsi="Times New Roman"/>
          <w:color w:val="000000"/>
          <w:sz w:val="24"/>
          <w:szCs w:val="24"/>
        </w:rPr>
        <w:t>v</w:t>
      </w:r>
      <w:r w:rsidRPr="00195E1A">
        <w:rPr>
          <w:rFonts w:ascii="Times New Roman" w:hAnsi="Times New Roman"/>
          <w:color w:val="000000"/>
          <w:sz w:val="24"/>
          <w:szCs w:val="24"/>
        </w:rPr>
        <w:t xml:space="preserve">alidation for </w:t>
      </w:r>
      <w:r w:rsidR="00AB2BAB" w:rsidRPr="00195E1A">
        <w:rPr>
          <w:rFonts w:ascii="Times New Roman" w:hAnsi="Times New Roman"/>
          <w:color w:val="000000"/>
          <w:sz w:val="24"/>
          <w:szCs w:val="24"/>
        </w:rPr>
        <w:t>e</w:t>
      </w:r>
      <w:r w:rsidRPr="00195E1A">
        <w:rPr>
          <w:rFonts w:ascii="Times New Roman" w:hAnsi="Times New Roman"/>
          <w:color w:val="000000"/>
          <w:sz w:val="24"/>
          <w:szCs w:val="24"/>
        </w:rPr>
        <w:t xml:space="preserve">rror </w:t>
      </w:r>
      <w:r w:rsidR="00AB2BAB" w:rsidRPr="00195E1A">
        <w:rPr>
          <w:rFonts w:ascii="Times New Roman" w:hAnsi="Times New Roman"/>
          <w:color w:val="000000"/>
          <w:sz w:val="24"/>
          <w:szCs w:val="24"/>
        </w:rPr>
        <w:t>r</w:t>
      </w:r>
      <w:r w:rsidRPr="00195E1A">
        <w:rPr>
          <w:rFonts w:ascii="Times New Roman" w:hAnsi="Times New Roman"/>
          <w:color w:val="000000"/>
          <w:sz w:val="24"/>
          <w:szCs w:val="24"/>
        </w:rPr>
        <w:t xml:space="preserve">ate </w:t>
      </w:r>
      <w:r w:rsidR="00AB2BAB" w:rsidRPr="00195E1A">
        <w:rPr>
          <w:rFonts w:ascii="Times New Roman" w:hAnsi="Times New Roman"/>
          <w:color w:val="000000"/>
          <w:sz w:val="24"/>
          <w:szCs w:val="24"/>
        </w:rPr>
        <w:t>e</w:t>
      </w:r>
      <w:r w:rsidRPr="00195E1A">
        <w:rPr>
          <w:rFonts w:ascii="Times New Roman" w:hAnsi="Times New Roman"/>
          <w:color w:val="000000"/>
          <w:sz w:val="24"/>
          <w:szCs w:val="24"/>
        </w:rPr>
        <w:t xml:space="preserve">stimate in </w:t>
      </w:r>
      <w:r w:rsidR="00AB2BAB" w:rsidRPr="00195E1A">
        <w:rPr>
          <w:rFonts w:ascii="Times New Roman" w:hAnsi="Times New Roman"/>
          <w:color w:val="000000"/>
          <w:sz w:val="24"/>
          <w:szCs w:val="24"/>
        </w:rPr>
        <w:t>s</w:t>
      </w:r>
      <w:r w:rsidRPr="00195E1A">
        <w:rPr>
          <w:rFonts w:ascii="Times New Roman" w:hAnsi="Times New Roman"/>
          <w:color w:val="000000"/>
          <w:sz w:val="24"/>
          <w:szCs w:val="24"/>
        </w:rPr>
        <w:t xml:space="preserve">upport </w:t>
      </w:r>
      <w:r w:rsidR="00AB2BAB" w:rsidRPr="00195E1A">
        <w:rPr>
          <w:rFonts w:ascii="Times New Roman" w:hAnsi="Times New Roman"/>
          <w:color w:val="000000"/>
          <w:sz w:val="24"/>
          <w:szCs w:val="24"/>
        </w:rPr>
        <w:t>v</w:t>
      </w:r>
      <w:r w:rsidRPr="00195E1A">
        <w:rPr>
          <w:rFonts w:ascii="Times New Roman" w:hAnsi="Times New Roman"/>
          <w:color w:val="000000"/>
          <w:sz w:val="24"/>
          <w:szCs w:val="24"/>
        </w:rPr>
        <w:t xml:space="preserve">ector </w:t>
      </w:r>
      <w:r w:rsidR="00AB2BAB" w:rsidRPr="00195E1A">
        <w:rPr>
          <w:rFonts w:ascii="Times New Roman" w:hAnsi="Times New Roman"/>
          <w:color w:val="000000"/>
          <w:sz w:val="24"/>
          <w:szCs w:val="24"/>
        </w:rPr>
        <w:t>m</w:t>
      </w:r>
      <w:r w:rsidRPr="00195E1A">
        <w:rPr>
          <w:rFonts w:ascii="Times New Roman" w:hAnsi="Times New Roman"/>
          <w:color w:val="000000"/>
          <w:sz w:val="24"/>
          <w:szCs w:val="24"/>
        </w:rPr>
        <w:t xml:space="preserve">achines. </w:t>
      </w:r>
      <w:r w:rsidR="007774BA" w:rsidRPr="00195E1A">
        <w:rPr>
          <w:rFonts w:ascii="Times New Roman" w:hAnsi="Times New Roman"/>
          <w:color w:val="000000"/>
          <w:sz w:val="24"/>
          <w:szCs w:val="24"/>
        </w:rPr>
        <w:t>In: Proceedings of The 2009 International Conference on Data Mining, DMIN 2009, July 13-16, 2009, Las Vegas, USA, pp. 1-7</w:t>
      </w:r>
    </w:p>
    <w:p w14:paraId="53120271" w14:textId="6B0CFBE2" w:rsidR="00BB537A" w:rsidRPr="00195E1A" w:rsidRDefault="00BB537A" w:rsidP="00BB537A">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 xml:space="preserve">Bergmeir, C., Benitez, J. M. 2012. On the use of cross-validation for time series predictor evaluation. </w:t>
      </w:r>
      <w:r w:rsidRPr="00195E1A">
        <w:rPr>
          <w:rFonts w:ascii="Times New Roman" w:hAnsi="Times New Roman"/>
          <w:iCs/>
          <w:color w:val="000000"/>
          <w:sz w:val="24"/>
          <w:szCs w:val="24"/>
          <w:lang w:eastAsia="en-US"/>
        </w:rPr>
        <w:t>Inform. Sci</w:t>
      </w:r>
      <w:r w:rsidRPr="00195E1A">
        <w:rPr>
          <w:rFonts w:ascii="Times New Roman" w:hAnsi="Times New Roman"/>
          <w:i/>
          <w:color w:val="000000"/>
          <w:sz w:val="24"/>
          <w:szCs w:val="24"/>
          <w:lang w:eastAsia="en-US"/>
        </w:rPr>
        <w:t xml:space="preserve">. </w:t>
      </w:r>
      <w:r w:rsidRPr="00195E1A">
        <w:rPr>
          <w:rFonts w:ascii="Times New Roman" w:hAnsi="Times New Roman"/>
          <w:bCs/>
          <w:color w:val="000000"/>
          <w:sz w:val="24"/>
          <w:szCs w:val="24"/>
          <w:lang w:eastAsia="en-US"/>
        </w:rPr>
        <w:t>191,</w:t>
      </w:r>
      <w:r w:rsidRPr="00195E1A">
        <w:rPr>
          <w:rFonts w:ascii="Times New Roman" w:hAnsi="Times New Roman"/>
          <w:color w:val="000000"/>
          <w:sz w:val="24"/>
          <w:szCs w:val="24"/>
          <w:lang w:eastAsia="en-US"/>
        </w:rPr>
        <w:t xml:space="preserve"> 192-213</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10.1016/j.ins.2011.12.028.</w:t>
      </w:r>
    </w:p>
    <w:p w14:paraId="74F48CC7" w14:textId="2BED59F3"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Boser, B., Guyon, I., Vapnik, V.</w:t>
      </w:r>
      <w:r w:rsidR="007774BA" w:rsidRPr="00195E1A">
        <w:rPr>
          <w:rFonts w:ascii="Times New Roman" w:hAnsi="Times New Roman"/>
          <w:sz w:val="24"/>
          <w:szCs w:val="24"/>
        </w:rPr>
        <w:t>1992.</w:t>
      </w:r>
      <w:r w:rsidRPr="00195E1A">
        <w:rPr>
          <w:rFonts w:ascii="Times New Roman" w:hAnsi="Times New Roman"/>
          <w:sz w:val="24"/>
          <w:szCs w:val="24"/>
        </w:rPr>
        <w:t xml:space="preserve"> A training algorithm for optimal margin classifiers. In: </w:t>
      </w:r>
      <w:r w:rsidR="005F109A" w:rsidRPr="00195E1A">
        <w:rPr>
          <w:rFonts w:ascii="Times New Roman" w:hAnsi="Times New Roman"/>
          <w:sz w:val="24"/>
          <w:szCs w:val="24"/>
        </w:rPr>
        <w:t xml:space="preserve">COLT ’92 </w:t>
      </w:r>
      <w:r w:rsidRPr="00195E1A">
        <w:rPr>
          <w:rFonts w:ascii="Times New Roman" w:hAnsi="Times New Roman"/>
          <w:iCs/>
          <w:sz w:val="24"/>
          <w:szCs w:val="24"/>
        </w:rPr>
        <w:t>Proceedings of the Fifth Annual Workshop on Computational Learning Theory</w:t>
      </w:r>
      <w:r w:rsidRPr="00195E1A" w:rsidDel="00D571AD">
        <w:rPr>
          <w:rFonts w:ascii="Times New Roman" w:hAnsi="Times New Roman"/>
          <w:iCs/>
          <w:sz w:val="24"/>
          <w:szCs w:val="24"/>
        </w:rPr>
        <w:t>,</w:t>
      </w:r>
      <w:r w:rsidRPr="00195E1A" w:rsidDel="00D571AD">
        <w:rPr>
          <w:rFonts w:ascii="Times New Roman" w:hAnsi="Times New Roman"/>
          <w:sz w:val="24"/>
          <w:szCs w:val="24"/>
        </w:rPr>
        <w:t xml:space="preserve"> Pittsburgh</w:t>
      </w:r>
      <w:r w:rsidR="005F109A" w:rsidRPr="00195E1A">
        <w:rPr>
          <w:rFonts w:ascii="Times New Roman" w:hAnsi="Times New Roman"/>
          <w:sz w:val="24"/>
          <w:szCs w:val="24"/>
        </w:rPr>
        <w:t>, pp. 144-152.</w:t>
      </w:r>
    </w:p>
    <w:p w14:paraId="64C9A56D" w14:textId="1889E27C" w:rsidR="00BB537A" w:rsidRPr="00195E1A" w:rsidRDefault="00BB537A" w:rsidP="00BB537A">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rPr>
        <w:t xml:space="preserve">Brand, K., Compton, A. 2007. Long-term increase in </w:t>
      </w:r>
      <w:r w:rsidRPr="00195E1A">
        <w:rPr>
          <w:rFonts w:ascii="Times New Roman" w:hAnsi="Times New Roman"/>
          <w:i/>
          <w:iCs/>
          <w:color w:val="000000"/>
          <w:sz w:val="24"/>
          <w:szCs w:val="24"/>
        </w:rPr>
        <w:t>Karenia brevis</w:t>
      </w:r>
      <w:r w:rsidRPr="00195E1A">
        <w:rPr>
          <w:rFonts w:ascii="Times New Roman" w:hAnsi="Times New Roman"/>
          <w:color w:val="000000"/>
          <w:sz w:val="24"/>
          <w:szCs w:val="24"/>
        </w:rPr>
        <w:t xml:space="preserve"> abundance along the southwest Florida coast. </w:t>
      </w:r>
      <w:r w:rsidRPr="00195E1A">
        <w:rPr>
          <w:rFonts w:ascii="Times New Roman" w:hAnsi="Times New Roman"/>
          <w:iCs/>
          <w:color w:val="000000"/>
          <w:sz w:val="24"/>
          <w:szCs w:val="24"/>
        </w:rPr>
        <w:t>Harmful Algae</w:t>
      </w:r>
      <w:r w:rsidRPr="00195E1A">
        <w:rPr>
          <w:rFonts w:ascii="Times New Roman" w:hAnsi="Times New Roman"/>
          <w:color w:val="000000"/>
          <w:sz w:val="24"/>
          <w:szCs w:val="24"/>
        </w:rPr>
        <w:t xml:space="preserve"> </w:t>
      </w:r>
      <w:r w:rsidRPr="00195E1A">
        <w:rPr>
          <w:rFonts w:ascii="Times New Roman" w:hAnsi="Times New Roman"/>
          <w:bCs/>
          <w:color w:val="000000"/>
          <w:sz w:val="24"/>
          <w:szCs w:val="24"/>
        </w:rPr>
        <w:t>6,</w:t>
      </w:r>
      <w:r w:rsidRPr="00195E1A">
        <w:rPr>
          <w:rFonts w:ascii="Times New Roman" w:hAnsi="Times New Roman"/>
          <w:color w:val="000000"/>
          <w:sz w:val="24"/>
          <w:szCs w:val="24"/>
        </w:rPr>
        <w:t xml:space="preserve"> 232-252</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10.1016/j.hal.2006.08.005.</w:t>
      </w:r>
    </w:p>
    <w:p w14:paraId="26DC3F9C" w14:textId="71ED9B48" w:rsidR="00BB537A" w:rsidRPr="00195E1A" w:rsidRDefault="00BB537A" w:rsidP="00BB537A">
      <w:pPr>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lang w:eastAsia="en-US"/>
        </w:rPr>
        <w:t xml:space="preserve">Burman, P.R., Chow, E., Nolan, D. 1994. A cross-validatory method for dependent data. </w:t>
      </w:r>
      <w:r w:rsidRPr="00195E1A">
        <w:rPr>
          <w:rFonts w:ascii="Times New Roman" w:hAnsi="Times New Roman"/>
          <w:iCs/>
          <w:color w:val="000000"/>
          <w:sz w:val="24"/>
          <w:szCs w:val="24"/>
          <w:lang w:eastAsia="en-US"/>
        </w:rPr>
        <w:t>Biometrika</w:t>
      </w:r>
      <w:r w:rsidRPr="00195E1A">
        <w:rPr>
          <w:rFonts w:ascii="Times New Roman" w:hAnsi="Times New Roman"/>
          <w:color w:val="000000"/>
          <w:sz w:val="24"/>
          <w:szCs w:val="24"/>
          <w:lang w:eastAsia="en-US"/>
        </w:rPr>
        <w:t xml:space="preserve"> </w:t>
      </w:r>
      <w:r w:rsidRPr="00195E1A">
        <w:rPr>
          <w:rFonts w:ascii="Times New Roman" w:hAnsi="Times New Roman"/>
          <w:b/>
          <w:color w:val="000000"/>
          <w:sz w:val="24"/>
          <w:szCs w:val="24"/>
          <w:lang w:eastAsia="en-US"/>
        </w:rPr>
        <w:t>81</w:t>
      </w:r>
      <w:r w:rsidRPr="00195E1A">
        <w:rPr>
          <w:rFonts w:ascii="Times New Roman" w:hAnsi="Times New Roman"/>
          <w:color w:val="000000"/>
          <w:sz w:val="24"/>
          <w:szCs w:val="24"/>
          <w:lang w:eastAsia="en-US"/>
        </w:rPr>
        <w:t>, 351-358</w:t>
      </w:r>
      <w:r w:rsidR="00B811C3" w:rsidRPr="00195E1A">
        <w:rPr>
          <w:rFonts w:ascii="Times New Roman" w:hAnsi="Times New Roman"/>
          <w:color w:val="000000"/>
          <w:sz w:val="24"/>
          <w:szCs w:val="24"/>
          <w:lang w:eastAsia="en-US"/>
        </w:rPr>
        <w:t>. Doi:</w:t>
      </w:r>
      <w:r w:rsidRPr="00195E1A">
        <w:rPr>
          <w:rFonts w:ascii="Times New Roman" w:hAnsi="Times New Roman"/>
          <w:sz w:val="24"/>
          <w:szCs w:val="24"/>
        </w:rPr>
        <w:t xml:space="preserve"> </w:t>
      </w:r>
      <w:r w:rsidRPr="00195E1A">
        <w:rPr>
          <w:rFonts w:ascii="Times New Roman" w:hAnsi="Times New Roman"/>
          <w:color w:val="000000"/>
          <w:sz w:val="24"/>
          <w:szCs w:val="24"/>
          <w:lang w:eastAsia="en-US"/>
        </w:rPr>
        <w:t xml:space="preserve">10.2307/2336965. </w:t>
      </w:r>
    </w:p>
    <w:p w14:paraId="337876CA" w14:textId="383E6470" w:rsidR="005B3C76" w:rsidRPr="00195E1A" w:rsidRDefault="00BB537A" w:rsidP="00BB537A">
      <w:pPr>
        <w:pStyle w:val="CommentText"/>
        <w:spacing w:after="120"/>
        <w:ind w:left="432" w:hanging="432"/>
        <w:rPr>
          <w:rFonts w:ascii="Times New Roman" w:hAnsi="Times New Roman"/>
          <w:sz w:val="24"/>
          <w:szCs w:val="24"/>
        </w:rPr>
      </w:pPr>
      <w:r w:rsidRPr="00195E1A">
        <w:rPr>
          <w:rFonts w:ascii="Times New Roman" w:hAnsi="Times New Roman"/>
          <w:sz w:val="24"/>
          <w:szCs w:val="24"/>
        </w:rPr>
        <w:t xml:space="preserve">Calaway, R., Microsoft Corporation, Weston, S., Tenenbaum, D. </w:t>
      </w:r>
      <w:r w:rsidR="006A05D9" w:rsidRPr="00195E1A">
        <w:rPr>
          <w:rFonts w:ascii="Times New Roman" w:hAnsi="Times New Roman"/>
          <w:sz w:val="24"/>
          <w:szCs w:val="24"/>
        </w:rPr>
        <w:t xml:space="preserve">2017. </w:t>
      </w:r>
      <w:r w:rsidRPr="00195E1A">
        <w:rPr>
          <w:rFonts w:ascii="Times New Roman" w:hAnsi="Times New Roman"/>
          <w:sz w:val="24"/>
          <w:szCs w:val="24"/>
        </w:rPr>
        <w:t>doParallel: Foreach parallel adaptor for the 'parallel' Package. R package version 1.0.</w:t>
      </w:r>
      <w:r w:rsidR="008A31E5" w:rsidRPr="00195E1A">
        <w:rPr>
          <w:rFonts w:ascii="Times New Roman" w:hAnsi="Times New Roman"/>
          <w:sz w:val="24"/>
          <w:szCs w:val="24"/>
        </w:rPr>
        <w:t>15</w:t>
      </w:r>
      <w:r w:rsidRPr="00195E1A">
        <w:rPr>
          <w:rFonts w:ascii="Times New Roman" w:hAnsi="Times New Roman"/>
          <w:sz w:val="24"/>
          <w:szCs w:val="24"/>
        </w:rPr>
        <w:t xml:space="preserve">. </w:t>
      </w:r>
      <w:r w:rsidR="00E86BEB" w:rsidRPr="00195E1A">
        <w:rPr>
          <w:rFonts w:ascii="Times New Roman" w:hAnsi="Times New Roman"/>
          <w:sz w:val="24"/>
          <w:szCs w:val="24"/>
        </w:rPr>
        <w:t>https://CRAN.R-project.org/package=doParallel</w:t>
      </w:r>
      <w:r w:rsidR="004921CD" w:rsidRPr="00195E1A">
        <w:rPr>
          <w:rFonts w:ascii="Times New Roman" w:hAnsi="Times New Roman"/>
          <w:sz w:val="24"/>
          <w:szCs w:val="24"/>
        </w:rPr>
        <w:t>.</w:t>
      </w:r>
    </w:p>
    <w:p w14:paraId="4A8925AA" w14:textId="4C9FFC5F" w:rsidR="005B3C76" w:rsidRPr="00195E1A" w:rsidRDefault="005B3C76" w:rsidP="005B3C76">
      <w:pPr>
        <w:pStyle w:val="CommentText"/>
        <w:spacing w:after="120"/>
        <w:ind w:left="432" w:hanging="432"/>
        <w:rPr>
          <w:rFonts w:ascii="Times New Roman" w:hAnsi="Times New Roman"/>
          <w:sz w:val="24"/>
          <w:szCs w:val="24"/>
        </w:rPr>
      </w:pPr>
      <w:r w:rsidRPr="00195E1A">
        <w:rPr>
          <w:rFonts w:ascii="Times New Roman" w:hAnsi="Times New Roman"/>
          <w:sz w:val="24"/>
          <w:szCs w:val="24"/>
        </w:rPr>
        <w:t>Camps-Valls, G., et al. 2006. Retrieval of oceanic chlorophyll concentration with relevance vector machines. Remote Sens. Environ. 105, 23-33.</w:t>
      </w:r>
      <w:r w:rsidR="00CB6435" w:rsidRPr="00195E1A">
        <w:rPr>
          <w:rFonts w:ascii="Times New Roman" w:hAnsi="Times New Roman"/>
          <w:sz w:val="24"/>
          <w:szCs w:val="24"/>
        </w:rPr>
        <w:t xml:space="preserve"> Doi: 10.1016/j.rse.2006.06.004</w:t>
      </w:r>
      <w:r w:rsidR="00E61DAB" w:rsidRPr="00195E1A">
        <w:rPr>
          <w:rFonts w:ascii="Times New Roman" w:hAnsi="Times New Roman"/>
          <w:sz w:val="24"/>
          <w:szCs w:val="24"/>
        </w:rPr>
        <w:t>.</w:t>
      </w:r>
    </w:p>
    <w:p w14:paraId="04ED86D1" w14:textId="30A1A0A1" w:rsidR="00A839DF" w:rsidRPr="00195E1A" w:rsidRDefault="00BB537A" w:rsidP="005B3C76">
      <w:pPr>
        <w:pStyle w:val="CommentText"/>
        <w:spacing w:after="120"/>
        <w:ind w:left="432" w:hanging="432"/>
        <w:rPr>
          <w:rFonts w:ascii="Times New Roman" w:hAnsi="Times New Roman"/>
          <w:sz w:val="24"/>
          <w:szCs w:val="24"/>
        </w:rPr>
      </w:pPr>
      <w:r w:rsidRPr="00195E1A">
        <w:rPr>
          <w:rFonts w:ascii="Times New Roman" w:hAnsi="Times New Roman"/>
          <w:color w:val="000000"/>
          <w:sz w:val="24"/>
          <w:szCs w:val="24"/>
        </w:rPr>
        <w:t xml:space="preserve">Cawley, G. C., Tablot, N. L.C. 2004. Fast exact leave-one-out cross validation of sparse least-squared support vector machines. Neural </w:t>
      </w:r>
      <w:r w:rsidR="00EB278B" w:rsidRPr="00195E1A">
        <w:rPr>
          <w:rFonts w:ascii="Times New Roman" w:hAnsi="Times New Roman"/>
          <w:color w:val="000000"/>
          <w:sz w:val="24"/>
          <w:szCs w:val="24"/>
        </w:rPr>
        <w:t xml:space="preserve">Netw. </w:t>
      </w:r>
      <w:r w:rsidRPr="00195E1A">
        <w:rPr>
          <w:rFonts w:ascii="Times New Roman" w:hAnsi="Times New Roman"/>
          <w:bCs/>
          <w:color w:val="000000"/>
          <w:sz w:val="24"/>
          <w:szCs w:val="24"/>
        </w:rPr>
        <w:t>17,</w:t>
      </w:r>
      <w:r w:rsidRPr="00195E1A">
        <w:rPr>
          <w:rFonts w:ascii="Times New Roman" w:hAnsi="Times New Roman"/>
          <w:color w:val="000000"/>
          <w:sz w:val="24"/>
          <w:szCs w:val="24"/>
        </w:rPr>
        <w:t xml:space="preserve"> 1467-1475</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10.1016/j.neunet.2004.07.002.</w:t>
      </w:r>
    </w:p>
    <w:p w14:paraId="30085498" w14:textId="4C7E82B2" w:rsidR="005B3C76" w:rsidRPr="00195E1A" w:rsidRDefault="00A839DF" w:rsidP="005B3C76">
      <w:pPr>
        <w:pStyle w:val="CommentText"/>
        <w:spacing w:after="120"/>
        <w:ind w:left="432" w:hanging="432"/>
        <w:rPr>
          <w:rFonts w:ascii="Times New Roman" w:hAnsi="Times New Roman"/>
          <w:sz w:val="24"/>
          <w:szCs w:val="24"/>
        </w:rPr>
      </w:pPr>
      <w:r w:rsidRPr="00195E1A">
        <w:rPr>
          <w:rFonts w:ascii="Times New Roman" w:hAnsi="Times New Roman"/>
          <w:sz w:val="24"/>
          <w:szCs w:val="24"/>
        </w:rPr>
        <w:t xml:space="preserve">Chawla, N.V, Bowyer, K.W., Hall, L.O. Kegelmeyer, W.P. 2002. SMOTE: synthetic minority over-sampling technique. J. Artif. Intell. Res. 16, 321-357. </w:t>
      </w:r>
      <w:r w:rsidR="00D157D2" w:rsidRPr="00195E1A">
        <w:rPr>
          <w:rFonts w:ascii="Times New Roman" w:hAnsi="Times New Roman"/>
          <w:sz w:val="24"/>
          <w:szCs w:val="24"/>
        </w:rPr>
        <w:t xml:space="preserve">Doi: </w:t>
      </w:r>
      <w:r w:rsidR="00576A6A" w:rsidRPr="00195E1A">
        <w:rPr>
          <w:rFonts w:ascii="Times New Roman" w:hAnsi="Times New Roman"/>
          <w:sz w:val="24"/>
          <w:szCs w:val="24"/>
        </w:rPr>
        <w:t xml:space="preserve">10.1613/jair.953. </w:t>
      </w:r>
    </w:p>
    <w:p w14:paraId="2D4B287E" w14:textId="4835577A" w:rsidR="00455A88" w:rsidRPr="00195E1A" w:rsidRDefault="00455A88" w:rsidP="00BB537A">
      <w:pPr>
        <w:widowControl w:val="0"/>
        <w:spacing w:after="120" w:line="240" w:lineRule="auto"/>
        <w:ind w:left="432" w:hanging="432"/>
        <w:rPr>
          <w:rFonts w:ascii="Times New Roman" w:hAnsi="Times New Roman"/>
          <w:sz w:val="24"/>
          <w:szCs w:val="24"/>
        </w:rPr>
      </w:pPr>
      <w:r w:rsidRPr="00195E1A">
        <w:rPr>
          <w:rFonts w:ascii="Times New Roman" w:hAnsi="Times New Roman"/>
          <w:sz w:val="24"/>
          <w:szCs w:val="24"/>
        </w:rPr>
        <w:t>Fears, D., Rozsa, L. Aug. 28, 2018. Florida’s unusually long red tide is killing wildlife, tourism and businesses. The Washington Post. https://www.washingtonpost.com/national/health-science/floridas-unusually-long-red-tide-is-killing-wildlife-tourism-and-businesses/2018/08/28/245fc8da-aad5-11e8-8a0c-70b618c98d3c_story.html</w:t>
      </w:r>
    </w:p>
    <w:p w14:paraId="2144F5C6" w14:textId="287F5D46"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lang w:val="es-GT"/>
        </w:rPr>
        <w:lastRenderedPageBreak/>
        <w:t xml:space="preserve">Fernandez, A., Garcia, S., Herrera, F., Chawla, N. V. 2018. </w:t>
      </w:r>
      <w:r w:rsidRPr="00195E1A">
        <w:rPr>
          <w:rFonts w:ascii="Times New Roman" w:hAnsi="Times New Roman"/>
          <w:sz w:val="24"/>
          <w:szCs w:val="24"/>
        </w:rPr>
        <w:t xml:space="preserve">SMOTE for </w:t>
      </w:r>
      <w:r w:rsidR="00AB2BAB" w:rsidRPr="00195E1A">
        <w:rPr>
          <w:rFonts w:ascii="Times New Roman" w:hAnsi="Times New Roman"/>
          <w:sz w:val="24"/>
          <w:szCs w:val="24"/>
        </w:rPr>
        <w:t>l</w:t>
      </w:r>
      <w:r w:rsidRPr="00195E1A">
        <w:rPr>
          <w:rFonts w:ascii="Times New Roman" w:hAnsi="Times New Roman"/>
          <w:sz w:val="24"/>
          <w:szCs w:val="24"/>
        </w:rPr>
        <w:t xml:space="preserve">earning from </w:t>
      </w:r>
      <w:r w:rsidR="00AB2BAB" w:rsidRPr="00195E1A">
        <w:rPr>
          <w:rFonts w:ascii="Times New Roman" w:hAnsi="Times New Roman"/>
          <w:sz w:val="24"/>
          <w:szCs w:val="24"/>
        </w:rPr>
        <w:t>i</w:t>
      </w:r>
      <w:r w:rsidRPr="00195E1A">
        <w:rPr>
          <w:rFonts w:ascii="Times New Roman" w:hAnsi="Times New Roman"/>
          <w:sz w:val="24"/>
          <w:szCs w:val="24"/>
        </w:rPr>
        <w:t xml:space="preserve">mbalanced </w:t>
      </w:r>
      <w:r w:rsidR="00AB2BAB" w:rsidRPr="00195E1A">
        <w:rPr>
          <w:rFonts w:ascii="Times New Roman" w:hAnsi="Times New Roman"/>
          <w:sz w:val="24"/>
          <w:szCs w:val="24"/>
        </w:rPr>
        <w:t>d</w:t>
      </w:r>
      <w:r w:rsidRPr="00195E1A">
        <w:rPr>
          <w:rFonts w:ascii="Times New Roman" w:hAnsi="Times New Roman"/>
          <w:sz w:val="24"/>
          <w:szCs w:val="24"/>
        </w:rPr>
        <w:t xml:space="preserve">ata: </w:t>
      </w:r>
      <w:r w:rsidR="00AB2BAB" w:rsidRPr="00195E1A">
        <w:rPr>
          <w:rFonts w:ascii="Times New Roman" w:hAnsi="Times New Roman"/>
          <w:sz w:val="24"/>
          <w:szCs w:val="24"/>
        </w:rPr>
        <w:t>p</w:t>
      </w:r>
      <w:r w:rsidRPr="00195E1A">
        <w:rPr>
          <w:rFonts w:ascii="Times New Roman" w:hAnsi="Times New Roman"/>
          <w:sz w:val="24"/>
          <w:szCs w:val="24"/>
        </w:rPr>
        <w:t xml:space="preserve">rogress and </w:t>
      </w:r>
      <w:r w:rsidR="00AB2BAB" w:rsidRPr="00195E1A">
        <w:rPr>
          <w:rFonts w:ascii="Times New Roman" w:hAnsi="Times New Roman"/>
          <w:sz w:val="24"/>
          <w:szCs w:val="24"/>
        </w:rPr>
        <w:t>c</w:t>
      </w:r>
      <w:r w:rsidRPr="00195E1A">
        <w:rPr>
          <w:rFonts w:ascii="Times New Roman" w:hAnsi="Times New Roman"/>
          <w:sz w:val="24"/>
          <w:szCs w:val="24"/>
        </w:rPr>
        <w:t xml:space="preserve">hallenges, </w:t>
      </w:r>
      <w:r w:rsidR="00AB2BAB" w:rsidRPr="00195E1A">
        <w:rPr>
          <w:rFonts w:ascii="Times New Roman" w:hAnsi="Times New Roman"/>
          <w:sz w:val="24"/>
          <w:szCs w:val="24"/>
        </w:rPr>
        <w:t>m</w:t>
      </w:r>
      <w:r w:rsidRPr="00195E1A">
        <w:rPr>
          <w:rFonts w:ascii="Times New Roman" w:hAnsi="Times New Roman"/>
          <w:sz w:val="24"/>
          <w:szCs w:val="24"/>
        </w:rPr>
        <w:t xml:space="preserve">arking the 15-year </w:t>
      </w:r>
      <w:r w:rsidR="00AB2BAB" w:rsidRPr="00195E1A">
        <w:rPr>
          <w:rFonts w:ascii="Times New Roman" w:hAnsi="Times New Roman"/>
          <w:sz w:val="24"/>
          <w:szCs w:val="24"/>
        </w:rPr>
        <w:t>a</w:t>
      </w:r>
      <w:r w:rsidRPr="00195E1A">
        <w:rPr>
          <w:rFonts w:ascii="Times New Roman" w:hAnsi="Times New Roman"/>
          <w:sz w:val="24"/>
          <w:szCs w:val="24"/>
        </w:rPr>
        <w:t xml:space="preserve">nniversary. </w:t>
      </w:r>
      <w:r w:rsidRPr="00195E1A">
        <w:rPr>
          <w:rFonts w:ascii="Times New Roman" w:hAnsi="Times New Roman"/>
          <w:iCs/>
          <w:sz w:val="24"/>
          <w:szCs w:val="24"/>
        </w:rPr>
        <w:t xml:space="preserve">J. Art. Intel. Res. </w:t>
      </w:r>
      <w:r w:rsidRPr="00195E1A">
        <w:rPr>
          <w:rFonts w:ascii="Times New Roman" w:hAnsi="Times New Roman"/>
          <w:bCs/>
          <w:sz w:val="24"/>
          <w:szCs w:val="24"/>
        </w:rPr>
        <w:t>61,</w:t>
      </w:r>
      <w:r w:rsidRPr="00195E1A">
        <w:rPr>
          <w:rFonts w:ascii="Times New Roman" w:hAnsi="Times New Roman"/>
          <w:sz w:val="24"/>
          <w:szCs w:val="24"/>
        </w:rPr>
        <w:t xml:space="preserve"> 863–905</w:t>
      </w:r>
      <w:r w:rsidR="00B811C3" w:rsidRPr="00195E1A">
        <w:rPr>
          <w:rFonts w:ascii="Times New Roman" w:hAnsi="Times New Roman"/>
          <w:sz w:val="24"/>
          <w:szCs w:val="24"/>
        </w:rPr>
        <w:t>. Doi:</w:t>
      </w:r>
      <w:r w:rsidRPr="00195E1A">
        <w:rPr>
          <w:rFonts w:ascii="Times New Roman" w:hAnsi="Times New Roman"/>
          <w:sz w:val="24"/>
          <w:szCs w:val="24"/>
        </w:rPr>
        <w:t xml:space="preserve"> 10.1613/jair.1.11192.</w:t>
      </w:r>
    </w:p>
    <w:p w14:paraId="6D957396" w14:textId="25F3E1C3" w:rsidR="00BB537A" w:rsidRPr="00195E1A" w:rsidRDefault="00BB537A" w:rsidP="00BB537A">
      <w:pPr>
        <w:pStyle w:val="CommentText"/>
        <w:spacing w:after="120"/>
        <w:ind w:left="432" w:hanging="432"/>
        <w:rPr>
          <w:rFonts w:ascii="Times New Roman" w:hAnsi="Times New Roman"/>
          <w:sz w:val="24"/>
          <w:szCs w:val="24"/>
        </w:rPr>
      </w:pPr>
      <w:r w:rsidRPr="00195E1A">
        <w:rPr>
          <w:rFonts w:ascii="Times New Roman" w:hAnsi="Times New Roman"/>
          <w:sz w:val="24"/>
          <w:szCs w:val="24"/>
        </w:rPr>
        <w:t>Flynn, K.J., McGillicuddy, D.J.  2018. Modeling marine harmful algal blooms: current status and future prospects. In: Shumway, S.E., J.M. Burkholder</w:t>
      </w:r>
      <w:r w:rsidR="002A5E22" w:rsidRPr="00195E1A">
        <w:rPr>
          <w:rFonts w:ascii="Times New Roman" w:hAnsi="Times New Roman"/>
          <w:sz w:val="24"/>
          <w:szCs w:val="24"/>
        </w:rPr>
        <w:t>,</w:t>
      </w:r>
      <w:r w:rsidRPr="00195E1A">
        <w:rPr>
          <w:rFonts w:ascii="Times New Roman" w:hAnsi="Times New Roman"/>
          <w:sz w:val="24"/>
          <w:szCs w:val="24"/>
        </w:rPr>
        <w:t xml:space="preserve"> S.L. Morton (</w:t>
      </w:r>
      <w:r w:rsidR="007774BA" w:rsidRPr="00195E1A">
        <w:rPr>
          <w:rFonts w:ascii="Times New Roman" w:hAnsi="Times New Roman"/>
          <w:sz w:val="24"/>
          <w:szCs w:val="24"/>
        </w:rPr>
        <w:t>E</w:t>
      </w:r>
      <w:r w:rsidRPr="00195E1A">
        <w:rPr>
          <w:rFonts w:ascii="Times New Roman" w:hAnsi="Times New Roman"/>
          <w:sz w:val="24"/>
          <w:szCs w:val="24"/>
        </w:rPr>
        <w:t xml:space="preserve">ds), </w:t>
      </w:r>
      <w:r w:rsidRPr="00195E1A">
        <w:rPr>
          <w:rFonts w:ascii="Times New Roman" w:hAnsi="Times New Roman"/>
          <w:iCs/>
          <w:sz w:val="24"/>
          <w:szCs w:val="24"/>
        </w:rPr>
        <w:t>Harmful algal blooms: A compendium desk reference (</w:t>
      </w:r>
      <w:r w:rsidRPr="00195E1A">
        <w:rPr>
          <w:rFonts w:ascii="Times New Roman" w:hAnsi="Times New Roman"/>
          <w:sz w:val="24"/>
          <w:szCs w:val="24"/>
        </w:rPr>
        <w:t>Wiley Blackwell</w:t>
      </w:r>
      <w:r w:rsidR="007774BA" w:rsidRPr="00195E1A">
        <w:rPr>
          <w:rFonts w:ascii="Times New Roman" w:hAnsi="Times New Roman"/>
          <w:sz w:val="24"/>
          <w:szCs w:val="24"/>
        </w:rPr>
        <w:t>,</w:t>
      </w:r>
      <w:r w:rsidRPr="00195E1A">
        <w:rPr>
          <w:rFonts w:ascii="Times New Roman" w:hAnsi="Times New Roman"/>
          <w:sz w:val="24"/>
          <w:szCs w:val="24"/>
        </w:rPr>
        <w:t xml:space="preserve"> Noida, India)</w:t>
      </w:r>
      <w:r w:rsidR="007774BA" w:rsidRPr="00195E1A">
        <w:rPr>
          <w:rFonts w:ascii="Times New Roman" w:hAnsi="Times New Roman"/>
          <w:sz w:val="24"/>
          <w:szCs w:val="24"/>
        </w:rPr>
        <w:t>,</w:t>
      </w:r>
      <w:r w:rsidRPr="00195E1A">
        <w:rPr>
          <w:rFonts w:ascii="Times New Roman" w:hAnsi="Times New Roman"/>
          <w:sz w:val="24"/>
          <w:szCs w:val="24"/>
        </w:rPr>
        <w:t xml:space="preserve"> pp. 115-134. </w:t>
      </w:r>
    </w:p>
    <w:p w14:paraId="19802659" w14:textId="7D823422"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Franks, P.J.S. 2018.  Recent advances in modeling of harmful algal blooms. In: Glibert P.M., Berdalet, E., Burford, M. Pitcher, G. and Zhou, M.J.  (eds.)</w:t>
      </w:r>
      <w:r w:rsidR="007774BA" w:rsidRPr="00195E1A">
        <w:rPr>
          <w:rFonts w:ascii="Times New Roman" w:hAnsi="Times New Roman"/>
          <w:sz w:val="24"/>
          <w:szCs w:val="24"/>
        </w:rPr>
        <w:t xml:space="preserve">, </w:t>
      </w:r>
      <w:r w:rsidRPr="00195E1A">
        <w:rPr>
          <w:rFonts w:ascii="Times New Roman" w:hAnsi="Times New Roman"/>
          <w:iCs/>
          <w:sz w:val="24"/>
          <w:szCs w:val="24"/>
        </w:rPr>
        <w:t>Global Ecology and Oceanography of Harmful Algal Blooms</w:t>
      </w:r>
      <w:r w:rsidRPr="00195E1A">
        <w:rPr>
          <w:rFonts w:ascii="Times New Roman" w:hAnsi="Times New Roman"/>
          <w:sz w:val="24"/>
          <w:szCs w:val="24"/>
        </w:rPr>
        <w:t xml:space="preserve"> (Springer, Cham, Switzerland)</w:t>
      </w:r>
      <w:r w:rsidR="007774BA" w:rsidRPr="00195E1A">
        <w:rPr>
          <w:rFonts w:ascii="Times New Roman" w:hAnsi="Times New Roman"/>
          <w:sz w:val="24"/>
          <w:szCs w:val="24"/>
        </w:rPr>
        <w:t>,</w:t>
      </w:r>
      <w:r w:rsidRPr="00195E1A">
        <w:rPr>
          <w:rFonts w:ascii="Times New Roman" w:hAnsi="Times New Roman"/>
          <w:sz w:val="24"/>
          <w:szCs w:val="24"/>
        </w:rPr>
        <w:t xml:space="preserve"> pp. 359-380.  </w:t>
      </w:r>
    </w:p>
    <w:p w14:paraId="071700C1" w14:textId="1844F76B" w:rsidR="009316A5" w:rsidRPr="00195E1A" w:rsidRDefault="009316A5" w:rsidP="009316A5">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Fritsch, S., Guenther, F., Wright, M.N. 2019. neuralnet: Training of Neural Networks. R package version 1.44.2. https://CRAN.R-project.org/package=neuralnet.</w:t>
      </w:r>
    </w:p>
    <w:p w14:paraId="644BEAB0" w14:textId="166665C7" w:rsidR="00BB537A" w:rsidRPr="00195E1A" w:rsidRDefault="00BB537A" w:rsidP="00BB537A">
      <w:pPr>
        <w:spacing w:after="120" w:line="240" w:lineRule="auto"/>
        <w:ind w:left="432" w:hanging="432"/>
        <w:rPr>
          <w:rFonts w:ascii="Times New Roman" w:hAnsi="Times New Roman"/>
          <w:sz w:val="24"/>
          <w:szCs w:val="24"/>
          <w:lang w:eastAsia="en-US"/>
        </w:rPr>
      </w:pPr>
      <w:r w:rsidRPr="00195E1A">
        <w:rPr>
          <w:rFonts w:ascii="Times New Roman" w:hAnsi="Times New Roman"/>
          <w:sz w:val="24"/>
          <w:szCs w:val="24"/>
        </w:rPr>
        <w:t xml:space="preserve">Fu, F.X., Tatters, A.O., Hutchins, D.A. 2012. Global change and the future of harmful algal blooms in the ocean. </w:t>
      </w:r>
      <w:r w:rsidRPr="00195E1A">
        <w:rPr>
          <w:rFonts w:ascii="Times New Roman" w:hAnsi="Times New Roman"/>
          <w:iCs/>
          <w:sz w:val="24"/>
          <w:szCs w:val="24"/>
        </w:rPr>
        <w:t>Mar. Ecol. Progr. Ser.</w:t>
      </w:r>
      <w:r w:rsidRPr="00195E1A">
        <w:rPr>
          <w:rFonts w:ascii="Times New Roman" w:hAnsi="Times New Roman"/>
          <w:sz w:val="24"/>
          <w:szCs w:val="24"/>
        </w:rPr>
        <w:t xml:space="preserve"> 470, 207-233</w:t>
      </w:r>
      <w:r w:rsidR="00B811C3" w:rsidRPr="00195E1A">
        <w:rPr>
          <w:rFonts w:ascii="Times New Roman" w:hAnsi="Times New Roman"/>
          <w:sz w:val="24"/>
          <w:szCs w:val="24"/>
        </w:rPr>
        <w:t>. Doi:</w:t>
      </w:r>
      <w:r w:rsidRPr="00195E1A">
        <w:rPr>
          <w:rFonts w:ascii="Times New Roman" w:hAnsi="Times New Roman"/>
          <w:sz w:val="24"/>
          <w:szCs w:val="24"/>
        </w:rPr>
        <w:t xml:space="preserve"> 10.3354/meps10047.</w:t>
      </w:r>
    </w:p>
    <w:p w14:paraId="4F775148" w14:textId="6BC17746" w:rsidR="00BB537A" w:rsidRPr="00195E1A" w:rsidRDefault="00BB537A" w:rsidP="00BB537A">
      <w:pPr>
        <w:spacing w:after="120" w:line="240" w:lineRule="auto"/>
        <w:ind w:left="432" w:hanging="432"/>
        <w:rPr>
          <w:rFonts w:ascii="Times New Roman" w:eastAsia="Times New Roman" w:hAnsi="Times New Roman"/>
          <w:sz w:val="24"/>
          <w:szCs w:val="24"/>
          <w:lang w:eastAsia="en-US"/>
        </w:rPr>
      </w:pPr>
      <w:r w:rsidRPr="00195E1A">
        <w:rPr>
          <w:rFonts w:ascii="Times New Roman" w:eastAsia="Times New Roman" w:hAnsi="Times New Roman"/>
          <w:sz w:val="24"/>
          <w:szCs w:val="24"/>
          <w:lang w:eastAsia="en-US"/>
        </w:rPr>
        <w:t xml:space="preserve">Geisser, S. 1975. The </w:t>
      </w:r>
      <w:r w:rsidR="00AB2BAB" w:rsidRPr="00195E1A">
        <w:rPr>
          <w:rFonts w:ascii="Times New Roman" w:eastAsia="Times New Roman" w:hAnsi="Times New Roman"/>
          <w:sz w:val="24"/>
          <w:szCs w:val="24"/>
          <w:lang w:eastAsia="en-US"/>
        </w:rPr>
        <w:t>p</w:t>
      </w:r>
      <w:r w:rsidRPr="00195E1A">
        <w:rPr>
          <w:rFonts w:ascii="Times New Roman" w:eastAsia="Times New Roman" w:hAnsi="Times New Roman"/>
          <w:sz w:val="24"/>
          <w:szCs w:val="24"/>
          <w:lang w:eastAsia="en-US"/>
        </w:rPr>
        <w:t xml:space="preserve">redictive </w:t>
      </w:r>
      <w:r w:rsidR="00AB2BAB" w:rsidRPr="00195E1A">
        <w:rPr>
          <w:rFonts w:ascii="Times New Roman" w:eastAsia="Times New Roman" w:hAnsi="Times New Roman"/>
          <w:sz w:val="24"/>
          <w:szCs w:val="24"/>
          <w:lang w:eastAsia="en-US"/>
        </w:rPr>
        <w:t>s</w:t>
      </w:r>
      <w:r w:rsidRPr="00195E1A">
        <w:rPr>
          <w:rFonts w:ascii="Times New Roman" w:eastAsia="Times New Roman" w:hAnsi="Times New Roman"/>
          <w:sz w:val="24"/>
          <w:szCs w:val="24"/>
          <w:lang w:eastAsia="en-US"/>
        </w:rPr>
        <w:t xml:space="preserve">ample </w:t>
      </w:r>
      <w:r w:rsidR="00AB2BAB" w:rsidRPr="00195E1A">
        <w:rPr>
          <w:rFonts w:ascii="Times New Roman" w:eastAsia="Times New Roman" w:hAnsi="Times New Roman"/>
          <w:sz w:val="24"/>
          <w:szCs w:val="24"/>
          <w:lang w:eastAsia="en-US"/>
        </w:rPr>
        <w:t>r</w:t>
      </w:r>
      <w:r w:rsidRPr="00195E1A">
        <w:rPr>
          <w:rFonts w:ascii="Times New Roman" w:eastAsia="Times New Roman" w:hAnsi="Times New Roman"/>
          <w:sz w:val="24"/>
          <w:szCs w:val="24"/>
          <w:lang w:eastAsia="en-US"/>
        </w:rPr>
        <w:t xml:space="preserve">euse </w:t>
      </w:r>
      <w:r w:rsidR="00AB2BAB" w:rsidRPr="00195E1A">
        <w:rPr>
          <w:rFonts w:ascii="Times New Roman" w:eastAsia="Times New Roman" w:hAnsi="Times New Roman"/>
          <w:sz w:val="24"/>
          <w:szCs w:val="24"/>
          <w:lang w:eastAsia="en-US"/>
        </w:rPr>
        <w:t>m</w:t>
      </w:r>
      <w:r w:rsidRPr="00195E1A">
        <w:rPr>
          <w:rFonts w:ascii="Times New Roman" w:eastAsia="Times New Roman" w:hAnsi="Times New Roman"/>
          <w:sz w:val="24"/>
          <w:szCs w:val="24"/>
          <w:lang w:eastAsia="en-US"/>
        </w:rPr>
        <w:t xml:space="preserve">ethod with </w:t>
      </w:r>
      <w:r w:rsidR="00AB2BAB" w:rsidRPr="00195E1A">
        <w:rPr>
          <w:rFonts w:ascii="Times New Roman" w:eastAsia="Times New Roman" w:hAnsi="Times New Roman"/>
          <w:sz w:val="24"/>
          <w:szCs w:val="24"/>
          <w:lang w:eastAsia="en-US"/>
        </w:rPr>
        <w:t>a</w:t>
      </w:r>
      <w:r w:rsidRPr="00195E1A">
        <w:rPr>
          <w:rFonts w:ascii="Times New Roman" w:eastAsia="Times New Roman" w:hAnsi="Times New Roman"/>
          <w:sz w:val="24"/>
          <w:szCs w:val="24"/>
          <w:lang w:eastAsia="en-US"/>
        </w:rPr>
        <w:t xml:space="preserve">pplications. J. Amer. Stat. Assoc. </w:t>
      </w:r>
      <w:r w:rsidRPr="00195E1A">
        <w:rPr>
          <w:rFonts w:ascii="Times New Roman" w:eastAsia="Times New Roman" w:hAnsi="Times New Roman"/>
          <w:bCs/>
          <w:iCs/>
          <w:sz w:val="24"/>
          <w:szCs w:val="24"/>
          <w:lang w:eastAsia="en-US"/>
        </w:rPr>
        <w:t>70</w:t>
      </w:r>
      <w:r w:rsidRPr="00195E1A">
        <w:rPr>
          <w:rFonts w:ascii="Times New Roman" w:eastAsia="Times New Roman" w:hAnsi="Times New Roman"/>
          <w:bCs/>
          <w:sz w:val="24"/>
          <w:szCs w:val="24"/>
          <w:lang w:eastAsia="en-US"/>
        </w:rPr>
        <w:t>,</w:t>
      </w:r>
      <w:r w:rsidRPr="00195E1A">
        <w:rPr>
          <w:rFonts w:ascii="Times New Roman" w:eastAsia="Times New Roman" w:hAnsi="Times New Roman"/>
          <w:sz w:val="24"/>
          <w:szCs w:val="24"/>
          <w:lang w:eastAsia="en-US"/>
        </w:rPr>
        <w:t xml:space="preserve"> 320-328</w:t>
      </w:r>
      <w:r w:rsidR="00B811C3" w:rsidRPr="00195E1A">
        <w:rPr>
          <w:rFonts w:ascii="Times New Roman" w:eastAsia="Times New Roman" w:hAnsi="Times New Roman"/>
          <w:sz w:val="24"/>
          <w:szCs w:val="24"/>
          <w:lang w:eastAsia="en-US"/>
        </w:rPr>
        <w:t>. Doi:</w:t>
      </w:r>
      <w:r w:rsidRPr="00195E1A">
        <w:rPr>
          <w:rFonts w:ascii="Times New Roman" w:eastAsia="Times New Roman" w:hAnsi="Times New Roman"/>
          <w:sz w:val="24"/>
          <w:szCs w:val="24"/>
          <w:lang w:eastAsia="en-US"/>
        </w:rPr>
        <w:t xml:space="preserve"> 10.2307/2285815.</w:t>
      </w:r>
    </w:p>
    <w:p w14:paraId="416EAA29" w14:textId="12FF7413" w:rsidR="00455A88" w:rsidRPr="00195E1A" w:rsidRDefault="00455A88" w:rsidP="00455A88">
      <w:pPr>
        <w:autoSpaceDE w:val="0"/>
        <w:autoSpaceDN w:val="0"/>
        <w:adjustRightInd w:val="0"/>
        <w:spacing w:after="120" w:line="240" w:lineRule="auto"/>
        <w:ind w:left="432" w:hanging="432"/>
        <w:rPr>
          <w:rFonts w:ascii="Times New Roman" w:hAnsi="Times New Roman"/>
          <w:color w:val="000000"/>
          <w:sz w:val="24"/>
          <w:szCs w:val="24"/>
        </w:rPr>
      </w:pPr>
      <w:r w:rsidRPr="00195E1A">
        <w:rPr>
          <w:rFonts w:ascii="Times New Roman" w:hAnsi="Times New Roman"/>
          <w:sz w:val="24"/>
          <w:szCs w:val="24"/>
        </w:rPr>
        <w:t xml:space="preserve">Glibert, P.M. 2019. Why were the water and beaches in west Florida so gross in summer 2018? Red tides! </w:t>
      </w:r>
      <w:r w:rsidRPr="00195E1A">
        <w:rPr>
          <w:rFonts w:ascii="Times New Roman" w:hAnsi="Times New Roman"/>
          <w:iCs/>
          <w:sz w:val="24"/>
          <w:szCs w:val="24"/>
        </w:rPr>
        <w:t>Front. Young Minds. Doi:</w:t>
      </w:r>
      <w:r w:rsidRPr="00195E1A">
        <w:rPr>
          <w:rFonts w:ascii="Times New Roman" w:hAnsi="Times New Roman"/>
          <w:sz w:val="24"/>
          <w:szCs w:val="24"/>
        </w:rPr>
        <w:t xml:space="preserve"> 10.3389/frym.2019.00010.</w:t>
      </w:r>
      <w:r w:rsidRPr="00195E1A">
        <w:rPr>
          <w:rFonts w:ascii="Times New Roman" w:hAnsi="Times New Roman"/>
          <w:color w:val="000000"/>
          <w:sz w:val="24"/>
          <w:szCs w:val="24"/>
        </w:rPr>
        <w:t xml:space="preserve"> </w:t>
      </w:r>
    </w:p>
    <w:p w14:paraId="143E2FD3" w14:textId="7A148EC8" w:rsidR="0062094B" w:rsidRPr="00195E1A" w:rsidRDefault="0062094B" w:rsidP="00331A23">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sz w:val="24"/>
          <w:szCs w:val="24"/>
        </w:rPr>
        <w:t>Glibert</w:t>
      </w:r>
      <w:r w:rsidR="00622F68" w:rsidRPr="00195E1A">
        <w:rPr>
          <w:rFonts w:ascii="Times New Roman" w:hAnsi="Times New Roman"/>
          <w:sz w:val="24"/>
          <w:szCs w:val="24"/>
        </w:rPr>
        <w:t>,</w:t>
      </w:r>
      <w:r w:rsidRPr="00195E1A">
        <w:rPr>
          <w:rFonts w:ascii="Times New Roman" w:hAnsi="Times New Roman"/>
          <w:sz w:val="24"/>
          <w:szCs w:val="24"/>
        </w:rPr>
        <w:t xml:space="preserve"> P.M</w:t>
      </w:r>
      <w:r w:rsidRPr="00195E1A">
        <w:rPr>
          <w:rFonts w:ascii="Times New Roman" w:hAnsi="Times New Roman"/>
          <w:i/>
          <w:sz w:val="24"/>
          <w:szCs w:val="24"/>
        </w:rPr>
        <w:t>.</w:t>
      </w:r>
      <w:r w:rsidRPr="00195E1A">
        <w:rPr>
          <w:rFonts w:ascii="Times New Roman" w:hAnsi="Times New Roman"/>
          <w:sz w:val="24"/>
          <w:szCs w:val="24"/>
        </w:rPr>
        <w:t xml:space="preserve"> 2020. Harmful algal at the complex nexus of eutrophication and climate change. </w:t>
      </w:r>
      <w:r w:rsidRPr="00195E1A">
        <w:rPr>
          <w:rFonts w:ascii="Times New Roman" w:hAnsi="Times New Roman"/>
          <w:iCs/>
          <w:sz w:val="24"/>
          <w:szCs w:val="24"/>
        </w:rPr>
        <w:t>Harmful Algae</w:t>
      </w:r>
      <w:r w:rsidRPr="00195E1A">
        <w:rPr>
          <w:rFonts w:ascii="Times New Roman" w:hAnsi="Times New Roman"/>
          <w:i/>
          <w:sz w:val="24"/>
          <w:szCs w:val="24"/>
        </w:rPr>
        <w:t xml:space="preserve">. </w:t>
      </w:r>
      <w:r w:rsidRPr="00195E1A">
        <w:rPr>
          <w:rFonts w:ascii="Times New Roman" w:hAnsi="Times New Roman"/>
          <w:iCs/>
          <w:sz w:val="24"/>
          <w:szCs w:val="24"/>
        </w:rPr>
        <w:t>Doi:</w:t>
      </w:r>
      <w:r w:rsidRPr="00195E1A">
        <w:rPr>
          <w:rFonts w:ascii="Times New Roman" w:hAnsi="Times New Roman"/>
          <w:i/>
          <w:sz w:val="24"/>
          <w:szCs w:val="24"/>
        </w:rPr>
        <w:t xml:space="preserve"> </w:t>
      </w:r>
      <w:r w:rsidRPr="00195E1A">
        <w:rPr>
          <w:rFonts w:ascii="Times New Roman" w:hAnsi="Times New Roman"/>
          <w:sz w:val="24"/>
          <w:szCs w:val="24"/>
        </w:rPr>
        <w:t>10.1016/j.hal.2019.03.001.</w:t>
      </w:r>
    </w:p>
    <w:p w14:paraId="0D3FAD65" w14:textId="77777777" w:rsidR="00436C84" w:rsidRPr="00195E1A" w:rsidRDefault="00BB537A" w:rsidP="00436C84">
      <w:pPr>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Glibert, P.M., Burford, M.A. 2017. Globally changing nutrient loads and harmful algal blooms: Recent advances, new paradigms and continuing challenges. </w:t>
      </w:r>
      <w:r w:rsidRPr="00195E1A">
        <w:rPr>
          <w:rFonts w:ascii="Times New Roman" w:hAnsi="Times New Roman"/>
          <w:iCs/>
          <w:sz w:val="24"/>
          <w:szCs w:val="24"/>
        </w:rPr>
        <w:t xml:space="preserve">Oceanography </w:t>
      </w:r>
      <w:r w:rsidRPr="00195E1A">
        <w:rPr>
          <w:rFonts w:ascii="Times New Roman" w:hAnsi="Times New Roman"/>
          <w:bCs/>
          <w:sz w:val="24"/>
          <w:szCs w:val="24"/>
        </w:rPr>
        <w:t>30(1),</w:t>
      </w:r>
      <w:r w:rsidRPr="00195E1A">
        <w:rPr>
          <w:rFonts w:ascii="Times New Roman" w:hAnsi="Times New Roman"/>
          <w:sz w:val="24"/>
          <w:szCs w:val="24"/>
        </w:rPr>
        <w:t xml:space="preserve"> 44-55</w:t>
      </w:r>
      <w:r w:rsidR="00B811C3" w:rsidRPr="00195E1A">
        <w:rPr>
          <w:rFonts w:ascii="Times New Roman" w:hAnsi="Times New Roman"/>
          <w:sz w:val="24"/>
          <w:szCs w:val="24"/>
        </w:rPr>
        <w:t>. Doi:</w:t>
      </w:r>
      <w:r w:rsidRPr="00195E1A">
        <w:rPr>
          <w:rFonts w:ascii="Times New Roman" w:hAnsi="Times New Roman"/>
          <w:sz w:val="24"/>
          <w:szCs w:val="24"/>
        </w:rPr>
        <w:t xml:space="preserve"> 10.5670/oceanog.2017.110.</w:t>
      </w:r>
    </w:p>
    <w:p w14:paraId="15111FA8" w14:textId="7022CB62" w:rsidR="00436C84" w:rsidRPr="00195E1A" w:rsidRDefault="00436C84" w:rsidP="00436C84">
      <w:pPr>
        <w:spacing w:after="120" w:line="240" w:lineRule="auto"/>
        <w:ind w:left="432" w:hanging="432"/>
        <w:rPr>
          <w:rFonts w:ascii="Times New Roman" w:hAnsi="Times New Roman"/>
          <w:sz w:val="24"/>
          <w:szCs w:val="24"/>
        </w:rPr>
      </w:pPr>
      <w:r w:rsidRPr="00195E1A">
        <w:rPr>
          <w:rFonts w:ascii="Times New Roman" w:hAnsi="Times New Roman"/>
          <w:bCs/>
          <w:sz w:val="24"/>
          <w:szCs w:val="24"/>
        </w:rPr>
        <w:t>Glibert, P.M.</w:t>
      </w:r>
      <w:r w:rsidRPr="00195E1A">
        <w:rPr>
          <w:rFonts w:ascii="Times New Roman" w:hAnsi="Times New Roman"/>
          <w:sz w:val="24"/>
          <w:szCs w:val="24"/>
        </w:rPr>
        <w:t xml:space="preserve"> and J.M. Burkholder. 2018. Causes of harmful algal blooms. In: Shumway, S., J.M. Burkholder and S.L. Morton (eds.), </w:t>
      </w:r>
      <w:r w:rsidRPr="00195E1A">
        <w:rPr>
          <w:rFonts w:ascii="Times New Roman" w:hAnsi="Times New Roman"/>
          <w:iCs/>
          <w:sz w:val="24"/>
          <w:szCs w:val="24"/>
        </w:rPr>
        <w:t>Harmful Algal Blooms: A Compendium Desk Reference.</w:t>
      </w:r>
      <w:r w:rsidRPr="00195E1A">
        <w:rPr>
          <w:rFonts w:ascii="Times New Roman" w:hAnsi="Times New Roman"/>
          <w:sz w:val="24"/>
          <w:szCs w:val="24"/>
        </w:rPr>
        <w:t xml:space="preserve"> (Wiley</w:t>
      </w:r>
      <w:r w:rsidR="00FC645D" w:rsidRPr="00195E1A">
        <w:rPr>
          <w:rFonts w:ascii="Times New Roman" w:hAnsi="Times New Roman"/>
          <w:sz w:val="24"/>
          <w:szCs w:val="24"/>
        </w:rPr>
        <w:t xml:space="preserve"> Blackwell, Singapore), </w:t>
      </w:r>
      <w:r w:rsidRPr="00195E1A">
        <w:rPr>
          <w:rFonts w:ascii="Times New Roman" w:hAnsi="Times New Roman"/>
          <w:sz w:val="24"/>
          <w:szCs w:val="24"/>
        </w:rPr>
        <w:t>pp. 1-38.</w:t>
      </w:r>
    </w:p>
    <w:p w14:paraId="55C7C8AE" w14:textId="1B62B077" w:rsidR="00BB537A" w:rsidRPr="00195E1A" w:rsidRDefault="00BB537A" w:rsidP="00BB537A">
      <w:pPr>
        <w:spacing w:after="120" w:line="240" w:lineRule="auto"/>
        <w:ind w:left="432" w:hanging="432"/>
        <w:rPr>
          <w:rFonts w:ascii="Times New Roman" w:hAnsi="Times New Roman"/>
          <w:sz w:val="24"/>
          <w:szCs w:val="24"/>
        </w:rPr>
      </w:pPr>
      <w:r w:rsidRPr="00195E1A">
        <w:rPr>
          <w:rFonts w:ascii="Times New Roman" w:hAnsi="Times New Roman"/>
          <w:sz w:val="24"/>
          <w:szCs w:val="24"/>
        </w:rPr>
        <w:t>Glibert, P.M.</w:t>
      </w:r>
      <w:r w:rsidR="0054519F" w:rsidRPr="00195E1A">
        <w:rPr>
          <w:rFonts w:ascii="Times New Roman" w:hAnsi="Times New Roman"/>
          <w:sz w:val="24"/>
          <w:szCs w:val="24"/>
        </w:rPr>
        <w:t xml:space="preserve">, Burkholder, J.M., Kana, T.M., Alexander, J.A., Schiller, C., Skelton, H. </w:t>
      </w:r>
      <w:r w:rsidRPr="00195E1A">
        <w:rPr>
          <w:rFonts w:ascii="Times New Roman" w:hAnsi="Times New Roman"/>
          <w:sz w:val="24"/>
          <w:szCs w:val="24"/>
        </w:rPr>
        <w:t xml:space="preserve">2009. Grazing by </w:t>
      </w:r>
      <w:r w:rsidRPr="00195E1A">
        <w:rPr>
          <w:rFonts w:ascii="Times New Roman" w:hAnsi="Times New Roman"/>
          <w:i/>
          <w:sz w:val="24"/>
          <w:szCs w:val="24"/>
        </w:rPr>
        <w:t>Karenia brevis</w:t>
      </w:r>
      <w:r w:rsidRPr="00195E1A">
        <w:rPr>
          <w:rFonts w:ascii="Times New Roman" w:hAnsi="Times New Roman"/>
          <w:sz w:val="24"/>
          <w:szCs w:val="24"/>
        </w:rPr>
        <w:t xml:space="preserve"> on </w:t>
      </w:r>
      <w:r w:rsidRPr="00195E1A">
        <w:rPr>
          <w:rFonts w:ascii="Times New Roman" w:hAnsi="Times New Roman"/>
          <w:i/>
          <w:sz w:val="24"/>
          <w:szCs w:val="24"/>
        </w:rPr>
        <w:t>Synechococcus</w:t>
      </w:r>
      <w:r w:rsidRPr="00195E1A">
        <w:rPr>
          <w:rFonts w:ascii="Times New Roman" w:hAnsi="Times New Roman"/>
          <w:sz w:val="24"/>
          <w:szCs w:val="24"/>
        </w:rPr>
        <w:t xml:space="preserve"> enhances their growth rate and may help to sustain blooms. </w:t>
      </w:r>
      <w:r w:rsidRPr="00195E1A">
        <w:rPr>
          <w:rFonts w:ascii="Times New Roman" w:hAnsi="Times New Roman"/>
          <w:iCs/>
          <w:sz w:val="24"/>
          <w:szCs w:val="24"/>
        </w:rPr>
        <w:t>Aquat. Microb. Ecol.</w:t>
      </w:r>
      <w:r w:rsidRPr="00195E1A">
        <w:rPr>
          <w:rFonts w:ascii="Times New Roman" w:hAnsi="Times New Roman"/>
          <w:i/>
          <w:sz w:val="24"/>
          <w:szCs w:val="24"/>
        </w:rPr>
        <w:t xml:space="preserve">  </w:t>
      </w:r>
      <w:r w:rsidRPr="00195E1A">
        <w:rPr>
          <w:rFonts w:ascii="Times New Roman" w:hAnsi="Times New Roman"/>
          <w:bCs/>
          <w:sz w:val="24"/>
          <w:szCs w:val="24"/>
        </w:rPr>
        <w:t>55</w:t>
      </w:r>
      <w:r w:rsidRPr="00195E1A">
        <w:rPr>
          <w:rFonts w:ascii="Times New Roman" w:hAnsi="Times New Roman"/>
          <w:b/>
          <w:sz w:val="24"/>
          <w:szCs w:val="24"/>
        </w:rPr>
        <w:t>,</w:t>
      </w:r>
      <w:r w:rsidRPr="00195E1A">
        <w:rPr>
          <w:rFonts w:ascii="Times New Roman" w:hAnsi="Times New Roman"/>
          <w:sz w:val="24"/>
          <w:szCs w:val="24"/>
        </w:rPr>
        <w:t xml:space="preserve"> 17-30</w:t>
      </w:r>
      <w:r w:rsidR="00B811C3" w:rsidRPr="00195E1A">
        <w:rPr>
          <w:rFonts w:ascii="Times New Roman" w:hAnsi="Times New Roman"/>
          <w:sz w:val="24"/>
          <w:szCs w:val="24"/>
        </w:rPr>
        <w:t>. Doi:</w:t>
      </w:r>
      <w:r w:rsidRPr="00195E1A">
        <w:rPr>
          <w:rFonts w:ascii="Times New Roman" w:hAnsi="Times New Roman"/>
          <w:sz w:val="24"/>
          <w:szCs w:val="24"/>
        </w:rPr>
        <w:t xml:space="preserve"> 10.3354/ame1279.</w:t>
      </w:r>
    </w:p>
    <w:p w14:paraId="00DCF518" w14:textId="77777777" w:rsidR="00A96292" w:rsidRPr="00195E1A" w:rsidRDefault="00BB537A" w:rsidP="00D75B93">
      <w:pPr>
        <w:spacing w:after="120" w:line="240" w:lineRule="auto"/>
        <w:ind w:left="432" w:hanging="432"/>
        <w:rPr>
          <w:rFonts w:ascii="Times New Roman" w:eastAsia="Calibri" w:hAnsi="Times New Roman"/>
          <w:sz w:val="24"/>
          <w:szCs w:val="24"/>
        </w:rPr>
      </w:pPr>
      <w:r w:rsidRPr="00195E1A">
        <w:rPr>
          <w:rFonts w:ascii="Times New Roman" w:hAnsi="Times New Roman"/>
          <w:sz w:val="24"/>
          <w:szCs w:val="24"/>
        </w:rPr>
        <w:t>Glibert, P.M.</w:t>
      </w:r>
      <w:r w:rsidR="0054519F" w:rsidRPr="00195E1A">
        <w:rPr>
          <w:rFonts w:ascii="Times New Roman" w:hAnsi="Times New Roman"/>
          <w:sz w:val="24"/>
          <w:szCs w:val="24"/>
        </w:rPr>
        <w:t xml:space="preserve">, Allen, J.I., Bouwman, L., Brown, C., Flynn, K.J., Lewitus, A., Madden, C. </w:t>
      </w:r>
      <w:r w:rsidRPr="00195E1A">
        <w:rPr>
          <w:rFonts w:ascii="Times New Roman" w:hAnsi="Times New Roman"/>
          <w:sz w:val="24"/>
          <w:szCs w:val="24"/>
        </w:rPr>
        <w:t xml:space="preserve">2010. Modeling of HABs and eutrophication: </w:t>
      </w:r>
      <w:r w:rsidRPr="00195E1A">
        <w:rPr>
          <w:rFonts w:ascii="Times New Roman" w:hAnsi="Times New Roman"/>
          <w:color w:val="000000"/>
          <w:sz w:val="24"/>
          <w:szCs w:val="24"/>
        </w:rPr>
        <w:t>status</w:t>
      </w:r>
      <w:r w:rsidRPr="00195E1A">
        <w:rPr>
          <w:rFonts w:ascii="Times New Roman" w:hAnsi="Times New Roman"/>
          <w:sz w:val="24"/>
          <w:szCs w:val="24"/>
        </w:rPr>
        <w:t xml:space="preserve">, advances, challenges. </w:t>
      </w:r>
      <w:r w:rsidRPr="00195E1A">
        <w:rPr>
          <w:rFonts w:ascii="Times New Roman" w:hAnsi="Times New Roman"/>
          <w:iCs/>
          <w:sz w:val="24"/>
          <w:szCs w:val="24"/>
        </w:rPr>
        <w:t xml:space="preserve">J. Mar. Syst. </w:t>
      </w:r>
      <w:r w:rsidRPr="00195E1A">
        <w:rPr>
          <w:rFonts w:ascii="Times New Roman" w:eastAsia="Calibri" w:hAnsi="Times New Roman"/>
          <w:sz w:val="24"/>
          <w:szCs w:val="24"/>
        </w:rPr>
        <w:t>83, 262–275</w:t>
      </w:r>
      <w:r w:rsidR="00B811C3" w:rsidRPr="00195E1A">
        <w:rPr>
          <w:rFonts w:ascii="Times New Roman" w:eastAsia="Calibri" w:hAnsi="Times New Roman"/>
          <w:sz w:val="24"/>
          <w:szCs w:val="24"/>
        </w:rPr>
        <w:t>. Doi:</w:t>
      </w:r>
      <w:r w:rsidRPr="00195E1A">
        <w:rPr>
          <w:rFonts w:ascii="Times New Roman" w:eastAsia="Calibri" w:hAnsi="Times New Roman"/>
          <w:sz w:val="24"/>
          <w:szCs w:val="24"/>
        </w:rPr>
        <w:t xml:space="preserve"> 10.1016/jmarsys.2010.05.004.</w:t>
      </w:r>
    </w:p>
    <w:p w14:paraId="56CABFA0" w14:textId="78556B5B" w:rsidR="0062094B" w:rsidRPr="00195E1A" w:rsidRDefault="0062094B" w:rsidP="00A96292">
      <w:pPr>
        <w:spacing w:after="120" w:line="240" w:lineRule="auto"/>
        <w:ind w:left="432" w:hanging="432"/>
        <w:rPr>
          <w:rFonts w:ascii="Times New Roman" w:eastAsia="Calibri" w:hAnsi="Times New Roman"/>
          <w:sz w:val="24"/>
          <w:szCs w:val="24"/>
        </w:rPr>
      </w:pPr>
      <w:r w:rsidRPr="00195E1A">
        <w:rPr>
          <w:rFonts w:ascii="Times New Roman" w:eastAsia="Calibri" w:hAnsi="Times New Roman"/>
          <w:sz w:val="24"/>
          <w:szCs w:val="24"/>
        </w:rPr>
        <w:t xml:space="preserve">Glibert, P.M., Beusen, A.H.W., Bouwman, A.F., Burkholder, J.M., Flynn, K.J., Heil, C.A., Li, M. et al. Multifaceted climatic and nutrient effects on harmful algae require multifaceted model. In: </w:t>
      </w:r>
      <w:r w:rsidR="00A96292" w:rsidRPr="00195E1A">
        <w:rPr>
          <w:rFonts w:ascii="Times New Roman" w:eastAsia="Times New Roman" w:hAnsi="Times New Roman"/>
          <w:color w:val="000000"/>
          <w:sz w:val="24"/>
          <w:szCs w:val="24"/>
          <w:lang w:eastAsia="en-US"/>
        </w:rPr>
        <w:t>Botana LM, Louzao, C. and Vilariño, N. (Eds), Climate change and marine and freshwater toxins, 2nd edition. DeGruyter Publishers. In review.</w:t>
      </w:r>
    </w:p>
    <w:p w14:paraId="119136A5" w14:textId="77777777" w:rsidR="00FC645D" w:rsidRPr="00195E1A" w:rsidRDefault="00BB537A" w:rsidP="00FC645D">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Guallar, C., Delgado, M., Diogène, J., Fernández-Tejedo, M. 2016. Artificial neural network approach to population dynamics of harmful algal blooms in Alfacs Bay (NW Mediterranean): Case studies of </w:t>
      </w:r>
      <w:r w:rsidRPr="00195E1A">
        <w:rPr>
          <w:rFonts w:ascii="Times New Roman" w:hAnsi="Times New Roman"/>
          <w:i/>
          <w:sz w:val="24"/>
          <w:szCs w:val="24"/>
        </w:rPr>
        <w:t>Karlodinium</w:t>
      </w:r>
      <w:r w:rsidRPr="00195E1A">
        <w:rPr>
          <w:rFonts w:ascii="Times New Roman" w:hAnsi="Times New Roman"/>
          <w:sz w:val="24"/>
          <w:szCs w:val="24"/>
        </w:rPr>
        <w:t xml:space="preserve"> and </w:t>
      </w:r>
      <w:r w:rsidRPr="00195E1A">
        <w:rPr>
          <w:rFonts w:ascii="Times New Roman" w:hAnsi="Times New Roman"/>
          <w:i/>
          <w:sz w:val="24"/>
          <w:szCs w:val="24"/>
        </w:rPr>
        <w:t>Pseudo-nitzschia</w:t>
      </w:r>
      <w:r w:rsidRPr="00195E1A">
        <w:rPr>
          <w:rFonts w:ascii="Times New Roman" w:hAnsi="Times New Roman"/>
          <w:sz w:val="24"/>
          <w:szCs w:val="24"/>
        </w:rPr>
        <w:t xml:space="preserve">. </w:t>
      </w:r>
      <w:r w:rsidRPr="00195E1A">
        <w:rPr>
          <w:rFonts w:ascii="Times New Roman" w:hAnsi="Times New Roman"/>
          <w:iCs/>
          <w:sz w:val="24"/>
          <w:szCs w:val="24"/>
        </w:rPr>
        <w:t>Ecol. Mod.</w:t>
      </w:r>
      <w:r w:rsidRPr="00195E1A">
        <w:rPr>
          <w:rFonts w:ascii="Times New Roman" w:hAnsi="Times New Roman"/>
          <w:sz w:val="24"/>
          <w:szCs w:val="24"/>
        </w:rPr>
        <w:t xml:space="preserve"> </w:t>
      </w:r>
      <w:r w:rsidRPr="00195E1A">
        <w:rPr>
          <w:rFonts w:ascii="Times New Roman" w:hAnsi="Times New Roman"/>
          <w:bCs/>
          <w:sz w:val="24"/>
          <w:szCs w:val="24"/>
        </w:rPr>
        <w:t>338,</w:t>
      </w:r>
      <w:r w:rsidRPr="00195E1A">
        <w:rPr>
          <w:rFonts w:ascii="Times New Roman" w:hAnsi="Times New Roman"/>
          <w:sz w:val="24"/>
          <w:szCs w:val="24"/>
        </w:rPr>
        <w:t xml:space="preserve"> 37-50.</w:t>
      </w:r>
    </w:p>
    <w:p w14:paraId="5C488F19" w14:textId="77777777" w:rsidR="00AF70EB" w:rsidRPr="00195E1A" w:rsidRDefault="00AF70EB" w:rsidP="00AF70EB">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Haibo, H., Garcia, E.A. 2009. Learning from Imbalanced Data. IEEE T. Knowl. Data. En. 21, 1263-1284. Doi: 10.1109/TKDE.2008.239.</w:t>
      </w:r>
    </w:p>
    <w:p w14:paraId="160DE957" w14:textId="5A733A52" w:rsidR="00FC645D" w:rsidRPr="00195E1A" w:rsidRDefault="00FC645D" w:rsidP="00FC645D">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eastAsia="Times New Roman" w:hAnsi="Times New Roman"/>
          <w:color w:val="000000"/>
          <w:sz w:val="24"/>
          <w:szCs w:val="24"/>
          <w:shd w:val="clear" w:color="auto" w:fill="FFFFFF"/>
          <w:lang w:eastAsia="en-US"/>
        </w:rPr>
        <w:lastRenderedPageBreak/>
        <w:t>Hallegraeff, G.M. 1993. A review of harmful algal blooms and their apparent global increase. Phycologia 32, 79-99. </w:t>
      </w:r>
    </w:p>
    <w:p w14:paraId="4ED42DBE" w14:textId="4169BF7B" w:rsidR="00FC645D" w:rsidRPr="00195E1A" w:rsidRDefault="00FC645D" w:rsidP="00FC645D">
      <w:pPr>
        <w:autoSpaceDE w:val="0"/>
        <w:autoSpaceDN w:val="0"/>
        <w:adjustRightInd w:val="0"/>
        <w:spacing w:after="120" w:line="240" w:lineRule="auto"/>
        <w:ind w:left="432" w:hanging="432"/>
        <w:rPr>
          <w:rFonts w:ascii="Times New Roman" w:hAnsi="Times New Roman"/>
          <w:sz w:val="24"/>
          <w:szCs w:val="24"/>
          <w:highlight w:val="lightGray"/>
        </w:rPr>
      </w:pPr>
      <w:r w:rsidRPr="00195E1A">
        <w:rPr>
          <w:rFonts w:ascii="Times New Roman" w:eastAsia="Times New Roman" w:hAnsi="Times New Roman"/>
          <w:sz w:val="24"/>
          <w:szCs w:val="24"/>
          <w:shd w:val="clear" w:color="auto" w:fill="FCFCFC"/>
          <w:lang w:eastAsia="en-US"/>
        </w:rPr>
        <w:t>Hand, D.J., Yu, K. 2001. Idiots Bayes—not so stupid after all? </w:t>
      </w:r>
      <w:r w:rsidRPr="00195E1A">
        <w:rPr>
          <w:rFonts w:ascii="Times New Roman" w:eastAsia="Times New Roman" w:hAnsi="Times New Roman"/>
          <w:sz w:val="24"/>
          <w:szCs w:val="24"/>
          <w:lang w:eastAsia="en-US"/>
        </w:rPr>
        <w:t>Int. Stat. Rev.</w:t>
      </w:r>
      <w:r w:rsidRPr="00195E1A">
        <w:rPr>
          <w:rFonts w:ascii="Times New Roman" w:eastAsia="Times New Roman" w:hAnsi="Times New Roman"/>
          <w:sz w:val="24"/>
          <w:szCs w:val="24"/>
          <w:shd w:val="clear" w:color="auto" w:fill="FCFCFC"/>
          <w:lang w:eastAsia="en-US"/>
        </w:rPr>
        <w:t> 69, 385–398.</w:t>
      </w:r>
    </w:p>
    <w:p w14:paraId="6F603FE2" w14:textId="77777777" w:rsidR="005B3C76" w:rsidRPr="00195E1A" w:rsidRDefault="005B3C76" w:rsidP="005B3C76">
      <w:pPr>
        <w:pStyle w:val="CommentText"/>
        <w:rPr>
          <w:rFonts w:ascii="Times New Roman" w:hAnsi="Times New Roman"/>
          <w:sz w:val="24"/>
          <w:szCs w:val="24"/>
        </w:rPr>
      </w:pPr>
      <w:r w:rsidRPr="00195E1A">
        <w:rPr>
          <w:rFonts w:ascii="Times New Roman" w:hAnsi="Times New Roman"/>
          <w:sz w:val="24"/>
          <w:szCs w:val="24"/>
        </w:rPr>
        <w:t>Hassoun, M.H. 1995. Fundamentals of artificial neural networks. The MIT Press, 511 pp.</w:t>
      </w:r>
    </w:p>
    <w:p w14:paraId="5AA25497" w14:textId="1B78FE8A" w:rsidR="00BB537A" w:rsidRPr="00195E1A" w:rsidRDefault="00BB537A" w:rsidP="006A05D9">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color w:val="000000"/>
          <w:sz w:val="24"/>
          <w:szCs w:val="24"/>
          <w:lang w:eastAsia="en-US"/>
        </w:rPr>
        <w:t>Heil, C.A.</w:t>
      </w:r>
      <w:r w:rsidR="006A05D9" w:rsidRPr="00195E1A">
        <w:rPr>
          <w:rFonts w:ascii="Times New Roman" w:hAnsi="Times New Roman"/>
          <w:color w:val="000000"/>
          <w:sz w:val="24"/>
          <w:szCs w:val="24"/>
        </w:rPr>
        <w:t>,</w:t>
      </w:r>
      <w:r w:rsidR="0054519F" w:rsidRPr="00195E1A">
        <w:rPr>
          <w:rFonts w:ascii="Times New Roman" w:hAnsi="Times New Roman"/>
          <w:color w:val="000000"/>
          <w:sz w:val="24"/>
          <w:szCs w:val="24"/>
        </w:rPr>
        <w:t xml:space="preserve"> </w:t>
      </w:r>
      <w:r w:rsidR="006A05D9" w:rsidRPr="00195E1A">
        <w:rPr>
          <w:rFonts w:ascii="Times New Roman" w:hAnsi="Times New Roman"/>
          <w:color w:val="000000"/>
          <w:sz w:val="24"/>
          <w:szCs w:val="24"/>
          <w:shd w:val="clear" w:color="auto" w:fill="FFFFFF"/>
        </w:rPr>
        <w:t>Bronk, D. A., Dixon, L. K., Hitchcock, G. L., Kirkpatrick, G. J.,</w:t>
      </w:r>
      <w:r w:rsidR="006A05D9" w:rsidRPr="00195E1A">
        <w:rPr>
          <w:rStyle w:val="apple-converted-space"/>
          <w:rFonts w:ascii="Times New Roman" w:hAnsi="Times New Roman"/>
          <w:color w:val="000000"/>
          <w:sz w:val="24"/>
          <w:szCs w:val="24"/>
          <w:shd w:val="clear" w:color="auto" w:fill="FFFFFF"/>
        </w:rPr>
        <w:t> </w:t>
      </w:r>
      <w:r w:rsidR="0054519F" w:rsidRPr="00195E1A">
        <w:rPr>
          <w:rFonts w:ascii="Times New Roman" w:hAnsi="Times New Roman"/>
          <w:color w:val="000000"/>
          <w:sz w:val="24"/>
          <w:szCs w:val="24"/>
        </w:rPr>
        <w:t xml:space="preserve">et al. </w:t>
      </w:r>
      <w:r w:rsidRPr="00195E1A">
        <w:rPr>
          <w:rFonts w:ascii="Times New Roman" w:hAnsi="Times New Roman"/>
          <w:color w:val="000000"/>
          <w:sz w:val="24"/>
          <w:szCs w:val="24"/>
          <w:lang w:eastAsia="en-US"/>
        </w:rPr>
        <w:t xml:space="preserve">2014. </w:t>
      </w:r>
      <w:r w:rsidRPr="00195E1A">
        <w:rPr>
          <w:rFonts w:ascii="Times New Roman" w:hAnsi="Times New Roman"/>
          <w:bCs/>
          <w:color w:val="000000"/>
          <w:sz w:val="24"/>
          <w:szCs w:val="24"/>
          <w:lang w:eastAsia="en-US"/>
        </w:rPr>
        <w:t xml:space="preserve">The Gulf of Mexico ECOHAB: </w:t>
      </w:r>
      <w:r w:rsidRPr="00195E1A">
        <w:rPr>
          <w:rFonts w:ascii="Times New Roman" w:hAnsi="Times New Roman"/>
          <w:bCs/>
          <w:i/>
          <w:iCs/>
          <w:color w:val="000000"/>
          <w:sz w:val="24"/>
          <w:szCs w:val="24"/>
          <w:lang w:eastAsia="en-US"/>
        </w:rPr>
        <w:t>Karenia</w:t>
      </w:r>
      <w:r w:rsidRPr="00195E1A">
        <w:rPr>
          <w:rFonts w:ascii="Times New Roman" w:hAnsi="Times New Roman"/>
          <w:bCs/>
          <w:color w:val="000000"/>
          <w:sz w:val="24"/>
          <w:szCs w:val="24"/>
          <w:lang w:eastAsia="en-US"/>
        </w:rPr>
        <w:t xml:space="preserve"> </w:t>
      </w:r>
      <w:r w:rsidR="00AB2BAB" w:rsidRPr="00195E1A">
        <w:rPr>
          <w:rFonts w:ascii="Times New Roman" w:hAnsi="Times New Roman"/>
          <w:bCs/>
          <w:color w:val="000000"/>
          <w:sz w:val="24"/>
          <w:szCs w:val="24"/>
          <w:lang w:eastAsia="en-US"/>
        </w:rPr>
        <w:t>p</w:t>
      </w:r>
      <w:r w:rsidRPr="00195E1A">
        <w:rPr>
          <w:rFonts w:ascii="Times New Roman" w:hAnsi="Times New Roman"/>
          <w:bCs/>
          <w:color w:val="000000"/>
          <w:sz w:val="24"/>
          <w:szCs w:val="24"/>
          <w:lang w:eastAsia="en-US"/>
        </w:rPr>
        <w:t xml:space="preserve">rogram 2006–2012. </w:t>
      </w:r>
      <w:r w:rsidRPr="00195E1A">
        <w:rPr>
          <w:rFonts w:ascii="Times New Roman" w:hAnsi="Times New Roman"/>
          <w:iCs/>
          <w:color w:val="000000"/>
          <w:sz w:val="24"/>
          <w:szCs w:val="24"/>
          <w:lang w:eastAsia="en-US"/>
        </w:rPr>
        <w:t>Harmful Algae</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38</w:t>
      </w:r>
      <w:r w:rsidRPr="00195E1A">
        <w:rPr>
          <w:rFonts w:ascii="Times New Roman" w:hAnsi="Times New Roman"/>
          <w:color w:val="000000"/>
          <w:sz w:val="24"/>
          <w:szCs w:val="24"/>
          <w:lang w:eastAsia="en-US"/>
        </w:rPr>
        <w:t>, 3-7</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 xml:space="preserve"> 10.1016/j.hal.2014.07.015.</w:t>
      </w:r>
    </w:p>
    <w:p w14:paraId="2093F914" w14:textId="636A3707" w:rsidR="00BB537A" w:rsidRPr="00195E1A" w:rsidRDefault="00BB537A" w:rsidP="00BB537A">
      <w:pPr>
        <w:widowControl w:val="0"/>
        <w:spacing w:after="120" w:line="240" w:lineRule="auto"/>
        <w:ind w:left="432" w:hanging="432"/>
        <w:rPr>
          <w:rFonts w:ascii="Times New Roman" w:hAnsi="Times New Roman"/>
          <w:color w:val="000000"/>
          <w:sz w:val="24"/>
          <w:szCs w:val="24"/>
          <w:lang w:val="es-GT"/>
        </w:rPr>
      </w:pPr>
      <w:r w:rsidRPr="00195E1A">
        <w:rPr>
          <w:rFonts w:ascii="Times New Roman" w:hAnsi="Times New Roman"/>
          <w:color w:val="000000"/>
          <w:sz w:val="24"/>
          <w:szCs w:val="24"/>
        </w:rPr>
        <w:t>Heisler, J.</w:t>
      </w:r>
      <w:r w:rsidR="0054519F" w:rsidRPr="00195E1A">
        <w:rPr>
          <w:rFonts w:ascii="Times New Roman" w:hAnsi="Times New Roman"/>
          <w:color w:val="000000"/>
          <w:sz w:val="24"/>
          <w:szCs w:val="24"/>
        </w:rPr>
        <w:t>,</w:t>
      </w:r>
      <w:r w:rsidRPr="00195E1A">
        <w:rPr>
          <w:rFonts w:ascii="Times New Roman" w:hAnsi="Times New Roman"/>
          <w:color w:val="000000"/>
          <w:sz w:val="24"/>
          <w:szCs w:val="24"/>
        </w:rPr>
        <w:t xml:space="preserve"> </w:t>
      </w:r>
      <w:r w:rsidR="0054519F" w:rsidRPr="00195E1A">
        <w:rPr>
          <w:rFonts w:ascii="Times New Roman" w:hAnsi="Times New Roman"/>
          <w:bCs/>
          <w:sz w:val="24"/>
          <w:szCs w:val="24"/>
        </w:rPr>
        <w:t>Glibert,</w:t>
      </w:r>
      <w:r w:rsidR="0054519F" w:rsidRPr="00195E1A">
        <w:rPr>
          <w:rFonts w:ascii="Times New Roman" w:hAnsi="Times New Roman"/>
          <w:sz w:val="24"/>
          <w:szCs w:val="24"/>
        </w:rPr>
        <w:t xml:space="preserve"> P.M., Burkholder, J., Anderson, D., Cochlan, W., Dennison, W., Dortch, Q.</w:t>
      </w:r>
      <w:r w:rsidR="0054519F" w:rsidRPr="00195E1A">
        <w:rPr>
          <w:rFonts w:ascii="Times New Roman" w:hAnsi="Times New Roman"/>
          <w:color w:val="000000"/>
          <w:sz w:val="24"/>
          <w:szCs w:val="24"/>
        </w:rPr>
        <w:t xml:space="preserve"> </w:t>
      </w:r>
      <w:r w:rsidRPr="00195E1A">
        <w:rPr>
          <w:rFonts w:ascii="Times New Roman" w:hAnsi="Times New Roman"/>
          <w:color w:val="000000"/>
          <w:sz w:val="24"/>
          <w:szCs w:val="24"/>
        </w:rPr>
        <w:t>et al</w:t>
      </w:r>
      <w:r w:rsidRPr="00195E1A">
        <w:rPr>
          <w:rFonts w:ascii="Times New Roman" w:hAnsi="Times New Roman"/>
          <w:i/>
          <w:color w:val="000000"/>
          <w:sz w:val="24"/>
          <w:szCs w:val="24"/>
        </w:rPr>
        <w:t>.</w:t>
      </w:r>
      <w:r w:rsidRPr="00195E1A">
        <w:rPr>
          <w:rFonts w:ascii="Times New Roman" w:hAnsi="Times New Roman"/>
          <w:color w:val="000000"/>
          <w:sz w:val="24"/>
          <w:szCs w:val="24"/>
        </w:rPr>
        <w:t xml:space="preserve"> 2008. Eutrophication and harmful algal blooms: A scientific consensus. </w:t>
      </w:r>
      <w:r w:rsidRPr="00195E1A">
        <w:rPr>
          <w:rFonts w:ascii="Times New Roman" w:hAnsi="Times New Roman"/>
          <w:iCs/>
          <w:color w:val="000000"/>
          <w:sz w:val="24"/>
          <w:szCs w:val="24"/>
        </w:rPr>
        <w:t>Harmful Algae</w:t>
      </w:r>
      <w:r w:rsidRPr="00195E1A">
        <w:rPr>
          <w:rFonts w:ascii="Times New Roman" w:hAnsi="Times New Roman"/>
          <w:color w:val="000000"/>
          <w:sz w:val="24"/>
          <w:szCs w:val="24"/>
        </w:rPr>
        <w:t xml:space="preserve"> </w:t>
      </w:r>
      <w:r w:rsidRPr="00195E1A">
        <w:rPr>
          <w:rFonts w:ascii="Times New Roman" w:hAnsi="Times New Roman"/>
          <w:bCs/>
          <w:color w:val="000000"/>
          <w:sz w:val="24"/>
          <w:szCs w:val="24"/>
        </w:rPr>
        <w:t>8,</w:t>
      </w:r>
      <w:r w:rsidRPr="00195E1A">
        <w:rPr>
          <w:rFonts w:ascii="Times New Roman" w:hAnsi="Times New Roman"/>
          <w:color w:val="000000"/>
          <w:sz w:val="24"/>
          <w:szCs w:val="24"/>
        </w:rPr>
        <w:t xml:space="preserve"> 3-13</w:t>
      </w:r>
      <w:r w:rsidR="00B811C3" w:rsidRPr="00195E1A">
        <w:rPr>
          <w:rFonts w:ascii="Times New Roman" w:hAnsi="Times New Roman"/>
          <w:color w:val="000000"/>
          <w:sz w:val="24"/>
          <w:szCs w:val="24"/>
        </w:rPr>
        <w:t xml:space="preserve">. </w:t>
      </w:r>
      <w:r w:rsidR="00B811C3" w:rsidRPr="00195E1A">
        <w:rPr>
          <w:rFonts w:ascii="Times New Roman" w:hAnsi="Times New Roman"/>
          <w:color w:val="000000"/>
          <w:sz w:val="24"/>
          <w:szCs w:val="24"/>
          <w:lang w:val="es-GT"/>
        </w:rPr>
        <w:t>Doi:</w:t>
      </w:r>
      <w:r w:rsidRPr="00195E1A">
        <w:rPr>
          <w:rFonts w:ascii="Times New Roman" w:hAnsi="Times New Roman"/>
          <w:color w:val="000000"/>
          <w:sz w:val="24"/>
          <w:szCs w:val="24"/>
          <w:lang w:val="es-GT"/>
        </w:rPr>
        <w:t xml:space="preserve"> 10.1016/j.hal.2008.08.006.</w:t>
      </w:r>
    </w:p>
    <w:p w14:paraId="67C72E09" w14:textId="5A4BAAD7" w:rsidR="00BB537A" w:rsidRPr="00195E1A" w:rsidRDefault="00BB537A" w:rsidP="00BB537A">
      <w:pPr>
        <w:widowControl w:val="0"/>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lang w:val="es-GT"/>
        </w:rPr>
        <w:t xml:space="preserve">Herrero, F.S., Teixeira, H., Poikane, S. 2019. </w:t>
      </w:r>
      <w:r w:rsidRPr="00195E1A">
        <w:rPr>
          <w:rFonts w:ascii="Times New Roman" w:hAnsi="Times New Roman"/>
          <w:color w:val="000000"/>
          <w:sz w:val="24"/>
          <w:szCs w:val="24"/>
        </w:rPr>
        <w:t xml:space="preserve">A novel approach for deriving nutrient criteria to support good ecological status: Application to coastal and transitional waters and indications for use. </w:t>
      </w:r>
      <w:r w:rsidRPr="00195E1A">
        <w:rPr>
          <w:rFonts w:ascii="Times New Roman" w:hAnsi="Times New Roman"/>
          <w:iCs/>
          <w:color w:val="000000"/>
          <w:sz w:val="24"/>
          <w:szCs w:val="24"/>
        </w:rPr>
        <w:t>Front. Mar. Sci.</w:t>
      </w:r>
      <w:r w:rsidR="00B811C3" w:rsidRPr="00195E1A">
        <w:rPr>
          <w:rFonts w:ascii="Times New Roman" w:hAnsi="Times New Roman"/>
          <w:color w:val="000000"/>
          <w:sz w:val="24"/>
          <w:szCs w:val="24"/>
        </w:rPr>
        <w:t xml:space="preserve"> Doi:</w:t>
      </w:r>
      <w:r w:rsidRPr="00195E1A">
        <w:rPr>
          <w:rFonts w:ascii="Times New Roman" w:hAnsi="Times New Roman"/>
          <w:color w:val="000000"/>
          <w:sz w:val="24"/>
          <w:szCs w:val="24"/>
        </w:rPr>
        <w:t xml:space="preserve"> 10.3389/fmars.2019.00255.</w:t>
      </w:r>
    </w:p>
    <w:p w14:paraId="5F3DEAD5" w14:textId="0B9F29AE" w:rsidR="00BB537A" w:rsidRPr="00195E1A" w:rsidRDefault="00BB537A" w:rsidP="00BB537A">
      <w:pPr>
        <w:widowControl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Hijmans, R. 2017. raster: Geographic </w:t>
      </w:r>
      <w:r w:rsidR="00AB2BAB" w:rsidRPr="00195E1A">
        <w:rPr>
          <w:rFonts w:ascii="Times New Roman" w:hAnsi="Times New Roman"/>
          <w:sz w:val="24"/>
          <w:szCs w:val="24"/>
        </w:rPr>
        <w:t>d</w:t>
      </w:r>
      <w:r w:rsidRPr="00195E1A">
        <w:rPr>
          <w:rFonts w:ascii="Times New Roman" w:hAnsi="Times New Roman"/>
          <w:sz w:val="24"/>
          <w:szCs w:val="24"/>
        </w:rPr>
        <w:t xml:space="preserve">ata </w:t>
      </w:r>
      <w:r w:rsidR="00AB2BAB" w:rsidRPr="00195E1A">
        <w:rPr>
          <w:rFonts w:ascii="Times New Roman" w:hAnsi="Times New Roman"/>
          <w:sz w:val="24"/>
          <w:szCs w:val="24"/>
        </w:rPr>
        <w:t>a</w:t>
      </w:r>
      <w:r w:rsidRPr="00195E1A">
        <w:rPr>
          <w:rFonts w:ascii="Times New Roman" w:hAnsi="Times New Roman"/>
          <w:sz w:val="24"/>
          <w:szCs w:val="24"/>
        </w:rPr>
        <w:t xml:space="preserve">nalysis and </w:t>
      </w:r>
      <w:r w:rsidR="00AB2BAB" w:rsidRPr="00195E1A">
        <w:rPr>
          <w:rFonts w:ascii="Times New Roman" w:hAnsi="Times New Roman"/>
          <w:sz w:val="24"/>
          <w:szCs w:val="24"/>
        </w:rPr>
        <w:t>m</w:t>
      </w:r>
      <w:r w:rsidRPr="00195E1A">
        <w:rPr>
          <w:rFonts w:ascii="Times New Roman" w:hAnsi="Times New Roman"/>
          <w:sz w:val="24"/>
          <w:szCs w:val="24"/>
        </w:rPr>
        <w:t xml:space="preserve">odeling. R package version </w:t>
      </w:r>
      <w:r w:rsidR="005C1AF4" w:rsidRPr="00195E1A">
        <w:rPr>
          <w:rFonts w:ascii="Times New Roman" w:hAnsi="Times New Roman"/>
          <w:sz w:val="24"/>
          <w:szCs w:val="24"/>
        </w:rPr>
        <w:t>3</w:t>
      </w:r>
      <w:r w:rsidRPr="00195E1A">
        <w:rPr>
          <w:rFonts w:ascii="Times New Roman" w:hAnsi="Times New Roman"/>
          <w:sz w:val="24"/>
          <w:szCs w:val="24"/>
        </w:rPr>
        <w:t>.</w:t>
      </w:r>
      <w:r w:rsidR="005C1AF4" w:rsidRPr="00195E1A">
        <w:rPr>
          <w:rFonts w:ascii="Times New Roman" w:hAnsi="Times New Roman"/>
          <w:sz w:val="24"/>
          <w:szCs w:val="24"/>
        </w:rPr>
        <w:t>0</w:t>
      </w:r>
      <w:r w:rsidRPr="00195E1A">
        <w:rPr>
          <w:rFonts w:ascii="Times New Roman" w:hAnsi="Times New Roman"/>
          <w:sz w:val="24"/>
          <w:szCs w:val="24"/>
        </w:rPr>
        <w:t>-7. https://CRAN.R-project.org/package=raster.</w:t>
      </w:r>
    </w:p>
    <w:p w14:paraId="74E2F9A0" w14:textId="13835449" w:rsidR="00455A88" w:rsidRPr="00195E1A" w:rsidRDefault="00455A88" w:rsidP="00BB537A">
      <w:pPr>
        <w:widowControl w:val="0"/>
        <w:spacing w:after="120" w:line="240" w:lineRule="auto"/>
        <w:ind w:left="432" w:hanging="432"/>
        <w:rPr>
          <w:rFonts w:ascii="Times New Roman" w:hAnsi="Times New Roman"/>
          <w:sz w:val="24"/>
          <w:szCs w:val="24"/>
        </w:rPr>
      </w:pPr>
      <w:r w:rsidRPr="00195E1A">
        <w:rPr>
          <w:rFonts w:ascii="Times New Roman" w:hAnsi="Times New Roman"/>
          <w:sz w:val="24"/>
          <w:szCs w:val="24"/>
        </w:rPr>
        <w:t>Hill</w:t>
      </w:r>
      <w:r w:rsidR="00436C84" w:rsidRPr="00195E1A">
        <w:rPr>
          <w:rFonts w:ascii="Times New Roman" w:hAnsi="Times New Roman"/>
          <w:sz w:val="24"/>
          <w:szCs w:val="24"/>
        </w:rPr>
        <w:t xml:space="preserve">, P.R., Kumar, A., Temini, M., Bull, D.R. </w:t>
      </w:r>
      <w:r w:rsidRPr="00195E1A">
        <w:rPr>
          <w:rFonts w:ascii="Times New Roman" w:hAnsi="Times New Roman"/>
          <w:sz w:val="24"/>
          <w:szCs w:val="24"/>
        </w:rPr>
        <w:t>2019</w:t>
      </w:r>
      <w:r w:rsidR="00436C84" w:rsidRPr="00195E1A">
        <w:rPr>
          <w:rFonts w:ascii="Times New Roman" w:hAnsi="Times New Roman"/>
          <w:sz w:val="24"/>
          <w:szCs w:val="24"/>
        </w:rPr>
        <w:t>. HABNet: Machine learning, remote sensing based detection and prediction of harmful algal blooms. IEEE J Selected Topics Appl. Earth Observ. Rem. Sens. arXiv:1912.02305.</w:t>
      </w:r>
    </w:p>
    <w:p w14:paraId="6566C5DE" w14:textId="631E9AB9" w:rsidR="00BB537A" w:rsidRPr="00195E1A" w:rsidRDefault="00BB537A" w:rsidP="00BB537A">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 xml:space="preserve">Hu, C., Muller-Karger, F.E., Swarzenski, P.W. 2006. Hurricanes, submarine groundwater discharge, and Florida’s red tides. </w:t>
      </w:r>
      <w:r w:rsidRPr="00195E1A">
        <w:rPr>
          <w:rFonts w:ascii="Times New Roman" w:hAnsi="Times New Roman"/>
          <w:iCs/>
          <w:color w:val="000000"/>
          <w:sz w:val="24"/>
          <w:szCs w:val="24"/>
          <w:lang w:eastAsia="en-US"/>
        </w:rPr>
        <w:t>Geophys. Res. Lett.</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33,</w:t>
      </w:r>
      <w:r w:rsidRPr="00195E1A">
        <w:rPr>
          <w:rFonts w:ascii="Times New Roman" w:hAnsi="Times New Roman"/>
          <w:color w:val="000000"/>
          <w:sz w:val="24"/>
          <w:szCs w:val="24"/>
          <w:lang w:eastAsia="en-US"/>
        </w:rPr>
        <w:t xml:space="preserve"> L11601</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 xml:space="preserve"> 10.1029/2005GL0254449. </w:t>
      </w:r>
    </w:p>
    <w:p w14:paraId="1C1B2808" w14:textId="740EABAF" w:rsidR="00A839DF" w:rsidRPr="00195E1A" w:rsidRDefault="00BB537A" w:rsidP="005F109A">
      <w:pPr>
        <w:autoSpaceDE w:val="0"/>
        <w:autoSpaceDN w:val="0"/>
        <w:adjustRightInd w:val="0"/>
        <w:spacing w:after="120" w:line="240" w:lineRule="auto"/>
        <w:ind w:left="432" w:hanging="432"/>
        <w:rPr>
          <w:rFonts w:ascii="Times New Roman" w:hAnsi="Times New Roman"/>
          <w:color w:val="000000"/>
          <w:sz w:val="24"/>
          <w:szCs w:val="24"/>
        </w:rPr>
      </w:pPr>
      <w:r w:rsidRPr="00195E1A">
        <w:rPr>
          <w:rFonts w:ascii="Times New Roman" w:hAnsi="Times New Roman"/>
          <w:sz w:val="24"/>
          <w:szCs w:val="24"/>
          <w:lang w:eastAsia="en-US"/>
        </w:rPr>
        <w:t>IPCC, Summary for policymakers, in Climate Change. 2014</w:t>
      </w:r>
      <w:r w:rsidRPr="00195E1A">
        <w:rPr>
          <w:rFonts w:ascii="Times New Roman" w:hAnsi="Times New Roman"/>
          <w:i/>
          <w:sz w:val="24"/>
          <w:szCs w:val="24"/>
          <w:lang w:eastAsia="en-US"/>
        </w:rPr>
        <w:t xml:space="preserve">: </w:t>
      </w:r>
      <w:r w:rsidRPr="00195E1A">
        <w:rPr>
          <w:rFonts w:ascii="Times New Roman" w:hAnsi="Times New Roman"/>
          <w:iCs/>
          <w:sz w:val="24"/>
          <w:szCs w:val="24"/>
          <w:lang w:eastAsia="en-US"/>
        </w:rPr>
        <w:t xml:space="preserve">Impacts, </w:t>
      </w:r>
      <w:r w:rsidR="00AB2BAB" w:rsidRPr="00195E1A">
        <w:rPr>
          <w:rFonts w:ascii="Times New Roman" w:hAnsi="Times New Roman"/>
          <w:iCs/>
          <w:sz w:val="24"/>
          <w:szCs w:val="24"/>
          <w:lang w:eastAsia="en-US"/>
        </w:rPr>
        <w:t>a</w:t>
      </w:r>
      <w:r w:rsidRPr="00195E1A">
        <w:rPr>
          <w:rFonts w:ascii="Times New Roman" w:hAnsi="Times New Roman"/>
          <w:iCs/>
          <w:sz w:val="24"/>
          <w:szCs w:val="24"/>
          <w:lang w:eastAsia="en-US"/>
        </w:rPr>
        <w:t xml:space="preserve">daptation, and </w:t>
      </w:r>
      <w:r w:rsidR="00AB2BAB" w:rsidRPr="00195E1A">
        <w:rPr>
          <w:rFonts w:ascii="Times New Roman" w:hAnsi="Times New Roman"/>
          <w:iCs/>
          <w:sz w:val="24"/>
          <w:szCs w:val="24"/>
          <w:lang w:eastAsia="en-US"/>
        </w:rPr>
        <w:t>v</w:t>
      </w:r>
      <w:r w:rsidRPr="00195E1A">
        <w:rPr>
          <w:rFonts w:ascii="Times New Roman" w:hAnsi="Times New Roman"/>
          <w:iCs/>
          <w:sz w:val="24"/>
          <w:szCs w:val="24"/>
          <w:lang w:eastAsia="en-US"/>
        </w:rPr>
        <w:t xml:space="preserve">ulnerability. Part A: </w:t>
      </w:r>
      <w:r w:rsidR="00AB2BAB" w:rsidRPr="00195E1A">
        <w:rPr>
          <w:rFonts w:ascii="Times New Roman" w:hAnsi="Times New Roman"/>
          <w:iCs/>
          <w:sz w:val="24"/>
          <w:szCs w:val="24"/>
          <w:lang w:eastAsia="en-US"/>
        </w:rPr>
        <w:t>g</w:t>
      </w:r>
      <w:r w:rsidRPr="00195E1A">
        <w:rPr>
          <w:rFonts w:ascii="Times New Roman" w:hAnsi="Times New Roman"/>
          <w:iCs/>
          <w:sz w:val="24"/>
          <w:szCs w:val="24"/>
          <w:lang w:eastAsia="en-US"/>
        </w:rPr>
        <w:t xml:space="preserve">lobal and </w:t>
      </w:r>
      <w:r w:rsidR="00AB2BAB" w:rsidRPr="00195E1A">
        <w:rPr>
          <w:rFonts w:ascii="Times New Roman" w:hAnsi="Times New Roman"/>
          <w:iCs/>
          <w:sz w:val="24"/>
          <w:szCs w:val="24"/>
          <w:lang w:eastAsia="en-US"/>
        </w:rPr>
        <w:t>s</w:t>
      </w:r>
      <w:r w:rsidRPr="00195E1A">
        <w:rPr>
          <w:rFonts w:ascii="Times New Roman" w:hAnsi="Times New Roman"/>
          <w:iCs/>
          <w:sz w:val="24"/>
          <w:szCs w:val="24"/>
          <w:lang w:eastAsia="en-US"/>
        </w:rPr>
        <w:t xml:space="preserve">ectoral </w:t>
      </w:r>
      <w:r w:rsidR="00AB2BAB" w:rsidRPr="00195E1A">
        <w:rPr>
          <w:rFonts w:ascii="Times New Roman" w:hAnsi="Times New Roman"/>
          <w:iCs/>
          <w:sz w:val="24"/>
          <w:szCs w:val="24"/>
          <w:lang w:eastAsia="en-US"/>
        </w:rPr>
        <w:t>a</w:t>
      </w:r>
      <w:r w:rsidRPr="00195E1A">
        <w:rPr>
          <w:rFonts w:ascii="Times New Roman" w:hAnsi="Times New Roman"/>
          <w:iCs/>
          <w:sz w:val="24"/>
          <w:szCs w:val="24"/>
          <w:lang w:eastAsia="en-US"/>
        </w:rPr>
        <w:t>spects. Contribution of Working Group II to the Fifth Assessment Report of the Intergovernmental Panel on Climate Change.</w:t>
      </w:r>
      <w:r w:rsidRPr="00195E1A">
        <w:rPr>
          <w:rFonts w:ascii="Times New Roman" w:hAnsi="Times New Roman"/>
          <w:sz w:val="24"/>
          <w:szCs w:val="24"/>
          <w:lang w:eastAsia="en-US"/>
        </w:rPr>
        <w:t xml:space="preserve"> C. B. Field, et al</w:t>
      </w:r>
      <w:r w:rsidR="005F109A" w:rsidRPr="00195E1A">
        <w:rPr>
          <w:rFonts w:ascii="Times New Roman" w:hAnsi="Times New Roman"/>
          <w:sz w:val="24"/>
          <w:szCs w:val="24"/>
          <w:lang w:eastAsia="en-US"/>
        </w:rPr>
        <w:t>.</w:t>
      </w:r>
      <w:r w:rsidRPr="00195E1A">
        <w:rPr>
          <w:rFonts w:ascii="Times New Roman" w:hAnsi="Times New Roman"/>
          <w:sz w:val="24"/>
          <w:szCs w:val="24"/>
          <w:lang w:eastAsia="en-US"/>
        </w:rPr>
        <w:t xml:space="preserve"> (Eds.) (Cambridge Univ. Press</w:t>
      </w:r>
      <w:r w:rsidR="005F109A" w:rsidRPr="00195E1A">
        <w:rPr>
          <w:rFonts w:ascii="Times New Roman" w:hAnsi="Times New Roman"/>
          <w:sz w:val="24"/>
          <w:szCs w:val="24"/>
        </w:rPr>
        <w:t xml:space="preserve"> Cambridge, United Kingdom and New York, NY, USA), pp. 1-32. </w:t>
      </w:r>
    </w:p>
    <w:p w14:paraId="58FB463F" w14:textId="526A4A36" w:rsidR="00A839DF" w:rsidRPr="00195E1A" w:rsidRDefault="00A839DF" w:rsidP="00A839DF">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Japkowicz, N., Holte, R. 2000. Workshop report: AAAI2000 workshop on learning from imbalanced data-sets. AI Magazines 22, 127-136.</w:t>
      </w:r>
    </w:p>
    <w:p w14:paraId="349D3C0C" w14:textId="11E56214" w:rsidR="00BB537A" w:rsidRPr="00195E1A" w:rsidRDefault="00BB537A" w:rsidP="00BB537A">
      <w:pPr>
        <w:spacing w:after="120" w:line="240" w:lineRule="auto"/>
        <w:ind w:left="432" w:hanging="432"/>
        <w:rPr>
          <w:rFonts w:ascii="Times New Roman" w:hAnsi="Times New Roman"/>
          <w:sz w:val="24"/>
          <w:szCs w:val="24"/>
          <w:lang w:eastAsia="en-US"/>
        </w:rPr>
      </w:pPr>
      <w:r w:rsidRPr="00195E1A">
        <w:rPr>
          <w:rFonts w:ascii="Times New Roman" w:hAnsi="Times New Roman"/>
          <w:sz w:val="24"/>
          <w:szCs w:val="24"/>
        </w:rPr>
        <w:t xml:space="preserve">Karatzoglou, A., Smola, A., Hornik, K., Zeileis, A. 2004. Kernlab - An S4 </w:t>
      </w:r>
      <w:r w:rsidR="00AB2BAB" w:rsidRPr="00195E1A">
        <w:rPr>
          <w:rFonts w:ascii="Times New Roman" w:hAnsi="Times New Roman"/>
          <w:sz w:val="24"/>
          <w:szCs w:val="24"/>
        </w:rPr>
        <w:t>p</w:t>
      </w:r>
      <w:r w:rsidRPr="00195E1A">
        <w:rPr>
          <w:rFonts w:ascii="Times New Roman" w:hAnsi="Times New Roman"/>
          <w:sz w:val="24"/>
          <w:szCs w:val="24"/>
        </w:rPr>
        <w:t>ackage for kernel methods in R.</w:t>
      </w:r>
      <w:r w:rsidRPr="00195E1A">
        <w:rPr>
          <w:rFonts w:ascii="Times New Roman" w:hAnsi="Times New Roman"/>
          <w:iCs/>
          <w:sz w:val="24"/>
          <w:szCs w:val="24"/>
        </w:rPr>
        <w:t xml:space="preserve"> J. Stat. Software </w:t>
      </w:r>
      <w:r w:rsidRPr="00195E1A">
        <w:rPr>
          <w:rFonts w:ascii="Times New Roman" w:hAnsi="Times New Roman"/>
          <w:bCs/>
          <w:sz w:val="24"/>
          <w:szCs w:val="24"/>
        </w:rPr>
        <w:t>11(9),</w:t>
      </w:r>
      <w:r w:rsidRPr="00195E1A">
        <w:rPr>
          <w:rFonts w:ascii="Times New Roman" w:hAnsi="Times New Roman"/>
          <w:sz w:val="24"/>
          <w:szCs w:val="24"/>
        </w:rPr>
        <w:t xml:space="preserve"> 1-20. http://www.jstatsoft.org/v11/i09/.</w:t>
      </w:r>
    </w:p>
    <w:p w14:paraId="36E00B22" w14:textId="6FBECB72" w:rsidR="00603037" w:rsidRPr="00195E1A" w:rsidRDefault="00BB537A" w:rsidP="00603037">
      <w:pPr>
        <w:autoSpaceDE w:val="0"/>
        <w:autoSpaceDN w:val="0"/>
        <w:adjustRightInd w:val="0"/>
        <w:spacing w:after="120" w:line="240" w:lineRule="auto"/>
        <w:ind w:left="432" w:hanging="432"/>
        <w:rPr>
          <w:rFonts w:ascii="Times New Roman" w:hAnsi="Times New Roman"/>
          <w:bCs/>
          <w:sz w:val="24"/>
          <w:szCs w:val="24"/>
        </w:rPr>
      </w:pPr>
      <w:r w:rsidRPr="00195E1A">
        <w:rPr>
          <w:rFonts w:ascii="Times New Roman" w:hAnsi="Times New Roman"/>
          <w:bCs/>
          <w:sz w:val="24"/>
          <w:szCs w:val="24"/>
        </w:rPr>
        <w:t xml:space="preserve">Lee, J.H.W., Huang, </w:t>
      </w:r>
      <w:r w:rsidR="00622F68" w:rsidRPr="00195E1A">
        <w:rPr>
          <w:rFonts w:ascii="Times New Roman" w:hAnsi="Times New Roman"/>
          <w:bCs/>
          <w:sz w:val="24"/>
          <w:szCs w:val="24"/>
        </w:rPr>
        <w:t xml:space="preserve">Y., </w:t>
      </w:r>
      <w:r w:rsidRPr="00195E1A">
        <w:rPr>
          <w:rFonts w:ascii="Times New Roman" w:hAnsi="Times New Roman"/>
          <w:bCs/>
          <w:sz w:val="24"/>
          <w:szCs w:val="24"/>
        </w:rPr>
        <w:t xml:space="preserve">Dickman, </w:t>
      </w:r>
      <w:r w:rsidR="00622F68" w:rsidRPr="00195E1A">
        <w:rPr>
          <w:rFonts w:ascii="Times New Roman" w:hAnsi="Times New Roman"/>
          <w:bCs/>
          <w:sz w:val="24"/>
          <w:szCs w:val="24"/>
        </w:rPr>
        <w:t xml:space="preserve">M., </w:t>
      </w:r>
      <w:r w:rsidRPr="00195E1A">
        <w:rPr>
          <w:rFonts w:ascii="Times New Roman" w:hAnsi="Times New Roman"/>
          <w:bCs/>
          <w:sz w:val="24"/>
          <w:szCs w:val="24"/>
        </w:rPr>
        <w:t xml:space="preserve">Jayawardena, A.W.  2003. Neural network modelling of coastal algal blooms. </w:t>
      </w:r>
      <w:r w:rsidRPr="00195E1A">
        <w:rPr>
          <w:rFonts w:ascii="Times New Roman" w:hAnsi="Times New Roman"/>
          <w:bCs/>
          <w:iCs/>
          <w:sz w:val="24"/>
          <w:szCs w:val="24"/>
        </w:rPr>
        <w:t>Ecol. Model.</w:t>
      </w:r>
      <w:r w:rsidRPr="00195E1A">
        <w:rPr>
          <w:rFonts w:ascii="Times New Roman" w:hAnsi="Times New Roman"/>
          <w:bCs/>
          <w:sz w:val="24"/>
          <w:szCs w:val="24"/>
        </w:rPr>
        <w:t xml:space="preserve"> </w:t>
      </w:r>
      <w:r w:rsidRPr="00195E1A">
        <w:rPr>
          <w:rFonts w:ascii="Times New Roman" w:hAnsi="Times New Roman"/>
          <w:sz w:val="24"/>
          <w:szCs w:val="24"/>
        </w:rPr>
        <w:t>159,</w:t>
      </w:r>
      <w:r w:rsidRPr="00195E1A">
        <w:rPr>
          <w:rFonts w:ascii="Times New Roman" w:hAnsi="Times New Roman"/>
          <w:bCs/>
          <w:sz w:val="24"/>
          <w:szCs w:val="24"/>
        </w:rPr>
        <w:t xml:space="preserve"> 179-201</w:t>
      </w:r>
      <w:r w:rsidR="00B811C3" w:rsidRPr="00195E1A">
        <w:rPr>
          <w:rFonts w:ascii="Times New Roman" w:hAnsi="Times New Roman"/>
          <w:bCs/>
          <w:sz w:val="24"/>
          <w:szCs w:val="24"/>
        </w:rPr>
        <w:t>. Doi:</w:t>
      </w:r>
      <w:r w:rsidRPr="00195E1A">
        <w:rPr>
          <w:rFonts w:ascii="Times New Roman" w:hAnsi="Times New Roman"/>
          <w:bCs/>
          <w:sz w:val="24"/>
          <w:szCs w:val="24"/>
        </w:rPr>
        <w:t xml:space="preserve"> 10.1016/S0304-3800(02)00281-8. </w:t>
      </w:r>
    </w:p>
    <w:p w14:paraId="108F8DC7" w14:textId="058FCFFA" w:rsidR="00622F68" w:rsidRPr="00195E1A" w:rsidRDefault="00BB537A" w:rsidP="00603037">
      <w:pPr>
        <w:autoSpaceDE w:val="0"/>
        <w:autoSpaceDN w:val="0"/>
        <w:adjustRightInd w:val="0"/>
        <w:spacing w:after="120" w:line="240" w:lineRule="auto"/>
        <w:ind w:left="432" w:hanging="432"/>
        <w:rPr>
          <w:rFonts w:ascii="Times New Roman" w:hAnsi="Times New Roman"/>
          <w:bCs/>
          <w:sz w:val="24"/>
          <w:szCs w:val="24"/>
        </w:rPr>
      </w:pPr>
      <w:r w:rsidRPr="00195E1A">
        <w:rPr>
          <w:rFonts w:ascii="Times New Roman" w:hAnsi="Times New Roman"/>
          <w:color w:val="000000"/>
          <w:sz w:val="24"/>
          <w:szCs w:val="24"/>
        </w:rPr>
        <w:t>Lenes, J.M.</w:t>
      </w:r>
      <w:r w:rsidR="00603037" w:rsidRPr="00195E1A">
        <w:rPr>
          <w:rFonts w:ascii="Times New Roman" w:hAnsi="Times New Roman"/>
          <w:color w:val="000000"/>
          <w:sz w:val="24"/>
          <w:szCs w:val="24"/>
        </w:rPr>
        <w:t>,</w:t>
      </w:r>
      <w:r w:rsidRPr="00195E1A">
        <w:rPr>
          <w:rFonts w:ascii="Times New Roman" w:hAnsi="Times New Roman"/>
          <w:color w:val="000000"/>
          <w:sz w:val="24"/>
          <w:szCs w:val="24"/>
        </w:rPr>
        <w:t xml:space="preserve"> </w:t>
      </w:r>
      <w:r w:rsidR="00603037" w:rsidRPr="00195E1A">
        <w:rPr>
          <w:rFonts w:ascii="Times New Roman" w:hAnsi="Times New Roman"/>
          <w:sz w:val="24"/>
          <w:szCs w:val="24"/>
        </w:rPr>
        <w:t>Darrow, B.A., Walsh,</w:t>
      </w:r>
      <w:r w:rsidR="00622F68" w:rsidRPr="00195E1A">
        <w:rPr>
          <w:rFonts w:ascii="Times New Roman" w:hAnsi="Times New Roman"/>
          <w:sz w:val="24"/>
          <w:szCs w:val="24"/>
        </w:rPr>
        <w:t xml:space="preserve"> </w:t>
      </w:r>
      <w:r w:rsidR="00603037" w:rsidRPr="00195E1A">
        <w:rPr>
          <w:rFonts w:ascii="Times New Roman" w:hAnsi="Times New Roman"/>
          <w:sz w:val="24"/>
          <w:szCs w:val="24"/>
        </w:rPr>
        <w:t xml:space="preserve">J .J., Prospero, J.M., He, R., Weisberg, R.H., et al. </w:t>
      </w:r>
      <w:r w:rsidRPr="00195E1A">
        <w:rPr>
          <w:rFonts w:ascii="Times New Roman" w:hAnsi="Times New Roman"/>
          <w:color w:val="000000"/>
          <w:sz w:val="24"/>
          <w:szCs w:val="24"/>
        </w:rPr>
        <w:t>2008. Saharan dust and phosphatic fidelity: A three-dimension</w:t>
      </w:r>
      <w:r w:rsidR="00AB2BAB" w:rsidRPr="00195E1A">
        <w:rPr>
          <w:rFonts w:ascii="Times New Roman" w:hAnsi="Times New Roman"/>
          <w:color w:val="000000"/>
          <w:sz w:val="24"/>
          <w:szCs w:val="24"/>
        </w:rPr>
        <w:t>a</w:t>
      </w:r>
      <w:r w:rsidRPr="00195E1A">
        <w:rPr>
          <w:rFonts w:ascii="Times New Roman" w:hAnsi="Times New Roman"/>
          <w:color w:val="000000"/>
          <w:sz w:val="24"/>
          <w:szCs w:val="24"/>
        </w:rPr>
        <w:t xml:space="preserve">l biogeochemical model of </w:t>
      </w:r>
      <w:r w:rsidRPr="00195E1A">
        <w:rPr>
          <w:rFonts w:ascii="Times New Roman" w:hAnsi="Times New Roman"/>
          <w:i/>
          <w:color w:val="000000"/>
          <w:sz w:val="24"/>
          <w:szCs w:val="24"/>
        </w:rPr>
        <w:t>Trichodesmium</w:t>
      </w:r>
      <w:r w:rsidRPr="00195E1A">
        <w:rPr>
          <w:rFonts w:ascii="Times New Roman" w:hAnsi="Times New Roman"/>
          <w:color w:val="000000"/>
          <w:sz w:val="24"/>
          <w:szCs w:val="24"/>
        </w:rPr>
        <w:t xml:space="preserve"> as a nutrient source for red tides on the West Florida Shelf. Cont. Shelf Res. 28, 1091-1115</w:t>
      </w:r>
      <w:r w:rsidR="00B811C3" w:rsidRPr="00195E1A">
        <w:rPr>
          <w:rFonts w:ascii="Times New Roman" w:hAnsi="Times New Roman"/>
          <w:color w:val="000000"/>
          <w:sz w:val="24"/>
          <w:szCs w:val="24"/>
        </w:rPr>
        <w:t>. Doi :</w:t>
      </w:r>
      <w:r w:rsidRPr="00195E1A">
        <w:rPr>
          <w:rFonts w:ascii="Times New Roman" w:hAnsi="Times New Roman"/>
          <w:color w:val="000000"/>
          <w:sz w:val="24"/>
          <w:szCs w:val="24"/>
        </w:rPr>
        <w:t xml:space="preserve"> 10.1016/j.csr.2008.02.009.</w:t>
      </w:r>
    </w:p>
    <w:p w14:paraId="6C710699" w14:textId="792A4B29" w:rsidR="00622F68" w:rsidRPr="00195E1A" w:rsidRDefault="00622F68" w:rsidP="00622F68">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Lenes, J.M., Darrow, B.P., Walsh, J.J., Jolliff, J.K.,  Chen, F.I. , Weisberg, R.W. , Zheng, L.  2012.  A 1-D simulation analysis of the development and maintenance of the 2001 red tide of the ichthyotoxic dinoflagellate </w:t>
      </w:r>
      <w:r w:rsidRPr="00195E1A">
        <w:rPr>
          <w:rFonts w:ascii="Times New Roman" w:hAnsi="Times New Roman"/>
          <w:i/>
          <w:sz w:val="24"/>
          <w:szCs w:val="24"/>
        </w:rPr>
        <w:t>Karenia brevis</w:t>
      </w:r>
      <w:r w:rsidRPr="00195E1A">
        <w:rPr>
          <w:rFonts w:ascii="Times New Roman" w:hAnsi="Times New Roman"/>
          <w:sz w:val="24"/>
          <w:szCs w:val="24"/>
        </w:rPr>
        <w:t xml:space="preserve"> on the West Florida shelf. Cont. Shelf Res. 41, 92−110.</w:t>
      </w:r>
    </w:p>
    <w:p w14:paraId="4A048856" w14:textId="66925D93" w:rsidR="00622F68" w:rsidRPr="00195E1A" w:rsidRDefault="00622F68" w:rsidP="00622F68">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shd w:val="clear" w:color="auto" w:fill="FFFFFF"/>
        </w:rPr>
        <w:t xml:space="preserve">Lenes, J.M., Walsh, J.J.  Darrow, B.P.  2013.  Simulating cell death in the termination of </w:t>
      </w:r>
      <w:r w:rsidRPr="00195E1A">
        <w:rPr>
          <w:rFonts w:ascii="Times New Roman" w:hAnsi="Times New Roman"/>
          <w:i/>
          <w:sz w:val="24"/>
          <w:szCs w:val="24"/>
          <w:shd w:val="clear" w:color="auto" w:fill="FFFFFF"/>
        </w:rPr>
        <w:t>Karenia brevis</w:t>
      </w:r>
      <w:r w:rsidRPr="00195E1A">
        <w:rPr>
          <w:rFonts w:ascii="Times New Roman" w:hAnsi="Times New Roman"/>
          <w:sz w:val="24"/>
          <w:szCs w:val="24"/>
          <w:shd w:val="clear" w:color="auto" w:fill="FFFFFF"/>
        </w:rPr>
        <w:t xml:space="preserve"> blooms: implications for predicting aerosol toxicity vectors to humans. </w:t>
      </w:r>
      <w:r w:rsidRPr="00195E1A">
        <w:rPr>
          <w:rFonts w:ascii="Times New Roman" w:hAnsi="Times New Roman"/>
          <w:iCs/>
          <w:sz w:val="24"/>
          <w:szCs w:val="24"/>
          <w:shd w:val="clear" w:color="auto" w:fill="FFFFFF"/>
        </w:rPr>
        <w:t>Mar. Ecol. Prog. Ser.</w:t>
      </w:r>
      <w:r w:rsidRPr="00195E1A">
        <w:rPr>
          <w:rFonts w:ascii="Times New Roman" w:hAnsi="Times New Roman"/>
          <w:sz w:val="24"/>
          <w:szCs w:val="24"/>
          <w:shd w:val="clear" w:color="auto" w:fill="FFFFFF"/>
        </w:rPr>
        <w:t> 493, 71-81.</w:t>
      </w:r>
    </w:p>
    <w:p w14:paraId="7953A372" w14:textId="77777777" w:rsidR="0009566A" w:rsidRPr="00195E1A" w:rsidRDefault="0009566A" w:rsidP="0009566A">
      <w:pPr>
        <w:autoSpaceDE w:val="0"/>
        <w:autoSpaceDN w:val="0"/>
        <w:adjustRightInd w:val="0"/>
        <w:spacing w:after="120" w:line="240" w:lineRule="auto"/>
        <w:ind w:left="432" w:hanging="432"/>
        <w:rPr>
          <w:rFonts w:ascii="Times New Roman" w:hAnsi="Times New Roman"/>
          <w:bCs/>
          <w:sz w:val="24"/>
          <w:szCs w:val="24"/>
        </w:rPr>
      </w:pPr>
      <w:r w:rsidRPr="00195E1A">
        <w:rPr>
          <w:rFonts w:ascii="Times New Roman" w:hAnsi="Times New Roman"/>
          <w:color w:val="000000"/>
          <w:sz w:val="24"/>
          <w:szCs w:val="24"/>
        </w:rPr>
        <w:lastRenderedPageBreak/>
        <w:t>Lin, H., Lin, C., Weng, R.C. 2007. A note on Platt's probabilistic outputs for support vector machines. Mach. Learn. 68, 267–276. Doi:10.1007/s10994-007-5018-6</w:t>
      </w:r>
    </w:p>
    <w:p w14:paraId="0D5C79F0" w14:textId="51EFA35D" w:rsidR="00BB537A" w:rsidRPr="00195E1A" w:rsidRDefault="00BB537A" w:rsidP="00BB537A">
      <w:pPr>
        <w:pStyle w:val="CommentText"/>
        <w:spacing w:after="120"/>
        <w:ind w:left="432" w:hanging="432"/>
        <w:rPr>
          <w:rFonts w:ascii="Times New Roman" w:hAnsi="Times New Roman"/>
          <w:color w:val="000000"/>
          <w:sz w:val="24"/>
          <w:szCs w:val="24"/>
        </w:rPr>
      </w:pPr>
      <w:r w:rsidRPr="00195E1A">
        <w:rPr>
          <w:rFonts w:ascii="Times New Roman" w:hAnsi="Times New Roman"/>
          <w:color w:val="000000"/>
          <w:sz w:val="24"/>
          <w:szCs w:val="24"/>
        </w:rPr>
        <w:t>Liu, Y.,</w:t>
      </w:r>
      <w:r w:rsidR="00622F68" w:rsidRPr="00195E1A">
        <w:rPr>
          <w:rFonts w:ascii="Times New Roman" w:hAnsi="Times New Roman"/>
          <w:color w:val="000000"/>
          <w:sz w:val="24"/>
          <w:szCs w:val="24"/>
        </w:rPr>
        <w:t xml:space="preserve"> </w:t>
      </w:r>
      <w:r w:rsidRPr="00195E1A">
        <w:rPr>
          <w:rFonts w:ascii="Times New Roman" w:hAnsi="Times New Roman"/>
          <w:color w:val="000000"/>
          <w:sz w:val="24"/>
          <w:szCs w:val="24"/>
        </w:rPr>
        <w:t xml:space="preserve">Weisberg, R.H. 2012. Seasonal variability on the West Florida Shelf. </w:t>
      </w:r>
      <w:r w:rsidRPr="00195E1A">
        <w:rPr>
          <w:rFonts w:ascii="Times New Roman" w:hAnsi="Times New Roman"/>
          <w:iCs/>
          <w:color w:val="000000"/>
          <w:sz w:val="24"/>
          <w:szCs w:val="24"/>
        </w:rPr>
        <w:t>Progr. Oceanogr.</w:t>
      </w:r>
      <w:r w:rsidRPr="00195E1A">
        <w:rPr>
          <w:rFonts w:ascii="Times New Roman" w:hAnsi="Times New Roman"/>
          <w:color w:val="000000"/>
          <w:sz w:val="24"/>
          <w:szCs w:val="24"/>
        </w:rPr>
        <w:t xml:space="preserve"> </w:t>
      </w:r>
      <w:r w:rsidRPr="00195E1A">
        <w:rPr>
          <w:rFonts w:ascii="Times New Roman" w:hAnsi="Times New Roman"/>
          <w:bCs/>
          <w:color w:val="000000"/>
          <w:sz w:val="24"/>
          <w:szCs w:val="24"/>
        </w:rPr>
        <w:t>104,</w:t>
      </w:r>
      <w:r w:rsidRPr="00195E1A">
        <w:rPr>
          <w:rFonts w:ascii="Times New Roman" w:hAnsi="Times New Roman"/>
          <w:color w:val="000000"/>
          <w:sz w:val="24"/>
          <w:szCs w:val="24"/>
        </w:rPr>
        <w:t xml:space="preserve"> 80-98</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10.1016/j.pocean.2012.06.001.</w:t>
      </w:r>
    </w:p>
    <w:p w14:paraId="3FB52648" w14:textId="4CDB1556" w:rsidR="00BB537A" w:rsidRPr="00195E1A" w:rsidRDefault="00BB537A" w:rsidP="00BB537A">
      <w:pPr>
        <w:pStyle w:val="CommentText"/>
        <w:spacing w:after="120"/>
        <w:ind w:left="432" w:hanging="432"/>
        <w:rPr>
          <w:rFonts w:ascii="Times New Roman" w:hAnsi="Times New Roman"/>
          <w:color w:val="000000"/>
          <w:sz w:val="24"/>
          <w:szCs w:val="24"/>
        </w:rPr>
      </w:pPr>
      <w:r w:rsidRPr="00195E1A">
        <w:rPr>
          <w:rFonts w:ascii="Times New Roman" w:hAnsi="Times New Roman"/>
          <w:color w:val="000000"/>
          <w:sz w:val="24"/>
          <w:szCs w:val="24"/>
        </w:rPr>
        <w:t>Liu, Y.</w:t>
      </w:r>
      <w:r w:rsidR="005F109A" w:rsidRPr="00195E1A">
        <w:rPr>
          <w:rFonts w:ascii="Times New Roman" w:hAnsi="Times New Roman"/>
          <w:color w:val="000000"/>
          <w:sz w:val="24"/>
          <w:szCs w:val="24"/>
        </w:rPr>
        <w:t xml:space="preserve">, Weisberg, R.H., Lenes, J.M., Zheng, L. et al. </w:t>
      </w:r>
      <w:r w:rsidRPr="00195E1A">
        <w:rPr>
          <w:rFonts w:ascii="Times New Roman" w:hAnsi="Times New Roman"/>
          <w:color w:val="000000"/>
          <w:sz w:val="24"/>
          <w:szCs w:val="24"/>
        </w:rPr>
        <w:t xml:space="preserve"> 2016. </w:t>
      </w:r>
      <w:hyperlink r:id="rId38" w:tgtFrame="_blank" w:history="1">
        <w:r w:rsidRPr="00195E1A">
          <w:rPr>
            <w:rStyle w:val="Hyperlink"/>
            <w:rFonts w:ascii="Times New Roman" w:hAnsi="Times New Roman"/>
            <w:color w:val="000000"/>
            <w:sz w:val="24"/>
            <w:szCs w:val="24"/>
            <w:u w:val="none"/>
          </w:rPr>
          <w:t>Offshore forcing on the "pressure point" of the West Florida Shelf: Anomalous upwelling and its influence on harmful algal blooms</w:t>
        </w:r>
      </w:hyperlink>
      <w:r w:rsidRPr="00195E1A">
        <w:rPr>
          <w:rFonts w:ascii="Times New Roman" w:hAnsi="Times New Roman"/>
          <w:color w:val="000000"/>
          <w:sz w:val="24"/>
          <w:szCs w:val="24"/>
        </w:rPr>
        <w:t xml:space="preserve">, </w:t>
      </w:r>
      <w:r w:rsidRPr="00195E1A">
        <w:rPr>
          <w:rFonts w:ascii="Times New Roman" w:hAnsi="Times New Roman"/>
          <w:sz w:val="24"/>
          <w:szCs w:val="24"/>
        </w:rPr>
        <w:t>J. Geophys. Res.</w:t>
      </w:r>
      <w:r w:rsidRPr="00195E1A">
        <w:rPr>
          <w:rFonts w:ascii="Times New Roman" w:hAnsi="Times New Roman"/>
          <w:i/>
          <w:iCs/>
          <w:sz w:val="24"/>
          <w:szCs w:val="24"/>
        </w:rPr>
        <w:t xml:space="preserve"> </w:t>
      </w:r>
      <w:r w:rsidRPr="00195E1A">
        <w:rPr>
          <w:rFonts w:ascii="Times New Roman" w:hAnsi="Times New Roman"/>
          <w:bCs/>
          <w:color w:val="000000"/>
          <w:sz w:val="24"/>
          <w:szCs w:val="24"/>
        </w:rPr>
        <w:t>121,</w:t>
      </w:r>
      <w:r w:rsidRPr="00195E1A">
        <w:rPr>
          <w:rFonts w:ascii="Times New Roman" w:hAnsi="Times New Roman"/>
          <w:color w:val="000000"/>
          <w:sz w:val="24"/>
          <w:szCs w:val="24"/>
        </w:rPr>
        <w:t xml:space="preserve"> 5501-5515</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10.1002/2016JC011938.</w:t>
      </w:r>
    </w:p>
    <w:p w14:paraId="0BCE5D09" w14:textId="3A956ABB" w:rsidR="00455A88" w:rsidRPr="00195E1A" w:rsidRDefault="00455A88" w:rsidP="00BB537A">
      <w:pPr>
        <w:pStyle w:val="CommentText"/>
        <w:spacing w:after="120"/>
        <w:ind w:left="432" w:hanging="432"/>
        <w:rPr>
          <w:rFonts w:ascii="Times New Roman" w:hAnsi="Times New Roman"/>
          <w:color w:val="000000"/>
          <w:sz w:val="24"/>
          <w:szCs w:val="24"/>
        </w:rPr>
      </w:pPr>
      <w:r w:rsidRPr="00195E1A">
        <w:rPr>
          <w:rFonts w:ascii="Times New Roman" w:hAnsi="Times New Roman"/>
          <w:color w:val="000000"/>
          <w:sz w:val="24"/>
          <w:szCs w:val="24"/>
        </w:rPr>
        <w:t>Maron</w:t>
      </w:r>
      <w:r w:rsidR="00FC645D" w:rsidRPr="00195E1A">
        <w:rPr>
          <w:rFonts w:ascii="Times New Roman" w:hAnsi="Times New Roman"/>
          <w:color w:val="000000"/>
          <w:sz w:val="24"/>
          <w:szCs w:val="24"/>
        </w:rPr>
        <w:t>, M.E.</w:t>
      </w:r>
      <w:r w:rsidRPr="00195E1A">
        <w:rPr>
          <w:rFonts w:ascii="Times New Roman" w:hAnsi="Times New Roman"/>
          <w:color w:val="000000"/>
          <w:sz w:val="24"/>
          <w:szCs w:val="24"/>
        </w:rPr>
        <w:t xml:space="preserve"> 1961</w:t>
      </w:r>
      <w:r w:rsidR="00FC645D" w:rsidRPr="00195E1A">
        <w:rPr>
          <w:rFonts w:ascii="Times New Roman" w:hAnsi="Times New Roman"/>
          <w:color w:val="000000"/>
          <w:sz w:val="24"/>
          <w:szCs w:val="24"/>
        </w:rPr>
        <w:t>. Automatic indexing: an experimental inquiry. J. Assoc. Comp. Mach. 8, 404-417. Doi: 10.11145/321075.321084.</w:t>
      </w:r>
    </w:p>
    <w:p w14:paraId="238A7A77" w14:textId="1D955F12" w:rsidR="00BB537A" w:rsidRPr="00195E1A" w:rsidRDefault="00BB537A" w:rsidP="00BB537A">
      <w:pPr>
        <w:pStyle w:val="CommentText"/>
        <w:spacing w:after="120"/>
        <w:ind w:left="432" w:hanging="432"/>
        <w:rPr>
          <w:rFonts w:ascii="Times New Roman" w:hAnsi="Times New Roman"/>
          <w:color w:val="000000"/>
          <w:sz w:val="24"/>
          <w:szCs w:val="24"/>
        </w:rPr>
      </w:pPr>
      <w:r w:rsidRPr="00195E1A">
        <w:rPr>
          <w:rFonts w:ascii="Times New Roman" w:hAnsi="Times New Roman"/>
          <w:sz w:val="24"/>
          <w:szCs w:val="24"/>
        </w:rPr>
        <w:t>Mayer, D.A., Weisberg, R.H., Zheng, L, Liu, Y</w:t>
      </w:r>
      <w:r w:rsidRPr="00195E1A">
        <w:rPr>
          <w:rFonts w:ascii="Times New Roman" w:hAnsi="Times New Roman"/>
          <w:color w:val="000000"/>
          <w:sz w:val="24"/>
          <w:szCs w:val="24"/>
        </w:rPr>
        <w:t xml:space="preserve">. 2017. </w:t>
      </w:r>
      <w:hyperlink r:id="rId39" w:tgtFrame="_blank" w:history="1">
        <w:r w:rsidRPr="00195E1A">
          <w:rPr>
            <w:rStyle w:val="Hyperlink"/>
            <w:rFonts w:ascii="Times New Roman" w:hAnsi="Times New Roman"/>
            <w:color w:val="000000"/>
            <w:sz w:val="24"/>
            <w:szCs w:val="24"/>
            <w:u w:val="none"/>
          </w:rPr>
          <w:t>Winds on the West Florida Shelf: Regional comparisons between observations and model estimates</w:t>
        </w:r>
      </w:hyperlink>
      <w:r w:rsidRPr="00195E1A">
        <w:rPr>
          <w:rFonts w:ascii="Times New Roman" w:hAnsi="Times New Roman"/>
          <w:color w:val="000000"/>
          <w:sz w:val="24"/>
          <w:szCs w:val="24"/>
        </w:rPr>
        <w:t xml:space="preserve">.  J. Geophys. Res. Oceans </w:t>
      </w:r>
      <w:r w:rsidRPr="00195E1A">
        <w:rPr>
          <w:rFonts w:ascii="Times New Roman" w:hAnsi="Times New Roman"/>
          <w:bCs/>
          <w:color w:val="000000"/>
          <w:sz w:val="24"/>
          <w:szCs w:val="24"/>
        </w:rPr>
        <w:t>122,</w:t>
      </w:r>
      <w:r w:rsidRPr="00195E1A">
        <w:rPr>
          <w:rFonts w:ascii="Times New Roman" w:hAnsi="Times New Roman"/>
          <w:color w:val="000000"/>
          <w:sz w:val="24"/>
          <w:szCs w:val="24"/>
        </w:rPr>
        <w:t xml:space="preserve"> 834-846</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10.1002/2016JC012112.</w:t>
      </w:r>
    </w:p>
    <w:p w14:paraId="1288E6B3" w14:textId="4A507FDA" w:rsidR="00BB537A" w:rsidRPr="00195E1A" w:rsidRDefault="00BB537A" w:rsidP="00BB537A">
      <w:pPr>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rPr>
        <w:t xml:space="preserve">Maze, G., Olascoaga, M.J., Brand, L. 2015. Historical analysis of environmental conditions during Florida red tide. </w:t>
      </w:r>
      <w:r w:rsidRPr="00195E1A">
        <w:rPr>
          <w:rFonts w:ascii="Times New Roman" w:hAnsi="Times New Roman"/>
          <w:iCs/>
          <w:color w:val="000000"/>
          <w:sz w:val="24"/>
          <w:szCs w:val="24"/>
        </w:rPr>
        <w:t>Harmful Algae</w:t>
      </w:r>
      <w:r w:rsidRPr="00195E1A">
        <w:rPr>
          <w:rFonts w:ascii="Times New Roman" w:hAnsi="Times New Roman"/>
          <w:color w:val="000000"/>
          <w:sz w:val="24"/>
          <w:szCs w:val="24"/>
        </w:rPr>
        <w:t xml:space="preserve"> </w:t>
      </w:r>
      <w:r w:rsidRPr="00195E1A">
        <w:rPr>
          <w:rFonts w:ascii="Times New Roman" w:hAnsi="Times New Roman"/>
          <w:bCs/>
          <w:color w:val="000000"/>
          <w:sz w:val="24"/>
          <w:szCs w:val="24"/>
        </w:rPr>
        <w:t>50,</w:t>
      </w:r>
      <w:r w:rsidRPr="00195E1A">
        <w:rPr>
          <w:rFonts w:ascii="Times New Roman" w:hAnsi="Times New Roman"/>
          <w:color w:val="000000"/>
          <w:sz w:val="24"/>
          <w:szCs w:val="24"/>
        </w:rPr>
        <w:t xml:space="preserve"> 1-7</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10.1016/j.hal.2015.10.003. </w:t>
      </w:r>
    </w:p>
    <w:p w14:paraId="218195BC" w14:textId="181CD002" w:rsidR="006F7EAB"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McGillicuddy, D.J.,</w:t>
      </w:r>
      <w:r w:rsidR="006A05D9" w:rsidRPr="00195E1A">
        <w:rPr>
          <w:rFonts w:ascii="Times New Roman" w:hAnsi="Times New Roman"/>
          <w:sz w:val="24"/>
          <w:szCs w:val="24"/>
        </w:rPr>
        <w:t xml:space="preserve"> Jr., de Young, B., Doney, S., Glibert, P.M., Stammer, D., Werner, F.E. </w:t>
      </w:r>
      <w:r w:rsidRPr="00195E1A">
        <w:rPr>
          <w:rFonts w:ascii="Times New Roman" w:hAnsi="Times New Roman"/>
          <w:sz w:val="24"/>
          <w:szCs w:val="24"/>
        </w:rPr>
        <w:t xml:space="preserve">2010. Models: Tools for synthesis in international oceanographic research programs. </w:t>
      </w:r>
      <w:r w:rsidRPr="00195E1A">
        <w:rPr>
          <w:rFonts w:ascii="Times New Roman" w:hAnsi="Times New Roman"/>
          <w:iCs/>
          <w:sz w:val="24"/>
          <w:szCs w:val="24"/>
        </w:rPr>
        <w:t>Oceanography</w:t>
      </w:r>
      <w:r w:rsidRPr="00195E1A">
        <w:rPr>
          <w:rFonts w:ascii="Times New Roman" w:hAnsi="Times New Roman"/>
          <w:sz w:val="24"/>
          <w:szCs w:val="24"/>
        </w:rPr>
        <w:t xml:space="preserve"> </w:t>
      </w:r>
      <w:r w:rsidRPr="00195E1A">
        <w:rPr>
          <w:rFonts w:ascii="Times New Roman" w:hAnsi="Times New Roman"/>
          <w:bCs/>
          <w:sz w:val="24"/>
          <w:szCs w:val="24"/>
        </w:rPr>
        <w:t>23,</w:t>
      </w:r>
      <w:r w:rsidRPr="00195E1A">
        <w:rPr>
          <w:rFonts w:ascii="Times New Roman" w:hAnsi="Times New Roman"/>
          <w:sz w:val="24"/>
          <w:szCs w:val="24"/>
        </w:rPr>
        <w:t xml:space="preserve"> 126-139</w:t>
      </w:r>
      <w:r w:rsidR="00B811C3" w:rsidRPr="00195E1A">
        <w:rPr>
          <w:rFonts w:ascii="Times New Roman" w:hAnsi="Times New Roman"/>
          <w:sz w:val="24"/>
          <w:szCs w:val="24"/>
        </w:rPr>
        <w:t>. Doi:</w:t>
      </w:r>
      <w:r w:rsidRPr="00195E1A">
        <w:rPr>
          <w:rFonts w:ascii="Times New Roman" w:hAnsi="Times New Roman"/>
          <w:sz w:val="24"/>
          <w:szCs w:val="24"/>
        </w:rPr>
        <w:t xml:space="preserve"> 10.5670/oceanog.2010.28. </w:t>
      </w:r>
    </w:p>
    <w:p w14:paraId="6A8B0E2F" w14:textId="4094C01B" w:rsidR="00622F68" w:rsidRPr="00195E1A" w:rsidRDefault="006F7EAB"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shd w:val="clear" w:color="auto" w:fill="FFFFFF"/>
        </w:rPr>
        <w:t xml:space="preserve">Meyer, </w:t>
      </w:r>
      <w:r w:rsidR="007C272E" w:rsidRPr="00195E1A">
        <w:rPr>
          <w:rFonts w:ascii="Times New Roman" w:hAnsi="Times New Roman"/>
          <w:sz w:val="24"/>
          <w:szCs w:val="24"/>
          <w:shd w:val="clear" w:color="auto" w:fill="FFFFFF"/>
        </w:rPr>
        <w:t xml:space="preserve">D., </w:t>
      </w:r>
      <w:r w:rsidRPr="00195E1A">
        <w:rPr>
          <w:rFonts w:ascii="Times New Roman" w:hAnsi="Times New Roman"/>
          <w:sz w:val="24"/>
          <w:szCs w:val="24"/>
          <w:shd w:val="clear" w:color="auto" w:fill="FFFFFF"/>
        </w:rPr>
        <w:t xml:space="preserve">Dimitriadou, </w:t>
      </w:r>
      <w:r w:rsidR="007C272E" w:rsidRPr="00195E1A">
        <w:rPr>
          <w:rFonts w:ascii="Times New Roman" w:hAnsi="Times New Roman"/>
          <w:sz w:val="24"/>
          <w:szCs w:val="24"/>
          <w:shd w:val="clear" w:color="auto" w:fill="FFFFFF"/>
        </w:rPr>
        <w:t xml:space="preserve">E., </w:t>
      </w:r>
      <w:r w:rsidRPr="00195E1A">
        <w:rPr>
          <w:rFonts w:ascii="Times New Roman" w:hAnsi="Times New Roman"/>
          <w:sz w:val="24"/>
          <w:szCs w:val="24"/>
          <w:shd w:val="clear" w:color="auto" w:fill="FFFFFF"/>
        </w:rPr>
        <w:t xml:space="preserve">Hornik, </w:t>
      </w:r>
      <w:r w:rsidR="007C272E" w:rsidRPr="00195E1A">
        <w:rPr>
          <w:rFonts w:ascii="Times New Roman" w:hAnsi="Times New Roman"/>
          <w:sz w:val="24"/>
          <w:szCs w:val="24"/>
          <w:shd w:val="clear" w:color="auto" w:fill="FFFFFF"/>
        </w:rPr>
        <w:t xml:space="preserve">K., </w:t>
      </w:r>
      <w:r w:rsidRPr="00195E1A">
        <w:rPr>
          <w:rFonts w:ascii="Times New Roman" w:hAnsi="Times New Roman"/>
          <w:sz w:val="24"/>
          <w:szCs w:val="24"/>
          <w:shd w:val="clear" w:color="auto" w:fill="FFFFFF"/>
        </w:rPr>
        <w:t>Weingessel</w:t>
      </w:r>
      <w:r w:rsidR="007B30C7" w:rsidRPr="00195E1A">
        <w:rPr>
          <w:rFonts w:ascii="Times New Roman" w:hAnsi="Times New Roman"/>
          <w:sz w:val="24"/>
          <w:szCs w:val="24"/>
          <w:shd w:val="clear" w:color="auto" w:fill="FFFFFF"/>
        </w:rPr>
        <w:t>,</w:t>
      </w:r>
      <w:r w:rsidRPr="00195E1A">
        <w:rPr>
          <w:rFonts w:ascii="Times New Roman" w:hAnsi="Times New Roman"/>
          <w:sz w:val="24"/>
          <w:szCs w:val="24"/>
          <w:shd w:val="clear" w:color="auto" w:fill="FFFFFF"/>
        </w:rPr>
        <w:t xml:space="preserve"> </w:t>
      </w:r>
      <w:r w:rsidR="007C272E" w:rsidRPr="00195E1A">
        <w:rPr>
          <w:rFonts w:ascii="Times New Roman" w:hAnsi="Times New Roman"/>
          <w:sz w:val="24"/>
          <w:szCs w:val="24"/>
          <w:shd w:val="clear" w:color="auto" w:fill="FFFFFF"/>
        </w:rPr>
        <w:t xml:space="preserve">A., </w:t>
      </w:r>
      <w:r w:rsidRPr="00195E1A">
        <w:rPr>
          <w:rFonts w:ascii="Times New Roman" w:hAnsi="Times New Roman"/>
          <w:sz w:val="24"/>
          <w:szCs w:val="24"/>
          <w:shd w:val="clear" w:color="auto" w:fill="FFFFFF"/>
        </w:rPr>
        <w:t>Leisch</w:t>
      </w:r>
      <w:r w:rsidR="007C272E" w:rsidRPr="00195E1A">
        <w:rPr>
          <w:rFonts w:ascii="Times New Roman" w:hAnsi="Times New Roman"/>
          <w:sz w:val="24"/>
          <w:szCs w:val="24"/>
          <w:shd w:val="clear" w:color="auto" w:fill="FFFFFF"/>
        </w:rPr>
        <w:t>, F.</w:t>
      </w:r>
      <w:r w:rsidRPr="00195E1A">
        <w:rPr>
          <w:rFonts w:ascii="Times New Roman" w:hAnsi="Times New Roman"/>
          <w:sz w:val="24"/>
          <w:szCs w:val="24"/>
          <w:shd w:val="clear" w:color="auto" w:fill="FFFFFF"/>
        </w:rPr>
        <w:t xml:space="preserve"> 2019. e1071: Misc Functions of the Department of Statistics, Probability Theory Group (Formerly: E1071), TU Wien. R package version 1.7-2. https://CRAN.R-project.org/package=e1071</w:t>
      </w:r>
      <w:r w:rsidR="00CE5D9C" w:rsidRPr="00195E1A">
        <w:rPr>
          <w:rFonts w:ascii="Times New Roman" w:hAnsi="Times New Roman"/>
          <w:sz w:val="24"/>
          <w:szCs w:val="24"/>
        </w:rPr>
        <w:t>.</w:t>
      </w:r>
    </w:p>
    <w:p w14:paraId="5875D681" w14:textId="2D3DDEA0" w:rsidR="00622F68" w:rsidRPr="00195E1A" w:rsidRDefault="00622F68" w:rsidP="00622F68">
      <w:pPr>
        <w:autoSpaceDE w:val="0"/>
        <w:autoSpaceDN w:val="0"/>
        <w:adjustRightInd w:val="0"/>
        <w:spacing w:after="120" w:line="240" w:lineRule="auto"/>
        <w:ind w:left="432" w:hanging="432"/>
        <w:rPr>
          <w:rFonts w:ascii="Times New Roman" w:hAnsi="Times New Roman"/>
          <w:sz w:val="24"/>
          <w:szCs w:val="24"/>
          <w:shd w:val="clear" w:color="auto" w:fill="FFFFFF"/>
        </w:rPr>
      </w:pPr>
      <w:r w:rsidRPr="00195E1A">
        <w:rPr>
          <w:rFonts w:ascii="Times New Roman" w:hAnsi="Times New Roman"/>
          <w:sz w:val="24"/>
          <w:szCs w:val="24"/>
          <w:shd w:val="clear" w:color="auto" w:fill="FFFFFF"/>
        </w:rPr>
        <w:t xml:space="preserve">Milroy, S.P., Dieterle, D.A., He, R., Kirkpatrick, G.J., Lester, K.M., Steidinger, K.A., Vargo, G.A., Walsh, J.J., Weisberg, R.H.  2008.  A three-dimensional biophysical model of </w:t>
      </w:r>
      <w:r w:rsidRPr="00195E1A">
        <w:rPr>
          <w:rFonts w:ascii="Times New Roman" w:hAnsi="Times New Roman"/>
          <w:i/>
          <w:sz w:val="24"/>
          <w:szCs w:val="24"/>
          <w:shd w:val="clear" w:color="auto" w:fill="FFFFFF"/>
        </w:rPr>
        <w:t>Karenia brevis</w:t>
      </w:r>
      <w:r w:rsidRPr="00195E1A">
        <w:rPr>
          <w:rFonts w:ascii="Times New Roman" w:hAnsi="Times New Roman"/>
          <w:sz w:val="24"/>
          <w:szCs w:val="24"/>
          <w:shd w:val="clear" w:color="auto" w:fill="FFFFFF"/>
        </w:rPr>
        <w:t xml:space="preserve"> dynamics on the west Florida shelf: A look at physical transport and potential zooplankton grazing controls. </w:t>
      </w:r>
      <w:r w:rsidRPr="00195E1A">
        <w:rPr>
          <w:rFonts w:ascii="Times New Roman" w:hAnsi="Times New Roman"/>
          <w:iCs/>
          <w:sz w:val="24"/>
          <w:szCs w:val="24"/>
          <w:shd w:val="clear" w:color="auto" w:fill="FFFFFF"/>
        </w:rPr>
        <w:t>Cont. Shelf Res.,</w:t>
      </w:r>
      <w:r w:rsidRPr="00195E1A">
        <w:rPr>
          <w:rFonts w:ascii="Times New Roman" w:hAnsi="Times New Roman"/>
          <w:sz w:val="24"/>
          <w:szCs w:val="24"/>
          <w:shd w:val="clear" w:color="auto" w:fill="FFFFFF"/>
        </w:rPr>
        <w:t> 28, 112-136.</w:t>
      </w:r>
    </w:p>
    <w:p w14:paraId="45D05B67" w14:textId="2C2DD6E9" w:rsidR="00BE2547" w:rsidRDefault="00BE2547" w:rsidP="00BB537A">
      <w:pPr>
        <w:autoSpaceDE w:val="0"/>
        <w:autoSpaceDN w:val="0"/>
        <w:adjustRightInd w:val="0"/>
        <w:spacing w:after="120" w:line="240" w:lineRule="auto"/>
        <w:ind w:left="432" w:hanging="432"/>
        <w:rPr>
          <w:ins w:id="50" w:author="Author"/>
          <w:rFonts w:ascii="Times New Roman" w:hAnsi="Times New Roman"/>
          <w:sz w:val="24"/>
          <w:szCs w:val="24"/>
        </w:rPr>
      </w:pPr>
      <w:r w:rsidRPr="00195E1A">
        <w:rPr>
          <w:rFonts w:ascii="Times New Roman" w:hAnsi="Times New Roman"/>
          <w:sz w:val="24"/>
          <w:szCs w:val="24"/>
        </w:rPr>
        <w:t xml:space="preserve">Monuz, C.R. Jan 15, 2019. Red tide episode kills record number of sea turtles. Herald Tribune. </w:t>
      </w:r>
    </w:p>
    <w:p w14:paraId="17E083A6" w14:textId="31559FDD" w:rsidR="00913033" w:rsidRPr="00195E1A" w:rsidDel="001025F2" w:rsidRDefault="00913033" w:rsidP="00913033">
      <w:pPr>
        <w:autoSpaceDE w:val="0"/>
        <w:autoSpaceDN w:val="0"/>
        <w:adjustRightInd w:val="0"/>
        <w:spacing w:after="120" w:line="240" w:lineRule="auto"/>
        <w:ind w:left="432" w:hanging="432"/>
        <w:rPr>
          <w:ins w:id="51" w:author="Author"/>
          <w:del w:id="52" w:author="Author"/>
          <w:rFonts w:ascii="Times New Roman" w:hAnsi="Times New Roman"/>
          <w:color w:val="000000"/>
          <w:sz w:val="24"/>
          <w:szCs w:val="24"/>
          <w:lang w:eastAsia="en-US"/>
        </w:rPr>
      </w:pPr>
      <w:ins w:id="53" w:author="Author">
        <w:del w:id="54" w:author="Author">
          <w:r w:rsidRPr="001C67E0" w:rsidDel="001025F2">
            <w:rPr>
              <w:rFonts w:ascii="Times New Roman" w:hAnsi="Times New Roman"/>
              <w:color w:val="000000"/>
              <w:sz w:val="24"/>
              <w:szCs w:val="24"/>
              <w:lang w:eastAsia="en-US"/>
            </w:rPr>
            <w:delText>U.S. Geological Survey</w:delText>
          </w:r>
          <w:r w:rsidDel="001025F2">
            <w:rPr>
              <w:rFonts w:ascii="Times New Roman" w:hAnsi="Times New Roman"/>
              <w:color w:val="000000"/>
              <w:sz w:val="24"/>
              <w:szCs w:val="24"/>
              <w:lang w:eastAsia="en-US"/>
            </w:rPr>
            <w:delText>.</w:delText>
          </w:r>
          <w:r w:rsidRPr="001C67E0" w:rsidDel="001025F2">
            <w:rPr>
              <w:rFonts w:ascii="Times New Roman" w:hAnsi="Times New Roman"/>
              <w:color w:val="000000"/>
              <w:sz w:val="24"/>
              <w:szCs w:val="24"/>
              <w:lang w:eastAsia="en-US"/>
            </w:rPr>
            <w:delText xml:space="preserve"> 2020</w:delText>
          </w:r>
          <w:r w:rsidDel="001025F2">
            <w:rPr>
              <w:rFonts w:ascii="Times New Roman" w:hAnsi="Times New Roman"/>
              <w:color w:val="000000"/>
              <w:sz w:val="24"/>
              <w:szCs w:val="24"/>
              <w:lang w:eastAsia="en-US"/>
            </w:rPr>
            <w:delText>.</w:delText>
          </w:r>
          <w:r w:rsidRPr="001C67E0" w:rsidDel="001025F2">
            <w:rPr>
              <w:rFonts w:ascii="Times New Roman" w:hAnsi="Times New Roman"/>
              <w:color w:val="000000"/>
              <w:sz w:val="24"/>
              <w:szCs w:val="24"/>
              <w:lang w:eastAsia="en-US"/>
            </w:rPr>
            <w:delText xml:space="preserve"> National Water Information System data available on the World Wide Web</w:delText>
          </w:r>
          <w:r w:rsidDel="001025F2">
            <w:rPr>
              <w:rFonts w:ascii="Times New Roman" w:hAnsi="Times New Roman"/>
              <w:color w:val="000000"/>
              <w:sz w:val="24"/>
              <w:szCs w:val="24"/>
              <w:lang w:eastAsia="en-US"/>
            </w:rPr>
            <w:delText xml:space="preserve">. </w:delText>
          </w:r>
          <w:r w:rsidRPr="001C67E0" w:rsidDel="001025F2">
            <w:rPr>
              <w:rFonts w:ascii="Times New Roman" w:hAnsi="Times New Roman"/>
              <w:color w:val="000000"/>
              <w:sz w:val="24"/>
              <w:szCs w:val="24"/>
              <w:lang w:eastAsia="en-US"/>
            </w:rPr>
            <w:delText>USGS Water Data for the Nation</w:delText>
          </w:r>
          <w:r w:rsidDel="001025F2">
            <w:rPr>
              <w:rFonts w:ascii="Times New Roman" w:hAnsi="Times New Roman"/>
              <w:color w:val="000000"/>
              <w:sz w:val="24"/>
              <w:szCs w:val="24"/>
              <w:lang w:eastAsia="en-US"/>
            </w:rPr>
            <w:delText>.</w:delText>
          </w:r>
          <w:r w:rsidRPr="001C67E0" w:rsidDel="001025F2">
            <w:rPr>
              <w:rFonts w:ascii="Times New Roman" w:hAnsi="Times New Roman"/>
              <w:color w:val="000000"/>
              <w:sz w:val="24"/>
              <w:szCs w:val="24"/>
              <w:lang w:eastAsia="en-US"/>
            </w:rPr>
            <w:delText xml:space="preserve"> URL </w:delText>
          </w:r>
          <w:r w:rsidDel="001025F2">
            <w:rPr>
              <w:rFonts w:ascii="Times New Roman" w:hAnsi="Times New Roman"/>
              <w:color w:val="000000"/>
              <w:sz w:val="24"/>
              <w:szCs w:val="24"/>
              <w:lang w:eastAsia="en-US"/>
            </w:rPr>
            <w:fldChar w:fldCharType="begin"/>
          </w:r>
          <w:r w:rsidDel="001025F2">
            <w:rPr>
              <w:rFonts w:ascii="Times New Roman" w:hAnsi="Times New Roman"/>
              <w:color w:val="000000"/>
              <w:sz w:val="24"/>
              <w:szCs w:val="24"/>
              <w:lang w:eastAsia="en-US"/>
            </w:rPr>
            <w:delInstrText xml:space="preserve"> HYPERLINK "</w:delInstrText>
          </w:r>
          <w:r w:rsidRPr="001C67E0" w:rsidDel="001025F2">
            <w:rPr>
              <w:rFonts w:ascii="Times New Roman" w:hAnsi="Times New Roman"/>
              <w:color w:val="000000"/>
              <w:sz w:val="24"/>
              <w:szCs w:val="24"/>
              <w:lang w:eastAsia="en-US"/>
            </w:rPr>
            <w:delInstrText>https://waterdata.usgs.gov/nwis/</w:delInstrText>
          </w:r>
          <w:r w:rsidDel="001025F2">
            <w:rPr>
              <w:rFonts w:ascii="Times New Roman" w:hAnsi="Times New Roman"/>
              <w:color w:val="000000"/>
              <w:sz w:val="24"/>
              <w:szCs w:val="24"/>
              <w:lang w:eastAsia="en-US"/>
            </w:rPr>
            <w:delInstrText xml:space="preserve">" </w:delInstrText>
          </w:r>
          <w:r w:rsidDel="001025F2">
            <w:rPr>
              <w:rFonts w:ascii="Times New Roman" w:hAnsi="Times New Roman"/>
              <w:color w:val="000000"/>
              <w:sz w:val="24"/>
              <w:szCs w:val="24"/>
              <w:lang w:eastAsia="en-US"/>
            </w:rPr>
            <w:fldChar w:fldCharType="separate"/>
          </w:r>
          <w:r w:rsidRPr="005B4E7A" w:rsidDel="001025F2">
            <w:rPr>
              <w:rStyle w:val="Hyperlink"/>
              <w:rFonts w:ascii="Times New Roman" w:hAnsi="Times New Roman"/>
              <w:sz w:val="24"/>
              <w:szCs w:val="24"/>
              <w:lang w:eastAsia="en-US"/>
            </w:rPr>
            <w:delText>https://waterdata.usgs.gov/nwis/</w:delText>
          </w:r>
          <w:r w:rsidDel="001025F2">
            <w:rPr>
              <w:rFonts w:ascii="Times New Roman" w:hAnsi="Times New Roman"/>
              <w:color w:val="000000"/>
              <w:sz w:val="24"/>
              <w:szCs w:val="24"/>
              <w:lang w:eastAsia="en-US"/>
            </w:rPr>
            <w:fldChar w:fldCharType="end"/>
          </w:r>
          <w:r w:rsidDel="001025F2">
            <w:rPr>
              <w:rFonts w:ascii="Times New Roman" w:hAnsi="Times New Roman"/>
              <w:color w:val="000000"/>
              <w:sz w:val="24"/>
              <w:szCs w:val="24"/>
              <w:lang w:eastAsia="en-US"/>
            </w:rPr>
            <w:delText xml:space="preserve"> (accessed 12.30.18). </w:delText>
          </w:r>
        </w:del>
      </w:ins>
    </w:p>
    <w:p w14:paraId="759A65B5" w14:textId="3CE2B355" w:rsidR="00913033" w:rsidDel="001025F2" w:rsidRDefault="00913033" w:rsidP="00BB537A">
      <w:pPr>
        <w:autoSpaceDE w:val="0"/>
        <w:autoSpaceDN w:val="0"/>
        <w:adjustRightInd w:val="0"/>
        <w:spacing w:after="120" w:line="240" w:lineRule="auto"/>
        <w:ind w:left="432" w:hanging="432"/>
        <w:rPr>
          <w:ins w:id="55" w:author="Author"/>
          <w:del w:id="56" w:author="Author"/>
          <w:rFonts w:ascii="Times New Roman" w:hAnsi="Times New Roman"/>
          <w:sz w:val="24"/>
          <w:szCs w:val="24"/>
        </w:rPr>
      </w:pPr>
    </w:p>
    <w:p w14:paraId="3ADEABFB" w14:textId="382A8A21" w:rsidR="00781D06" w:rsidDel="00D31724" w:rsidRDefault="00781D06" w:rsidP="00BB537A">
      <w:pPr>
        <w:autoSpaceDE w:val="0"/>
        <w:autoSpaceDN w:val="0"/>
        <w:adjustRightInd w:val="0"/>
        <w:spacing w:after="120" w:line="240" w:lineRule="auto"/>
        <w:ind w:left="432" w:hanging="432"/>
        <w:rPr>
          <w:del w:id="57" w:author="Author"/>
          <w:rFonts w:ascii="Times New Roman" w:hAnsi="Times New Roman"/>
          <w:sz w:val="24"/>
          <w:szCs w:val="24"/>
        </w:rPr>
      </w:pPr>
      <w:ins w:id="58" w:author="Author">
        <w:r w:rsidRPr="00781D06">
          <w:rPr>
            <w:rFonts w:ascii="Times New Roman" w:hAnsi="Times New Roman"/>
            <w:sz w:val="24"/>
            <w:szCs w:val="24"/>
          </w:rPr>
          <w:t>National Data Buoy Center</w:t>
        </w:r>
        <w:del w:id="59" w:author="Author">
          <w:r w:rsidRPr="00781D06" w:rsidDel="00DF1C66">
            <w:rPr>
              <w:rFonts w:ascii="Times New Roman" w:hAnsi="Times New Roman"/>
              <w:sz w:val="24"/>
              <w:szCs w:val="24"/>
            </w:rPr>
            <w:delText xml:space="preserve"> (</w:delText>
          </w:r>
        </w:del>
        <w:r w:rsidR="00DF1C66">
          <w:rPr>
            <w:rFonts w:ascii="Times New Roman" w:hAnsi="Times New Roman"/>
            <w:sz w:val="24"/>
            <w:szCs w:val="24"/>
          </w:rPr>
          <w:t xml:space="preserve">. </w:t>
        </w:r>
        <w:r w:rsidRPr="00781D06">
          <w:rPr>
            <w:rFonts w:ascii="Times New Roman" w:hAnsi="Times New Roman"/>
            <w:sz w:val="24"/>
            <w:szCs w:val="24"/>
          </w:rPr>
          <w:t>1971</w:t>
        </w:r>
        <w:del w:id="60" w:author="Author">
          <w:r w:rsidRPr="00781D06" w:rsidDel="00DF1C66">
            <w:rPr>
              <w:rFonts w:ascii="Times New Roman" w:hAnsi="Times New Roman"/>
              <w:sz w:val="24"/>
              <w:szCs w:val="24"/>
            </w:rPr>
            <w:delText>)</w:delText>
          </w:r>
        </w:del>
        <w:r w:rsidRPr="00781D06">
          <w:rPr>
            <w:rFonts w:ascii="Times New Roman" w:hAnsi="Times New Roman"/>
            <w:sz w:val="24"/>
            <w:szCs w:val="24"/>
          </w:rPr>
          <w:t>. Meteorological and oceanographic data collected from the National Data Buoy Center Coastal-Marine Automated Network (C-MAN) and moored (weather) buoys</w:t>
        </w:r>
        <w:r w:rsidR="004E33DF">
          <w:rPr>
            <w:rFonts w:ascii="Times New Roman" w:hAnsi="Times New Roman"/>
            <w:sz w:val="24"/>
            <w:szCs w:val="24"/>
          </w:rPr>
          <w:t xml:space="preserve"> available on the World Wide Web</w:t>
        </w:r>
        <w:r w:rsidRPr="00781D06">
          <w:rPr>
            <w:rFonts w:ascii="Times New Roman" w:hAnsi="Times New Roman"/>
            <w:sz w:val="24"/>
            <w:szCs w:val="24"/>
          </w:rPr>
          <w:t>.</w:t>
        </w:r>
        <w:del w:id="61" w:author="Author">
          <w:r w:rsidRPr="00781D06" w:rsidDel="004E33DF">
            <w:rPr>
              <w:rFonts w:ascii="Times New Roman" w:hAnsi="Times New Roman"/>
              <w:sz w:val="24"/>
              <w:szCs w:val="24"/>
            </w:rPr>
            <w:delText xml:space="preserve"> [indicate subset used].</w:delText>
          </w:r>
        </w:del>
        <w:r w:rsidRPr="00781D06">
          <w:rPr>
            <w:rFonts w:ascii="Times New Roman" w:hAnsi="Times New Roman"/>
            <w:sz w:val="24"/>
            <w:szCs w:val="24"/>
          </w:rPr>
          <w:t xml:space="preserve"> NOAA National Centers for Environmental Information. </w:t>
        </w:r>
        <w:del w:id="62" w:author="Author">
          <w:r w:rsidRPr="00781D06" w:rsidDel="00EF45AA">
            <w:rPr>
              <w:rFonts w:ascii="Times New Roman" w:hAnsi="Times New Roman"/>
              <w:sz w:val="24"/>
              <w:szCs w:val="24"/>
            </w:rPr>
            <w:delText xml:space="preserve">Dataset. </w:delText>
          </w:r>
        </w:del>
        <w:r w:rsidR="009711FE">
          <w:rPr>
            <w:rFonts w:ascii="Times New Roman" w:hAnsi="Times New Roman"/>
            <w:sz w:val="24"/>
            <w:szCs w:val="24"/>
          </w:rPr>
          <w:t>URL</w:t>
        </w:r>
        <w:del w:id="63" w:author="Author">
          <w:r w:rsidR="009711FE" w:rsidDel="0044618A">
            <w:rPr>
              <w:rFonts w:ascii="Times New Roman" w:hAnsi="Times New Roman"/>
              <w:sz w:val="24"/>
              <w:szCs w:val="24"/>
            </w:rPr>
            <w:delText xml:space="preserve"> </w:delText>
          </w:r>
        </w:del>
        <w:r w:rsidR="0044618A">
          <w:rPr>
            <w:rFonts w:ascii="Times New Roman" w:hAnsi="Times New Roman"/>
            <w:sz w:val="24"/>
            <w:szCs w:val="24"/>
          </w:rPr>
          <w:t xml:space="preserve"> </w:t>
        </w:r>
        <w:r w:rsidR="0044618A" w:rsidRPr="0044618A">
          <w:rPr>
            <w:rFonts w:ascii="Times New Roman" w:hAnsi="Times New Roman"/>
            <w:sz w:val="24"/>
            <w:szCs w:val="24"/>
          </w:rPr>
          <w:t>https://www.ndbc.noaa.gov/</w:t>
        </w:r>
        <w:del w:id="64" w:author="Author">
          <w:r w:rsidRPr="00781D06" w:rsidDel="0044618A">
            <w:rPr>
              <w:rFonts w:ascii="Times New Roman" w:hAnsi="Times New Roman"/>
              <w:sz w:val="24"/>
              <w:szCs w:val="24"/>
            </w:rPr>
            <w:delText>https://accession.nodc.noaa.gov/NDBC-CMANWx. Accessed [date].</w:delText>
          </w:r>
        </w:del>
        <w:r w:rsidR="0044618A">
          <w:rPr>
            <w:rFonts w:ascii="Times New Roman" w:hAnsi="Times New Roman"/>
            <w:sz w:val="24"/>
            <w:szCs w:val="24"/>
          </w:rPr>
          <w:t xml:space="preserve"> (accessed </w:t>
        </w:r>
        <w:r w:rsidR="00392E7B">
          <w:rPr>
            <w:rFonts w:ascii="Times New Roman" w:hAnsi="Times New Roman"/>
            <w:sz w:val="24"/>
            <w:szCs w:val="24"/>
          </w:rPr>
          <w:t>1.6.19</w:t>
        </w:r>
        <w:r w:rsidR="0044618A">
          <w:rPr>
            <w:rFonts w:ascii="Times New Roman" w:hAnsi="Times New Roman"/>
            <w:sz w:val="24"/>
            <w:szCs w:val="24"/>
          </w:rPr>
          <w:t xml:space="preserve">). </w:t>
        </w:r>
      </w:ins>
    </w:p>
    <w:p w14:paraId="5301D613" w14:textId="77777777" w:rsidR="00D31724" w:rsidRDefault="00D31724" w:rsidP="00BB537A">
      <w:pPr>
        <w:autoSpaceDE w:val="0"/>
        <w:autoSpaceDN w:val="0"/>
        <w:adjustRightInd w:val="0"/>
        <w:spacing w:after="120" w:line="240" w:lineRule="auto"/>
        <w:ind w:left="432" w:hanging="432"/>
        <w:rPr>
          <w:ins w:id="65" w:author="Author"/>
          <w:rFonts w:ascii="Times New Roman" w:hAnsi="Times New Roman"/>
          <w:sz w:val="24"/>
          <w:szCs w:val="24"/>
        </w:rPr>
      </w:pPr>
    </w:p>
    <w:p w14:paraId="50A90E8E" w14:textId="6FAB407E" w:rsidR="00DE52B3" w:rsidDel="007D6EF1" w:rsidRDefault="00F66A5E" w:rsidP="00BB537A">
      <w:pPr>
        <w:autoSpaceDE w:val="0"/>
        <w:autoSpaceDN w:val="0"/>
        <w:adjustRightInd w:val="0"/>
        <w:spacing w:after="120" w:line="240" w:lineRule="auto"/>
        <w:ind w:left="432" w:hanging="432"/>
        <w:rPr>
          <w:ins w:id="66" w:author="Author"/>
          <w:del w:id="67" w:author="Author"/>
          <w:rFonts w:ascii="Times New Roman" w:hAnsi="Times New Roman"/>
          <w:sz w:val="24"/>
          <w:szCs w:val="24"/>
        </w:rPr>
      </w:pPr>
      <w:ins w:id="68" w:author="Author">
        <w:del w:id="69" w:author="Author">
          <w:r w:rsidDel="007D6EF1">
            <w:rPr>
              <w:rFonts w:ascii="Times New Roman" w:hAnsi="Times New Roman"/>
              <w:sz w:val="24"/>
              <w:szCs w:val="24"/>
            </w:rPr>
            <w:delText>University of South Florida Water Institute</w:delText>
          </w:r>
          <w:r w:rsidR="00B67613" w:rsidDel="007D6EF1">
            <w:rPr>
              <w:rFonts w:ascii="Times New Roman" w:hAnsi="Times New Roman"/>
              <w:sz w:val="24"/>
              <w:szCs w:val="24"/>
            </w:rPr>
            <w:delText>.</w:delText>
          </w:r>
          <w:r w:rsidDel="007D6EF1">
            <w:rPr>
              <w:rFonts w:ascii="Times New Roman" w:hAnsi="Times New Roman"/>
              <w:color w:val="000000"/>
              <w:sz w:val="24"/>
              <w:szCs w:val="24"/>
              <w:lang w:eastAsia="en-US"/>
            </w:rPr>
            <w:delText xml:space="preserve"> </w:delText>
          </w:r>
          <w:r w:rsidR="00BC7E8A" w:rsidDel="007D6EF1">
            <w:rPr>
              <w:rFonts w:ascii="Times New Roman" w:hAnsi="Times New Roman"/>
              <w:color w:val="000000"/>
              <w:sz w:val="24"/>
              <w:szCs w:val="24"/>
              <w:lang w:eastAsia="en-US"/>
            </w:rPr>
            <w:delText>2001</w:delText>
          </w:r>
          <w:r w:rsidR="00B67613" w:rsidDel="007D6EF1">
            <w:rPr>
              <w:rFonts w:ascii="Times New Roman" w:hAnsi="Times New Roman"/>
              <w:color w:val="000000"/>
              <w:sz w:val="24"/>
              <w:szCs w:val="24"/>
              <w:lang w:eastAsia="en-US"/>
            </w:rPr>
            <w:delText xml:space="preserve">. </w:delText>
          </w:r>
          <w:r w:rsidDel="007D6EF1">
            <w:rPr>
              <w:rFonts w:ascii="Times New Roman" w:hAnsi="Times New Roman"/>
              <w:color w:val="000000"/>
              <w:sz w:val="24"/>
              <w:szCs w:val="24"/>
              <w:lang w:eastAsia="en-US"/>
            </w:rPr>
            <w:delText xml:space="preserve">Water </w:delText>
          </w:r>
          <w:r w:rsidR="00047A47" w:rsidRPr="001C67E0" w:rsidDel="007D6EF1">
            <w:rPr>
              <w:rFonts w:ascii="Times New Roman" w:hAnsi="Times New Roman"/>
              <w:color w:val="000000"/>
              <w:sz w:val="24"/>
              <w:szCs w:val="24"/>
              <w:lang w:eastAsia="en-US"/>
            </w:rPr>
            <w:delText>National Water Information System</w:delText>
          </w:r>
          <w:r w:rsidR="001264CD" w:rsidDel="007D6EF1">
            <w:rPr>
              <w:rFonts w:ascii="Times New Roman" w:hAnsi="Times New Roman"/>
              <w:color w:val="000000"/>
              <w:sz w:val="24"/>
              <w:szCs w:val="24"/>
              <w:lang w:eastAsia="en-US"/>
            </w:rPr>
            <w:delText>South Florida W</w:delText>
          </w:r>
          <w:r w:rsidR="00CC211D" w:rsidDel="007D6EF1">
            <w:rPr>
              <w:rFonts w:ascii="Times New Roman" w:hAnsi="Times New Roman"/>
              <w:color w:val="000000"/>
              <w:sz w:val="24"/>
              <w:szCs w:val="24"/>
              <w:lang w:eastAsia="en-US"/>
            </w:rPr>
            <w:delText>w</w:delText>
          </w:r>
          <w:r w:rsidR="001264CD" w:rsidDel="007D6EF1">
            <w:rPr>
              <w:rFonts w:ascii="Times New Roman" w:hAnsi="Times New Roman"/>
              <w:color w:val="000000"/>
              <w:sz w:val="24"/>
              <w:szCs w:val="24"/>
              <w:lang w:eastAsia="en-US"/>
            </w:rPr>
            <w:delText>ater Q</w:delText>
          </w:r>
          <w:r w:rsidR="00CC211D" w:rsidDel="007D6EF1">
            <w:rPr>
              <w:rFonts w:ascii="Times New Roman" w:hAnsi="Times New Roman"/>
              <w:color w:val="000000"/>
              <w:sz w:val="24"/>
              <w:szCs w:val="24"/>
              <w:lang w:eastAsia="en-US"/>
            </w:rPr>
            <w:delText>q</w:delText>
          </w:r>
          <w:r w:rsidR="001264CD" w:rsidDel="007D6EF1">
            <w:rPr>
              <w:rFonts w:ascii="Times New Roman" w:hAnsi="Times New Roman"/>
              <w:color w:val="000000"/>
              <w:sz w:val="24"/>
              <w:szCs w:val="24"/>
              <w:lang w:eastAsia="en-US"/>
            </w:rPr>
            <w:delText>uality</w:delText>
          </w:r>
          <w:r w:rsidR="00047A47" w:rsidRPr="001C67E0" w:rsidDel="007D6EF1">
            <w:rPr>
              <w:rFonts w:ascii="Times New Roman" w:hAnsi="Times New Roman"/>
              <w:color w:val="000000"/>
              <w:sz w:val="24"/>
              <w:szCs w:val="24"/>
              <w:lang w:eastAsia="en-US"/>
            </w:rPr>
            <w:delText xml:space="preserve"> data available on the World Wide Web</w:delText>
          </w:r>
        </w:del>
      </w:ins>
    </w:p>
    <w:p w14:paraId="7BD76B54" w14:textId="6E08C7F2" w:rsidR="00DE52B3" w:rsidRPr="00195E1A" w:rsidDel="007D6EF1" w:rsidRDefault="001618E3" w:rsidP="00BB537A">
      <w:pPr>
        <w:autoSpaceDE w:val="0"/>
        <w:autoSpaceDN w:val="0"/>
        <w:adjustRightInd w:val="0"/>
        <w:spacing w:after="120" w:line="240" w:lineRule="auto"/>
        <w:ind w:left="432" w:hanging="432"/>
        <w:rPr>
          <w:del w:id="70" w:author="Author"/>
          <w:rFonts w:ascii="Times New Roman" w:hAnsi="Times New Roman"/>
          <w:sz w:val="24"/>
          <w:szCs w:val="24"/>
        </w:rPr>
      </w:pPr>
      <w:ins w:id="71" w:author="Author">
        <w:del w:id="72" w:author="Author">
          <w:r w:rsidDel="007D6EF1">
            <w:rPr>
              <w:rFonts w:ascii="Times New Roman" w:hAnsi="Times New Roman"/>
              <w:sz w:val="24"/>
              <w:szCs w:val="24"/>
            </w:rPr>
            <w:delText>. University of South Florida Water Institute</w:delText>
          </w:r>
          <w:r w:rsidR="00F66A5E" w:rsidDel="007D6EF1">
            <w:rPr>
              <w:rFonts w:ascii="Times New Roman" w:hAnsi="Times New Roman"/>
              <w:sz w:val="24"/>
              <w:szCs w:val="24"/>
            </w:rPr>
            <w:delText xml:space="preserve"> Water Atlas Program</w:delText>
          </w:r>
          <w:r w:rsidR="008630B8" w:rsidDel="007D6EF1">
            <w:rPr>
              <w:rFonts w:ascii="Times New Roman" w:hAnsi="Times New Roman"/>
              <w:sz w:val="24"/>
              <w:szCs w:val="24"/>
            </w:rPr>
            <w:delText xml:space="preserve">. </w:delText>
          </w:r>
          <w:r w:rsidR="00DE52B3" w:rsidDel="007D6EF1">
            <w:rPr>
              <w:rFonts w:ascii="Times New Roman" w:hAnsi="Times New Roman"/>
              <w:sz w:val="24"/>
              <w:szCs w:val="24"/>
            </w:rPr>
            <w:delText xml:space="preserve">URL </w:delText>
          </w:r>
          <w:r w:rsidR="00DE52B3" w:rsidDel="007D6EF1">
            <w:rPr>
              <w:rFonts w:ascii="Times New Roman" w:hAnsi="Times New Roman"/>
              <w:sz w:val="24"/>
              <w:szCs w:val="24"/>
            </w:rPr>
            <w:fldChar w:fldCharType="begin"/>
          </w:r>
          <w:r w:rsidR="00DE52B3" w:rsidDel="007D6EF1">
            <w:rPr>
              <w:rFonts w:ascii="Times New Roman" w:hAnsi="Times New Roman"/>
              <w:sz w:val="24"/>
              <w:szCs w:val="24"/>
            </w:rPr>
            <w:delInstrText xml:space="preserve"> HYPERLINK "</w:delInstrText>
          </w:r>
          <w:r w:rsidR="00DE52B3" w:rsidRPr="00DE52B3" w:rsidDel="007D6EF1">
            <w:rPr>
              <w:rFonts w:ascii="Times New Roman" w:hAnsi="Times New Roman"/>
              <w:sz w:val="24"/>
              <w:szCs w:val="24"/>
            </w:rPr>
            <w:delInstrText>http://www.wateratlas.usf.edu/</w:delInstrText>
          </w:r>
          <w:r w:rsidR="00DE52B3" w:rsidDel="007D6EF1">
            <w:rPr>
              <w:rFonts w:ascii="Times New Roman" w:hAnsi="Times New Roman"/>
              <w:sz w:val="24"/>
              <w:szCs w:val="24"/>
            </w:rPr>
            <w:delInstrText xml:space="preserve">" </w:delInstrText>
          </w:r>
          <w:r w:rsidR="00DE52B3" w:rsidDel="007D6EF1">
            <w:rPr>
              <w:rFonts w:ascii="Times New Roman" w:hAnsi="Times New Roman"/>
              <w:sz w:val="24"/>
              <w:szCs w:val="24"/>
            </w:rPr>
            <w:fldChar w:fldCharType="separate"/>
          </w:r>
          <w:r w:rsidR="00DE52B3" w:rsidRPr="005B4E7A" w:rsidDel="007D6EF1">
            <w:rPr>
              <w:rStyle w:val="Hyperlink"/>
              <w:rFonts w:ascii="Times New Roman" w:hAnsi="Times New Roman"/>
              <w:sz w:val="24"/>
              <w:szCs w:val="24"/>
            </w:rPr>
            <w:delText>http://www.wateratlas.usf.edu/</w:delText>
          </w:r>
          <w:r w:rsidR="00DE52B3" w:rsidDel="007D6EF1">
            <w:rPr>
              <w:rFonts w:ascii="Times New Roman" w:hAnsi="Times New Roman"/>
              <w:sz w:val="24"/>
              <w:szCs w:val="24"/>
            </w:rPr>
            <w:fldChar w:fldCharType="end"/>
          </w:r>
          <w:r w:rsidR="00DE52B3" w:rsidDel="007D6EF1">
            <w:rPr>
              <w:rFonts w:ascii="Times New Roman" w:hAnsi="Times New Roman"/>
              <w:sz w:val="24"/>
              <w:szCs w:val="24"/>
            </w:rPr>
            <w:delText xml:space="preserve"> (accessed </w:delText>
          </w:r>
          <w:r w:rsidR="00EA7ACB" w:rsidDel="007D6EF1">
            <w:rPr>
              <w:rFonts w:ascii="Times New Roman" w:hAnsi="Times New Roman"/>
              <w:sz w:val="24"/>
              <w:szCs w:val="24"/>
            </w:rPr>
            <w:delText>1.13.19)</w:delText>
          </w:r>
          <w:r w:rsidR="00495842" w:rsidDel="007D6EF1">
            <w:rPr>
              <w:rFonts w:ascii="Times New Roman" w:hAnsi="Times New Roman"/>
              <w:sz w:val="24"/>
              <w:szCs w:val="24"/>
            </w:rPr>
            <w:delText>.</w:delText>
          </w:r>
        </w:del>
      </w:ins>
    </w:p>
    <w:p w14:paraId="4F6C80C6" w14:textId="47AFC0D0" w:rsidR="005B3C76" w:rsidRPr="00195E1A" w:rsidRDefault="005B3C76" w:rsidP="005B3C76">
      <w:pPr>
        <w:pStyle w:val="CommentText"/>
        <w:spacing w:after="120"/>
        <w:ind w:left="432" w:hanging="432"/>
        <w:rPr>
          <w:rFonts w:ascii="Times New Roman" w:hAnsi="Times New Roman"/>
          <w:sz w:val="24"/>
          <w:szCs w:val="24"/>
        </w:rPr>
      </w:pPr>
      <w:r w:rsidRPr="00195E1A">
        <w:rPr>
          <w:rStyle w:val="HTMLCite"/>
          <w:rFonts w:ascii="Times New Roman" w:hAnsi="Times New Roman"/>
          <w:i w:val="0"/>
          <w:sz w:val="24"/>
          <w:szCs w:val="24"/>
        </w:rPr>
        <w:t>Nello, C., Shawe-Taylor, J. 2000. An introduction to support vector machines and other kernel-based learning methods. Cambridge University Press.</w:t>
      </w:r>
    </w:p>
    <w:p w14:paraId="0ECD147F" w14:textId="5DC773D8" w:rsidR="00BB537A" w:rsidRPr="00195E1A" w:rsidRDefault="00BB537A" w:rsidP="00BB537A">
      <w:pPr>
        <w:autoSpaceDE w:val="0"/>
        <w:autoSpaceDN w:val="0"/>
        <w:adjustRightInd w:val="0"/>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O’Neil, J.M.</w:t>
      </w:r>
      <w:r w:rsidR="002A5E22" w:rsidRPr="00195E1A">
        <w:rPr>
          <w:rFonts w:ascii="Times New Roman" w:hAnsi="Times New Roman"/>
          <w:color w:val="000000"/>
          <w:sz w:val="24"/>
          <w:szCs w:val="24"/>
          <w:lang w:eastAsia="en-US"/>
        </w:rPr>
        <w:t xml:space="preserve">, </w:t>
      </w:r>
      <w:r w:rsidRPr="00195E1A">
        <w:rPr>
          <w:rFonts w:ascii="Times New Roman" w:hAnsi="Times New Roman"/>
          <w:color w:val="000000"/>
          <w:sz w:val="24"/>
          <w:szCs w:val="24"/>
          <w:lang w:eastAsia="en-US"/>
        </w:rPr>
        <w:t xml:space="preserve">Heil, C.A. 2014. </w:t>
      </w:r>
      <w:r w:rsidRPr="00195E1A">
        <w:rPr>
          <w:rFonts w:ascii="Times New Roman" w:hAnsi="Times New Roman"/>
          <w:bCs/>
          <w:color w:val="000000"/>
          <w:sz w:val="24"/>
          <w:szCs w:val="24"/>
          <w:lang w:eastAsia="en-US"/>
        </w:rPr>
        <w:t xml:space="preserve">Preface to ECOHAB: </w:t>
      </w:r>
      <w:r w:rsidRPr="00195E1A">
        <w:rPr>
          <w:rFonts w:ascii="Times New Roman" w:hAnsi="Times New Roman"/>
          <w:bCs/>
          <w:i/>
          <w:iCs/>
          <w:color w:val="000000"/>
          <w:sz w:val="24"/>
          <w:szCs w:val="24"/>
          <w:lang w:eastAsia="en-US"/>
        </w:rPr>
        <w:t>Karenia</w:t>
      </w:r>
      <w:r w:rsidRPr="00195E1A">
        <w:rPr>
          <w:rFonts w:ascii="Times New Roman" w:hAnsi="Times New Roman"/>
          <w:bCs/>
          <w:color w:val="000000"/>
          <w:sz w:val="24"/>
          <w:szCs w:val="24"/>
          <w:lang w:eastAsia="en-US"/>
        </w:rPr>
        <w:t xml:space="preserve"> Special Edition of Harmful Algae. </w:t>
      </w:r>
      <w:r w:rsidRPr="00195E1A">
        <w:rPr>
          <w:rFonts w:ascii="Times New Roman" w:hAnsi="Times New Roman"/>
          <w:iCs/>
          <w:color w:val="000000"/>
          <w:sz w:val="24"/>
          <w:szCs w:val="24"/>
          <w:lang w:eastAsia="en-US"/>
        </w:rPr>
        <w:t>Harmful Algae</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38,</w:t>
      </w:r>
      <w:r w:rsidRPr="00195E1A">
        <w:rPr>
          <w:rFonts w:ascii="Times New Roman" w:hAnsi="Times New Roman"/>
          <w:color w:val="000000"/>
          <w:sz w:val="24"/>
          <w:szCs w:val="24"/>
          <w:lang w:eastAsia="en-US"/>
        </w:rPr>
        <w:t xml:space="preserve"> 1-2.</w:t>
      </w:r>
    </w:p>
    <w:p w14:paraId="6406C5D8" w14:textId="4980FF6F" w:rsidR="00610186"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Platt, J. C. 1999. Probabilistic </w:t>
      </w:r>
      <w:r w:rsidR="00AB2BAB" w:rsidRPr="00195E1A">
        <w:rPr>
          <w:rFonts w:ascii="Times New Roman" w:hAnsi="Times New Roman"/>
          <w:sz w:val="24"/>
          <w:szCs w:val="24"/>
        </w:rPr>
        <w:t>o</w:t>
      </w:r>
      <w:r w:rsidRPr="00195E1A">
        <w:rPr>
          <w:rFonts w:ascii="Times New Roman" w:hAnsi="Times New Roman"/>
          <w:sz w:val="24"/>
          <w:szCs w:val="24"/>
        </w:rPr>
        <w:t xml:space="preserve">utputs for </w:t>
      </w:r>
      <w:r w:rsidR="00AB2BAB" w:rsidRPr="00195E1A">
        <w:rPr>
          <w:rFonts w:ascii="Times New Roman" w:hAnsi="Times New Roman"/>
          <w:sz w:val="24"/>
          <w:szCs w:val="24"/>
        </w:rPr>
        <w:t>s</w:t>
      </w:r>
      <w:r w:rsidRPr="00195E1A">
        <w:rPr>
          <w:rFonts w:ascii="Times New Roman" w:hAnsi="Times New Roman"/>
          <w:sz w:val="24"/>
          <w:szCs w:val="24"/>
        </w:rPr>
        <w:t xml:space="preserve">upport </w:t>
      </w:r>
      <w:r w:rsidR="00AB2BAB" w:rsidRPr="00195E1A">
        <w:rPr>
          <w:rFonts w:ascii="Times New Roman" w:hAnsi="Times New Roman"/>
          <w:sz w:val="24"/>
          <w:szCs w:val="24"/>
        </w:rPr>
        <w:t>v</w:t>
      </w:r>
      <w:r w:rsidRPr="00195E1A">
        <w:rPr>
          <w:rFonts w:ascii="Times New Roman" w:hAnsi="Times New Roman"/>
          <w:sz w:val="24"/>
          <w:szCs w:val="24"/>
        </w:rPr>
        <w:t xml:space="preserve">ector </w:t>
      </w:r>
      <w:r w:rsidR="00AB2BAB" w:rsidRPr="00195E1A">
        <w:rPr>
          <w:rFonts w:ascii="Times New Roman" w:hAnsi="Times New Roman"/>
          <w:sz w:val="24"/>
          <w:szCs w:val="24"/>
        </w:rPr>
        <w:t>m</w:t>
      </w:r>
      <w:r w:rsidRPr="00195E1A">
        <w:rPr>
          <w:rFonts w:ascii="Times New Roman" w:hAnsi="Times New Roman"/>
          <w:sz w:val="24"/>
          <w:szCs w:val="24"/>
        </w:rPr>
        <w:t xml:space="preserve">achines and </w:t>
      </w:r>
      <w:r w:rsidR="00AB2BAB" w:rsidRPr="00195E1A">
        <w:rPr>
          <w:rFonts w:ascii="Times New Roman" w:hAnsi="Times New Roman"/>
          <w:sz w:val="24"/>
          <w:szCs w:val="24"/>
        </w:rPr>
        <w:t>c</w:t>
      </w:r>
      <w:r w:rsidRPr="00195E1A">
        <w:rPr>
          <w:rFonts w:ascii="Times New Roman" w:hAnsi="Times New Roman"/>
          <w:sz w:val="24"/>
          <w:szCs w:val="24"/>
        </w:rPr>
        <w:t xml:space="preserve">omparisons to </w:t>
      </w:r>
      <w:r w:rsidR="00AB2BAB" w:rsidRPr="00195E1A">
        <w:rPr>
          <w:rFonts w:ascii="Times New Roman" w:hAnsi="Times New Roman"/>
          <w:sz w:val="24"/>
          <w:szCs w:val="24"/>
        </w:rPr>
        <w:t>r</w:t>
      </w:r>
      <w:r w:rsidRPr="00195E1A">
        <w:rPr>
          <w:rFonts w:ascii="Times New Roman" w:hAnsi="Times New Roman"/>
          <w:sz w:val="24"/>
          <w:szCs w:val="24"/>
        </w:rPr>
        <w:t xml:space="preserve">egularized </w:t>
      </w:r>
      <w:r w:rsidR="00AB2BAB" w:rsidRPr="00195E1A">
        <w:rPr>
          <w:rFonts w:ascii="Times New Roman" w:hAnsi="Times New Roman"/>
          <w:sz w:val="24"/>
          <w:szCs w:val="24"/>
        </w:rPr>
        <w:t>l</w:t>
      </w:r>
      <w:r w:rsidRPr="00195E1A">
        <w:rPr>
          <w:rFonts w:ascii="Times New Roman" w:hAnsi="Times New Roman"/>
          <w:sz w:val="24"/>
          <w:szCs w:val="24"/>
        </w:rPr>
        <w:t xml:space="preserve">ikelihood </w:t>
      </w:r>
      <w:r w:rsidR="00AB2BAB" w:rsidRPr="00195E1A">
        <w:rPr>
          <w:rFonts w:ascii="Times New Roman" w:hAnsi="Times New Roman"/>
          <w:sz w:val="24"/>
          <w:szCs w:val="24"/>
        </w:rPr>
        <w:t>m</w:t>
      </w:r>
      <w:r w:rsidRPr="00195E1A">
        <w:rPr>
          <w:rFonts w:ascii="Times New Roman" w:hAnsi="Times New Roman"/>
          <w:sz w:val="24"/>
          <w:szCs w:val="24"/>
        </w:rPr>
        <w:t xml:space="preserve">ethods. In: </w:t>
      </w:r>
      <w:r w:rsidR="00AB2BAB" w:rsidRPr="00195E1A">
        <w:rPr>
          <w:rFonts w:ascii="Times New Roman" w:hAnsi="Times New Roman"/>
          <w:sz w:val="24"/>
          <w:szCs w:val="24"/>
        </w:rPr>
        <w:t xml:space="preserve">Smola, A. et al. (ed.), </w:t>
      </w:r>
      <w:r w:rsidRPr="00195E1A">
        <w:rPr>
          <w:rFonts w:ascii="Times New Roman" w:hAnsi="Times New Roman"/>
          <w:sz w:val="24"/>
          <w:szCs w:val="24"/>
        </w:rPr>
        <w:t>Advances in Large Margin Classifiers. MIT Press</w:t>
      </w:r>
      <w:r w:rsidR="00AB2BAB" w:rsidRPr="00195E1A">
        <w:rPr>
          <w:rFonts w:ascii="Times New Roman" w:hAnsi="Times New Roman"/>
          <w:sz w:val="24"/>
          <w:szCs w:val="24"/>
        </w:rPr>
        <w:t>, Cambridge MA, pp</w:t>
      </w:r>
      <w:r w:rsidRPr="00195E1A">
        <w:rPr>
          <w:rFonts w:ascii="Times New Roman" w:hAnsi="Times New Roman"/>
          <w:sz w:val="24"/>
          <w:szCs w:val="24"/>
        </w:rPr>
        <w:t>. 61-74.</w:t>
      </w:r>
    </w:p>
    <w:p w14:paraId="22C4886B" w14:textId="74D43065" w:rsidR="00610186" w:rsidRPr="00195E1A" w:rsidRDefault="00610186" w:rsidP="00610186">
      <w:pPr>
        <w:autoSpaceDE w:val="0"/>
        <w:autoSpaceDN w:val="0"/>
        <w:adjustRightInd w:val="0"/>
        <w:spacing w:after="120" w:line="240" w:lineRule="auto"/>
        <w:ind w:left="432" w:hanging="432"/>
        <w:rPr>
          <w:rFonts w:ascii="Times New Roman" w:hAnsi="Times New Roman"/>
          <w:sz w:val="24"/>
          <w:szCs w:val="24"/>
        </w:rPr>
      </w:pPr>
      <w:r w:rsidRPr="00195E1A">
        <w:rPr>
          <w:rStyle w:val="HTMLCite"/>
          <w:rFonts w:ascii="Times New Roman" w:hAnsi="Times New Roman"/>
          <w:i w:val="0"/>
          <w:sz w:val="24"/>
          <w:szCs w:val="24"/>
        </w:rPr>
        <w:t xml:space="preserve">Powers, D. M. W. 2011. </w:t>
      </w:r>
      <w:r w:rsidR="00C86510" w:rsidRPr="00195E1A">
        <w:rPr>
          <w:rFonts w:ascii="Times New Roman" w:hAnsi="Times New Roman"/>
          <w:sz w:val="24"/>
          <w:szCs w:val="24"/>
        </w:rPr>
        <w:t>Evaluation: from precision, recall and F-measure to ROC, informedness, markedness &amp; correlation</w:t>
      </w:r>
      <w:r w:rsidRPr="00195E1A">
        <w:rPr>
          <w:rStyle w:val="HTMLCite"/>
          <w:rFonts w:ascii="Times New Roman" w:hAnsi="Times New Roman"/>
          <w:i w:val="0"/>
          <w:sz w:val="24"/>
          <w:szCs w:val="24"/>
        </w:rPr>
        <w:t xml:space="preserve">. J. Mach. Learn. Technol. </w:t>
      </w:r>
      <w:r w:rsidRPr="00195E1A">
        <w:rPr>
          <w:rStyle w:val="HTMLCite"/>
          <w:rFonts w:ascii="Times New Roman" w:hAnsi="Times New Roman"/>
          <w:bCs/>
          <w:i w:val="0"/>
          <w:sz w:val="24"/>
          <w:szCs w:val="24"/>
        </w:rPr>
        <w:t>2</w:t>
      </w:r>
      <w:r w:rsidRPr="00195E1A">
        <w:rPr>
          <w:rStyle w:val="HTMLCite"/>
          <w:rFonts w:ascii="Times New Roman" w:hAnsi="Times New Roman"/>
          <w:i w:val="0"/>
          <w:sz w:val="24"/>
          <w:szCs w:val="24"/>
        </w:rPr>
        <w:t xml:space="preserve"> (1): 37–63.</w:t>
      </w:r>
    </w:p>
    <w:p w14:paraId="629B2BAD" w14:textId="086CF6F1" w:rsidR="00BB537A" w:rsidRPr="00195E1A" w:rsidRDefault="00BB537A" w:rsidP="00BB537A">
      <w:pPr>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R Core Team. 2017. R: A language and environment for statistical computing. R Foundation for Statistical Computing, Vienna, Austria. </w:t>
      </w:r>
      <w:hyperlink r:id="rId40" w:history="1">
        <w:r w:rsidRPr="00195E1A">
          <w:rPr>
            <w:rStyle w:val="Hyperlink"/>
            <w:rFonts w:ascii="Times New Roman" w:hAnsi="Times New Roman"/>
            <w:color w:val="auto"/>
            <w:sz w:val="24"/>
            <w:szCs w:val="24"/>
          </w:rPr>
          <w:t>https://www.R-project.org/</w:t>
        </w:r>
      </w:hyperlink>
      <w:r w:rsidRPr="00195E1A">
        <w:rPr>
          <w:rFonts w:ascii="Times New Roman" w:hAnsi="Times New Roman"/>
          <w:sz w:val="24"/>
          <w:szCs w:val="24"/>
        </w:rPr>
        <w:t>.</w:t>
      </w:r>
    </w:p>
    <w:p w14:paraId="75E76C81" w14:textId="3604C8E8" w:rsidR="00BB537A" w:rsidRPr="00195E1A" w:rsidRDefault="00BB537A" w:rsidP="00BB537A">
      <w:pPr>
        <w:pStyle w:val="CommentText"/>
        <w:spacing w:after="120"/>
        <w:ind w:left="432" w:hanging="432"/>
        <w:rPr>
          <w:rFonts w:ascii="Times New Roman" w:hAnsi="Times New Roman"/>
          <w:color w:val="000000"/>
          <w:sz w:val="24"/>
          <w:szCs w:val="24"/>
        </w:rPr>
      </w:pPr>
      <w:r w:rsidRPr="00195E1A">
        <w:rPr>
          <w:rFonts w:ascii="Times New Roman" w:hAnsi="Times New Roman"/>
          <w:color w:val="000000"/>
          <w:sz w:val="24"/>
          <w:szCs w:val="24"/>
        </w:rPr>
        <w:lastRenderedPageBreak/>
        <w:t xml:space="preserve">Racine, J. 2000. Consistent cross-validatory model-selection for dependent data: </w:t>
      </w:r>
      <w:r w:rsidRPr="00195E1A">
        <w:rPr>
          <w:rFonts w:ascii="Times New Roman" w:hAnsi="Times New Roman"/>
          <w:i/>
          <w:color w:val="000000"/>
          <w:sz w:val="24"/>
          <w:szCs w:val="24"/>
        </w:rPr>
        <w:t>hv</w:t>
      </w:r>
      <w:r w:rsidRPr="00195E1A">
        <w:rPr>
          <w:rFonts w:ascii="Times New Roman" w:hAnsi="Times New Roman"/>
          <w:color w:val="000000"/>
          <w:sz w:val="24"/>
          <w:szCs w:val="24"/>
        </w:rPr>
        <w:t xml:space="preserve">-block cross-validation. </w:t>
      </w:r>
      <w:r w:rsidRPr="00195E1A">
        <w:rPr>
          <w:rFonts w:ascii="Times New Roman" w:hAnsi="Times New Roman"/>
          <w:iCs/>
          <w:color w:val="000000"/>
          <w:sz w:val="24"/>
          <w:szCs w:val="24"/>
        </w:rPr>
        <w:t>J. Economet.</w:t>
      </w:r>
      <w:r w:rsidRPr="00195E1A">
        <w:rPr>
          <w:rFonts w:ascii="Times New Roman" w:hAnsi="Times New Roman"/>
          <w:color w:val="000000"/>
          <w:sz w:val="24"/>
          <w:szCs w:val="24"/>
        </w:rPr>
        <w:t xml:space="preserve"> </w:t>
      </w:r>
      <w:r w:rsidRPr="00195E1A">
        <w:rPr>
          <w:rFonts w:ascii="Times New Roman" w:hAnsi="Times New Roman"/>
          <w:bCs/>
          <w:color w:val="000000"/>
          <w:sz w:val="24"/>
          <w:szCs w:val="24"/>
        </w:rPr>
        <w:t>99,</w:t>
      </w:r>
      <w:r w:rsidRPr="00195E1A">
        <w:rPr>
          <w:rFonts w:ascii="Times New Roman" w:hAnsi="Times New Roman"/>
          <w:color w:val="000000"/>
          <w:sz w:val="24"/>
          <w:szCs w:val="24"/>
        </w:rPr>
        <w:t xml:space="preserve"> 39-61</w:t>
      </w:r>
      <w:r w:rsidR="00B811C3" w:rsidRPr="00195E1A">
        <w:rPr>
          <w:rFonts w:ascii="Times New Roman" w:hAnsi="Times New Roman"/>
          <w:color w:val="000000"/>
          <w:sz w:val="24"/>
          <w:szCs w:val="24"/>
        </w:rPr>
        <w:t>. Doi:</w:t>
      </w:r>
      <w:r w:rsidRPr="00195E1A">
        <w:rPr>
          <w:rFonts w:ascii="Times New Roman" w:hAnsi="Times New Roman"/>
          <w:color w:val="000000"/>
          <w:sz w:val="24"/>
          <w:szCs w:val="24"/>
        </w:rPr>
        <w:t xml:space="preserve"> 10.1016/s0304-4076(00)00030-0.</w:t>
      </w:r>
    </w:p>
    <w:p w14:paraId="4A3A76D7" w14:textId="7A111E4A"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Roberts, D. R. 2017. Cross-validation strategies for data with temporal, spatial, hierarchical, or phylogenetic structure. </w:t>
      </w:r>
      <w:r w:rsidRPr="00195E1A">
        <w:rPr>
          <w:rFonts w:ascii="Times New Roman" w:hAnsi="Times New Roman"/>
          <w:iCs/>
          <w:sz w:val="24"/>
          <w:szCs w:val="24"/>
        </w:rPr>
        <w:t>Ecography</w:t>
      </w:r>
      <w:r w:rsidRPr="00195E1A">
        <w:rPr>
          <w:rFonts w:ascii="Times New Roman" w:hAnsi="Times New Roman"/>
          <w:i/>
          <w:sz w:val="24"/>
          <w:szCs w:val="24"/>
        </w:rPr>
        <w:t xml:space="preserve"> </w:t>
      </w:r>
      <w:r w:rsidRPr="00195E1A">
        <w:rPr>
          <w:rFonts w:ascii="Times New Roman" w:hAnsi="Times New Roman"/>
          <w:bCs/>
          <w:sz w:val="24"/>
          <w:szCs w:val="24"/>
        </w:rPr>
        <w:t>40,</w:t>
      </w:r>
      <w:r w:rsidRPr="00195E1A">
        <w:rPr>
          <w:rFonts w:ascii="Times New Roman" w:hAnsi="Times New Roman"/>
          <w:sz w:val="24"/>
          <w:szCs w:val="24"/>
        </w:rPr>
        <w:t xml:space="preserve"> 913-929</w:t>
      </w:r>
      <w:r w:rsidR="00B811C3" w:rsidRPr="00195E1A">
        <w:rPr>
          <w:rFonts w:ascii="Times New Roman" w:hAnsi="Times New Roman"/>
          <w:sz w:val="24"/>
          <w:szCs w:val="24"/>
        </w:rPr>
        <w:t>. Doi:</w:t>
      </w:r>
      <w:r w:rsidRPr="00195E1A">
        <w:rPr>
          <w:rFonts w:ascii="Times New Roman" w:hAnsi="Times New Roman"/>
          <w:sz w:val="24"/>
          <w:szCs w:val="24"/>
        </w:rPr>
        <w:t xml:space="preserve"> 10.1111/ecog.02881.</w:t>
      </w:r>
    </w:p>
    <w:p w14:paraId="4246B40B" w14:textId="0B518230" w:rsidR="00B95810" w:rsidRPr="00195E1A" w:rsidRDefault="00E65CB5" w:rsidP="00E65CB5">
      <w:pPr>
        <w:pStyle w:val="Default"/>
        <w:spacing w:after="120"/>
        <w:ind w:left="720" w:hanging="720"/>
        <w:rPr>
          <w:rFonts w:ascii="Times New Roman" w:hAnsi="Times New Roman" w:cs="Times New Roman"/>
        </w:rPr>
      </w:pPr>
      <w:r w:rsidRPr="00195E1A">
        <w:rPr>
          <w:rFonts w:ascii="Times New Roman" w:hAnsi="Times New Roman" w:cs="Times New Roman"/>
        </w:rPr>
        <w:t xml:space="preserve">Russo, S., Dosio, A., Graversen, R.G., Sillmann, J., Carrao, H.,  Dunbar, M.B. et al. 2014. Magnitude of extreme heat waves in present climate and their projection in a warming world. J. Geophys. Res. Atmos. </w:t>
      </w:r>
      <w:r w:rsidRPr="00195E1A">
        <w:rPr>
          <w:rFonts w:ascii="Times New Roman" w:hAnsi="Times New Roman" w:cs="Times New Roman"/>
          <w:iCs/>
        </w:rPr>
        <w:t>119</w:t>
      </w:r>
      <w:r w:rsidRPr="00195E1A">
        <w:rPr>
          <w:rFonts w:ascii="Times New Roman" w:hAnsi="Times New Roman" w:cs="Times New Roman"/>
        </w:rPr>
        <w:t>, 12,500–12,512. Doi:10.1002/2014JD022098.</w:t>
      </w:r>
    </w:p>
    <w:p w14:paraId="3920D94B" w14:textId="50FC29B4" w:rsidR="005B3C76" w:rsidRPr="00195E1A" w:rsidRDefault="005B3C76" w:rsidP="00320726">
      <w:pPr>
        <w:pStyle w:val="Default"/>
        <w:spacing w:after="120"/>
        <w:ind w:left="720" w:hanging="720"/>
        <w:rPr>
          <w:rFonts w:ascii="Times New Roman" w:hAnsi="Times New Roman" w:cs="Times New Roman"/>
        </w:rPr>
      </w:pPr>
      <w:r w:rsidRPr="00195E1A">
        <w:rPr>
          <w:rStyle w:val="HTMLCite"/>
          <w:rFonts w:ascii="Times New Roman" w:hAnsi="Times New Roman" w:cs="Times New Roman"/>
          <w:i w:val="0"/>
        </w:rPr>
        <w:t xml:space="preserve">Schmidhuber, J. 2015. Deep learning in neural networks: An overview. Neural Netw. </w:t>
      </w:r>
      <w:r w:rsidRPr="00195E1A">
        <w:rPr>
          <w:rStyle w:val="HTMLCite"/>
          <w:rFonts w:ascii="Times New Roman" w:hAnsi="Times New Roman" w:cs="Times New Roman"/>
          <w:bCs/>
          <w:i w:val="0"/>
        </w:rPr>
        <w:t>61</w:t>
      </w:r>
      <w:r w:rsidRPr="00195E1A">
        <w:rPr>
          <w:rStyle w:val="HTMLCite"/>
          <w:rFonts w:ascii="Times New Roman" w:hAnsi="Times New Roman" w:cs="Times New Roman"/>
          <w:i w:val="0"/>
        </w:rPr>
        <w:t>, 85–117.</w:t>
      </w:r>
      <w:r w:rsidR="00ED7E05" w:rsidRPr="00195E1A">
        <w:rPr>
          <w:rStyle w:val="HTMLCite"/>
          <w:rFonts w:ascii="Times New Roman" w:hAnsi="Times New Roman" w:cs="Times New Roman"/>
          <w:i w:val="0"/>
        </w:rPr>
        <w:t xml:space="preserve"> Doi:</w:t>
      </w:r>
      <w:r w:rsidR="00B95810" w:rsidRPr="00195E1A">
        <w:rPr>
          <w:rStyle w:val="HTMLCite"/>
          <w:rFonts w:ascii="Times New Roman" w:hAnsi="Times New Roman" w:cs="Times New Roman"/>
          <w:i w:val="0"/>
        </w:rPr>
        <w:t xml:space="preserve"> </w:t>
      </w:r>
      <w:r w:rsidR="00ED7E05" w:rsidRPr="00195E1A">
        <w:rPr>
          <w:rStyle w:val="HTMLCite"/>
          <w:rFonts w:ascii="Times New Roman" w:hAnsi="Times New Roman" w:cs="Times New Roman"/>
          <w:i w:val="0"/>
        </w:rPr>
        <w:t>10.1016/j.neunet.2014.09.003</w:t>
      </w:r>
    </w:p>
    <w:p w14:paraId="3FEDF830" w14:textId="310BC372" w:rsidR="00BB537A" w:rsidRPr="00195E1A" w:rsidRDefault="00BB537A" w:rsidP="00BB537A">
      <w:pPr>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Schnute, J., Boers, M., Haigh, R. 2017. PBSmapping: Mapping fisheries data and spatial analysis tools. R package version 2.70.4. </w:t>
      </w:r>
      <w:r w:rsidR="00607783" w:rsidRPr="00195E1A">
        <w:rPr>
          <w:rFonts w:ascii="Times New Roman" w:hAnsi="Times New Roman"/>
          <w:sz w:val="24"/>
          <w:szCs w:val="24"/>
        </w:rPr>
        <w:t>https://CRAN.R-project.org/package=PBSmappin</w:t>
      </w:r>
      <w:r w:rsidR="00302E98" w:rsidRPr="00195E1A">
        <w:rPr>
          <w:rFonts w:ascii="Times New Roman" w:hAnsi="Times New Roman"/>
          <w:sz w:val="24"/>
          <w:szCs w:val="24"/>
        </w:rPr>
        <w:t>g</w:t>
      </w:r>
      <w:r w:rsidR="001B4F48" w:rsidRPr="00195E1A">
        <w:rPr>
          <w:rFonts w:ascii="Times New Roman" w:hAnsi="Times New Roman"/>
          <w:sz w:val="24"/>
          <w:szCs w:val="24"/>
        </w:rPr>
        <w:t>.</w:t>
      </w:r>
    </w:p>
    <w:p w14:paraId="57EA062F" w14:textId="26BE7B28" w:rsidR="00B518EE" w:rsidRPr="00195E1A" w:rsidRDefault="00B518EE" w:rsidP="00BB537A">
      <w:pPr>
        <w:spacing w:after="120" w:line="240" w:lineRule="auto"/>
        <w:ind w:left="432" w:hanging="432"/>
        <w:rPr>
          <w:rFonts w:ascii="Times New Roman" w:hAnsi="Times New Roman"/>
          <w:sz w:val="24"/>
          <w:szCs w:val="24"/>
        </w:rPr>
      </w:pPr>
      <w:r w:rsidRPr="00195E1A">
        <w:rPr>
          <w:rFonts w:ascii="Times New Roman" w:hAnsi="Times New Roman"/>
          <w:sz w:val="24"/>
          <w:szCs w:val="24"/>
        </w:rPr>
        <w:t>Schölkopf, B</w:t>
      </w:r>
      <w:r w:rsidR="00FD7634" w:rsidRPr="00195E1A">
        <w:rPr>
          <w:rFonts w:ascii="Times New Roman" w:hAnsi="Times New Roman"/>
          <w:sz w:val="24"/>
          <w:szCs w:val="24"/>
        </w:rPr>
        <w:t xml:space="preserve">., </w:t>
      </w:r>
      <w:r w:rsidRPr="00195E1A">
        <w:rPr>
          <w:rFonts w:ascii="Times New Roman" w:hAnsi="Times New Roman"/>
          <w:sz w:val="24"/>
          <w:szCs w:val="24"/>
        </w:rPr>
        <w:t>Smola, A</w:t>
      </w:r>
      <w:r w:rsidR="00FD7634" w:rsidRPr="00195E1A">
        <w:rPr>
          <w:rFonts w:ascii="Times New Roman" w:hAnsi="Times New Roman"/>
          <w:sz w:val="24"/>
          <w:szCs w:val="24"/>
        </w:rPr>
        <w:t xml:space="preserve">. </w:t>
      </w:r>
      <w:r w:rsidRPr="00195E1A">
        <w:rPr>
          <w:rFonts w:ascii="Times New Roman" w:hAnsi="Times New Roman"/>
          <w:sz w:val="24"/>
          <w:szCs w:val="24"/>
        </w:rPr>
        <w:t>2002. Support Vector Machines and Kernel Algorithms.</w:t>
      </w:r>
      <w:r w:rsidR="002743B5" w:rsidRPr="00195E1A">
        <w:rPr>
          <w:rFonts w:ascii="Times New Roman" w:hAnsi="Times New Roman"/>
          <w:sz w:val="24"/>
          <w:szCs w:val="24"/>
        </w:rPr>
        <w:t xml:space="preserve"> In:</w:t>
      </w:r>
      <w:r w:rsidRPr="00195E1A">
        <w:rPr>
          <w:rFonts w:ascii="Times New Roman" w:hAnsi="Times New Roman"/>
          <w:sz w:val="24"/>
          <w:szCs w:val="24"/>
        </w:rPr>
        <w:t xml:space="preserve"> </w:t>
      </w:r>
      <w:r w:rsidR="002A55E8" w:rsidRPr="00195E1A">
        <w:rPr>
          <w:rFonts w:ascii="Times New Roman" w:hAnsi="Times New Roman"/>
          <w:sz w:val="24"/>
          <w:szCs w:val="24"/>
        </w:rPr>
        <w:t xml:space="preserve">Armitage, P., </w:t>
      </w:r>
      <w:r w:rsidR="00E05C49" w:rsidRPr="00195E1A">
        <w:rPr>
          <w:rFonts w:ascii="Times New Roman" w:hAnsi="Times New Roman"/>
          <w:sz w:val="24"/>
          <w:szCs w:val="24"/>
        </w:rPr>
        <w:t>Colton, T.</w:t>
      </w:r>
      <w:r w:rsidR="00107CF6" w:rsidRPr="00195E1A">
        <w:rPr>
          <w:rFonts w:ascii="Times New Roman" w:hAnsi="Times New Roman"/>
          <w:sz w:val="24"/>
          <w:szCs w:val="24"/>
        </w:rPr>
        <w:t xml:space="preserve">, </w:t>
      </w:r>
      <w:r w:rsidRPr="00195E1A">
        <w:rPr>
          <w:rFonts w:ascii="Times New Roman" w:hAnsi="Times New Roman"/>
          <w:sz w:val="24"/>
          <w:szCs w:val="24"/>
        </w:rPr>
        <w:t>Encyclopedia of Biostatistics</w:t>
      </w:r>
      <w:r w:rsidR="0017361B" w:rsidRPr="00195E1A">
        <w:rPr>
          <w:rFonts w:ascii="Times New Roman" w:hAnsi="Times New Roman"/>
          <w:sz w:val="24"/>
          <w:szCs w:val="24"/>
        </w:rPr>
        <w:t xml:space="preserve">. </w:t>
      </w:r>
      <w:r w:rsidR="008028CE" w:rsidRPr="00195E1A">
        <w:rPr>
          <w:rFonts w:ascii="Times New Roman" w:hAnsi="Times New Roman"/>
          <w:sz w:val="24"/>
          <w:szCs w:val="24"/>
        </w:rPr>
        <w:t xml:space="preserve">John Wiley &amp; Sons, </w:t>
      </w:r>
      <w:r w:rsidR="0085139D" w:rsidRPr="00195E1A">
        <w:rPr>
          <w:rFonts w:ascii="Times New Roman" w:hAnsi="Times New Roman"/>
          <w:sz w:val="24"/>
          <w:szCs w:val="24"/>
        </w:rPr>
        <w:t>Hoboken NJ</w:t>
      </w:r>
      <w:r w:rsidRPr="00195E1A">
        <w:rPr>
          <w:rFonts w:ascii="Times New Roman" w:hAnsi="Times New Roman"/>
          <w:sz w:val="24"/>
          <w:szCs w:val="24"/>
        </w:rPr>
        <w:t xml:space="preserve">, </w:t>
      </w:r>
      <w:r w:rsidR="0023636E" w:rsidRPr="00195E1A">
        <w:rPr>
          <w:rFonts w:ascii="Times New Roman" w:hAnsi="Times New Roman"/>
          <w:sz w:val="24"/>
          <w:szCs w:val="24"/>
        </w:rPr>
        <w:t xml:space="preserve">pp. </w:t>
      </w:r>
      <w:r w:rsidRPr="00195E1A">
        <w:rPr>
          <w:rFonts w:ascii="Times New Roman" w:hAnsi="Times New Roman"/>
          <w:sz w:val="24"/>
          <w:szCs w:val="24"/>
        </w:rPr>
        <w:t>5328-5335.</w:t>
      </w:r>
    </w:p>
    <w:p w14:paraId="33760925" w14:textId="407ED5BA" w:rsidR="00E65CB5" w:rsidRPr="00195E1A" w:rsidRDefault="00E65CB5" w:rsidP="00E65CB5">
      <w:pPr>
        <w:pStyle w:val="Default"/>
        <w:spacing w:after="120"/>
        <w:ind w:left="720" w:hanging="720"/>
        <w:rPr>
          <w:rFonts w:ascii="Times New Roman" w:hAnsi="Times New Roman" w:cs="Times New Roman"/>
        </w:rPr>
      </w:pPr>
      <w:r w:rsidRPr="00195E1A">
        <w:rPr>
          <w:rFonts w:ascii="Times New Roman" w:hAnsi="Times New Roman" w:cs="Times New Roman"/>
        </w:rPr>
        <w:t xml:space="preserve">Sillmann, J., Kharin, V.V., Zhang, X., Zwiers, F.W., Bronaugh, D. 2013a. Climate extremes indices in the CMIP5 multimodel ensemble: Part 1. Model evaluation in the present climate. J. Geophys. Res. Atmos. </w:t>
      </w:r>
      <w:r w:rsidRPr="00195E1A">
        <w:rPr>
          <w:rFonts w:ascii="Times New Roman" w:hAnsi="Times New Roman" w:cs="Times New Roman"/>
          <w:iCs/>
        </w:rPr>
        <w:t>118</w:t>
      </w:r>
      <w:r w:rsidRPr="00195E1A">
        <w:rPr>
          <w:rFonts w:ascii="Times New Roman" w:hAnsi="Times New Roman" w:cs="Times New Roman"/>
        </w:rPr>
        <w:t>, 1716–1733. Doi:10.1002/jgrd.50203.</w:t>
      </w:r>
    </w:p>
    <w:p w14:paraId="657E2523" w14:textId="00EC8C5F" w:rsidR="00E65CB5" w:rsidRPr="00195E1A" w:rsidRDefault="00E65CB5" w:rsidP="00E65CB5">
      <w:pPr>
        <w:pStyle w:val="Default"/>
        <w:spacing w:after="120"/>
        <w:ind w:left="720" w:hanging="720"/>
        <w:rPr>
          <w:rFonts w:ascii="Times New Roman" w:hAnsi="Times New Roman" w:cs="Times New Roman"/>
        </w:rPr>
      </w:pPr>
      <w:r w:rsidRPr="00195E1A">
        <w:rPr>
          <w:rFonts w:ascii="Times New Roman" w:hAnsi="Times New Roman" w:cs="Times New Roman"/>
        </w:rPr>
        <w:t>Sillmann, J., Kharin, V.V., Zwiers, F.W., Zhang, X., Bronaugh, D. 2013b. Climate extremes indices in the CMIP5 multimodle ensemble: Part 2. Future climate projections. J. Geophys. Res. Atmos.</w:t>
      </w:r>
      <w:r w:rsidR="00D00CF1" w:rsidRPr="00195E1A">
        <w:rPr>
          <w:rFonts w:ascii="Times New Roman" w:hAnsi="Times New Roman" w:cs="Times New Roman"/>
        </w:rPr>
        <w:t xml:space="preserve"> </w:t>
      </w:r>
      <w:r w:rsidRPr="00195E1A">
        <w:rPr>
          <w:rFonts w:ascii="Times New Roman" w:hAnsi="Times New Roman" w:cs="Times New Roman"/>
        </w:rPr>
        <w:t>118, 2473-2493.</w:t>
      </w:r>
    </w:p>
    <w:p w14:paraId="27571A5D" w14:textId="2E92C57F" w:rsidR="00BB537A" w:rsidRPr="00195E1A" w:rsidRDefault="00BB537A" w:rsidP="00BB537A">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 xml:space="preserve">Steidinger, K.A. 2009. </w:t>
      </w:r>
      <w:r w:rsidRPr="00195E1A">
        <w:rPr>
          <w:rFonts w:ascii="Times New Roman" w:hAnsi="Times New Roman"/>
          <w:bCs/>
          <w:color w:val="000000"/>
          <w:sz w:val="24"/>
          <w:szCs w:val="24"/>
          <w:lang w:eastAsia="en-US"/>
        </w:rPr>
        <w:t xml:space="preserve">Historical perspective on </w:t>
      </w:r>
      <w:r w:rsidRPr="00195E1A">
        <w:rPr>
          <w:rFonts w:ascii="Times New Roman" w:hAnsi="Times New Roman"/>
          <w:bCs/>
          <w:i/>
          <w:iCs/>
          <w:color w:val="000000"/>
          <w:sz w:val="24"/>
          <w:szCs w:val="24"/>
          <w:lang w:eastAsia="en-US"/>
        </w:rPr>
        <w:t>Karenia brevis</w:t>
      </w:r>
      <w:r w:rsidRPr="00195E1A">
        <w:rPr>
          <w:rFonts w:ascii="Times New Roman" w:hAnsi="Times New Roman"/>
          <w:bCs/>
          <w:color w:val="000000"/>
          <w:sz w:val="24"/>
          <w:szCs w:val="24"/>
          <w:lang w:eastAsia="en-US"/>
        </w:rPr>
        <w:t xml:space="preserve"> red tide research in the Gulf of Mexico.</w:t>
      </w:r>
      <w:r w:rsidRPr="00195E1A">
        <w:rPr>
          <w:rFonts w:ascii="Times New Roman" w:hAnsi="Times New Roman"/>
          <w:color w:val="000000"/>
          <w:sz w:val="24"/>
          <w:szCs w:val="24"/>
          <w:lang w:eastAsia="en-US"/>
        </w:rPr>
        <w:t xml:space="preserve"> </w:t>
      </w:r>
      <w:r w:rsidRPr="00195E1A">
        <w:rPr>
          <w:rFonts w:ascii="Times New Roman" w:hAnsi="Times New Roman"/>
          <w:iCs/>
          <w:color w:val="000000"/>
          <w:sz w:val="24"/>
          <w:szCs w:val="24"/>
          <w:lang w:eastAsia="en-US"/>
        </w:rPr>
        <w:t>Harmful Algae</w:t>
      </w:r>
      <w:r w:rsidRPr="00195E1A">
        <w:rPr>
          <w:rFonts w:ascii="Times New Roman" w:hAnsi="Times New Roman"/>
          <w:i/>
          <w:color w:val="000000"/>
          <w:sz w:val="24"/>
          <w:szCs w:val="24"/>
          <w:lang w:eastAsia="en-US"/>
        </w:rPr>
        <w:t xml:space="preserve"> </w:t>
      </w:r>
      <w:r w:rsidRPr="00195E1A">
        <w:rPr>
          <w:rFonts w:ascii="Times New Roman" w:hAnsi="Times New Roman"/>
          <w:bCs/>
          <w:color w:val="000000"/>
          <w:sz w:val="24"/>
          <w:szCs w:val="24"/>
          <w:lang w:eastAsia="en-US"/>
        </w:rPr>
        <w:t>8,</w:t>
      </w:r>
      <w:r w:rsidRPr="00195E1A">
        <w:rPr>
          <w:rFonts w:ascii="Times New Roman" w:hAnsi="Times New Roman"/>
          <w:color w:val="000000"/>
          <w:sz w:val="24"/>
          <w:szCs w:val="24"/>
          <w:lang w:eastAsia="en-US"/>
        </w:rPr>
        <w:t xml:space="preserve"> 549-561</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 xml:space="preserve"> 10.101/j.hal.2008.11.009.</w:t>
      </w:r>
    </w:p>
    <w:p w14:paraId="6F8E6E0A" w14:textId="708317E5" w:rsidR="005F109A" w:rsidRPr="00195E1A" w:rsidRDefault="00BB537A" w:rsidP="005F109A">
      <w:pPr>
        <w:spacing w:after="120" w:line="240" w:lineRule="auto"/>
        <w:ind w:left="432" w:hanging="432"/>
        <w:rPr>
          <w:rFonts w:ascii="Times New Roman" w:hAnsi="Times New Roman"/>
          <w:color w:val="000000"/>
          <w:sz w:val="24"/>
          <w:szCs w:val="24"/>
        </w:rPr>
      </w:pPr>
      <w:r w:rsidRPr="00195E1A">
        <w:rPr>
          <w:rFonts w:ascii="Times New Roman" w:eastAsia="Times New Roman" w:hAnsi="Times New Roman"/>
          <w:sz w:val="24"/>
          <w:szCs w:val="24"/>
          <w:lang w:eastAsia="en-US"/>
        </w:rPr>
        <w:t>Stone, M. 1974. Cross-</w:t>
      </w:r>
      <w:r w:rsidR="00AB2BAB" w:rsidRPr="00195E1A">
        <w:rPr>
          <w:rFonts w:ascii="Times New Roman" w:eastAsia="Times New Roman" w:hAnsi="Times New Roman"/>
          <w:sz w:val="24"/>
          <w:szCs w:val="24"/>
          <w:lang w:eastAsia="en-US"/>
        </w:rPr>
        <w:t>v</w:t>
      </w:r>
      <w:r w:rsidRPr="00195E1A">
        <w:rPr>
          <w:rFonts w:ascii="Times New Roman" w:eastAsia="Times New Roman" w:hAnsi="Times New Roman"/>
          <w:sz w:val="24"/>
          <w:szCs w:val="24"/>
          <w:lang w:eastAsia="en-US"/>
        </w:rPr>
        <w:t xml:space="preserve">alidatory </w:t>
      </w:r>
      <w:r w:rsidR="00AB2BAB" w:rsidRPr="00195E1A">
        <w:rPr>
          <w:rFonts w:ascii="Times New Roman" w:eastAsia="Times New Roman" w:hAnsi="Times New Roman"/>
          <w:sz w:val="24"/>
          <w:szCs w:val="24"/>
          <w:lang w:eastAsia="en-US"/>
        </w:rPr>
        <w:t>c</w:t>
      </w:r>
      <w:r w:rsidRPr="00195E1A">
        <w:rPr>
          <w:rFonts w:ascii="Times New Roman" w:eastAsia="Times New Roman" w:hAnsi="Times New Roman"/>
          <w:sz w:val="24"/>
          <w:szCs w:val="24"/>
          <w:lang w:eastAsia="en-US"/>
        </w:rPr>
        <w:t xml:space="preserve">hoice and </w:t>
      </w:r>
      <w:r w:rsidR="00AB2BAB" w:rsidRPr="00195E1A">
        <w:rPr>
          <w:rFonts w:ascii="Times New Roman" w:eastAsia="Times New Roman" w:hAnsi="Times New Roman"/>
          <w:sz w:val="24"/>
          <w:szCs w:val="24"/>
          <w:lang w:eastAsia="en-US"/>
        </w:rPr>
        <w:t>a</w:t>
      </w:r>
      <w:r w:rsidRPr="00195E1A">
        <w:rPr>
          <w:rFonts w:ascii="Times New Roman" w:eastAsia="Times New Roman" w:hAnsi="Times New Roman"/>
          <w:sz w:val="24"/>
          <w:szCs w:val="24"/>
          <w:lang w:eastAsia="en-US"/>
        </w:rPr>
        <w:t xml:space="preserve">ssessment of </w:t>
      </w:r>
      <w:r w:rsidR="00AB2BAB" w:rsidRPr="00195E1A">
        <w:rPr>
          <w:rFonts w:ascii="Times New Roman" w:eastAsia="Times New Roman" w:hAnsi="Times New Roman"/>
          <w:sz w:val="24"/>
          <w:szCs w:val="24"/>
          <w:lang w:eastAsia="en-US"/>
        </w:rPr>
        <w:t>s</w:t>
      </w:r>
      <w:r w:rsidRPr="00195E1A">
        <w:rPr>
          <w:rFonts w:ascii="Times New Roman" w:eastAsia="Times New Roman" w:hAnsi="Times New Roman"/>
          <w:sz w:val="24"/>
          <w:szCs w:val="24"/>
          <w:lang w:eastAsia="en-US"/>
        </w:rPr>
        <w:t xml:space="preserve">tatistical </w:t>
      </w:r>
      <w:r w:rsidR="00AB2BAB" w:rsidRPr="00195E1A">
        <w:rPr>
          <w:rFonts w:ascii="Times New Roman" w:eastAsia="Times New Roman" w:hAnsi="Times New Roman"/>
          <w:sz w:val="24"/>
          <w:szCs w:val="24"/>
          <w:lang w:eastAsia="en-US"/>
        </w:rPr>
        <w:t>p</w:t>
      </w:r>
      <w:r w:rsidRPr="00195E1A">
        <w:rPr>
          <w:rFonts w:ascii="Times New Roman" w:eastAsia="Times New Roman" w:hAnsi="Times New Roman"/>
          <w:sz w:val="24"/>
          <w:szCs w:val="24"/>
          <w:lang w:eastAsia="en-US"/>
        </w:rPr>
        <w:t xml:space="preserve">redictions. J. Roy. Stat. Soc. Series B (Methodological) </w:t>
      </w:r>
      <w:r w:rsidRPr="00195E1A">
        <w:rPr>
          <w:rFonts w:ascii="Times New Roman" w:eastAsia="Times New Roman" w:hAnsi="Times New Roman"/>
          <w:bCs/>
          <w:iCs/>
          <w:sz w:val="24"/>
          <w:szCs w:val="24"/>
          <w:lang w:eastAsia="en-US"/>
        </w:rPr>
        <w:t>36</w:t>
      </w:r>
      <w:r w:rsidRPr="00195E1A">
        <w:rPr>
          <w:rFonts w:ascii="Times New Roman" w:eastAsia="Times New Roman" w:hAnsi="Times New Roman"/>
          <w:bCs/>
          <w:sz w:val="24"/>
          <w:szCs w:val="24"/>
          <w:lang w:eastAsia="en-US"/>
        </w:rPr>
        <w:t>,</w:t>
      </w:r>
      <w:r w:rsidRPr="00195E1A">
        <w:rPr>
          <w:rFonts w:ascii="Times New Roman" w:eastAsia="Times New Roman" w:hAnsi="Times New Roman"/>
          <w:sz w:val="24"/>
          <w:szCs w:val="24"/>
          <w:lang w:eastAsia="en-US"/>
        </w:rPr>
        <w:t xml:space="preserve"> 111–133</w:t>
      </w:r>
      <w:r w:rsidR="00B811C3" w:rsidRPr="00195E1A">
        <w:rPr>
          <w:rFonts w:ascii="Times New Roman" w:eastAsia="Times New Roman" w:hAnsi="Times New Roman"/>
          <w:sz w:val="24"/>
          <w:szCs w:val="24"/>
          <w:lang w:eastAsia="en-US"/>
        </w:rPr>
        <w:t>. Doi:</w:t>
      </w:r>
      <w:r w:rsidRPr="00195E1A">
        <w:rPr>
          <w:rFonts w:ascii="Times New Roman" w:eastAsia="Times New Roman" w:hAnsi="Times New Roman"/>
          <w:sz w:val="24"/>
          <w:szCs w:val="24"/>
          <w:lang w:eastAsia="en-US"/>
        </w:rPr>
        <w:t xml:space="preserve"> 10.1111/j.2517-6161.1974.tb00994.x.</w:t>
      </w:r>
    </w:p>
    <w:p w14:paraId="6D5567DC" w14:textId="2DF2D35C" w:rsidR="005F109A" w:rsidRPr="00195E1A" w:rsidRDefault="00BB537A" w:rsidP="005F109A">
      <w:pPr>
        <w:spacing w:after="120" w:line="240" w:lineRule="auto"/>
        <w:ind w:left="432" w:hanging="432"/>
        <w:rPr>
          <w:rFonts w:ascii="Times New Roman" w:hAnsi="Times New Roman"/>
          <w:color w:val="000000"/>
          <w:sz w:val="24"/>
          <w:szCs w:val="24"/>
        </w:rPr>
      </w:pPr>
      <w:r w:rsidRPr="00195E1A">
        <w:rPr>
          <w:rFonts w:ascii="Times New Roman" w:hAnsi="Times New Roman"/>
          <w:color w:val="000000"/>
          <w:sz w:val="24"/>
          <w:szCs w:val="24"/>
          <w:lang w:eastAsia="en-US"/>
        </w:rPr>
        <w:t>Stump</w:t>
      </w:r>
      <w:r w:rsidR="00F32C70" w:rsidRPr="00195E1A">
        <w:rPr>
          <w:rFonts w:ascii="Times New Roman" w:hAnsi="Times New Roman"/>
          <w:color w:val="000000"/>
          <w:sz w:val="24"/>
          <w:szCs w:val="24"/>
          <w:lang w:eastAsia="en-US"/>
        </w:rPr>
        <w:t>f</w:t>
      </w:r>
      <w:r w:rsidRPr="00195E1A">
        <w:rPr>
          <w:rFonts w:ascii="Times New Roman" w:hAnsi="Times New Roman"/>
          <w:color w:val="000000"/>
          <w:sz w:val="24"/>
          <w:szCs w:val="24"/>
          <w:lang w:eastAsia="en-US"/>
        </w:rPr>
        <w:t xml:space="preserve"> R.P.</w:t>
      </w:r>
      <w:r w:rsidR="005F109A" w:rsidRPr="00195E1A">
        <w:rPr>
          <w:rFonts w:ascii="Times New Roman" w:hAnsi="Times New Roman"/>
          <w:color w:val="000000"/>
          <w:sz w:val="24"/>
          <w:szCs w:val="24"/>
          <w:lang w:eastAsia="en-US"/>
        </w:rPr>
        <w:t xml:space="preserve">, </w:t>
      </w:r>
      <w:r w:rsidR="005F109A" w:rsidRPr="00195E1A">
        <w:rPr>
          <w:rFonts w:ascii="Times New Roman" w:eastAsia="Times New Roman" w:hAnsi="Times New Roman"/>
          <w:color w:val="333333"/>
          <w:sz w:val="24"/>
          <w:szCs w:val="24"/>
          <w:shd w:val="clear" w:color="auto" w:fill="FFFFFF"/>
          <w:lang w:eastAsia="en-US"/>
        </w:rPr>
        <w:t xml:space="preserve">Culver, M.E., Tester, P.A., Tomlinson, M., Kirkpatrick, G.J. et al. </w:t>
      </w:r>
      <w:r w:rsidRPr="00195E1A">
        <w:rPr>
          <w:rFonts w:ascii="Times New Roman" w:hAnsi="Times New Roman"/>
          <w:color w:val="000000"/>
          <w:sz w:val="24"/>
          <w:szCs w:val="24"/>
          <w:lang w:eastAsia="en-US"/>
        </w:rPr>
        <w:t xml:space="preserve">2003. Monitoring </w:t>
      </w:r>
      <w:r w:rsidRPr="00195E1A">
        <w:rPr>
          <w:rFonts w:ascii="Times New Roman" w:hAnsi="Times New Roman"/>
          <w:i/>
          <w:color w:val="000000"/>
          <w:sz w:val="24"/>
          <w:szCs w:val="24"/>
          <w:lang w:eastAsia="en-US"/>
        </w:rPr>
        <w:t>Karenia brevis</w:t>
      </w:r>
      <w:r w:rsidRPr="00195E1A">
        <w:rPr>
          <w:rFonts w:ascii="Times New Roman" w:hAnsi="Times New Roman"/>
          <w:color w:val="000000"/>
          <w:sz w:val="24"/>
          <w:szCs w:val="24"/>
          <w:lang w:eastAsia="en-US"/>
        </w:rPr>
        <w:t xml:space="preserve"> blooms in the Gulf of Mexico using satellite ocean color imagery and other data. </w:t>
      </w:r>
      <w:r w:rsidRPr="00195E1A">
        <w:rPr>
          <w:rFonts w:ascii="Times New Roman" w:hAnsi="Times New Roman"/>
          <w:iCs/>
          <w:color w:val="000000"/>
          <w:sz w:val="24"/>
          <w:szCs w:val="24"/>
          <w:lang w:eastAsia="en-US"/>
        </w:rPr>
        <w:t>Harmful Algae</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2,</w:t>
      </w:r>
      <w:r w:rsidRPr="00195E1A">
        <w:rPr>
          <w:rFonts w:ascii="Times New Roman" w:hAnsi="Times New Roman"/>
          <w:color w:val="000000"/>
          <w:sz w:val="24"/>
          <w:szCs w:val="24"/>
          <w:lang w:eastAsia="en-US"/>
        </w:rPr>
        <w:t xml:space="preserve"> 147-160</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 xml:space="preserve"> 10.1016/S1568-9883(02)00083-5.</w:t>
      </w:r>
    </w:p>
    <w:p w14:paraId="7B170EAA" w14:textId="74876400" w:rsidR="00DF19B5" w:rsidRPr="00195E1A" w:rsidRDefault="00BB537A" w:rsidP="005F109A">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Stump</w:t>
      </w:r>
      <w:r w:rsidR="00F32C70" w:rsidRPr="00195E1A">
        <w:rPr>
          <w:rFonts w:ascii="Times New Roman" w:hAnsi="Times New Roman"/>
          <w:color w:val="000000"/>
          <w:sz w:val="24"/>
          <w:szCs w:val="24"/>
          <w:lang w:eastAsia="en-US"/>
        </w:rPr>
        <w:t>f</w:t>
      </w:r>
      <w:r w:rsidRPr="00195E1A">
        <w:rPr>
          <w:rFonts w:ascii="Times New Roman" w:hAnsi="Times New Roman"/>
          <w:color w:val="000000"/>
          <w:sz w:val="24"/>
          <w:szCs w:val="24"/>
          <w:lang w:eastAsia="en-US"/>
        </w:rPr>
        <w:t xml:space="preserve">, R.P., </w:t>
      </w:r>
      <w:r w:rsidR="005F109A" w:rsidRPr="00195E1A">
        <w:rPr>
          <w:rFonts w:ascii="Times New Roman" w:eastAsia="Times New Roman" w:hAnsi="Times New Roman"/>
          <w:color w:val="333333"/>
          <w:sz w:val="24"/>
          <w:szCs w:val="24"/>
          <w:shd w:val="clear" w:color="auto" w:fill="FFFFFF"/>
          <w:lang w:eastAsia="en-US"/>
        </w:rPr>
        <w:t xml:space="preserve">Tomlinson, M.C., Calkins, J.A., Kirkpatrick, B., Fisher, K. et al. </w:t>
      </w:r>
      <w:r w:rsidRPr="00195E1A">
        <w:rPr>
          <w:rFonts w:ascii="Times New Roman" w:hAnsi="Times New Roman"/>
          <w:color w:val="000000"/>
          <w:sz w:val="24"/>
          <w:szCs w:val="24"/>
          <w:lang w:eastAsia="en-US"/>
        </w:rPr>
        <w:t xml:space="preserve">2009. Skill assessment for an operational algal bloom forecast system. </w:t>
      </w:r>
      <w:r w:rsidRPr="00195E1A">
        <w:rPr>
          <w:rFonts w:ascii="Times New Roman" w:hAnsi="Times New Roman"/>
          <w:iCs/>
          <w:color w:val="000000"/>
          <w:sz w:val="24"/>
          <w:szCs w:val="24"/>
          <w:lang w:eastAsia="en-US"/>
        </w:rPr>
        <w:t>J. Mar. Syst.</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76(1-2),</w:t>
      </w:r>
      <w:r w:rsidRPr="00195E1A">
        <w:rPr>
          <w:rFonts w:ascii="Times New Roman" w:hAnsi="Times New Roman"/>
          <w:color w:val="000000"/>
          <w:sz w:val="24"/>
          <w:szCs w:val="24"/>
          <w:lang w:eastAsia="en-US"/>
        </w:rPr>
        <w:t xml:space="preserve"> 151-161</w:t>
      </w:r>
      <w:r w:rsidR="00B811C3" w:rsidRPr="00195E1A">
        <w:rPr>
          <w:rFonts w:ascii="Times New Roman" w:hAnsi="Times New Roman"/>
          <w:color w:val="000000"/>
          <w:sz w:val="24"/>
          <w:szCs w:val="24"/>
          <w:lang w:eastAsia="en-US"/>
        </w:rPr>
        <w:t>. Doi:</w:t>
      </w:r>
      <w:r w:rsidRPr="00195E1A">
        <w:rPr>
          <w:rFonts w:ascii="Times New Roman" w:hAnsi="Times New Roman"/>
          <w:color w:val="000000"/>
          <w:sz w:val="24"/>
          <w:szCs w:val="24"/>
          <w:lang w:eastAsia="en-US"/>
        </w:rPr>
        <w:t xml:space="preserve"> 10.1016/j.marsys.2008.05.016.</w:t>
      </w:r>
    </w:p>
    <w:p w14:paraId="0983D1D9" w14:textId="431C358D" w:rsidR="00DF19B5" w:rsidRPr="00195E1A" w:rsidRDefault="00DF19B5" w:rsidP="00DF19B5">
      <w:pPr>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Sun, Y., Wong, A.K.C., Kamel, M.S. 2009. Classification of imbalanced data: a review. Int. J. Pattern Recognit. Artif. </w:t>
      </w:r>
      <w:r w:rsidR="00A839DF" w:rsidRPr="00195E1A">
        <w:rPr>
          <w:rFonts w:ascii="Times New Roman" w:hAnsi="Times New Roman"/>
          <w:sz w:val="24"/>
          <w:szCs w:val="24"/>
        </w:rPr>
        <w:t xml:space="preserve">Intell. </w:t>
      </w:r>
      <w:r w:rsidRPr="00195E1A">
        <w:rPr>
          <w:rFonts w:ascii="Times New Roman" w:hAnsi="Times New Roman"/>
          <w:sz w:val="24"/>
          <w:szCs w:val="24"/>
        </w:rPr>
        <w:t xml:space="preserve">23, 687-719. </w:t>
      </w:r>
      <w:r w:rsidR="00610186" w:rsidRPr="00195E1A">
        <w:rPr>
          <w:rFonts w:ascii="Times New Roman" w:hAnsi="Times New Roman"/>
          <w:sz w:val="24"/>
          <w:szCs w:val="24"/>
        </w:rPr>
        <w:t>Doi</w:t>
      </w:r>
      <w:r w:rsidRPr="00195E1A">
        <w:rPr>
          <w:rFonts w:ascii="Times New Roman" w:hAnsi="Times New Roman"/>
          <w:sz w:val="24"/>
          <w:szCs w:val="24"/>
        </w:rPr>
        <w:t>: 10.1142/s0218001409007326.</w:t>
      </w:r>
    </w:p>
    <w:p w14:paraId="4D332BCA" w14:textId="2C3F279C" w:rsidR="00610186" w:rsidRPr="00195E1A" w:rsidRDefault="0020285D" w:rsidP="00E375A6">
      <w:pPr>
        <w:spacing w:after="120" w:line="240" w:lineRule="auto"/>
        <w:ind w:left="432" w:hanging="432"/>
        <w:rPr>
          <w:rFonts w:ascii="Times New Roman" w:hAnsi="Times New Roman"/>
          <w:color w:val="000000"/>
          <w:sz w:val="24"/>
          <w:szCs w:val="24"/>
          <w:lang w:eastAsia="en-US"/>
        </w:rPr>
      </w:pPr>
      <w:r w:rsidRPr="00195E1A">
        <w:rPr>
          <w:rFonts w:ascii="Times New Roman" w:hAnsi="Times New Roman"/>
          <w:color w:val="000000"/>
          <w:sz w:val="24"/>
          <w:szCs w:val="24"/>
          <w:lang w:eastAsia="en-US"/>
        </w:rPr>
        <w:t>Tipping, M.E.</w:t>
      </w:r>
      <w:r w:rsidR="00DD4221" w:rsidRPr="00195E1A">
        <w:rPr>
          <w:rFonts w:ascii="Times New Roman" w:hAnsi="Times New Roman"/>
          <w:color w:val="000000"/>
          <w:sz w:val="24"/>
          <w:szCs w:val="24"/>
          <w:lang w:eastAsia="en-US"/>
        </w:rPr>
        <w:t xml:space="preserve"> 2001. </w:t>
      </w:r>
      <w:r w:rsidR="009B020E" w:rsidRPr="00195E1A">
        <w:rPr>
          <w:rFonts w:ascii="Times New Roman" w:hAnsi="Times New Roman"/>
          <w:color w:val="000000"/>
          <w:sz w:val="24"/>
          <w:szCs w:val="24"/>
          <w:lang w:eastAsia="en-US"/>
        </w:rPr>
        <w:t xml:space="preserve">Sparse Bayesian Learning and the Relevance Vector Machine. </w:t>
      </w:r>
      <w:r w:rsidR="00EC1176" w:rsidRPr="00195E1A">
        <w:rPr>
          <w:rFonts w:ascii="Times New Roman" w:hAnsi="Times New Roman"/>
          <w:color w:val="000000"/>
          <w:sz w:val="24"/>
          <w:szCs w:val="24"/>
          <w:lang w:eastAsia="en-US"/>
        </w:rPr>
        <w:t>J. Mach. Learn. Res.</w:t>
      </w:r>
      <w:r w:rsidR="00E63E88" w:rsidRPr="00195E1A">
        <w:rPr>
          <w:rFonts w:ascii="Times New Roman" w:hAnsi="Times New Roman"/>
          <w:color w:val="000000"/>
          <w:sz w:val="24"/>
          <w:szCs w:val="24"/>
          <w:lang w:eastAsia="en-US"/>
        </w:rPr>
        <w:t xml:space="preserve"> 1,</w:t>
      </w:r>
      <w:r w:rsidRPr="00195E1A">
        <w:rPr>
          <w:rFonts w:ascii="Times New Roman" w:hAnsi="Times New Roman"/>
          <w:color w:val="000000"/>
          <w:sz w:val="24"/>
          <w:szCs w:val="24"/>
          <w:lang w:eastAsia="en-US"/>
        </w:rPr>
        <w:t xml:space="preserve"> </w:t>
      </w:r>
      <w:r w:rsidR="00E375A6" w:rsidRPr="00195E1A">
        <w:rPr>
          <w:rFonts w:ascii="Times New Roman" w:hAnsi="Times New Roman"/>
          <w:color w:val="000000"/>
          <w:sz w:val="24"/>
          <w:szCs w:val="24"/>
          <w:lang w:eastAsia="en-US"/>
        </w:rPr>
        <w:t>211-244. Doi: 10.1162/15324430152748236</w:t>
      </w:r>
      <w:r w:rsidR="00610186" w:rsidRPr="00195E1A">
        <w:rPr>
          <w:rFonts w:ascii="Times New Roman" w:hAnsi="Times New Roman"/>
          <w:color w:val="000000"/>
          <w:sz w:val="24"/>
          <w:szCs w:val="24"/>
          <w:lang w:eastAsia="en-US"/>
        </w:rPr>
        <w:t>.</w:t>
      </w:r>
    </w:p>
    <w:p w14:paraId="10FAA7F5" w14:textId="44BADCF9" w:rsidR="00AF70EB" w:rsidRDefault="00AF70EB" w:rsidP="00AF70EB">
      <w:pPr>
        <w:autoSpaceDE w:val="0"/>
        <w:autoSpaceDN w:val="0"/>
        <w:adjustRightInd w:val="0"/>
        <w:spacing w:after="120" w:line="240" w:lineRule="auto"/>
        <w:ind w:left="432" w:hanging="432"/>
        <w:rPr>
          <w:ins w:id="73" w:author="Author"/>
          <w:rFonts w:ascii="Times New Roman" w:hAnsi="Times New Roman"/>
          <w:sz w:val="24"/>
          <w:szCs w:val="24"/>
        </w:rPr>
      </w:pPr>
      <w:r w:rsidRPr="00195E1A">
        <w:rPr>
          <w:rFonts w:ascii="Times New Roman" w:hAnsi="Times New Roman"/>
          <w:sz w:val="24"/>
          <w:szCs w:val="24"/>
        </w:rPr>
        <w:t>Torgo, L. 2010. The class imbalance problem. In: Torgo, L</w:t>
      </w:r>
      <w:r w:rsidR="005A5A0B" w:rsidRPr="00195E1A">
        <w:rPr>
          <w:rFonts w:ascii="Times New Roman" w:hAnsi="Times New Roman"/>
          <w:sz w:val="24"/>
          <w:szCs w:val="24"/>
        </w:rPr>
        <w:t xml:space="preserve">., </w:t>
      </w:r>
      <w:r w:rsidRPr="00195E1A">
        <w:rPr>
          <w:rFonts w:ascii="Times New Roman" w:hAnsi="Times New Roman"/>
          <w:sz w:val="24"/>
          <w:szCs w:val="24"/>
        </w:rPr>
        <w:t>Data mining using R: learning with case studies. CRC Press, Boca Raton FL, pp. 209-211.</w:t>
      </w:r>
    </w:p>
    <w:p w14:paraId="4FBC0BE1" w14:textId="77CA748B" w:rsidR="007D6EF1" w:rsidRDefault="007D6EF1" w:rsidP="00AF70EB">
      <w:pPr>
        <w:autoSpaceDE w:val="0"/>
        <w:autoSpaceDN w:val="0"/>
        <w:adjustRightInd w:val="0"/>
        <w:spacing w:after="120" w:line="240" w:lineRule="auto"/>
        <w:ind w:left="432" w:hanging="432"/>
        <w:rPr>
          <w:ins w:id="74" w:author="Author"/>
          <w:rFonts w:ascii="Times New Roman" w:hAnsi="Times New Roman"/>
          <w:sz w:val="24"/>
          <w:szCs w:val="24"/>
        </w:rPr>
      </w:pPr>
      <w:ins w:id="75" w:author="Author">
        <w:r>
          <w:rPr>
            <w:rFonts w:ascii="Times New Roman" w:hAnsi="Times New Roman"/>
            <w:sz w:val="24"/>
            <w:szCs w:val="24"/>
          </w:rPr>
          <w:t>University of South Florida Water Institute.</w:t>
        </w:r>
        <w:r>
          <w:rPr>
            <w:rFonts w:ascii="Times New Roman" w:hAnsi="Times New Roman"/>
            <w:color w:val="000000"/>
            <w:sz w:val="24"/>
            <w:szCs w:val="24"/>
            <w:lang w:eastAsia="en-US"/>
          </w:rPr>
          <w:t xml:space="preserve"> 2001. South Florida water quality</w:t>
        </w:r>
        <w:r w:rsidRPr="001C67E0">
          <w:rPr>
            <w:rFonts w:ascii="Times New Roman" w:hAnsi="Times New Roman"/>
            <w:color w:val="000000"/>
            <w:sz w:val="24"/>
            <w:szCs w:val="24"/>
            <w:lang w:eastAsia="en-US"/>
          </w:rPr>
          <w:t xml:space="preserve"> data available on the World Wide Web</w:t>
        </w:r>
        <w:r>
          <w:rPr>
            <w:rFonts w:ascii="Times New Roman" w:hAnsi="Times New Roman"/>
            <w:sz w:val="24"/>
            <w:szCs w:val="24"/>
          </w:rPr>
          <w:t xml:space="preserve">. Water Atlas Program. URL </w:t>
        </w:r>
        <w:r>
          <w:rPr>
            <w:rFonts w:ascii="Times New Roman" w:hAnsi="Times New Roman"/>
            <w:sz w:val="24"/>
            <w:szCs w:val="24"/>
          </w:rPr>
          <w:fldChar w:fldCharType="begin"/>
        </w:r>
        <w:r>
          <w:rPr>
            <w:rFonts w:ascii="Times New Roman" w:hAnsi="Times New Roman"/>
            <w:sz w:val="24"/>
            <w:szCs w:val="24"/>
          </w:rPr>
          <w:instrText xml:space="preserve"> HYPERLINK "</w:instrText>
        </w:r>
        <w:r w:rsidRPr="00DE52B3">
          <w:rPr>
            <w:rFonts w:ascii="Times New Roman" w:hAnsi="Times New Roman"/>
            <w:sz w:val="24"/>
            <w:szCs w:val="24"/>
          </w:rPr>
          <w:instrText>http://www.wateratlas.usf.edu/</w:instrText>
        </w:r>
        <w:r>
          <w:rPr>
            <w:rFonts w:ascii="Times New Roman" w:hAnsi="Times New Roman"/>
            <w:sz w:val="24"/>
            <w:szCs w:val="24"/>
          </w:rPr>
          <w:instrText xml:space="preserve">" </w:instrText>
        </w:r>
        <w:r>
          <w:rPr>
            <w:rFonts w:ascii="Times New Roman" w:hAnsi="Times New Roman"/>
            <w:sz w:val="24"/>
            <w:szCs w:val="24"/>
          </w:rPr>
          <w:fldChar w:fldCharType="separate"/>
        </w:r>
        <w:r w:rsidRPr="005B4E7A">
          <w:rPr>
            <w:rStyle w:val="Hyperlink"/>
            <w:rFonts w:ascii="Times New Roman" w:hAnsi="Times New Roman"/>
            <w:sz w:val="24"/>
            <w:szCs w:val="24"/>
          </w:rPr>
          <w:t>http://www.wateratlas.usf.edu/</w:t>
        </w:r>
        <w:r>
          <w:rPr>
            <w:rFonts w:ascii="Times New Roman" w:hAnsi="Times New Roman"/>
            <w:sz w:val="24"/>
            <w:szCs w:val="24"/>
          </w:rPr>
          <w:fldChar w:fldCharType="end"/>
        </w:r>
        <w:r>
          <w:rPr>
            <w:rFonts w:ascii="Times New Roman" w:hAnsi="Times New Roman"/>
            <w:sz w:val="24"/>
            <w:szCs w:val="24"/>
          </w:rPr>
          <w:t xml:space="preserve"> (accessed 1.13.19).</w:t>
        </w:r>
      </w:ins>
    </w:p>
    <w:p w14:paraId="0BC61507" w14:textId="7AFBA80D" w:rsidR="001C67E0" w:rsidRPr="00195E1A" w:rsidRDefault="001C67E0" w:rsidP="00AF70EB">
      <w:pPr>
        <w:autoSpaceDE w:val="0"/>
        <w:autoSpaceDN w:val="0"/>
        <w:adjustRightInd w:val="0"/>
        <w:spacing w:after="120" w:line="240" w:lineRule="auto"/>
        <w:ind w:left="432" w:hanging="432"/>
        <w:rPr>
          <w:rFonts w:ascii="Times New Roman" w:hAnsi="Times New Roman"/>
          <w:color w:val="000000"/>
          <w:sz w:val="24"/>
          <w:szCs w:val="24"/>
          <w:lang w:eastAsia="en-US"/>
        </w:rPr>
      </w:pPr>
      <w:ins w:id="76" w:author="Author">
        <w:r w:rsidRPr="001C67E0">
          <w:rPr>
            <w:rFonts w:ascii="Times New Roman" w:hAnsi="Times New Roman"/>
            <w:color w:val="000000"/>
            <w:sz w:val="24"/>
            <w:szCs w:val="24"/>
            <w:lang w:eastAsia="en-US"/>
          </w:rPr>
          <w:t>U.S. Geological Survey</w:t>
        </w:r>
        <w:del w:id="77" w:author="Author">
          <w:r w:rsidRPr="001C67E0" w:rsidDel="00023570">
            <w:rPr>
              <w:rFonts w:ascii="Times New Roman" w:hAnsi="Times New Roman"/>
              <w:color w:val="000000"/>
              <w:sz w:val="24"/>
              <w:szCs w:val="24"/>
              <w:lang w:eastAsia="en-US"/>
            </w:rPr>
            <w:delText>,</w:delText>
          </w:r>
        </w:del>
        <w:r w:rsidR="00023570">
          <w:rPr>
            <w:rFonts w:ascii="Times New Roman" w:hAnsi="Times New Roman"/>
            <w:color w:val="000000"/>
            <w:sz w:val="24"/>
            <w:szCs w:val="24"/>
            <w:lang w:eastAsia="en-US"/>
          </w:rPr>
          <w:t>.</w:t>
        </w:r>
        <w:r w:rsidRPr="001C67E0">
          <w:rPr>
            <w:rFonts w:ascii="Times New Roman" w:hAnsi="Times New Roman"/>
            <w:color w:val="000000"/>
            <w:sz w:val="24"/>
            <w:szCs w:val="24"/>
            <w:lang w:eastAsia="en-US"/>
          </w:rPr>
          <w:t xml:space="preserve"> 2020</w:t>
        </w:r>
        <w:del w:id="78" w:author="Author">
          <w:r w:rsidRPr="001C67E0" w:rsidDel="00023570">
            <w:rPr>
              <w:rFonts w:ascii="Times New Roman" w:hAnsi="Times New Roman"/>
              <w:color w:val="000000"/>
              <w:sz w:val="24"/>
              <w:szCs w:val="24"/>
              <w:lang w:eastAsia="en-US"/>
            </w:rPr>
            <w:delText>,</w:delText>
          </w:r>
        </w:del>
        <w:r w:rsidR="00023570">
          <w:rPr>
            <w:rFonts w:ascii="Times New Roman" w:hAnsi="Times New Roman"/>
            <w:color w:val="000000"/>
            <w:sz w:val="24"/>
            <w:szCs w:val="24"/>
            <w:lang w:eastAsia="en-US"/>
          </w:rPr>
          <w:t>.</w:t>
        </w:r>
        <w:r w:rsidRPr="001C67E0">
          <w:rPr>
            <w:rFonts w:ascii="Times New Roman" w:hAnsi="Times New Roman"/>
            <w:color w:val="000000"/>
            <w:sz w:val="24"/>
            <w:szCs w:val="24"/>
            <w:lang w:eastAsia="en-US"/>
          </w:rPr>
          <w:t xml:space="preserve"> National Water Information System data available on the World Wide Web</w:t>
        </w:r>
        <w:r w:rsidR="0023627F">
          <w:rPr>
            <w:rFonts w:ascii="Times New Roman" w:hAnsi="Times New Roman"/>
            <w:color w:val="000000"/>
            <w:sz w:val="24"/>
            <w:szCs w:val="24"/>
            <w:lang w:eastAsia="en-US"/>
          </w:rPr>
          <w:t xml:space="preserve">. </w:t>
        </w:r>
        <w:del w:id="79" w:author="Author">
          <w:r w:rsidRPr="001C67E0" w:rsidDel="0023627F">
            <w:rPr>
              <w:rFonts w:ascii="Times New Roman" w:hAnsi="Times New Roman"/>
              <w:color w:val="000000"/>
              <w:sz w:val="24"/>
              <w:szCs w:val="24"/>
              <w:lang w:eastAsia="en-US"/>
            </w:rPr>
            <w:delText xml:space="preserve"> (</w:delText>
          </w:r>
        </w:del>
        <w:r w:rsidRPr="001C67E0">
          <w:rPr>
            <w:rFonts w:ascii="Times New Roman" w:hAnsi="Times New Roman"/>
            <w:color w:val="000000"/>
            <w:sz w:val="24"/>
            <w:szCs w:val="24"/>
            <w:lang w:eastAsia="en-US"/>
          </w:rPr>
          <w:t>USGS Water Data for the Nation</w:t>
        </w:r>
        <w:del w:id="80" w:author="Author">
          <w:r w:rsidRPr="001C67E0" w:rsidDel="0023627F">
            <w:rPr>
              <w:rFonts w:ascii="Times New Roman" w:hAnsi="Times New Roman"/>
              <w:color w:val="000000"/>
              <w:sz w:val="24"/>
              <w:szCs w:val="24"/>
              <w:lang w:eastAsia="en-US"/>
            </w:rPr>
            <w:delText>),</w:delText>
          </w:r>
        </w:del>
        <w:r w:rsidR="0023627F">
          <w:rPr>
            <w:rFonts w:ascii="Times New Roman" w:hAnsi="Times New Roman"/>
            <w:color w:val="000000"/>
            <w:sz w:val="24"/>
            <w:szCs w:val="24"/>
            <w:lang w:eastAsia="en-US"/>
          </w:rPr>
          <w:t>.</w:t>
        </w:r>
        <w:r w:rsidRPr="001C67E0">
          <w:rPr>
            <w:rFonts w:ascii="Times New Roman" w:hAnsi="Times New Roman"/>
            <w:color w:val="000000"/>
            <w:sz w:val="24"/>
            <w:szCs w:val="24"/>
            <w:lang w:eastAsia="en-US"/>
          </w:rPr>
          <w:t xml:space="preserve"> </w:t>
        </w:r>
        <w:del w:id="81" w:author="Author">
          <w:r w:rsidRPr="001C67E0" w:rsidDel="00652EA0">
            <w:rPr>
              <w:rFonts w:ascii="Times New Roman" w:hAnsi="Times New Roman"/>
              <w:color w:val="000000"/>
              <w:sz w:val="24"/>
              <w:szCs w:val="24"/>
              <w:lang w:eastAsia="en-US"/>
            </w:rPr>
            <w:delText xml:space="preserve">accessed January 10, 2020, at </w:delText>
          </w:r>
        </w:del>
        <w:r w:rsidRPr="001C67E0">
          <w:rPr>
            <w:rFonts w:ascii="Times New Roman" w:hAnsi="Times New Roman"/>
            <w:color w:val="000000"/>
            <w:sz w:val="24"/>
            <w:szCs w:val="24"/>
            <w:lang w:eastAsia="en-US"/>
          </w:rPr>
          <w:t xml:space="preserve">URL </w:t>
        </w:r>
        <w:r w:rsidR="00652EA0">
          <w:rPr>
            <w:rFonts w:ascii="Times New Roman" w:hAnsi="Times New Roman"/>
            <w:color w:val="000000"/>
            <w:sz w:val="24"/>
            <w:szCs w:val="24"/>
            <w:lang w:eastAsia="en-US"/>
          </w:rPr>
          <w:fldChar w:fldCharType="begin"/>
        </w:r>
        <w:r w:rsidR="00652EA0">
          <w:rPr>
            <w:rFonts w:ascii="Times New Roman" w:hAnsi="Times New Roman"/>
            <w:color w:val="000000"/>
            <w:sz w:val="24"/>
            <w:szCs w:val="24"/>
            <w:lang w:eastAsia="en-US"/>
          </w:rPr>
          <w:instrText xml:space="preserve"> HYPERLINK "</w:instrText>
        </w:r>
        <w:r w:rsidR="00652EA0" w:rsidRPr="001C67E0">
          <w:rPr>
            <w:rFonts w:ascii="Times New Roman" w:hAnsi="Times New Roman"/>
            <w:color w:val="000000"/>
            <w:sz w:val="24"/>
            <w:szCs w:val="24"/>
            <w:lang w:eastAsia="en-US"/>
          </w:rPr>
          <w:instrText>https://waterdata.usgs.gov/nwis/</w:instrText>
        </w:r>
        <w:r w:rsidR="00652EA0">
          <w:rPr>
            <w:rFonts w:ascii="Times New Roman" w:hAnsi="Times New Roman"/>
            <w:color w:val="000000"/>
            <w:sz w:val="24"/>
            <w:szCs w:val="24"/>
            <w:lang w:eastAsia="en-US"/>
          </w:rPr>
          <w:instrText xml:space="preserve">" </w:instrText>
        </w:r>
        <w:r w:rsidR="00652EA0">
          <w:rPr>
            <w:rFonts w:ascii="Times New Roman" w:hAnsi="Times New Roman"/>
            <w:color w:val="000000"/>
            <w:sz w:val="24"/>
            <w:szCs w:val="24"/>
            <w:lang w:eastAsia="en-US"/>
          </w:rPr>
          <w:fldChar w:fldCharType="separate"/>
        </w:r>
        <w:r w:rsidR="00652EA0" w:rsidRPr="005B4E7A">
          <w:rPr>
            <w:rStyle w:val="Hyperlink"/>
            <w:rFonts w:ascii="Times New Roman" w:hAnsi="Times New Roman"/>
            <w:sz w:val="24"/>
            <w:szCs w:val="24"/>
            <w:lang w:eastAsia="en-US"/>
          </w:rPr>
          <w:t>https://waterdata.usgs.gov/nwis/</w:t>
        </w:r>
        <w:r w:rsidR="00652EA0">
          <w:rPr>
            <w:rFonts w:ascii="Times New Roman" w:hAnsi="Times New Roman"/>
            <w:color w:val="000000"/>
            <w:sz w:val="24"/>
            <w:szCs w:val="24"/>
            <w:lang w:eastAsia="en-US"/>
          </w:rPr>
          <w:fldChar w:fldCharType="end"/>
        </w:r>
        <w:r w:rsidR="00652EA0">
          <w:rPr>
            <w:rFonts w:ascii="Times New Roman" w:hAnsi="Times New Roman"/>
            <w:color w:val="000000"/>
            <w:sz w:val="24"/>
            <w:szCs w:val="24"/>
            <w:lang w:eastAsia="en-US"/>
          </w:rPr>
          <w:t xml:space="preserve"> (accessed </w:t>
        </w:r>
        <w:r w:rsidR="009D629B">
          <w:rPr>
            <w:rFonts w:ascii="Times New Roman" w:hAnsi="Times New Roman"/>
            <w:color w:val="000000"/>
            <w:sz w:val="24"/>
            <w:szCs w:val="24"/>
            <w:lang w:eastAsia="en-US"/>
          </w:rPr>
          <w:t>12.30.18</w:t>
        </w:r>
        <w:r w:rsidR="00652EA0">
          <w:rPr>
            <w:rFonts w:ascii="Times New Roman" w:hAnsi="Times New Roman"/>
            <w:color w:val="000000"/>
            <w:sz w:val="24"/>
            <w:szCs w:val="24"/>
            <w:lang w:eastAsia="en-US"/>
          </w:rPr>
          <w:t xml:space="preserve">). </w:t>
        </w:r>
      </w:ins>
    </w:p>
    <w:p w14:paraId="6D458FC0" w14:textId="448B92DC"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lastRenderedPageBreak/>
        <w:t>Vapnik, V. 1995. The Nature of Statistical Learning Theory. Springer NY.</w:t>
      </w:r>
    </w:p>
    <w:p w14:paraId="186D5E3C" w14:textId="77777777" w:rsidR="00603037" w:rsidRPr="00195E1A"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rPr>
      </w:pPr>
      <w:r w:rsidRPr="00195E1A">
        <w:rPr>
          <w:rFonts w:ascii="Times New Roman" w:hAnsi="Times New Roman"/>
          <w:sz w:val="24"/>
          <w:szCs w:val="24"/>
          <w:shd w:val="clear" w:color="auto" w:fill="FFFFFF"/>
        </w:rPr>
        <w:t xml:space="preserve">Vargo, G.A.  2009. A brief summary of the physiology and ecology of </w:t>
      </w:r>
      <w:r w:rsidRPr="00195E1A">
        <w:rPr>
          <w:rFonts w:ascii="Times New Roman" w:hAnsi="Times New Roman"/>
          <w:i/>
          <w:sz w:val="24"/>
          <w:szCs w:val="24"/>
          <w:shd w:val="clear" w:color="auto" w:fill="FFFFFF"/>
        </w:rPr>
        <w:t>Karenia brevis</w:t>
      </w:r>
      <w:r w:rsidRPr="00195E1A">
        <w:rPr>
          <w:rFonts w:ascii="Times New Roman" w:hAnsi="Times New Roman"/>
          <w:sz w:val="24"/>
          <w:szCs w:val="24"/>
          <w:shd w:val="clear" w:color="auto" w:fill="FFFFFF"/>
        </w:rPr>
        <w:t xml:space="preserve"> Davis (G. Hansen and Moestrup comb. nov.) red tides on the West Florida Shelf and of hypotheses posed for their initiation, growth, maintenance, and termination.  </w:t>
      </w:r>
      <w:r w:rsidRPr="00195E1A">
        <w:rPr>
          <w:rFonts w:ascii="Times New Roman" w:hAnsi="Times New Roman"/>
          <w:iCs/>
          <w:sz w:val="24"/>
          <w:szCs w:val="24"/>
          <w:shd w:val="clear" w:color="auto" w:fill="FFFFFF"/>
        </w:rPr>
        <w:t>Harmful Algae</w:t>
      </w:r>
      <w:r w:rsidRPr="00195E1A">
        <w:rPr>
          <w:rFonts w:ascii="Times New Roman" w:hAnsi="Times New Roman"/>
          <w:sz w:val="24"/>
          <w:szCs w:val="24"/>
          <w:shd w:val="clear" w:color="auto" w:fill="FFFFFF"/>
        </w:rPr>
        <w:t xml:space="preserve"> </w:t>
      </w:r>
      <w:r w:rsidRPr="00195E1A">
        <w:rPr>
          <w:rFonts w:ascii="Times New Roman" w:hAnsi="Times New Roman"/>
          <w:bCs/>
          <w:sz w:val="24"/>
          <w:szCs w:val="24"/>
          <w:shd w:val="clear" w:color="auto" w:fill="FFFFFF"/>
        </w:rPr>
        <w:t>8,</w:t>
      </w:r>
      <w:r w:rsidRPr="00195E1A">
        <w:rPr>
          <w:rFonts w:ascii="Times New Roman" w:hAnsi="Times New Roman"/>
          <w:sz w:val="24"/>
          <w:szCs w:val="24"/>
          <w:shd w:val="clear" w:color="auto" w:fill="FFFFFF"/>
        </w:rPr>
        <w:t xml:space="preserve"> 573-584</w:t>
      </w:r>
      <w:r w:rsidR="00B811C3" w:rsidRPr="00195E1A">
        <w:rPr>
          <w:rFonts w:ascii="Times New Roman" w:hAnsi="Times New Roman"/>
          <w:sz w:val="24"/>
          <w:szCs w:val="24"/>
          <w:shd w:val="clear" w:color="auto" w:fill="FFFFFF"/>
        </w:rPr>
        <w:t>. Doi:</w:t>
      </w:r>
      <w:r w:rsidRPr="00195E1A">
        <w:rPr>
          <w:rFonts w:ascii="Times New Roman" w:hAnsi="Times New Roman"/>
          <w:sz w:val="24"/>
          <w:szCs w:val="24"/>
          <w:shd w:val="clear" w:color="auto" w:fill="FFFFFF"/>
        </w:rPr>
        <w:t xml:space="preserve"> 10.1016/j.hal.2008.11.002.</w:t>
      </w:r>
    </w:p>
    <w:p w14:paraId="02F61410" w14:textId="0CBB496E" w:rsidR="00BB537A" w:rsidRPr="00195E1A"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lang w:val="es-GT"/>
        </w:rPr>
      </w:pPr>
      <w:r w:rsidRPr="00195E1A">
        <w:rPr>
          <w:rFonts w:ascii="Times New Roman" w:hAnsi="Times New Roman"/>
          <w:sz w:val="24"/>
          <w:szCs w:val="24"/>
          <w:shd w:val="clear" w:color="auto" w:fill="FFFFFF"/>
        </w:rPr>
        <w:t xml:space="preserve">Vargo, G.A. </w:t>
      </w:r>
      <w:r w:rsidR="00603037" w:rsidRPr="00195E1A">
        <w:rPr>
          <w:rFonts w:ascii="Times New Roman" w:hAnsi="Times New Roman"/>
          <w:sz w:val="24"/>
          <w:szCs w:val="24"/>
        </w:rPr>
        <w:t xml:space="preserve">Heil, C.A., Fanning,K.A., Dixon, K. L., Neely, M.B., Lester, K., A. et al. </w:t>
      </w:r>
      <w:r w:rsidRPr="00195E1A">
        <w:rPr>
          <w:rFonts w:ascii="Times New Roman" w:hAnsi="Times New Roman"/>
          <w:sz w:val="24"/>
          <w:szCs w:val="24"/>
          <w:shd w:val="clear" w:color="auto" w:fill="FFFFFF"/>
        </w:rPr>
        <w:t xml:space="preserve">2008. Nutrient availability in support of </w:t>
      </w:r>
      <w:r w:rsidRPr="00195E1A">
        <w:rPr>
          <w:rFonts w:ascii="Times New Roman" w:hAnsi="Times New Roman"/>
          <w:i/>
          <w:sz w:val="24"/>
          <w:szCs w:val="24"/>
          <w:shd w:val="clear" w:color="auto" w:fill="FFFFFF"/>
        </w:rPr>
        <w:t>Karenia brevis</w:t>
      </w:r>
      <w:r w:rsidRPr="00195E1A">
        <w:rPr>
          <w:rFonts w:ascii="Times New Roman" w:hAnsi="Times New Roman"/>
          <w:sz w:val="24"/>
          <w:szCs w:val="24"/>
          <w:shd w:val="clear" w:color="auto" w:fill="FFFFFF"/>
        </w:rPr>
        <w:t xml:space="preserve"> blooms on the central West Florida Shelf: what keeps </w:t>
      </w:r>
      <w:r w:rsidRPr="00195E1A">
        <w:rPr>
          <w:rFonts w:ascii="Times New Roman" w:hAnsi="Times New Roman"/>
          <w:i/>
          <w:sz w:val="24"/>
          <w:szCs w:val="24"/>
          <w:shd w:val="clear" w:color="auto" w:fill="FFFFFF"/>
        </w:rPr>
        <w:t>Karenia</w:t>
      </w:r>
      <w:r w:rsidRPr="00195E1A">
        <w:rPr>
          <w:rFonts w:ascii="Times New Roman" w:hAnsi="Times New Roman"/>
          <w:sz w:val="24"/>
          <w:szCs w:val="24"/>
          <w:shd w:val="clear" w:color="auto" w:fill="FFFFFF"/>
        </w:rPr>
        <w:t xml:space="preserve"> blooming?  </w:t>
      </w:r>
      <w:r w:rsidRPr="00195E1A">
        <w:rPr>
          <w:rFonts w:ascii="Times New Roman" w:hAnsi="Times New Roman"/>
          <w:sz w:val="24"/>
          <w:szCs w:val="24"/>
          <w:shd w:val="clear" w:color="auto" w:fill="FFFFFF"/>
          <w:lang w:val="es-GT"/>
        </w:rPr>
        <w:t>Cont. Shelf Res.</w:t>
      </w:r>
      <w:r w:rsidRPr="00195E1A">
        <w:rPr>
          <w:rFonts w:ascii="Times New Roman" w:hAnsi="Times New Roman"/>
          <w:iCs/>
          <w:sz w:val="24"/>
          <w:szCs w:val="24"/>
          <w:shd w:val="clear" w:color="auto" w:fill="FFFFFF"/>
          <w:lang w:val="es-GT"/>
        </w:rPr>
        <w:t xml:space="preserve"> </w:t>
      </w:r>
      <w:r w:rsidRPr="00195E1A">
        <w:rPr>
          <w:rFonts w:ascii="Times New Roman" w:hAnsi="Times New Roman"/>
          <w:bCs/>
          <w:sz w:val="24"/>
          <w:szCs w:val="24"/>
          <w:shd w:val="clear" w:color="auto" w:fill="FFFFFF"/>
          <w:lang w:val="es-GT"/>
        </w:rPr>
        <w:t>28,</w:t>
      </w:r>
      <w:r w:rsidRPr="00195E1A">
        <w:rPr>
          <w:rFonts w:ascii="Times New Roman" w:hAnsi="Times New Roman"/>
          <w:sz w:val="24"/>
          <w:szCs w:val="24"/>
          <w:shd w:val="clear" w:color="auto" w:fill="FFFFFF"/>
          <w:lang w:val="es-GT"/>
        </w:rPr>
        <w:t xml:space="preserve"> 73-98</w:t>
      </w:r>
      <w:r w:rsidR="00B811C3" w:rsidRPr="00195E1A">
        <w:rPr>
          <w:rFonts w:ascii="Times New Roman" w:hAnsi="Times New Roman"/>
          <w:sz w:val="24"/>
          <w:szCs w:val="24"/>
          <w:shd w:val="clear" w:color="auto" w:fill="FFFFFF"/>
          <w:lang w:val="es-GT"/>
        </w:rPr>
        <w:t>. Doi:</w:t>
      </w:r>
      <w:r w:rsidRPr="00195E1A">
        <w:rPr>
          <w:rFonts w:ascii="Times New Roman" w:hAnsi="Times New Roman"/>
          <w:sz w:val="24"/>
          <w:szCs w:val="24"/>
          <w:shd w:val="clear" w:color="auto" w:fill="FFFFFF"/>
          <w:lang w:val="es-GT"/>
        </w:rPr>
        <w:t xml:space="preserve"> 10.1016/j.csr.2007.04.008.</w:t>
      </w:r>
    </w:p>
    <w:p w14:paraId="14C18C63" w14:textId="77777777" w:rsidR="00603037" w:rsidRPr="00195E1A"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195E1A">
        <w:rPr>
          <w:rFonts w:ascii="Times New Roman" w:hAnsi="Times New Roman"/>
          <w:sz w:val="24"/>
          <w:szCs w:val="24"/>
          <w:lang w:val="es-GT"/>
        </w:rPr>
        <w:t xml:space="preserve">Velo-Suarez, L., Gutierrez-Estrada, J.C.  </w:t>
      </w:r>
      <w:r w:rsidRPr="00195E1A">
        <w:rPr>
          <w:rFonts w:ascii="Times New Roman" w:hAnsi="Times New Roman"/>
          <w:sz w:val="24"/>
          <w:szCs w:val="24"/>
        </w:rPr>
        <w:t xml:space="preserve">2007. Artificial neural network approaches to one-step weekly prediction of </w:t>
      </w:r>
      <w:r w:rsidRPr="00195E1A">
        <w:rPr>
          <w:rFonts w:ascii="Times New Roman" w:hAnsi="Times New Roman"/>
          <w:i/>
          <w:sz w:val="24"/>
          <w:szCs w:val="24"/>
        </w:rPr>
        <w:t>Dinophysis acuminata</w:t>
      </w:r>
      <w:r w:rsidRPr="00195E1A">
        <w:rPr>
          <w:rFonts w:ascii="Times New Roman" w:hAnsi="Times New Roman"/>
          <w:sz w:val="24"/>
          <w:szCs w:val="24"/>
        </w:rPr>
        <w:t xml:space="preserve"> blooms in Huelva (Western Andalucıa, Spain). </w:t>
      </w:r>
      <w:r w:rsidRPr="00195E1A">
        <w:rPr>
          <w:rFonts w:ascii="Times New Roman" w:hAnsi="Times New Roman"/>
          <w:iCs/>
          <w:sz w:val="24"/>
          <w:szCs w:val="24"/>
        </w:rPr>
        <w:t>Harmful Algae</w:t>
      </w:r>
      <w:r w:rsidRPr="00195E1A">
        <w:rPr>
          <w:rFonts w:ascii="Times New Roman" w:hAnsi="Times New Roman"/>
          <w:sz w:val="24"/>
          <w:szCs w:val="24"/>
        </w:rPr>
        <w:t xml:space="preserve"> </w:t>
      </w:r>
      <w:r w:rsidRPr="00195E1A">
        <w:rPr>
          <w:rFonts w:ascii="Times New Roman" w:hAnsi="Times New Roman"/>
          <w:bCs/>
          <w:sz w:val="24"/>
          <w:szCs w:val="24"/>
        </w:rPr>
        <w:t>6,</w:t>
      </w:r>
      <w:r w:rsidRPr="00195E1A">
        <w:rPr>
          <w:rFonts w:ascii="Times New Roman" w:hAnsi="Times New Roman"/>
          <w:sz w:val="24"/>
          <w:szCs w:val="24"/>
        </w:rPr>
        <w:t xml:space="preserve"> 361-371</w:t>
      </w:r>
      <w:r w:rsidR="00B811C3" w:rsidRPr="00195E1A">
        <w:rPr>
          <w:rFonts w:ascii="Times New Roman" w:hAnsi="Times New Roman"/>
          <w:sz w:val="24"/>
          <w:szCs w:val="24"/>
        </w:rPr>
        <w:t>. Doi:</w:t>
      </w:r>
      <w:r w:rsidRPr="00195E1A">
        <w:rPr>
          <w:rFonts w:ascii="Times New Roman" w:hAnsi="Times New Roman"/>
          <w:sz w:val="24"/>
          <w:szCs w:val="24"/>
        </w:rPr>
        <w:t xml:space="preserve"> 10.1016/j.hal.2006.11.002. </w:t>
      </w:r>
    </w:p>
    <w:p w14:paraId="0509F88C" w14:textId="11FBFBA5" w:rsidR="00A56350" w:rsidRPr="00195E1A"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195E1A">
        <w:rPr>
          <w:rFonts w:ascii="Times New Roman" w:hAnsi="Times New Roman"/>
          <w:sz w:val="24"/>
          <w:szCs w:val="24"/>
        </w:rPr>
        <w:t>Walsh, J.J.</w:t>
      </w:r>
      <w:r w:rsidR="00603037" w:rsidRPr="00195E1A">
        <w:rPr>
          <w:rFonts w:ascii="Times New Roman" w:hAnsi="Times New Roman"/>
          <w:sz w:val="24"/>
          <w:szCs w:val="24"/>
        </w:rPr>
        <w:t>,</w:t>
      </w:r>
      <w:r w:rsidRPr="00195E1A">
        <w:rPr>
          <w:rFonts w:ascii="Times New Roman" w:hAnsi="Times New Roman"/>
          <w:sz w:val="24"/>
          <w:szCs w:val="24"/>
        </w:rPr>
        <w:t xml:space="preserve"> </w:t>
      </w:r>
      <w:r w:rsidR="00603037" w:rsidRPr="00195E1A">
        <w:rPr>
          <w:rFonts w:ascii="Times New Roman" w:hAnsi="Times New Roman"/>
          <w:sz w:val="24"/>
          <w:szCs w:val="24"/>
        </w:rPr>
        <w:t xml:space="preserve">Weisberg, R.H., Dieterle, D.A., He, R., Darrow, B.P., Jolliff, J.K., et al. </w:t>
      </w:r>
      <w:r w:rsidRPr="00195E1A">
        <w:rPr>
          <w:rFonts w:ascii="Times New Roman" w:hAnsi="Times New Roman"/>
          <w:sz w:val="24"/>
          <w:szCs w:val="24"/>
        </w:rPr>
        <w:t xml:space="preserve">2003. The phytoplankton response to intrusions of slope water on the West Florida Shelf: models and observations.  </w:t>
      </w:r>
      <w:r w:rsidRPr="00195E1A">
        <w:rPr>
          <w:rFonts w:ascii="Times New Roman" w:hAnsi="Times New Roman"/>
          <w:iCs/>
          <w:sz w:val="24"/>
          <w:szCs w:val="24"/>
        </w:rPr>
        <w:t>J. Geophys. Res</w:t>
      </w:r>
      <w:r w:rsidRPr="00195E1A">
        <w:rPr>
          <w:rFonts w:ascii="Times New Roman" w:hAnsi="Times New Roman"/>
          <w:i/>
          <w:sz w:val="24"/>
          <w:szCs w:val="24"/>
        </w:rPr>
        <w:t>.</w:t>
      </w:r>
      <w:r w:rsidRPr="00195E1A">
        <w:rPr>
          <w:rFonts w:ascii="Times New Roman" w:hAnsi="Times New Roman"/>
          <w:sz w:val="24"/>
          <w:szCs w:val="24"/>
        </w:rPr>
        <w:t xml:space="preserve"> </w:t>
      </w:r>
      <w:r w:rsidRPr="00195E1A">
        <w:rPr>
          <w:rFonts w:ascii="Times New Roman" w:hAnsi="Times New Roman"/>
          <w:bCs/>
          <w:sz w:val="24"/>
          <w:szCs w:val="24"/>
        </w:rPr>
        <w:t>108,</w:t>
      </w:r>
      <w:r w:rsidRPr="00195E1A">
        <w:rPr>
          <w:rFonts w:ascii="Times New Roman" w:hAnsi="Times New Roman"/>
          <w:sz w:val="24"/>
          <w:szCs w:val="24"/>
        </w:rPr>
        <w:t xml:space="preserve"> C6, 15</w:t>
      </w:r>
      <w:r w:rsidR="00B811C3" w:rsidRPr="00195E1A">
        <w:rPr>
          <w:rFonts w:ascii="Times New Roman" w:hAnsi="Times New Roman"/>
          <w:sz w:val="24"/>
          <w:szCs w:val="24"/>
        </w:rPr>
        <w:t>. Doi:</w:t>
      </w:r>
      <w:r w:rsidRPr="00195E1A">
        <w:rPr>
          <w:rFonts w:ascii="Times New Roman" w:hAnsi="Times New Roman"/>
          <w:sz w:val="24"/>
          <w:szCs w:val="24"/>
        </w:rPr>
        <w:t xml:space="preserve"> 10.1029/2002JC001406.</w:t>
      </w:r>
    </w:p>
    <w:p w14:paraId="4AF9E29D" w14:textId="2AFEA71E" w:rsidR="00A56350" w:rsidRPr="00195E1A" w:rsidRDefault="00A56350" w:rsidP="00A56350">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195E1A">
        <w:rPr>
          <w:rFonts w:ascii="Times New Roman" w:hAnsi="Times New Roman"/>
          <w:sz w:val="24"/>
          <w:szCs w:val="24"/>
        </w:rPr>
        <w:t>Walsh, J.J. et al.  2006.   Red tides in the Gulf of Mexico: where, when, and why. J. Geophys. Res., 111 (C11003). Doi:10.1029/2004JC002813.</w:t>
      </w:r>
    </w:p>
    <w:p w14:paraId="6A64A53E" w14:textId="6FE29A92" w:rsidR="00A56350" w:rsidRPr="00195E1A" w:rsidRDefault="00A56350" w:rsidP="00A56350">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Weisberg, R.H., Barth, A., Alvera-Azcárate, A., Zheng, L.  2009.  A coordinated coastal ocean observing and modeling system for the West Florida Shelf. Harmful Algae 8, 585-598.</w:t>
      </w:r>
      <w:r w:rsidR="0064096A" w:rsidRPr="00195E1A">
        <w:rPr>
          <w:rFonts w:ascii="Times New Roman" w:hAnsi="Times New Roman"/>
          <w:sz w:val="24"/>
          <w:szCs w:val="24"/>
        </w:rPr>
        <w:t xml:space="preserve"> Doi: 10.1016/j.hal.2008.11.003.</w:t>
      </w:r>
    </w:p>
    <w:p w14:paraId="26DBA1B8" w14:textId="341E3A42"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sz w:val="24"/>
          <w:szCs w:val="24"/>
        </w:rPr>
        <w:t xml:space="preserve">Weisberg, R.H., He, R.  2003. Local and deep-ocean forcing contributions to anomalous water properties on the West Florida Shelf. </w:t>
      </w:r>
      <w:r w:rsidRPr="00195E1A">
        <w:rPr>
          <w:rFonts w:ascii="Times New Roman" w:hAnsi="Times New Roman"/>
          <w:iCs/>
          <w:sz w:val="24"/>
          <w:szCs w:val="24"/>
        </w:rPr>
        <w:t>J. Geophys. Res.</w:t>
      </w:r>
      <w:r w:rsidRPr="00195E1A">
        <w:rPr>
          <w:rFonts w:ascii="Times New Roman" w:hAnsi="Times New Roman"/>
          <w:sz w:val="24"/>
          <w:szCs w:val="24"/>
        </w:rPr>
        <w:t xml:space="preserve"> </w:t>
      </w:r>
      <w:r w:rsidRPr="00195E1A">
        <w:rPr>
          <w:rFonts w:ascii="Times New Roman" w:hAnsi="Times New Roman"/>
          <w:bCs/>
          <w:sz w:val="24"/>
          <w:szCs w:val="24"/>
        </w:rPr>
        <w:t>108(C6)</w:t>
      </w:r>
      <w:r w:rsidRPr="00195E1A">
        <w:rPr>
          <w:rFonts w:ascii="Times New Roman" w:hAnsi="Times New Roman"/>
          <w:sz w:val="24"/>
          <w:szCs w:val="24"/>
        </w:rPr>
        <w:t xml:space="preserve"> 3184</w:t>
      </w:r>
      <w:r w:rsidR="00B811C3" w:rsidRPr="00195E1A">
        <w:rPr>
          <w:rFonts w:ascii="Times New Roman" w:hAnsi="Times New Roman"/>
          <w:sz w:val="24"/>
          <w:szCs w:val="24"/>
        </w:rPr>
        <w:t>. Doi:</w:t>
      </w:r>
      <w:r w:rsidRPr="00195E1A">
        <w:rPr>
          <w:rFonts w:ascii="Times New Roman" w:hAnsi="Times New Roman"/>
          <w:sz w:val="24"/>
          <w:szCs w:val="24"/>
        </w:rPr>
        <w:t xml:space="preserve"> 10.1029/2002JC001407.</w:t>
      </w:r>
    </w:p>
    <w:p w14:paraId="23FA46B9" w14:textId="77777777" w:rsidR="00A56350" w:rsidRPr="00195E1A" w:rsidRDefault="00A56350" w:rsidP="00A56350">
      <w:pPr>
        <w:autoSpaceDE w:val="0"/>
        <w:autoSpaceDN w:val="0"/>
        <w:adjustRightInd w:val="0"/>
        <w:spacing w:after="120" w:line="240" w:lineRule="auto"/>
        <w:ind w:left="432" w:hanging="432"/>
        <w:rPr>
          <w:rFonts w:ascii="Times New Roman" w:hAnsi="Times New Roman"/>
          <w:sz w:val="24"/>
          <w:szCs w:val="24"/>
        </w:rPr>
      </w:pPr>
      <w:r w:rsidRPr="00195E1A">
        <w:rPr>
          <w:rFonts w:ascii="Times New Roman" w:hAnsi="Times New Roman"/>
          <w:color w:val="000000"/>
          <w:sz w:val="24"/>
          <w:szCs w:val="24"/>
          <w:lang w:eastAsia="en-US"/>
        </w:rPr>
        <w:t xml:space="preserve">Weisberg, L. </w:t>
      </w:r>
      <w:r w:rsidRPr="00195E1A">
        <w:rPr>
          <w:rFonts w:ascii="Times New Roman" w:hAnsi="Times New Roman"/>
          <w:sz w:val="24"/>
          <w:szCs w:val="24"/>
        </w:rPr>
        <w:t xml:space="preserve">Zheng, L., Liu, Y., Lembke, C., Lenes, J.M., Walsh, J.J., </w:t>
      </w:r>
      <w:r w:rsidRPr="00195E1A">
        <w:rPr>
          <w:rFonts w:ascii="Times New Roman" w:hAnsi="Times New Roman"/>
          <w:color w:val="000000"/>
          <w:sz w:val="24"/>
          <w:szCs w:val="24"/>
          <w:lang w:eastAsia="en-US"/>
        </w:rPr>
        <w:t xml:space="preserve">2014. </w:t>
      </w:r>
      <w:r w:rsidRPr="00195E1A">
        <w:rPr>
          <w:rFonts w:ascii="Times New Roman" w:hAnsi="Times New Roman"/>
          <w:bCs/>
          <w:color w:val="000000"/>
          <w:sz w:val="24"/>
          <w:szCs w:val="24"/>
          <w:lang w:eastAsia="en-US"/>
        </w:rPr>
        <w:t xml:space="preserve">Why a red tide was not observed on the west Florida continental shelf in 2010. </w:t>
      </w:r>
      <w:r w:rsidRPr="00195E1A">
        <w:rPr>
          <w:rFonts w:ascii="Times New Roman" w:hAnsi="Times New Roman"/>
          <w:iCs/>
          <w:color w:val="000000"/>
          <w:sz w:val="24"/>
          <w:szCs w:val="24"/>
          <w:lang w:eastAsia="en-US"/>
        </w:rPr>
        <w:t>Harmful Algae</w:t>
      </w:r>
      <w:r w:rsidRPr="00195E1A">
        <w:rPr>
          <w:rFonts w:ascii="Times New Roman" w:hAnsi="Times New Roman"/>
          <w:color w:val="000000"/>
          <w:sz w:val="24"/>
          <w:szCs w:val="24"/>
          <w:lang w:eastAsia="en-US"/>
        </w:rPr>
        <w:t xml:space="preserve"> </w:t>
      </w:r>
      <w:r w:rsidRPr="00195E1A">
        <w:rPr>
          <w:rFonts w:ascii="Times New Roman" w:hAnsi="Times New Roman"/>
          <w:bCs/>
          <w:color w:val="000000"/>
          <w:sz w:val="24"/>
          <w:szCs w:val="24"/>
          <w:lang w:eastAsia="en-US"/>
        </w:rPr>
        <w:t>38,</w:t>
      </w:r>
      <w:r w:rsidRPr="00195E1A">
        <w:rPr>
          <w:rFonts w:ascii="Times New Roman" w:hAnsi="Times New Roman"/>
          <w:color w:val="000000"/>
          <w:sz w:val="24"/>
          <w:szCs w:val="24"/>
          <w:lang w:eastAsia="en-US"/>
        </w:rPr>
        <w:t xml:space="preserve"> 119-126. Doi: 10.1016/j.hal.2014.04.010</w:t>
      </w:r>
    </w:p>
    <w:p w14:paraId="566C0FE9" w14:textId="0AF1A2B7" w:rsidR="00610186" w:rsidRPr="00195E1A" w:rsidRDefault="00BB537A" w:rsidP="00BB537A">
      <w:pPr>
        <w:widowControl w:val="0"/>
        <w:autoSpaceDE w:val="0"/>
        <w:autoSpaceDN w:val="0"/>
        <w:adjustRightInd w:val="0"/>
        <w:spacing w:after="120" w:line="240" w:lineRule="auto"/>
        <w:ind w:left="432" w:hanging="432"/>
        <w:rPr>
          <w:rFonts w:ascii="Times New Roman" w:hAnsi="Times New Roman"/>
          <w:iCs/>
          <w:color w:val="000000"/>
          <w:sz w:val="24"/>
          <w:szCs w:val="24"/>
        </w:rPr>
      </w:pPr>
      <w:r w:rsidRPr="00195E1A">
        <w:rPr>
          <w:rFonts w:ascii="Times New Roman" w:hAnsi="Times New Roman"/>
          <w:iCs/>
          <w:color w:val="000000"/>
          <w:sz w:val="24"/>
          <w:szCs w:val="24"/>
        </w:rPr>
        <w:t>Wells, M.L.</w:t>
      </w:r>
      <w:r w:rsidR="005F109A" w:rsidRPr="00195E1A">
        <w:rPr>
          <w:rFonts w:ascii="Times New Roman" w:hAnsi="Times New Roman"/>
          <w:iCs/>
          <w:color w:val="000000"/>
          <w:sz w:val="24"/>
          <w:szCs w:val="24"/>
        </w:rPr>
        <w:t xml:space="preserve">, Trainer V.L., Smayda, T.J., Karlson, B.S., Trick, C.G. et al. </w:t>
      </w:r>
      <w:r w:rsidRPr="00195E1A">
        <w:rPr>
          <w:rFonts w:ascii="Times New Roman" w:hAnsi="Times New Roman"/>
          <w:iCs/>
          <w:color w:val="000000"/>
          <w:sz w:val="24"/>
          <w:szCs w:val="24"/>
        </w:rPr>
        <w:t xml:space="preserve"> 2015. Harmful algal blooms and climate change: learning from the past and present to forecast the future. </w:t>
      </w:r>
      <w:r w:rsidRPr="00195E1A">
        <w:rPr>
          <w:rFonts w:ascii="Times New Roman" w:hAnsi="Times New Roman"/>
          <w:color w:val="000000"/>
          <w:sz w:val="24"/>
          <w:szCs w:val="24"/>
        </w:rPr>
        <w:t>Harmful Algae</w:t>
      </w:r>
      <w:r w:rsidRPr="00195E1A">
        <w:rPr>
          <w:rFonts w:ascii="Times New Roman" w:hAnsi="Times New Roman"/>
          <w:iCs/>
          <w:color w:val="000000"/>
          <w:sz w:val="24"/>
          <w:szCs w:val="24"/>
        </w:rPr>
        <w:t xml:space="preserve"> </w:t>
      </w:r>
      <w:r w:rsidRPr="00195E1A">
        <w:rPr>
          <w:rFonts w:ascii="Times New Roman" w:hAnsi="Times New Roman"/>
          <w:color w:val="000000"/>
          <w:sz w:val="24"/>
          <w:szCs w:val="24"/>
        </w:rPr>
        <w:t>49,</w:t>
      </w:r>
      <w:r w:rsidRPr="00195E1A">
        <w:rPr>
          <w:rFonts w:ascii="Times New Roman" w:hAnsi="Times New Roman"/>
          <w:iCs/>
          <w:color w:val="000000"/>
          <w:sz w:val="24"/>
          <w:szCs w:val="24"/>
        </w:rPr>
        <w:t xml:space="preserve"> 68-93</w:t>
      </w:r>
      <w:r w:rsidR="00B811C3" w:rsidRPr="00195E1A">
        <w:rPr>
          <w:rFonts w:ascii="Times New Roman" w:hAnsi="Times New Roman"/>
          <w:iCs/>
          <w:color w:val="000000"/>
          <w:sz w:val="24"/>
          <w:szCs w:val="24"/>
        </w:rPr>
        <w:t>. Doi:</w:t>
      </w:r>
      <w:r w:rsidRPr="00195E1A">
        <w:rPr>
          <w:rFonts w:ascii="Times New Roman" w:hAnsi="Times New Roman"/>
          <w:iCs/>
          <w:color w:val="000000"/>
          <w:sz w:val="24"/>
          <w:szCs w:val="24"/>
        </w:rPr>
        <w:t xml:space="preserve"> 10.1016/j.hal.2015.07.009.</w:t>
      </w:r>
    </w:p>
    <w:p w14:paraId="4DE16600" w14:textId="545432CC" w:rsidR="00610186" w:rsidRPr="00195E1A" w:rsidRDefault="00610186" w:rsidP="00610186">
      <w:pPr>
        <w:widowControl w:val="0"/>
        <w:autoSpaceDE w:val="0"/>
        <w:autoSpaceDN w:val="0"/>
        <w:adjustRightInd w:val="0"/>
        <w:spacing w:after="120" w:line="240" w:lineRule="auto"/>
        <w:ind w:left="432" w:hanging="432"/>
        <w:rPr>
          <w:rFonts w:ascii="Times New Roman" w:hAnsi="Times New Roman"/>
          <w:sz w:val="24"/>
          <w:szCs w:val="24"/>
        </w:rPr>
      </w:pPr>
      <w:r w:rsidRPr="00195E1A">
        <w:rPr>
          <w:rStyle w:val="HTMLCite"/>
          <w:rFonts w:ascii="Times New Roman" w:hAnsi="Times New Roman"/>
          <w:i w:val="0"/>
          <w:sz w:val="24"/>
          <w:szCs w:val="24"/>
        </w:rPr>
        <w:t xml:space="preserve">Werbos, P. 1990. </w:t>
      </w:r>
      <w:r w:rsidRPr="00195E1A">
        <w:rPr>
          <w:rFonts w:ascii="Times New Roman" w:hAnsi="Times New Roman"/>
          <w:sz w:val="24"/>
          <w:szCs w:val="24"/>
        </w:rPr>
        <w:t>Backpropagation through time: what it does and how to do it</w:t>
      </w:r>
      <w:r w:rsidRPr="00195E1A">
        <w:rPr>
          <w:rStyle w:val="HTMLCite"/>
          <w:rFonts w:ascii="Times New Roman" w:hAnsi="Times New Roman"/>
          <w:i w:val="0"/>
          <w:sz w:val="24"/>
          <w:szCs w:val="24"/>
        </w:rPr>
        <w:t xml:space="preserve">. Proc. of the IEEE </w:t>
      </w:r>
      <w:r w:rsidRPr="00195E1A">
        <w:rPr>
          <w:rStyle w:val="HTMLCite"/>
          <w:rFonts w:ascii="Times New Roman" w:hAnsi="Times New Roman"/>
          <w:bCs/>
          <w:i w:val="0"/>
          <w:sz w:val="24"/>
          <w:szCs w:val="24"/>
        </w:rPr>
        <w:t>78</w:t>
      </w:r>
      <w:r w:rsidR="0064096A" w:rsidRPr="00195E1A">
        <w:rPr>
          <w:rStyle w:val="HTMLCite"/>
          <w:rFonts w:ascii="Times New Roman" w:hAnsi="Times New Roman"/>
          <w:i w:val="0"/>
          <w:sz w:val="24"/>
          <w:szCs w:val="24"/>
        </w:rPr>
        <w:t>,</w:t>
      </w:r>
      <w:r w:rsidRPr="00195E1A">
        <w:rPr>
          <w:rStyle w:val="HTMLCite"/>
          <w:rFonts w:ascii="Times New Roman" w:hAnsi="Times New Roman"/>
          <w:i w:val="0"/>
          <w:sz w:val="24"/>
          <w:szCs w:val="24"/>
        </w:rPr>
        <w:t xml:space="preserve"> 1550–1560. </w:t>
      </w:r>
      <w:r w:rsidRPr="00195E1A">
        <w:rPr>
          <w:rFonts w:ascii="Times New Roman" w:hAnsi="Times New Roman"/>
          <w:sz w:val="24"/>
          <w:szCs w:val="24"/>
        </w:rPr>
        <w:t>Doi</w:t>
      </w:r>
      <w:r w:rsidRPr="00195E1A">
        <w:rPr>
          <w:rStyle w:val="HTMLCite"/>
          <w:rFonts w:ascii="Times New Roman" w:hAnsi="Times New Roman"/>
          <w:i w:val="0"/>
          <w:sz w:val="24"/>
          <w:szCs w:val="24"/>
        </w:rPr>
        <w:t>:</w:t>
      </w:r>
      <w:r w:rsidRPr="00195E1A">
        <w:rPr>
          <w:rFonts w:ascii="Times New Roman" w:hAnsi="Times New Roman"/>
          <w:sz w:val="24"/>
          <w:szCs w:val="24"/>
        </w:rPr>
        <w:t>10.1109/5.58337</w:t>
      </w:r>
    </w:p>
    <w:p w14:paraId="1606B364" w14:textId="6EA884B7" w:rsidR="00BB537A" w:rsidRPr="00195E1A" w:rsidRDefault="00BB537A" w:rsidP="00BB537A">
      <w:pPr>
        <w:autoSpaceDE w:val="0"/>
        <w:autoSpaceDN w:val="0"/>
        <w:adjustRightInd w:val="0"/>
        <w:spacing w:after="120" w:line="240" w:lineRule="auto"/>
        <w:ind w:left="432" w:hanging="432"/>
        <w:rPr>
          <w:rFonts w:ascii="Times New Roman" w:hAnsi="Times New Roman"/>
          <w:sz w:val="24"/>
          <w:szCs w:val="24"/>
          <w:shd w:val="clear" w:color="auto" w:fill="FFFFFF"/>
        </w:rPr>
      </w:pPr>
      <w:r w:rsidRPr="00195E1A">
        <w:rPr>
          <w:rFonts w:ascii="Times New Roman" w:hAnsi="Times New Roman"/>
          <w:sz w:val="24"/>
          <w:szCs w:val="24"/>
          <w:shd w:val="clear" w:color="auto" w:fill="FFFFFF"/>
        </w:rPr>
        <w:t xml:space="preserve">Xie, Z., Lou, I., Ung, W.K, Mok, K.M.  2012. Freshwater algal bloom prediction by support vector machine in Macau storage reservoirs. </w:t>
      </w:r>
      <w:r w:rsidRPr="00195E1A">
        <w:rPr>
          <w:rFonts w:ascii="Times New Roman" w:hAnsi="Times New Roman"/>
          <w:iCs/>
          <w:sz w:val="24"/>
          <w:szCs w:val="24"/>
          <w:shd w:val="clear" w:color="auto" w:fill="FFFFFF"/>
        </w:rPr>
        <w:t>Math. Prob. Eng.</w:t>
      </w:r>
      <w:r w:rsidR="00B811C3" w:rsidRPr="00195E1A">
        <w:rPr>
          <w:rFonts w:ascii="Times New Roman" w:hAnsi="Times New Roman"/>
          <w:iCs/>
          <w:sz w:val="24"/>
          <w:szCs w:val="24"/>
          <w:shd w:val="clear" w:color="auto" w:fill="FFFFFF"/>
        </w:rPr>
        <w:t xml:space="preserve"> Doi:</w:t>
      </w:r>
      <w:r w:rsidRPr="00195E1A">
        <w:rPr>
          <w:rFonts w:ascii="Times New Roman" w:hAnsi="Times New Roman"/>
          <w:sz w:val="24"/>
          <w:szCs w:val="24"/>
          <w:shd w:val="clear" w:color="auto" w:fill="FFFFFF"/>
        </w:rPr>
        <w:t xml:space="preserve"> 10.1155/2012/397473.</w:t>
      </w:r>
    </w:p>
    <w:p w14:paraId="4B093DA8" w14:textId="74717FCA" w:rsidR="00B67144" w:rsidRPr="00195E1A" w:rsidRDefault="00BB537A" w:rsidP="0054519F">
      <w:pPr>
        <w:widowControl w:val="0"/>
        <w:spacing w:after="120" w:line="240" w:lineRule="auto"/>
        <w:ind w:left="432" w:hanging="432"/>
        <w:rPr>
          <w:rFonts w:ascii="Times New Roman" w:hAnsi="Times New Roman"/>
          <w:color w:val="222222"/>
          <w:sz w:val="24"/>
          <w:szCs w:val="24"/>
        </w:rPr>
      </w:pPr>
      <w:r w:rsidRPr="00195E1A">
        <w:rPr>
          <w:rFonts w:ascii="Times New Roman" w:hAnsi="Times New Roman"/>
          <w:color w:val="000000"/>
          <w:sz w:val="24"/>
          <w:szCs w:val="24"/>
        </w:rPr>
        <w:t>Zhao, X</w:t>
      </w:r>
      <w:r w:rsidR="007774BA" w:rsidRPr="00195E1A">
        <w:rPr>
          <w:rFonts w:ascii="Times New Roman" w:hAnsi="Times New Roman"/>
          <w:color w:val="000000"/>
          <w:sz w:val="24"/>
          <w:szCs w:val="24"/>
        </w:rPr>
        <w:t xml:space="preserve">., Wang, H., Tang, Z., Qin, N., Li, H., Wu, F., Giesy, J.P. </w:t>
      </w:r>
      <w:r w:rsidRPr="00195E1A">
        <w:rPr>
          <w:rFonts w:ascii="Times New Roman" w:hAnsi="Times New Roman"/>
          <w:color w:val="000000"/>
          <w:sz w:val="24"/>
          <w:szCs w:val="24"/>
        </w:rPr>
        <w:t xml:space="preserve">2016. Amendment of water quality standards in China: viewpoint on strategic considerations. </w:t>
      </w:r>
      <w:r w:rsidRPr="00195E1A">
        <w:rPr>
          <w:rFonts w:ascii="Times New Roman" w:hAnsi="Times New Roman"/>
          <w:iCs/>
          <w:color w:val="000000"/>
          <w:sz w:val="24"/>
          <w:szCs w:val="24"/>
        </w:rPr>
        <w:t>Envir. Sci. Pollut. Res</w:t>
      </w:r>
      <w:r w:rsidR="002A5E22" w:rsidRPr="00195E1A">
        <w:rPr>
          <w:rFonts w:ascii="Times New Roman" w:hAnsi="Times New Roman"/>
          <w:iCs/>
          <w:color w:val="000000"/>
          <w:sz w:val="24"/>
          <w:szCs w:val="24"/>
        </w:rPr>
        <w:t>.</w:t>
      </w:r>
      <w:r w:rsidR="00B811C3" w:rsidRPr="00195E1A">
        <w:rPr>
          <w:rFonts w:ascii="Times New Roman" w:hAnsi="Times New Roman"/>
          <w:iCs/>
          <w:color w:val="000000"/>
          <w:sz w:val="24"/>
          <w:szCs w:val="24"/>
        </w:rPr>
        <w:t xml:space="preserve"> </w:t>
      </w:r>
      <w:r w:rsidR="007774BA" w:rsidRPr="00195E1A">
        <w:rPr>
          <w:rFonts w:ascii="Times New Roman" w:hAnsi="Times New Roman"/>
          <w:iCs/>
          <w:color w:val="000000"/>
          <w:sz w:val="24"/>
          <w:szCs w:val="24"/>
        </w:rPr>
        <w:t xml:space="preserve">Int. </w:t>
      </w:r>
      <w:r w:rsidR="00B811C3" w:rsidRPr="00195E1A">
        <w:rPr>
          <w:rFonts w:ascii="Times New Roman" w:hAnsi="Times New Roman"/>
          <w:iCs/>
          <w:color w:val="000000"/>
          <w:sz w:val="24"/>
          <w:szCs w:val="24"/>
        </w:rPr>
        <w:t>Doi:</w:t>
      </w:r>
      <w:r w:rsidRPr="00195E1A">
        <w:rPr>
          <w:rFonts w:ascii="Times New Roman" w:hAnsi="Times New Roman"/>
          <w:color w:val="000000"/>
          <w:sz w:val="24"/>
          <w:szCs w:val="24"/>
        </w:rPr>
        <w:t xml:space="preserve"> 10.1007/s11356-016-7357-y.</w:t>
      </w:r>
    </w:p>
    <w:p w14:paraId="3F987986" w14:textId="77777777" w:rsidR="006879D1" w:rsidRPr="00DC3702" w:rsidRDefault="006879D1" w:rsidP="002E3FD3">
      <w:pPr>
        <w:spacing w:after="0" w:line="360" w:lineRule="auto"/>
        <w:rPr>
          <w:rFonts w:ascii="Times New Roman" w:hAnsi="Times New Roman"/>
          <w:b/>
          <w:sz w:val="24"/>
          <w:szCs w:val="24"/>
          <w:rPrChange w:id="82" w:author="Author">
            <w:rPr>
              <w:rFonts w:ascii="Times New Roman" w:hAnsi="Times New Roman"/>
              <w:b/>
              <w:sz w:val="28"/>
              <w:szCs w:val="28"/>
            </w:rPr>
          </w:rPrChange>
        </w:rPr>
      </w:pPr>
    </w:p>
    <w:p w14:paraId="48BD25E5" w14:textId="65C13198"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Author contributions</w:t>
      </w:r>
    </w:p>
    <w:p w14:paraId="1B639BBC" w14:textId="77777777" w:rsidR="002E3FD3" w:rsidRDefault="002E3FD3" w:rsidP="002E3FD3">
      <w:pPr>
        <w:spacing w:after="0" w:line="360" w:lineRule="auto"/>
        <w:ind w:firstLine="720"/>
        <w:rPr>
          <w:rFonts w:ascii="Times New Roman" w:hAnsi="Times New Roman"/>
          <w:sz w:val="24"/>
          <w:szCs w:val="28"/>
        </w:rPr>
      </w:pPr>
      <w:r>
        <w:rPr>
          <w:rFonts w:ascii="Times New Roman" w:hAnsi="Times New Roman"/>
          <w:sz w:val="24"/>
          <w:szCs w:val="28"/>
        </w:rPr>
        <w:t>MJL developed the models and wrote the paper. PMG advised the project and edited the manuscript.</w:t>
      </w:r>
    </w:p>
    <w:p w14:paraId="575A3118" w14:textId="77777777" w:rsidR="002E3FD3" w:rsidRDefault="002E3FD3" w:rsidP="002E3FD3">
      <w:pPr>
        <w:spacing w:after="0" w:line="360" w:lineRule="auto"/>
        <w:rPr>
          <w:rFonts w:ascii="Times New Roman" w:hAnsi="Times New Roman"/>
          <w:sz w:val="24"/>
          <w:szCs w:val="28"/>
        </w:rPr>
      </w:pPr>
    </w:p>
    <w:p w14:paraId="3A1A4F98"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lastRenderedPageBreak/>
        <w:t>Competing Interests</w:t>
      </w:r>
    </w:p>
    <w:p w14:paraId="1E6C46F3" w14:textId="77777777" w:rsidR="002E3FD3" w:rsidRDefault="002E3FD3" w:rsidP="002E3FD3">
      <w:pPr>
        <w:spacing w:after="0" w:line="360" w:lineRule="auto"/>
        <w:ind w:firstLine="720"/>
        <w:rPr>
          <w:rFonts w:ascii="Times New Roman" w:hAnsi="Times New Roman"/>
          <w:sz w:val="24"/>
          <w:szCs w:val="28"/>
        </w:rPr>
      </w:pPr>
      <w:r w:rsidRPr="005F7943">
        <w:rPr>
          <w:rFonts w:ascii="Times New Roman" w:hAnsi="Times New Roman"/>
          <w:sz w:val="24"/>
          <w:szCs w:val="28"/>
        </w:rPr>
        <w:t>The authors have no competing interests</w:t>
      </w:r>
      <w:r>
        <w:rPr>
          <w:rFonts w:ascii="Times New Roman" w:hAnsi="Times New Roman"/>
          <w:sz w:val="24"/>
          <w:szCs w:val="28"/>
        </w:rPr>
        <w:t>.</w:t>
      </w:r>
    </w:p>
    <w:p w14:paraId="3AEA8BC1" w14:textId="77777777" w:rsidR="002E3FD3" w:rsidRDefault="002E3FD3" w:rsidP="002E3FD3">
      <w:pPr>
        <w:spacing w:after="0" w:line="360" w:lineRule="auto"/>
        <w:rPr>
          <w:rFonts w:ascii="Times New Roman" w:hAnsi="Times New Roman"/>
          <w:sz w:val="24"/>
          <w:szCs w:val="28"/>
        </w:rPr>
      </w:pPr>
    </w:p>
    <w:p w14:paraId="53003CC9"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Data and code availability</w:t>
      </w:r>
    </w:p>
    <w:p w14:paraId="4B28C469" w14:textId="77777777" w:rsidR="002E3FD3" w:rsidRDefault="002E3FD3" w:rsidP="002E3FD3">
      <w:pPr>
        <w:spacing w:after="0" w:line="360" w:lineRule="auto"/>
        <w:ind w:firstLine="720"/>
        <w:rPr>
          <w:rFonts w:ascii="Times New Roman" w:hAnsi="Times New Roman"/>
          <w:sz w:val="24"/>
          <w:szCs w:val="24"/>
        </w:rPr>
      </w:pPr>
      <w:r>
        <w:rPr>
          <w:rFonts w:ascii="Times New Roman" w:hAnsi="Times New Roman"/>
          <w:sz w:val="24"/>
          <w:szCs w:val="24"/>
        </w:rPr>
        <w:t xml:space="preserve">All the data and code are publicly available and accessible online. The data and code can be found at: </w:t>
      </w:r>
      <w:hyperlink r:id="rId41" w:history="1">
        <w:r w:rsidRPr="0005337A">
          <w:rPr>
            <w:rStyle w:val="Hyperlink"/>
            <w:rFonts w:ascii="Times New Roman" w:hAnsi="Times New Roman"/>
            <w:sz w:val="24"/>
            <w:szCs w:val="24"/>
          </w:rPr>
          <w:t>https://github.com/lim09749/WFS_ML/</w:t>
        </w:r>
      </w:hyperlink>
      <w:r>
        <w:rPr>
          <w:rFonts w:ascii="Times New Roman" w:hAnsi="Times New Roman"/>
          <w:sz w:val="24"/>
          <w:szCs w:val="24"/>
        </w:rPr>
        <w:t xml:space="preserve">. </w:t>
      </w:r>
    </w:p>
    <w:p w14:paraId="7603BE5E" w14:textId="77777777" w:rsidR="002E3FD3" w:rsidRDefault="002E3FD3" w:rsidP="002E3FD3">
      <w:pPr>
        <w:spacing w:after="0" w:line="360" w:lineRule="auto"/>
        <w:ind w:firstLine="720"/>
        <w:rPr>
          <w:rFonts w:ascii="Times New Roman" w:hAnsi="Times New Roman"/>
          <w:sz w:val="24"/>
          <w:szCs w:val="24"/>
        </w:rPr>
      </w:pPr>
    </w:p>
    <w:p w14:paraId="193BC64D" w14:textId="77777777" w:rsidR="00A96292" w:rsidRDefault="00A96292" w:rsidP="004D10C2">
      <w:pPr>
        <w:spacing w:after="0" w:line="360" w:lineRule="auto"/>
        <w:ind w:left="432" w:hanging="432"/>
        <w:rPr>
          <w:rFonts w:ascii="Times New Roman" w:hAnsi="Times New Roman"/>
          <w:b/>
        </w:rPr>
      </w:pPr>
    </w:p>
    <w:p w14:paraId="2306AEE7" w14:textId="3D2D99EC" w:rsidR="00761CC2" w:rsidRDefault="00761CC2" w:rsidP="004D10C2">
      <w:pPr>
        <w:spacing w:after="0" w:line="360" w:lineRule="auto"/>
        <w:ind w:left="432" w:hanging="432"/>
        <w:rPr>
          <w:rFonts w:ascii="Times New Roman" w:hAnsi="Times New Roman"/>
          <w:b/>
        </w:rPr>
      </w:pPr>
      <w:r>
        <w:rPr>
          <w:rFonts w:ascii="Times New Roman" w:hAnsi="Times New Roman"/>
          <w:b/>
        </w:rPr>
        <w:t xml:space="preserve">Table 1. </w:t>
      </w:r>
      <w:r w:rsidR="00A96292">
        <w:rPr>
          <w:rFonts w:ascii="Times New Roman" w:hAnsi="Times New Roman"/>
          <w:b/>
        </w:rPr>
        <w:t xml:space="preserve">Comparison of the </w:t>
      </w:r>
      <w:r w:rsidR="000C6A5C">
        <w:rPr>
          <w:rFonts w:ascii="Times New Roman" w:hAnsi="Times New Roman"/>
          <w:b/>
        </w:rPr>
        <w:t xml:space="preserve">four </w:t>
      </w:r>
      <w:r>
        <w:rPr>
          <w:rFonts w:ascii="Times New Roman" w:hAnsi="Times New Roman"/>
          <w:b/>
        </w:rPr>
        <w:t>machine learning approaches</w:t>
      </w:r>
      <w:r w:rsidR="00A96292">
        <w:rPr>
          <w:rFonts w:ascii="Times New Roman" w:hAnsi="Times New Roman"/>
          <w:b/>
        </w:rPr>
        <w:t xml:space="preserve"> applied herein</w:t>
      </w:r>
      <w:r w:rsidR="00881CCF">
        <w:rPr>
          <w:rFonts w:ascii="Times New Roman" w:hAnsi="Times New Roman"/>
          <w:b/>
        </w:rPr>
        <w:t xml:space="preserve"> (Support Vector Machine, SVM; Relevance Vector Machine, RVM; Naïve Bayes, NB; and Artificial Neural Network, ANN)</w:t>
      </w:r>
      <w:r w:rsidR="00E57AE2">
        <w:rPr>
          <w:rFonts w:ascii="Times New Roman" w:hAnsi="Times New Roman"/>
          <w:b/>
        </w:rPr>
        <w:t xml:space="preserve">, </w:t>
      </w:r>
      <w:r>
        <w:rPr>
          <w:rFonts w:ascii="Times New Roman" w:hAnsi="Times New Roman"/>
          <w:b/>
        </w:rPr>
        <w:t xml:space="preserve">as </w:t>
      </w:r>
      <w:r w:rsidR="00E37E52">
        <w:rPr>
          <w:rFonts w:ascii="Times New Roman" w:hAnsi="Times New Roman"/>
          <w:b/>
        </w:rPr>
        <w:t xml:space="preserve">validated using </w:t>
      </w:r>
      <w:r w:rsidR="00E37E52">
        <w:rPr>
          <w:rFonts w:ascii="Times New Roman" w:hAnsi="Times New Roman"/>
          <w:bCs/>
          <w:i/>
          <w:iCs/>
        </w:rPr>
        <w:t>k</w:t>
      </w:r>
      <w:r w:rsidR="00E37E52">
        <w:rPr>
          <w:rFonts w:ascii="Times New Roman" w:hAnsi="Times New Roman"/>
          <w:b/>
        </w:rPr>
        <w:t xml:space="preserve">-fold cross validation and block cross-validation. </w:t>
      </w:r>
      <w:r w:rsidR="00A96292">
        <w:rPr>
          <w:rFonts w:ascii="Times New Roman" w:hAnsi="Times New Roman"/>
          <w:b/>
        </w:rPr>
        <w:t xml:space="preserve">See text for equations applied. </w:t>
      </w:r>
    </w:p>
    <w:p w14:paraId="185C5973" w14:textId="77777777" w:rsidR="00E37E52" w:rsidRDefault="00E37E52" w:rsidP="004D10C2">
      <w:pPr>
        <w:spacing w:after="0" w:line="360" w:lineRule="auto"/>
        <w:ind w:left="432" w:hanging="432"/>
        <w:rPr>
          <w:rFonts w:ascii="Times New Roman" w:hAnsi="Times New Roman"/>
          <w:b/>
        </w:rPr>
      </w:pPr>
    </w:p>
    <w:tbl>
      <w:tblPr>
        <w:tblW w:w="932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1174"/>
        <w:gridCol w:w="1317"/>
        <w:gridCol w:w="1847"/>
        <w:gridCol w:w="1707"/>
        <w:gridCol w:w="1807"/>
        <w:gridCol w:w="1472"/>
      </w:tblGrid>
      <w:tr w:rsidR="00F92074" w:rsidRPr="00AB54B5" w14:paraId="3F2E00B3" w14:textId="77777777" w:rsidTr="00AB54B5">
        <w:trPr>
          <w:trHeight w:val="525"/>
        </w:trPr>
        <w:tc>
          <w:tcPr>
            <w:tcW w:w="2304" w:type="dxa"/>
            <w:gridSpan w:val="2"/>
            <w:shd w:val="clear" w:color="auto" w:fill="auto"/>
            <w:hideMark/>
          </w:tcPr>
          <w:p w14:paraId="594D26D6" w14:textId="77777777" w:rsidR="00A96292" w:rsidRPr="00AB54B5" w:rsidRDefault="00A96292" w:rsidP="00AB54B5">
            <w:pPr>
              <w:spacing w:after="0" w:line="360" w:lineRule="auto"/>
              <w:ind w:left="432" w:hanging="432"/>
              <w:rPr>
                <w:rFonts w:ascii="Times New Roman" w:hAnsi="Times New Roman"/>
                <w:b/>
              </w:rPr>
            </w:pPr>
          </w:p>
        </w:tc>
        <w:tc>
          <w:tcPr>
            <w:tcW w:w="1890" w:type="dxa"/>
            <w:shd w:val="clear" w:color="auto" w:fill="auto"/>
            <w:hideMark/>
          </w:tcPr>
          <w:p w14:paraId="7FD7C7AA"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1413C27E"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cross-validation</w:t>
            </w:r>
          </w:p>
          <w:p w14:paraId="55190775"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(random oversampling)</w:t>
            </w:r>
          </w:p>
        </w:tc>
        <w:tc>
          <w:tcPr>
            <w:tcW w:w="1782" w:type="dxa"/>
            <w:shd w:val="clear" w:color="auto" w:fill="auto"/>
          </w:tcPr>
          <w:p w14:paraId="3C3FE95F"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7AE8C17E"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cross-validation</w:t>
            </w:r>
          </w:p>
          <w:p w14:paraId="4E53F2C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c>
          <w:tcPr>
            <w:tcW w:w="1836" w:type="dxa"/>
            <w:shd w:val="clear" w:color="auto" w:fill="auto"/>
            <w:hideMark/>
          </w:tcPr>
          <w:p w14:paraId="0595039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40B6E4FC"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(random oversampling)</w:t>
            </w:r>
          </w:p>
        </w:tc>
        <w:tc>
          <w:tcPr>
            <w:tcW w:w="1512" w:type="dxa"/>
            <w:shd w:val="clear" w:color="auto" w:fill="auto"/>
          </w:tcPr>
          <w:p w14:paraId="437B756F"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7254EDA6"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r>
      <w:tr w:rsidR="00F92074" w:rsidRPr="00AB54B5" w14:paraId="6FF6AC0B" w14:textId="77777777" w:rsidTr="00AB54B5">
        <w:trPr>
          <w:trHeight w:val="304"/>
        </w:trPr>
        <w:tc>
          <w:tcPr>
            <w:tcW w:w="954" w:type="dxa"/>
            <w:vMerge w:val="restart"/>
            <w:shd w:val="clear" w:color="auto" w:fill="auto"/>
            <w:hideMark/>
          </w:tcPr>
          <w:p w14:paraId="62DDB58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SVM</w:t>
            </w:r>
          </w:p>
        </w:tc>
        <w:tc>
          <w:tcPr>
            <w:tcW w:w="1350" w:type="dxa"/>
            <w:shd w:val="clear" w:color="auto" w:fill="auto"/>
          </w:tcPr>
          <w:p w14:paraId="6E8B035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660B287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782" w:type="dxa"/>
            <w:shd w:val="clear" w:color="auto" w:fill="auto"/>
          </w:tcPr>
          <w:p w14:paraId="551D638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836" w:type="dxa"/>
            <w:shd w:val="clear" w:color="auto" w:fill="auto"/>
          </w:tcPr>
          <w:p w14:paraId="6380389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512" w:type="dxa"/>
            <w:shd w:val="clear" w:color="auto" w:fill="auto"/>
          </w:tcPr>
          <w:p w14:paraId="4908C191"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0.62</w:t>
            </w:r>
          </w:p>
        </w:tc>
      </w:tr>
      <w:tr w:rsidR="00F92074" w:rsidRPr="00AB54B5" w14:paraId="70E26CC0" w14:textId="77777777" w:rsidTr="00AB54B5">
        <w:trPr>
          <w:trHeight w:val="196"/>
        </w:trPr>
        <w:tc>
          <w:tcPr>
            <w:tcW w:w="954" w:type="dxa"/>
            <w:vMerge/>
            <w:shd w:val="clear" w:color="auto" w:fill="auto"/>
          </w:tcPr>
          <w:p w14:paraId="65331010"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2FC2F9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FB9D43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0.63</w:t>
            </w:r>
          </w:p>
        </w:tc>
        <w:tc>
          <w:tcPr>
            <w:tcW w:w="1782" w:type="dxa"/>
            <w:shd w:val="clear" w:color="auto" w:fill="auto"/>
          </w:tcPr>
          <w:p w14:paraId="2710576B"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0.63</w:t>
            </w:r>
          </w:p>
        </w:tc>
        <w:tc>
          <w:tcPr>
            <w:tcW w:w="1836" w:type="dxa"/>
            <w:shd w:val="clear" w:color="auto" w:fill="auto"/>
          </w:tcPr>
          <w:p w14:paraId="38F6783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0.27</w:t>
            </w:r>
          </w:p>
        </w:tc>
        <w:tc>
          <w:tcPr>
            <w:tcW w:w="1512" w:type="dxa"/>
            <w:shd w:val="clear" w:color="auto" w:fill="auto"/>
          </w:tcPr>
          <w:p w14:paraId="626FAA3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0.26</w:t>
            </w:r>
          </w:p>
        </w:tc>
      </w:tr>
      <w:tr w:rsidR="00F92074" w:rsidRPr="00AB54B5" w14:paraId="1D28BABF" w14:textId="77777777" w:rsidTr="00AB54B5">
        <w:trPr>
          <w:trHeight w:val="196"/>
        </w:trPr>
        <w:tc>
          <w:tcPr>
            <w:tcW w:w="954" w:type="dxa"/>
            <w:vMerge/>
            <w:shd w:val="clear" w:color="auto" w:fill="auto"/>
          </w:tcPr>
          <w:p w14:paraId="3973015B"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C07C06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206DCA3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2EF2CDA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0.65</w:t>
            </w:r>
          </w:p>
        </w:tc>
        <w:tc>
          <w:tcPr>
            <w:tcW w:w="1836" w:type="dxa"/>
            <w:shd w:val="clear" w:color="auto" w:fill="auto"/>
          </w:tcPr>
          <w:p w14:paraId="33C7A82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c>
          <w:tcPr>
            <w:tcW w:w="1512" w:type="dxa"/>
            <w:shd w:val="clear" w:color="auto" w:fill="auto"/>
          </w:tcPr>
          <w:p w14:paraId="0D8AB4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4AE59FDB" w14:textId="77777777" w:rsidTr="00AB54B5">
        <w:trPr>
          <w:trHeight w:val="196"/>
        </w:trPr>
        <w:tc>
          <w:tcPr>
            <w:tcW w:w="954" w:type="dxa"/>
            <w:vMerge/>
            <w:shd w:val="clear" w:color="auto" w:fill="auto"/>
            <w:hideMark/>
          </w:tcPr>
          <w:p w14:paraId="3E90FB3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B015D6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E69AA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16CAB85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836" w:type="dxa"/>
            <w:shd w:val="clear" w:color="auto" w:fill="auto"/>
          </w:tcPr>
          <w:p w14:paraId="7A0EC615"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0.29 </w:t>
            </w:r>
          </w:p>
        </w:tc>
        <w:tc>
          <w:tcPr>
            <w:tcW w:w="1512" w:type="dxa"/>
            <w:shd w:val="clear" w:color="auto" w:fill="auto"/>
          </w:tcPr>
          <w:p w14:paraId="23D203B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0.29</w:t>
            </w:r>
          </w:p>
        </w:tc>
      </w:tr>
      <w:tr w:rsidR="00F92074" w:rsidRPr="00AB54B5" w14:paraId="6FECF6D8" w14:textId="77777777" w:rsidTr="00AB54B5">
        <w:trPr>
          <w:trHeight w:val="268"/>
        </w:trPr>
        <w:tc>
          <w:tcPr>
            <w:tcW w:w="954" w:type="dxa"/>
            <w:vMerge w:val="restart"/>
            <w:shd w:val="clear" w:color="auto" w:fill="auto"/>
          </w:tcPr>
          <w:p w14:paraId="6632719E" w14:textId="1976B619"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 xml:space="preserve"> RVM</w:t>
            </w:r>
          </w:p>
        </w:tc>
        <w:tc>
          <w:tcPr>
            <w:tcW w:w="1350" w:type="dxa"/>
            <w:shd w:val="clear" w:color="auto" w:fill="auto"/>
          </w:tcPr>
          <w:p w14:paraId="383DAB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30DC524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782" w:type="dxa"/>
            <w:shd w:val="clear" w:color="auto" w:fill="auto"/>
          </w:tcPr>
          <w:p w14:paraId="0F4C8C5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0.76</w:t>
            </w:r>
          </w:p>
        </w:tc>
        <w:tc>
          <w:tcPr>
            <w:tcW w:w="1836" w:type="dxa"/>
            <w:shd w:val="clear" w:color="auto" w:fill="auto"/>
          </w:tcPr>
          <w:p w14:paraId="06AFA6D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512" w:type="dxa"/>
            <w:shd w:val="clear" w:color="auto" w:fill="auto"/>
          </w:tcPr>
          <w:p w14:paraId="1BA04E6A"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0.59</w:t>
            </w:r>
          </w:p>
        </w:tc>
      </w:tr>
      <w:tr w:rsidR="00F92074" w:rsidRPr="00AB54B5" w14:paraId="521A5934" w14:textId="77777777" w:rsidTr="00AB54B5">
        <w:trPr>
          <w:trHeight w:val="115"/>
        </w:trPr>
        <w:tc>
          <w:tcPr>
            <w:tcW w:w="954" w:type="dxa"/>
            <w:vMerge/>
            <w:shd w:val="clear" w:color="auto" w:fill="auto"/>
          </w:tcPr>
          <w:p w14:paraId="70C6C1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13F8DBF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D1B04DE"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0.73</w:t>
            </w:r>
          </w:p>
        </w:tc>
        <w:tc>
          <w:tcPr>
            <w:tcW w:w="1782" w:type="dxa"/>
            <w:shd w:val="clear" w:color="auto" w:fill="auto"/>
          </w:tcPr>
          <w:p w14:paraId="2096A1B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0.72</w:t>
            </w:r>
          </w:p>
        </w:tc>
        <w:tc>
          <w:tcPr>
            <w:tcW w:w="1836" w:type="dxa"/>
            <w:shd w:val="clear" w:color="auto" w:fill="auto"/>
          </w:tcPr>
          <w:p w14:paraId="4DC61CD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512" w:type="dxa"/>
            <w:shd w:val="clear" w:color="auto" w:fill="auto"/>
          </w:tcPr>
          <w:p w14:paraId="444CD1D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15D413A7" w14:textId="77777777" w:rsidTr="00AB54B5">
        <w:trPr>
          <w:trHeight w:val="115"/>
        </w:trPr>
        <w:tc>
          <w:tcPr>
            <w:tcW w:w="954" w:type="dxa"/>
            <w:vMerge/>
            <w:shd w:val="clear" w:color="auto" w:fill="auto"/>
          </w:tcPr>
          <w:p w14:paraId="57DCF9A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626CBC"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01F245D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0.42</w:t>
            </w:r>
          </w:p>
        </w:tc>
        <w:tc>
          <w:tcPr>
            <w:tcW w:w="1782" w:type="dxa"/>
            <w:shd w:val="clear" w:color="auto" w:fill="auto"/>
          </w:tcPr>
          <w:p w14:paraId="466CE40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836" w:type="dxa"/>
            <w:shd w:val="clear" w:color="auto" w:fill="auto"/>
          </w:tcPr>
          <w:p w14:paraId="5A7595F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c>
          <w:tcPr>
            <w:tcW w:w="1512" w:type="dxa"/>
            <w:shd w:val="clear" w:color="auto" w:fill="auto"/>
          </w:tcPr>
          <w:p w14:paraId="6C084F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r>
      <w:tr w:rsidR="00F92074" w:rsidRPr="00AB54B5" w14:paraId="08CC4040" w14:textId="77777777" w:rsidTr="00AB54B5">
        <w:trPr>
          <w:trHeight w:val="115"/>
        </w:trPr>
        <w:tc>
          <w:tcPr>
            <w:tcW w:w="954" w:type="dxa"/>
            <w:vMerge/>
            <w:shd w:val="clear" w:color="auto" w:fill="auto"/>
          </w:tcPr>
          <w:p w14:paraId="0402AE5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5E6C359"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30E130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0.53</w:t>
            </w:r>
          </w:p>
        </w:tc>
        <w:tc>
          <w:tcPr>
            <w:tcW w:w="1782" w:type="dxa"/>
            <w:shd w:val="clear" w:color="auto" w:fill="auto"/>
          </w:tcPr>
          <w:p w14:paraId="4A156D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0.64 </w:t>
            </w:r>
          </w:p>
        </w:tc>
        <w:tc>
          <w:tcPr>
            <w:tcW w:w="1836" w:type="dxa"/>
            <w:shd w:val="clear" w:color="auto" w:fill="auto"/>
          </w:tcPr>
          <w:p w14:paraId="3306B1B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0.43 </w:t>
            </w:r>
          </w:p>
        </w:tc>
        <w:tc>
          <w:tcPr>
            <w:tcW w:w="1512" w:type="dxa"/>
            <w:shd w:val="clear" w:color="auto" w:fill="auto"/>
          </w:tcPr>
          <w:p w14:paraId="22DCB9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565E337B" w14:textId="77777777" w:rsidTr="00AB54B5">
        <w:trPr>
          <w:trHeight w:val="295"/>
        </w:trPr>
        <w:tc>
          <w:tcPr>
            <w:tcW w:w="954" w:type="dxa"/>
            <w:vMerge w:val="restart"/>
            <w:shd w:val="clear" w:color="auto" w:fill="auto"/>
            <w:hideMark/>
          </w:tcPr>
          <w:p w14:paraId="1EC98A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NB</w:t>
            </w:r>
          </w:p>
        </w:tc>
        <w:tc>
          <w:tcPr>
            <w:tcW w:w="1350" w:type="dxa"/>
            <w:shd w:val="clear" w:color="auto" w:fill="auto"/>
          </w:tcPr>
          <w:p w14:paraId="34CA940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A9D4F9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0.52</w:t>
            </w:r>
          </w:p>
        </w:tc>
        <w:tc>
          <w:tcPr>
            <w:tcW w:w="1782" w:type="dxa"/>
            <w:shd w:val="clear" w:color="auto" w:fill="auto"/>
          </w:tcPr>
          <w:p w14:paraId="600260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0.54</w:t>
            </w:r>
          </w:p>
        </w:tc>
        <w:tc>
          <w:tcPr>
            <w:tcW w:w="1836" w:type="dxa"/>
            <w:shd w:val="clear" w:color="auto" w:fill="auto"/>
          </w:tcPr>
          <w:p w14:paraId="562A5A5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c>
          <w:tcPr>
            <w:tcW w:w="1512" w:type="dxa"/>
            <w:shd w:val="clear" w:color="auto" w:fill="auto"/>
          </w:tcPr>
          <w:p w14:paraId="31D869C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530C745B" w14:textId="77777777" w:rsidTr="00AB54B5">
        <w:trPr>
          <w:trHeight w:val="295"/>
        </w:trPr>
        <w:tc>
          <w:tcPr>
            <w:tcW w:w="954" w:type="dxa"/>
            <w:vMerge/>
            <w:shd w:val="clear" w:color="auto" w:fill="auto"/>
          </w:tcPr>
          <w:p w14:paraId="76E9E71F"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654909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753CB6B7"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0.85</w:t>
            </w:r>
          </w:p>
        </w:tc>
        <w:tc>
          <w:tcPr>
            <w:tcW w:w="1782" w:type="dxa"/>
            <w:shd w:val="clear" w:color="auto" w:fill="auto"/>
          </w:tcPr>
          <w:p w14:paraId="353A88F6"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0.78</w:t>
            </w:r>
          </w:p>
        </w:tc>
        <w:tc>
          <w:tcPr>
            <w:tcW w:w="1836" w:type="dxa"/>
            <w:shd w:val="clear" w:color="auto" w:fill="auto"/>
          </w:tcPr>
          <w:p w14:paraId="21A5103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0.72</w:t>
            </w:r>
          </w:p>
        </w:tc>
        <w:tc>
          <w:tcPr>
            <w:tcW w:w="1512" w:type="dxa"/>
            <w:shd w:val="clear" w:color="auto" w:fill="auto"/>
          </w:tcPr>
          <w:p w14:paraId="546C1FC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0.73</w:t>
            </w:r>
          </w:p>
        </w:tc>
      </w:tr>
      <w:tr w:rsidR="00F92074" w:rsidRPr="00AB54B5" w14:paraId="2E954A79" w14:textId="77777777" w:rsidTr="00AB54B5">
        <w:trPr>
          <w:trHeight w:val="295"/>
        </w:trPr>
        <w:tc>
          <w:tcPr>
            <w:tcW w:w="954" w:type="dxa"/>
            <w:vMerge/>
            <w:shd w:val="clear" w:color="auto" w:fill="auto"/>
          </w:tcPr>
          <w:p w14:paraId="1FD8971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28DA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61467FC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782" w:type="dxa"/>
            <w:shd w:val="clear" w:color="auto" w:fill="auto"/>
          </w:tcPr>
          <w:p w14:paraId="68A1058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836" w:type="dxa"/>
            <w:shd w:val="clear" w:color="auto" w:fill="auto"/>
          </w:tcPr>
          <w:p w14:paraId="045DFF2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2511953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6106D01C" w14:textId="77777777" w:rsidTr="00AB54B5">
        <w:trPr>
          <w:trHeight w:val="295"/>
        </w:trPr>
        <w:tc>
          <w:tcPr>
            <w:tcW w:w="954" w:type="dxa"/>
            <w:vMerge/>
            <w:shd w:val="clear" w:color="auto" w:fill="auto"/>
            <w:hideMark/>
          </w:tcPr>
          <w:p w14:paraId="3056DD59"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F766D8F"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4D55D2B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 0.52</w:t>
            </w:r>
          </w:p>
        </w:tc>
        <w:tc>
          <w:tcPr>
            <w:tcW w:w="1782" w:type="dxa"/>
            <w:shd w:val="clear" w:color="auto" w:fill="auto"/>
          </w:tcPr>
          <w:p w14:paraId="70810F5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0.50</w:t>
            </w:r>
          </w:p>
        </w:tc>
        <w:tc>
          <w:tcPr>
            <w:tcW w:w="1836" w:type="dxa"/>
            <w:shd w:val="clear" w:color="auto" w:fill="auto"/>
          </w:tcPr>
          <w:p w14:paraId="22376A0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c>
          <w:tcPr>
            <w:tcW w:w="1512" w:type="dxa"/>
            <w:shd w:val="clear" w:color="auto" w:fill="auto"/>
          </w:tcPr>
          <w:p w14:paraId="42EB898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r>
      <w:tr w:rsidR="00F92074" w:rsidRPr="00AB54B5" w14:paraId="5CA0DCB2" w14:textId="77777777" w:rsidTr="00AB54B5">
        <w:trPr>
          <w:trHeight w:val="358"/>
        </w:trPr>
        <w:tc>
          <w:tcPr>
            <w:tcW w:w="954" w:type="dxa"/>
            <w:vMerge w:val="restart"/>
            <w:shd w:val="clear" w:color="auto" w:fill="auto"/>
            <w:hideMark/>
          </w:tcPr>
          <w:p w14:paraId="5D6AAF7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ANN</w:t>
            </w:r>
          </w:p>
        </w:tc>
        <w:tc>
          <w:tcPr>
            <w:tcW w:w="1350" w:type="dxa"/>
            <w:shd w:val="clear" w:color="auto" w:fill="auto"/>
          </w:tcPr>
          <w:p w14:paraId="60DB4F23"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877CDC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0.74</w:t>
            </w:r>
          </w:p>
        </w:tc>
        <w:tc>
          <w:tcPr>
            <w:tcW w:w="1782" w:type="dxa"/>
            <w:shd w:val="clear" w:color="auto" w:fill="auto"/>
          </w:tcPr>
          <w:p w14:paraId="071F146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0.71</w:t>
            </w:r>
          </w:p>
        </w:tc>
        <w:tc>
          <w:tcPr>
            <w:tcW w:w="1836" w:type="dxa"/>
            <w:shd w:val="clear" w:color="auto" w:fill="auto"/>
          </w:tcPr>
          <w:p w14:paraId="4E5D9E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0.61</w:t>
            </w:r>
          </w:p>
        </w:tc>
        <w:tc>
          <w:tcPr>
            <w:tcW w:w="1512" w:type="dxa"/>
            <w:shd w:val="clear" w:color="auto" w:fill="auto"/>
          </w:tcPr>
          <w:p w14:paraId="78868B7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0.60</w:t>
            </w:r>
          </w:p>
        </w:tc>
      </w:tr>
      <w:tr w:rsidR="00F92074" w:rsidRPr="00AB54B5" w14:paraId="2D47C07E" w14:textId="77777777" w:rsidTr="00AB54B5">
        <w:trPr>
          <w:trHeight w:val="286"/>
        </w:trPr>
        <w:tc>
          <w:tcPr>
            <w:tcW w:w="954" w:type="dxa"/>
            <w:vMerge/>
            <w:shd w:val="clear" w:color="auto" w:fill="auto"/>
          </w:tcPr>
          <w:p w14:paraId="223F86BC"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A20AD9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52B15FA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0.57</w:t>
            </w:r>
          </w:p>
        </w:tc>
        <w:tc>
          <w:tcPr>
            <w:tcW w:w="1782" w:type="dxa"/>
            <w:shd w:val="clear" w:color="auto" w:fill="auto"/>
          </w:tcPr>
          <w:p w14:paraId="79AED6F0"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0.56</w:t>
            </w:r>
          </w:p>
        </w:tc>
        <w:tc>
          <w:tcPr>
            <w:tcW w:w="1836" w:type="dxa"/>
            <w:shd w:val="clear" w:color="auto" w:fill="auto"/>
          </w:tcPr>
          <w:p w14:paraId="4378B68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08FEAD3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223BC754" w14:textId="77777777" w:rsidTr="00AB54B5">
        <w:trPr>
          <w:trHeight w:val="286"/>
        </w:trPr>
        <w:tc>
          <w:tcPr>
            <w:tcW w:w="954" w:type="dxa"/>
            <w:vMerge/>
            <w:shd w:val="clear" w:color="auto" w:fill="auto"/>
          </w:tcPr>
          <w:p w14:paraId="34B06D6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6F60E0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7288ECE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782" w:type="dxa"/>
            <w:shd w:val="clear" w:color="auto" w:fill="auto"/>
          </w:tcPr>
          <w:p w14:paraId="09F5C7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0.51</w:t>
            </w:r>
          </w:p>
        </w:tc>
        <w:tc>
          <w:tcPr>
            <w:tcW w:w="1836" w:type="dxa"/>
            <w:shd w:val="clear" w:color="auto" w:fill="auto"/>
          </w:tcPr>
          <w:p w14:paraId="34E86CB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c>
          <w:tcPr>
            <w:tcW w:w="1512" w:type="dxa"/>
            <w:shd w:val="clear" w:color="auto" w:fill="auto"/>
          </w:tcPr>
          <w:p w14:paraId="539F52E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r>
      <w:tr w:rsidR="00F92074" w:rsidRPr="00AB54B5" w14:paraId="1A1EB3F9" w14:textId="77777777" w:rsidTr="00AB54B5">
        <w:trPr>
          <w:trHeight w:val="286"/>
        </w:trPr>
        <w:tc>
          <w:tcPr>
            <w:tcW w:w="954" w:type="dxa"/>
            <w:vMerge/>
            <w:shd w:val="clear" w:color="auto" w:fill="auto"/>
            <w:hideMark/>
          </w:tcPr>
          <w:p w14:paraId="6A5A94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2FFE86DA"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288291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0.56</w:t>
            </w:r>
          </w:p>
        </w:tc>
        <w:tc>
          <w:tcPr>
            <w:tcW w:w="1782" w:type="dxa"/>
            <w:shd w:val="clear" w:color="auto" w:fill="auto"/>
          </w:tcPr>
          <w:p w14:paraId="4C9C632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0.53 </w:t>
            </w:r>
          </w:p>
        </w:tc>
        <w:tc>
          <w:tcPr>
            <w:tcW w:w="1836" w:type="dxa"/>
            <w:shd w:val="clear" w:color="auto" w:fill="auto"/>
          </w:tcPr>
          <w:p w14:paraId="2694407C"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0.34 </w:t>
            </w:r>
          </w:p>
        </w:tc>
        <w:tc>
          <w:tcPr>
            <w:tcW w:w="1512" w:type="dxa"/>
            <w:shd w:val="clear" w:color="auto" w:fill="auto"/>
          </w:tcPr>
          <w:p w14:paraId="207A97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0.37 </w:t>
            </w:r>
          </w:p>
        </w:tc>
      </w:tr>
    </w:tbl>
    <w:p w14:paraId="401F38EC" w14:textId="77777777" w:rsidR="00761CC2" w:rsidRDefault="00761CC2" w:rsidP="004D10C2">
      <w:pPr>
        <w:spacing w:after="0" w:line="360" w:lineRule="auto"/>
        <w:ind w:left="432" w:hanging="432"/>
        <w:rPr>
          <w:rFonts w:ascii="Times New Roman" w:hAnsi="Times New Roman"/>
          <w:b/>
        </w:rPr>
      </w:pPr>
    </w:p>
    <w:p w14:paraId="4DA96EBC" w14:textId="77777777" w:rsidR="00761CC2" w:rsidRDefault="00761CC2" w:rsidP="004D10C2">
      <w:pPr>
        <w:spacing w:after="0" w:line="360" w:lineRule="auto"/>
        <w:ind w:left="432" w:hanging="432"/>
        <w:rPr>
          <w:rFonts w:ascii="Times New Roman" w:hAnsi="Times New Roman"/>
          <w:b/>
        </w:rPr>
      </w:pPr>
    </w:p>
    <w:p w14:paraId="30D2EB22" w14:textId="77777777" w:rsidR="00761CC2" w:rsidRDefault="00761CC2" w:rsidP="004D10C2">
      <w:pPr>
        <w:spacing w:after="0" w:line="360" w:lineRule="auto"/>
        <w:ind w:left="432" w:hanging="432"/>
        <w:rPr>
          <w:rFonts w:ascii="Times New Roman" w:hAnsi="Times New Roman"/>
          <w:b/>
        </w:rPr>
      </w:pPr>
    </w:p>
    <w:p w14:paraId="7837C92A" w14:textId="77777777" w:rsidR="00761CC2" w:rsidRDefault="00761CC2" w:rsidP="004D10C2">
      <w:pPr>
        <w:spacing w:after="0" w:line="360" w:lineRule="auto"/>
        <w:ind w:left="432" w:hanging="432"/>
        <w:rPr>
          <w:rFonts w:ascii="Times New Roman" w:hAnsi="Times New Roman"/>
          <w:b/>
        </w:rPr>
      </w:pPr>
    </w:p>
    <w:p w14:paraId="59044A25" w14:textId="77777777" w:rsidR="00761CC2" w:rsidRDefault="00761CC2" w:rsidP="004D10C2">
      <w:pPr>
        <w:spacing w:after="0" w:line="360" w:lineRule="auto"/>
        <w:ind w:left="432" w:hanging="432"/>
        <w:rPr>
          <w:rFonts w:ascii="Times New Roman" w:hAnsi="Times New Roman"/>
          <w:b/>
        </w:rPr>
      </w:pPr>
    </w:p>
    <w:p w14:paraId="755C11EE" w14:textId="77777777" w:rsidR="00761CC2" w:rsidRDefault="00761CC2" w:rsidP="004D10C2">
      <w:pPr>
        <w:spacing w:after="0" w:line="360" w:lineRule="auto"/>
        <w:ind w:left="432" w:hanging="432"/>
        <w:rPr>
          <w:rFonts w:ascii="Times New Roman" w:hAnsi="Times New Roman"/>
          <w:b/>
        </w:rPr>
      </w:pPr>
    </w:p>
    <w:p w14:paraId="02340318" w14:textId="77777777" w:rsidR="00761CC2" w:rsidRDefault="00761CC2" w:rsidP="004D10C2">
      <w:pPr>
        <w:spacing w:after="0" w:line="360" w:lineRule="auto"/>
        <w:ind w:left="432" w:hanging="432"/>
        <w:rPr>
          <w:rFonts w:ascii="Times New Roman" w:hAnsi="Times New Roman"/>
          <w:b/>
        </w:rPr>
      </w:pPr>
    </w:p>
    <w:p w14:paraId="06281ED1" w14:textId="0B413438" w:rsidR="003E5293" w:rsidRPr="00331A23" w:rsidRDefault="003E5293" w:rsidP="004D10C2">
      <w:pPr>
        <w:spacing w:after="0" w:line="360" w:lineRule="auto"/>
        <w:ind w:left="432" w:hanging="432"/>
        <w:rPr>
          <w:rFonts w:ascii="Times New Roman" w:hAnsi="Times New Roman"/>
          <w:b/>
          <w:sz w:val="24"/>
          <w:szCs w:val="24"/>
        </w:rPr>
      </w:pPr>
      <w:r w:rsidRPr="00331A23">
        <w:rPr>
          <w:rFonts w:ascii="Times New Roman" w:hAnsi="Times New Roman"/>
          <w:b/>
          <w:sz w:val="24"/>
          <w:szCs w:val="24"/>
        </w:rPr>
        <w:t>Figure Legends</w:t>
      </w:r>
    </w:p>
    <w:p w14:paraId="4C32E482" w14:textId="77777777" w:rsidR="002E3FD3" w:rsidRPr="004D10C2" w:rsidRDefault="002E3FD3" w:rsidP="004D10C2">
      <w:pPr>
        <w:spacing w:after="0" w:line="360" w:lineRule="auto"/>
        <w:ind w:left="432" w:hanging="432"/>
        <w:rPr>
          <w:rFonts w:ascii="Times New Roman" w:hAnsi="Times New Roman"/>
          <w:b/>
        </w:rPr>
      </w:pPr>
    </w:p>
    <w:p w14:paraId="57752BFD" w14:textId="61FE9477" w:rsidR="003E5293" w:rsidRPr="00331A23" w:rsidRDefault="003E5293"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commentRangeStart w:id="83"/>
      <w:r w:rsidRPr="00331A23">
        <w:rPr>
          <w:rFonts w:ascii="Times New Roman" w:eastAsia="Times New Roman" w:hAnsi="Times New Roman"/>
          <w:b/>
          <w:color w:val="000000"/>
          <w:sz w:val="24"/>
          <w:szCs w:val="24"/>
        </w:rPr>
        <w:t>Fig. 1.</w:t>
      </w:r>
      <w:r w:rsidRPr="00331A23">
        <w:rPr>
          <w:rFonts w:ascii="Times New Roman" w:eastAsia="Times New Roman" w:hAnsi="Times New Roman"/>
          <w:color w:val="000000"/>
          <w:sz w:val="24"/>
          <w:szCs w:val="24"/>
        </w:rPr>
        <w:t xml:space="preserve"> Map of </w:t>
      </w:r>
      <w:r w:rsidR="008541D4">
        <w:rPr>
          <w:rFonts w:ascii="Times New Roman" w:eastAsia="Times New Roman" w:hAnsi="Times New Roman"/>
          <w:color w:val="000000"/>
          <w:sz w:val="24"/>
          <w:szCs w:val="24"/>
        </w:rPr>
        <w:t xml:space="preserve">the West Florida Shelf (WFS) </w:t>
      </w:r>
      <w:r w:rsidRPr="00331A23">
        <w:rPr>
          <w:rFonts w:ascii="Times New Roman" w:eastAsia="Times New Roman" w:hAnsi="Times New Roman"/>
          <w:color w:val="000000"/>
          <w:sz w:val="24"/>
          <w:szCs w:val="24"/>
        </w:rPr>
        <w:t xml:space="preserve">showing the region in red where </w:t>
      </w:r>
      <w:r w:rsidRPr="00331A23">
        <w:rPr>
          <w:rFonts w:ascii="Times New Roman" w:eastAsia="Times New Roman" w:hAnsi="Times New Roman"/>
          <w:i/>
          <w:color w:val="000000"/>
          <w:sz w:val="24"/>
          <w:szCs w:val="24"/>
        </w:rPr>
        <w:t>Karenia brevis</w:t>
      </w:r>
      <w:r w:rsidRPr="00331A23">
        <w:rPr>
          <w:rFonts w:ascii="Times New Roman" w:eastAsia="Times New Roman" w:hAnsi="Times New Roman"/>
          <w:color w:val="000000"/>
          <w:sz w:val="24"/>
          <w:szCs w:val="24"/>
        </w:rPr>
        <w:t xml:space="preserve"> blooms were most </w:t>
      </w:r>
      <w:r w:rsidR="008541D4">
        <w:rPr>
          <w:rFonts w:ascii="Times New Roman" w:eastAsia="Times New Roman" w:hAnsi="Times New Roman"/>
          <w:color w:val="000000"/>
          <w:sz w:val="24"/>
          <w:szCs w:val="24"/>
        </w:rPr>
        <w:t xml:space="preserve">frequently observed. The red dots mark the </w:t>
      </w:r>
      <w:r w:rsidR="008541D4" w:rsidRPr="00AB54B5">
        <w:rPr>
          <w:rFonts w:ascii="Times New Roman" w:hAnsi="Times New Roman"/>
          <w:color w:val="000000"/>
          <w:sz w:val="24"/>
          <w:szCs w:val="24"/>
        </w:rPr>
        <w:t>United States Geological Survey (USGS) stations in the major rivers that discharge onto the WFS</w:t>
      </w:r>
      <w:r w:rsidR="008541D4">
        <w:rPr>
          <w:rFonts w:ascii="Times New Roman" w:hAnsi="Times New Roman"/>
          <w:color w:val="000000"/>
          <w:sz w:val="24"/>
          <w:szCs w:val="24"/>
        </w:rPr>
        <w:t>: the river discharge, the total nitrogen and total phosphorus concentration were regularly measured at these stations</w:t>
      </w:r>
      <w:r w:rsidRPr="00331A23">
        <w:rPr>
          <w:rFonts w:ascii="Times New Roman" w:eastAsia="Times New Roman" w:hAnsi="Times New Roman"/>
          <w:color w:val="000000"/>
          <w:sz w:val="24"/>
          <w:szCs w:val="24"/>
        </w:rPr>
        <w:t>.</w:t>
      </w:r>
      <w:r w:rsidR="006879D1" w:rsidRPr="00331A23">
        <w:rPr>
          <w:rFonts w:ascii="Times New Roman" w:eastAsia="Times New Roman" w:hAnsi="Times New Roman"/>
          <w:color w:val="000000"/>
          <w:sz w:val="24"/>
          <w:szCs w:val="24"/>
        </w:rPr>
        <w:t xml:space="preserve"> </w:t>
      </w:r>
      <w:r w:rsidR="008541D4">
        <w:rPr>
          <w:rFonts w:ascii="Times New Roman" w:eastAsia="Times New Roman" w:hAnsi="Times New Roman"/>
          <w:color w:val="000000"/>
          <w:sz w:val="24"/>
          <w:szCs w:val="24"/>
        </w:rPr>
        <w:t>The green dots mark t</w:t>
      </w:r>
      <w:r w:rsidR="006879D1" w:rsidRPr="00331A23">
        <w:rPr>
          <w:rFonts w:ascii="Times New Roman" w:eastAsia="Times New Roman" w:hAnsi="Times New Roman"/>
          <w:color w:val="000000"/>
          <w:sz w:val="24"/>
          <w:szCs w:val="24"/>
        </w:rPr>
        <w:t xml:space="preserve">he National Data Buoy Center stations from which wind </w:t>
      </w:r>
      <w:r w:rsidR="008541D4">
        <w:rPr>
          <w:rFonts w:ascii="Times New Roman" w:eastAsia="Times New Roman" w:hAnsi="Times New Roman"/>
          <w:color w:val="000000"/>
          <w:sz w:val="24"/>
          <w:szCs w:val="24"/>
        </w:rPr>
        <w:t xml:space="preserve">and temperature </w:t>
      </w:r>
      <w:r w:rsidR="006879D1" w:rsidRPr="00331A23">
        <w:rPr>
          <w:rFonts w:ascii="Times New Roman" w:eastAsia="Times New Roman" w:hAnsi="Times New Roman"/>
          <w:color w:val="000000"/>
          <w:sz w:val="24"/>
          <w:szCs w:val="24"/>
        </w:rPr>
        <w:t>data were acquired.</w:t>
      </w:r>
      <w:commentRangeEnd w:id="83"/>
      <w:r w:rsidR="00ED5985" w:rsidRPr="00331A23">
        <w:rPr>
          <w:rStyle w:val="CommentReference"/>
          <w:rFonts w:eastAsia="Calibri"/>
          <w:sz w:val="24"/>
          <w:szCs w:val="24"/>
          <w:lang w:eastAsia="en-US"/>
        </w:rPr>
        <w:commentReference w:id="83"/>
      </w:r>
    </w:p>
    <w:p w14:paraId="45255DCE" w14:textId="77777777" w:rsidR="004D10C2" w:rsidRPr="00331A23" w:rsidRDefault="004D10C2"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p>
    <w:p w14:paraId="3B185F41" w14:textId="2EBFE87A" w:rsidR="008830B0" w:rsidRPr="00331A23" w:rsidRDefault="003E5293" w:rsidP="008830B0">
      <w:pPr>
        <w:autoSpaceDE w:val="0"/>
        <w:autoSpaceDN w:val="0"/>
        <w:adjustRightInd w:val="0"/>
        <w:spacing w:after="0" w:line="360" w:lineRule="auto"/>
        <w:ind w:left="432" w:hanging="432"/>
        <w:rPr>
          <w:rFonts w:ascii="Times New Roman" w:eastAsia="Times New Roman" w:hAnsi="Times New Roman"/>
          <w:color w:val="000000"/>
          <w:sz w:val="24"/>
          <w:szCs w:val="24"/>
        </w:rPr>
      </w:pPr>
      <w:r w:rsidRPr="00331A23">
        <w:rPr>
          <w:rFonts w:ascii="Times New Roman" w:hAnsi="Times New Roman"/>
          <w:b/>
          <w:color w:val="000000"/>
          <w:sz w:val="24"/>
          <w:szCs w:val="24"/>
        </w:rPr>
        <w:t>Fig. 2.</w:t>
      </w:r>
      <w:r w:rsidRPr="00331A23">
        <w:rPr>
          <w:rFonts w:ascii="Times New Roman" w:hAnsi="Times New Roman"/>
          <w:color w:val="000000"/>
          <w:sz w:val="24"/>
          <w:szCs w:val="24"/>
        </w:rPr>
        <w:t xml:space="preserve"> </w:t>
      </w:r>
      <w:r w:rsidR="008830B0" w:rsidRPr="00331A23">
        <w:rPr>
          <w:rFonts w:ascii="Times New Roman" w:eastAsia="Times New Roman" w:hAnsi="Times New Roman"/>
          <w:color w:val="000000"/>
          <w:sz w:val="24"/>
          <w:szCs w:val="24"/>
        </w:rPr>
        <w:t xml:space="preserve">Panel a: </w:t>
      </w:r>
      <w:r w:rsidR="008830B0" w:rsidRPr="00331A23">
        <w:rPr>
          <w:rFonts w:ascii="Times New Roman" w:hAnsi="Times New Roman"/>
          <w:color w:val="000000"/>
          <w:kern w:val="24"/>
          <w:sz w:val="24"/>
          <w:szCs w:val="24"/>
        </w:rPr>
        <w:t xml:space="preserve">A schematic diagram of the Support Vector Machine </w:t>
      </w:r>
      <w:r w:rsidR="008541D4">
        <w:rPr>
          <w:rFonts w:ascii="Times New Roman" w:hAnsi="Times New Roman"/>
          <w:color w:val="000000"/>
          <w:kern w:val="24"/>
          <w:sz w:val="24"/>
          <w:szCs w:val="24"/>
        </w:rPr>
        <w:t xml:space="preserve">(SVM) </w:t>
      </w:r>
      <w:r w:rsidR="008830B0" w:rsidRPr="00331A23">
        <w:rPr>
          <w:rFonts w:ascii="Times New Roman" w:hAnsi="Times New Roman"/>
          <w:color w:val="000000"/>
          <w:kern w:val="24"/>
          <w:sz w:val="24"/>
          <w:szCs w:val="24"/>
        </w:rPr>
        <w:t xml:space="preserve">classifier. The SVM model is a supervised machine learning algorithm that seeks a hyperplane that best separates two labeled classes from each other. </w:t>
      </w:r>
      <w:r w:rsidR="008541D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SVM maximizes the width of the gap between the two data clouds. In some cases, not all of the data points can be fitted into the two data clouds outside the shaded gap region. In the soft margin formulation of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SVM, points are allowed inside the gap but penalized in the cost function. Panel b: A schematic diagram of the Artificial Neural Network </w:t>
      </w:r>
      <w:r w:rsidR="00631EB4">
        <w:rPr>
          <w:rFonts w:ascii="Times New Roman" w:hAnsi="Times New Roman"/>
          <w:color w:val="000000"/>
          <w:kern w:val="24"/>
          <w:sz w:val="24"/>
          <w:szCs w:val="24"/>
        </w:rPr>
        <w:t xml:space="preserve">(ANN) </w:t>
      </w:r>
      <w:r w:rsidR="008830B0" w:rsidRPr="00331A23">
        <w:rPr>
          <w:rFonts w:ascii="Times New Roman" w:hAnsi="Times New Roman"/>
          <w:color w:val="000000"/>
          <w:kern w:val="24"/>
          <w:sz w:val="24"/>
          <w:szCs w:val="24"/>
        </w:rPr>
        <w:t xml:space="preserve">model.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ANN is based on the feedforward multilayer perceptron architecture, consisting of an input layer, one or more sets of hidden layers, and one output layer.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ANN can be turned into a classifier by discretizing the network’s output. The basic substructure of </w:t>
      </w:r>
      <w:r w:rsidR="00631EB4">
        <w:rPr>
          <w:rFonts w:ascii="Times New Roman" w:hAnsi="Times New Roman"/>
          <w:color w:val="000000"/>
          <w:kern w:val="24"/>
          <w:sz w:val="24"/>
          <w:szCs w:val="24"/>
        </w:rPr>
        <w:t xml:space="preserve">the ANN </w:t>
      </w:r>
      <w:r w:rsidR="008830B0" w:rsidRPr="00331A23">
        <w:rPr>
          <w:rFonts w:ascii="Times New Roman" w:hAnsi="Times New Roman"/>
          <w:color w:val="000000"/>
          <w:kern w:val="24"/>
          <w:sz w:val="24"/>
          <w:szCs w:val="24"/>
        </w:rPr>
        <w:t xml:space="preserve">is perceptron. For all but the input layer, the perceptron has an input (the outputs of the previous layer). The vectors of inputs and the neuron’s weights are multiplied by a dot product. Then, a transfer function is applied to the sum, giving an output for the next layer of perceptrons.  </w:t>
      </w:r>
    </w:p>
    <w:p w14:paraId="392F88D7" w14:textId="77777777" w:rsidR="004D10C2" w:rsidRPr="00331A23" w:rsidRDefault="004D10C2" w:rsidP="003F3BB5">
      <w:pPr>
        <w:widowControl w:val="0"/>
        <w:autoSpaceDE w:val="0"/>
        <w:autoSpaceDN w:val="0"/>
        <w:adjustRightInd w:val="0"/>
        <w:spacing w:after="0" w:line="360" w:lineRule="auto"/>
        <w:ind w:left="432" w:hanging="432"/>
        <w:rPr>
          <w:rFonts w:ascii="Times New Roman" w:hAnsi="Times New Roman"/>
          <w:color w:val="000000"/>
          <w:sz w:val="24"/>
          <w:szCs w:val="24"/>
        </w:rPr>
      </w:pPr>
    </w:p>
    <w:p w14:paraId="3B8B7595" w14:textId="0F4F597A" w:rsidR="003A30E2" w:rsidRPr="00331A23" w:rsidRDefault="003A30E2" w:rsidP="003A30E2">
      <w:pPr>
        <w:spacing w:after="0" w:line="360" w:lineRule="auto"/>
        <w:ind w:left="432" w:hanging="432"/>
        <w:rPr>
          <w:rFonts w:ascii="Times New Roman" w:hAnsi="Times New Roman"/>
          <w:color w:val="000000"/>
          <w:sz w:val="24"/>
          <w:szCs w:val="24"/>
        </w:rPr>
      </w:pPr>
      <w:r w:rsidRPr="00331A23">
        <w:rPr>
          <w:rFonts w:ascii="Times New Roman" w:hAnsi="Times New Roman"/>
          <w:b/>
          <w:color w:val="000000"/>
          <w:sz w:val="24"/>
          <w:szCs w:val="24"/>
        </w:rPr>
        <w:t>Fig. 3.</w:t>
      </w:r>
      <w:r w:rsidRPr="00331A23">
        <w:rPr>
          <w:rFonts w:ascii="Times New Roman" w:hAnsi="Times New Roman"/>
          <w:color w:val="000000"/>
          <w:sz w:val="24"/>
          <w:szCs w:val="24"/>
        </w:rPr>
        <w:t xml:space="preserve"> Comparison of Relevance Vector Machine </w:t>
      </w:r>
      <w:r w:rsidR="00631EB4">
        <w:rPr>
          <w:rFonts w:ascii="Times New Roman" w:hAnsi="Times New Roman"/>
          <w:color w:val="000000"/>
          <w:sz w:val="24"/>
          <w:szCs w:val="24"/>
        </w:rPr>
        <w:t xml:space="preserve">(RVM) </w:t>
      </w:r>
      <w:r w:rsidRPr="00331A23">
        <w:rPr>
          <w:rFonts w:ascii="Times New Roman" w:hAnsi="Times New Roman"/>
          <w:color w:val="000000"/>
          <w:sz w:val="24"/>
          <w:szCs w:val="24"/>
        </w:rPr>
        <w:t xml:space="preserve">output and observational data of </w:t>
      </w:r>
      <w:r w:rsidRPr="00331A23">
        <w:rPr>
          <w:rFonts w:ascii="Times New Roman" w:hAnsi="Times New Roman"/>
          <w:i/>
          <w:color w:val="000000"/>
          <w:sz w:val="24"/>
          <w:szCs w:val="24"/>
        </w:rPr>
        <w:t>Karenia brevis.</w:t>
      </w:r>
      <w:r w:rsidRPr="00331A23">
        <w:rPr>
          <w:rFonts w:ascii="Times New Roman" w:hAnsi="Times New Roman"/>
          <w:color w:val="000000"/>
          <w:sz w:val="24"/>
          <w:szCs w:val="24"/>
        </w:rPr>
        <w:t xml:space="preserve"> </w:t>
      </w:r>
      <w:r w:rsidR="00881CCF">
        <w:rPr>
          <w:rFonts w:ascii="Times New Roman" w:hAnsi="Times New Roman"/>
          <w:color w:val="000000"/>
          <w:sz w:val="24"/>
          <w:szCs w:val="24"/>
        </w:rPr>
        <w:t>Panel a:</w:t>
      </w:r>
      <w:r w:rsidRPr="00331A23">
        <w:rPr>
          <w:rFonts w:ascii="Times New Roman" w:hAnsi="Times New Roman"/>
          <w:color w:val="000000"/>
          <w:sz w:val="24"/>
          <w:szCs w:val="24"/>
        </w:rPr>
        <w:t xml:space="preserve"> Time series of the observed (black line) and predicted (black dots) area-averaged </w:t>
      </w:r>
      <w:r w:rsidRPr="00331A23">
        <w:rPr>
          <w:rFonts w:ascii="Times New Roman" w:hAnsi="Times New Roman"/>
          <w:i/>
          <w:color w:val="000000"/>
          <w:sz w:val="24"/>
          <w:szCs w:val="24"/>
        </w:rPr>
        <w:t xml:space="preserve">K. brevis </w:t>
      </w:r>
      <w:r w:rsidRPr="00331A23">
        <w:rPr>
          <w:rFonts w:ascii="Times New Roman" w:hAnsi="Times New Roman"/>
          <w:color w:val="000000"/>
          <w:sz w:val="24"/>
          <w:szCs w:val="24"/>
        </w:rPr>
        <w:t xml:space="preserve">concentrations from 1998-2018. </w:t>
      </w:r>
      <w:r w:rsidR="00881CCF">
        <w:rPr>
          <w:rFonts w:ascii="Times New Roman" w:hAnsi="Times New Roman"/>
          <w:color w:val="000000"/>
          <w:sz w:val="24"/>
          <w:szCs w:val="24"/>
        </w:rPr>
        <w:t>Panel b:</w:t>
      </w:r>
      <w:r w:rsidRPr="00331A23">
        <w:rPr>
          <w:rFonts w:ascii="Times New Roman" w:hAnsi="Times New Roman"/>
          <w:color w:val="000000"/>
          <w:sz w:val="24"/>
          <w:szCs w:val="24"/>
        </w:rPr>
        <w:t xml:space="preserve"> Snapshots of the observed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distribution in selected months. The twenty-year timespan includes many years with blooms (2002, 2005, 2012, 2018) and without blooms (1998, 2010). </w:t>
      </w:r>
    </w:p>
    <w:p w14:paraId="702AB70F" w14:textId="77777777" w:rsidR="003A30E2" w:rsidRPr="00331A23" w:rsidRDefault="003A30E2" w:rsidP="003A30E2">
      <w:pPr>
        <w:spacing w:after="0" w:line="360" w:lineRule="auto"/>
        <w:ind w:left="432" w:hanging="432"/>
        <w:rPr>
          <w:rFonts w:ascii="Times New Roman" w:hAnsi="Times New Roman"/>
          <w:color w:val="000000"/>
          <w:sz w:val="24"/>
          <w:szCs w:val="24"/>
        </w:rPr>
      </w:pPr>
    </w:p>
    <w:p w14:paraId="31BDA3CD" w14:textId="4F67055D"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4.</w:t>
      </w:r>
      <w:r w:rsidRPr="00331A23">
        <w:rPr>
          <w:rFonts w:ascii="Times New Roman" w:hAnsi="Times New Roman"/>
          <w:sz w:val="24"/>
          <w:szCs w:val="24"/>
        </w:rPr>
        <w:t xml:space="preserve"> Probability of </w:t>
      </w:r>
      <w:r w:rsidRPr="00331A23">
        <w:rPr>
          <w:rFonts w:ascii="Times New Roman" w:hAnsi="Times New Roman"/>
          <w:i/>
          <w:sz w:val="24"/>
          <w:szCs w:val="24"/>
        </w:rPr>
        <w:t>Karenia brevis</w:t>
      </w:r>
      <w:r w:rsidRPr="00331A23">
        <w:rPr>
          <w:rFonts w:ascii="Times New Roman" w:hAnsi="Times New Roman"/>
          <w:sz w:val="24"/>
          <w:szCs w:val="24"/>
        </w:rPr>
        <w:t xml:space="preserve"> as a function of wind speed and direction</w:t>
      </w:r>
      <w:r w:rsidR="00631EB4">
        <w:rPr>
          <w:rFonts w:ascii="Times New Roman" w:hAnsi="Times New Roman"/>
          <w:sz w:val="24"/>
          <w:szCs w:val="24"/>
        </w:rPr>
        <w:t>, obtained from the sensitivity analysis using the RVM</w:t>
      </w:r>
      <w:r w:rsidRPr="00331A23">
        <w:rPr>
          <w:rFonts w:ascii="Times New Roman" w:hAnsi="Times New Roman"/>
          <w:sz w:val="24"/>
          <w:szCs w:val="24"/>
        </w:rPr>
        <w:t xml:space="preserve">. Northerly wind generates the coastal upwelling that transports </w:t>
      </w:r>
      <w:r w:rsidRPr="00331A23">
        <w:rPr>
          <w:rFonts w:ascii="Times New Roman" w:hAnsi="Times New Roman"/>
          <w:i/>
          <w:iCs/>
          <w:sz w:val="24"/>
          <w:szCs w:val="24"/>
        </w:rPr>
        <w:t>K. brevis</w:t>
      </w:r>
      <w:r w:rsidRPr="00331A23">
        <w:rPr>
          <w:rFonts w:ascii="Times New Roman" w:hAnsi="Times New Roman"/>
          <w:sz w:val="24"/>
          <w:szCs w:val="24"/>
        </w:rPr>
        <w:t xml:space="preserve"> from offshore regions to coastal waters, producing favorable conditions for growth. Once </w:t>
      </w:r>
      <w:r w:rsidRPr="00331A23">
        <w:rPr>
          <w:rFonts w:ascii="Times New Roman" w:hAnsi="Times New Roman"/>
          <w:i/>
          <w:iCs/>
          <w:sz w:val="24"/>
          <w:szCs w:val="24"/>
        </w:rPr>
        <w:t>K. brevis</w:t>
      </w:r>
      <w:r w:rsidRPr="00331A23">
        <w:rPr>
          <w:rFonts w:ascii="Times New Roman" w:hAnsi="Times New Roman"/>
          <w:sz w:val="24"/>
          <w:szCs w:val="24"/>
        </w:rPr>
        <w:t xml:space="preserve"> reaches coastal waters, westerly wind keeps populations near the coast and prevents them from dispersing offshore. </w:t>
      </w:r>
    </w:p>
    <w:p w14:paraId="5341B1EF"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1A53FC16" w14:textId="0E3224FC"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5.</w:t>
      </w:r>
      <w:r w:rsidRPr="00331A23">
        <w:rPr>
          <w:rFonts w:ascii="Times New Roman" w:hAnsi="Times New Roman"/>
          <w:sz w:val="24"/>
          <w:szCs w:val="24"/>
        </w:rPr>
        <w:t xml:space="preserve"> Probability of </w:t>
      </w:r>
      <w:r w:rsidR="00631EB4" w:rsidRPr="00331A23">
        <w:rPr>
          <w:rFonts w:ascii="Times New Roman" w:hAnsi="Times New Roman"/>
          <w:i/>
          <w:sz w:val="24"/>
          <w:szCs w:val="24"/>
        </w:rPr>
        <w:t>K</w:t>
      </w:r>
      <w:r w:rsidR="00631EB4">
        <w:rPr>
          <w:rFonts w:ascii="Times New Roman" w:hAnsi="Times New Roman"/>
          <w:i/>
          <w:sz w:val="24"/>
          <w:szCs w:val="24"/>
        </w:rPr>
        <w:t>.</w:t>
      </w:r>
      <w:r w:rsidR="00631EB4" w:rsidRPr="00331A23">
        <w:rPr>
          <w:rFonts w:ascii="Times New Roman" w:hAnsi="Times New Roman"/>
          <w:i/>
          <w:sz w:val="24"/>
          <w:szCs w:val="24"/>
        </w:rPr>
        <w:t xml:space="preserve"> </w:t>
      </w:r>
      <w:r w:rsidRPr="00331A23">
        <w:rPr>
          <w:rFonts w:ascii="Times New Roman" w:hAnsi="Times New Roman"/>
          <w:i/>
          <w:sz w:val="24"/>
          <w:szCs w:val="24"/>
        </w:rPr>
        <w:t>brevis</w:t>
      </w:r>
      <w:r w:rsidRPr="00331A23">
        <w:rPr>
          <w:rFonts w:ascii="Times New Roman" w:hAnsi="Times New Roman"/>
          <w:sz w:val="24"/>
          <w:szCs w:val="24"/>
        </w:rPr>
        <w:t xml:space="preserve"> </w:t>
      </w:r>
      <w:r w:rsidR="00631EB4">
        <w:rPr>
          <w:rFonts w:ascii="Times New Roman" w:hAnsi="Times New Roman"/>
          <w:sz w:val="24"/>
          <w:szCs w:val="24"/>
        </w:rPr>
        <w:t xml:space="preserve">blooms </w:t>
      </w:r>
      <w:r w:rsidRPr="00331A23">
        <w:rPr>
          <w:rFonts w:ascii="Times New Roman" w:hAnsi="Times New Roman"/>
          <w:sz w:val="24"/>
          <w:szCs w:val="24"/>
        </w:rPr>
        <w:t>as a function of riverine discharge (panels a-e), total nitrogen loading (TN; panels f-i) and total phosphorous loading (TP; panels j-m)</w:t>
      </w:r>
      <w:r w:rsidR="00631EB4">
        <w:rPr>
          <w:rFonts w:ascii="Times New Roman" w:hAnsi="Times New Roman"/>
          <w:sz w:val="24"/>
          <w:szCs w:val="24"/>
        </w:rPr>
        <w:t xml:space="preserve">, obtained from three machine learning models: RVM (thick green lines); NB (dotted blue lines); SVM (dashed red lines). </w:t>
      </w:r>
    </w:p>
    <w:p w14:paraId="22FA9ECD"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03AAEAE7" w14:textId="7A88FFEA"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6.</w:t>
      </w:r>
      <w:r w:rsidRPr="00331A23">
        <w:rPr>
          <w:rFonts w:ascii="Times New Roman" w:hAnsi="Times New Roman"/>
          <w:sz w:val="24"/>
          <w:szCs w:val="24"/>
        </w:rPr>
        <w:t xml:space="preserve"> Contour plots of </w:t>
      </w:r>
      <w:r w:rsidRPr="00331A23">
        <w:rPr>
          <w:rFonts w:ascii="Times New Roman" w:hAnsi="Times New Roman"/>
          <w:i/>
          <w:sz w:val="24"/>
          <w:szCs w:val="24"/>
        </w:rPr>
        <w:t>K. brevis</w:t>
      </w:r>
      <w:r w:rsidRPr="00331A23">
        <w:rPr>
          <w:rFonts w:ascii="Times New Roman" w:hAnsi="Times New Roman"/>
          <w:sz w:val="24"/>
          <w:szCs w:val="24"/>
        </w:rPr>
        <w:t xml:space="preserve"> probability as a function of combinations of river</w:t>
      </w:r>
      <w:r w:rsidR="00631EB4">
        <w:rPr>
          <w:rFonts w:ascii="Times New Roman" w:hAnsi="Times New Roman"/>
          <w:sz w:val="24"/>
          <w:szCs w:val="24"/>
        </w:rPr>
        <w:t>ine nutrient loads, obtained from the sensitivity analysis using the RVM</w:t>
      </w:r>
      <w:r w:rsidRPr="00331A23">
        <w:rPr>
          <w:rFonts w:ascii="Times New Roman" w:hAnsi="Times New Roman"/>
          <w:sz w:val="24"/>
          <w:szCs w:val="24"/>
        </w:rPr>
        <w:t xml:space="preserve">. </w:t>
      </w:r>
      <w:r w:rsidR="00881CCF">
        <w:rPr>
          <w:rFonts w:ascii="Times New Roman" w:hAnsi="Times New Roman"/>
          <w:sz w:val="24"/>
          <w:szCs w:val="24"/>
        </w:rPr>
        <w:t xml:space="preserve">Panel a: </w:t>
      </w:r>
      <w:r w:rsidRPr="00331A23">
        <w:rPr>
          <w:rFonts w:ascii="Times New Roman" w:hAnsi="Times New Roman"/>
          <w:sz w:val="24"/>
          <w:szCs w:val="24"/>
        </w:rPr>
        <w:t xml:space="preserve">Hillsborough and Peace River </w:t>
      </w:r>
      <w:r w:rsidR="00881CCF">
        <w:rPr>
          <w:rFonts w:ascii="Times New Roman" w:hAnsi="Times New Roman"/>
          <w:sz w:val="24"/>
          <w:szCs w:val="24"/>
        </w:rPr>
        <w:t>total nitrogen (</w:t>
      </w:r>
      <w:r w:rsidRPr="00331A23">
        <w:rPr>
          <w:rFonts w:ascii="Times New Roman" w:hAnsi="Times New Roman"/>
          <w:sz w:val="24"/>
          <w:szCs w:val="24"/>
        </w:rPr>
        <w:t>TN</w:t>
      </w:r>
      <w:r w:rsidR="00881CCF">
        <w:rPr>
          <w:rFonts w:ascii="Times New Roman" w:hAnsi="Times New Roman"/>
          <w:sz w:val="24"/>
          <w:szCs w:val="24"/>
        </w:rPr>
        <w:t>).</w:t>
      </w:r>
      <w:r w:rsidRPr="00331A23">
        <w:rPr>
          <w:rFonts w:ascii="Times New Roman" w:hAnsi="Times New Roman"/>
          <w:sz w:val="24"/>
          <w:szCs w:val="24"/>
        </w:rPr>
        <w:t xml:space="preserve"> </w:t>
      </w:r>
      <w:r w:rsidR="00881CCF">
        <w:rPr>
          <w:rFonts w:ascii="Times New Roman" w:hAnsi="Times New Roman"/>
          <w:sz w:val="24"/>
          <w:szCs w:val="24"/>
        </w:rPr>
        <w:t>Panel b:</w:t>
      </w:r>
      <w:r w:rsidRPr="00331A23">
        <w:rPr>
          <w:rFonts w:ascii="Times New Roman" w:hAnsi="Times New Roman"/>
          <w:sz w:val="24"/>
          <w:szCs w:val="24"/>
        </w:rPr>
        <w:t xml:space="preserve"> Hillsborough and Caloosahatchee </w:t>
      </w:r>
      <w:r w:rsidR="00881CCF">
        <w:rPr>
          <w:rFonts w:ascii="Times New Roman" w:hAnsi="Times New Roman"/>
          <w:sz w:val="24"/>
          <w:szCs w:val="24"/>
        </w:rPr>
        <w:t>total phosphorus (</w:t>
      </w:r>
      <w:r w:rsidRPr="00331A23">
        <w:rPr>
          <w:rFonts w:ascii="Times New Roman" w:hAnsi="Times New Roman"/>
          <w:sz w:val="24"/>
          <w:szCs w:val="24"/>
        </w:rPr>
        <w:t>TP</w:t>
      </w:r>
      <w:r w:rsidR="00881CCF">
        <w:rPr>
          <w:rFonts w:ascii="Times New Roman" w:hAnsi="Times New Roman"/>
          <w:sz w:val="24"/>
          <w:szCs w:val="24"/>
        </w:rPr>
        <w:t>)</w:t>
      </w:r>
      <w:r w:rsidRPr="00331A23">
        <w:rPr>
          <w:rFonts w:ascii="Times New Roman" w:hAnsi="Times New Roman"/>
          <w:sz w:val="24"/>
          <w:szCs w:val="24"/>
        </w:rPr>
        <w:t xml:space="preserve">. </w:t>
      </w:r>
    </w:p>
    <w:p w14:paraId="44DE5C16" w14:textId="77777777" w:rsidR="003E5293" w:rsidRPr="00331A23" w:rsidRDefault="003E5293" w:rsidP="004D10C2">
      <w:pPr>
        <w:widowControl w:val="0"/>
        <w:autoSpaceDE w:val="0"/>
        <w:autoSpaceDN w:val="0"/>
        <w:adjustRightInd w:val="0"/>
        <w:spacing w:after="0" w:line="360" w:lineRule="auto"/>
        <w:ind w:left="432" w:hanging="432"/>
        <w:rPr>
          <w:rFonts w:ascii="Times New Roman" w:hAnsi="Times New Roman"/>
          <w:color w:val="000000"/>
          <w:sz w:val="24"/>
          <w:szCs w:val="24"/>
        </w:rPr>
      </w:pPr>
    </w:p>
    <w:p w14:paraId="3882CD9A" w14:textId="77777777" w:rsidR="003E5293" w:rsidRPr="00331A23" w:rsidRDefault="003E5293" w:rsidP="004D10C2">
      <w:pPr>
        <w:spacing w:after="0" w:line="360" w:lineRule="auto"/>
        <w:ind w:left="432" w:hanging="432"/>
        <w:rPr>
          <w:rFonts w:ascii="Times New Roman" w:hAnsi="Times New Roman"/>
          <w:sz w:val="24"/>
          <w:szCs w:val="24"/>
        </w:rPr>
      </w:pPr>
    </w:p>
    <w:p w14:paraId="2BBD695F" w14:textId="77777777" w:rsidR="004D10C2" w:rsidRPr="00331A23" w:rsidRDefault="004D10C2" w:rsidP="00AB2BAB">
      <w:pPr>
        <w:spacing w:after="0" w:line="360" w:lineRule="auto"/>
        <w:rPr>
          <w:rFonts w:ascii="Times New Roman" w:hAnsi="Times New Roman"/>
          <w:sz w:val="24"/>
          <w:szCs w:val="24"/>
        </w:rPr>
      </w:pPr>
    </w:p>
    <w:sectPr w:rsidR="004D10C2" w:rsidRPr="00331A23" w:rsidSect="00832844">
      <w:footerReference w:type="even" r:id="rId44"/>
      <w:footerReference w:type="default" r:id="rId45"/>
      <w:pgSz w:w="12240" w:h="15840"/>
      <w:pgMar w:top="1440" w:right="1080" w:bottom="1440" w:left="108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3" w:author="Author" w:initials="A">
    <w:p w14:paraId="2B0870D9" w14:textId="77777777" w:rsidR="00DC0FFE" w:rsidRDefault="00DC0FFE">
      <w:pPr>
        <w:pStyle w:val="CommentText"/>
      </w:pPr>
      <w:r>
        <w:rPr>
          <w:rStyle w:val="CommentReference"/>
        </w:rPr>
        <w:annotationRef/>
      </w:r>
      <w:r>
        <w:t>More detailed caption as suggested by reviewer 1.</w:t>
      </w:r>
    </w:p>
    <w:p w14:paraId="137E2E3A" w14:textId="77777777" w:rsidR="00DC0FFE" w:rsidRDefault="00DC0FFE">
      <w:pPr>
        <w:pStyle w:val="CommentText"/>
      </w:pPr>
    </w:p>
    <w:p w14:paraId="424C86DC" w14:textId="1C1B1A8C" w:rsidR="00DC0FFE" w:rsidRDefault="00DC0FFE">
      <w:pPr>
        <w:pStyle w:val="CommentText"/>
      </w:pPr>
      <w:r w:rsidRPr="007D630C">
        <w:rPr>
          <w:rFonts w:ascii="Times New Roman" w:hAnsi="Times New Roman"/>
          <w:color w:val="0070C0"/>
          <w:sz w:val="24"/>
          <w:szCs w:val="24"/>
        </w:rPr>
        <w:t xml:space="preserve">Fig. 1; The figure description can be improved. It should be readable independent from the text, so I would redefine the acronyms in the figure at least. And you only highlight the region where the intense bloom was but you have bloom data from other years. Did that span the same region? Different? It is easy for a non-familiar reader to get confused here. </w:t>
      </w:r>
      <w:r w:rsidRPr="007D630C">
        <w:rPr>
          <w:rFonts w:ascii="Times New Roman" w:hAnsi="Times New Roman"/>
          <w:color w:val="0070C0"/>
          <w:sz w:val="24"/>
          <w:szCs w:val="24"/>
        </w:rP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4C86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4C86DC" w16cid:durableId="222058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6FA4B" w14:textId="77777777" w:rsidR="009C4AA2" w:rsidRDefault="009C4AA2" w:rsidP="002C5A5C">
      <w:pPr>
        <w:spacing w:after="0" w:line="240" w:lineRule="auto"/>
      </w:pPr>
      <w:r>
        <w:separator/>
      </w:r>
    </w:p>
  </w:endnote>
  <w:endnote w:type="continuationSeparator" w:id="0">
    <w:p w14:paraId="1031B71E" w14:textId="77777777" w:rsidR="009C4AA2" w:rsidRDefault="009C4AA2" w:rsidP="002C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05649" w14:textId="6BAB38C7" w:rsidR="00DC0FFE" w:rsidRDefault="00DC0FFE"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EDAF5B3" w14:textId="77777777" w:rsidR="00DC0FFE" w:rsidRDefault="00DC0FFE" w:rsidP="0076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10A55" w14:textId="67615354" w:rsidR="00DC0FFE" w:rsidRDefault="00DC0FFE"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F0692">
      <w:rPr>
        <w:rStyle w:val="PageNumber"/>
        <w:noProof/>
      </w:rPr>
      <w:t>21</w:t>
    </w:r>
    <w:r>
      <w:rPr>
        <w:rStyle w:val="PageNumber"/>
      </w:rPr>
      <w:fldChar w:fldCharType="end"/>
    </w:r>
  </w:p>
  <w:p w14:paraId="7D9642E8" w14:textId="77777777" w:rsidR="00DC0FFE" w:rsidRDefault="00DC0FFE" w:rsidP="0076415D">
    <w:pPr>
      <w:pStyle w:val="Footer"/>
      <w:ind w:right="360"/>
      <w:jc w:val="center"/>
    </w:pPr>
  </w:p>
  <w:p w14:paraId="0891AAEE" w14:textId="77777777" w:rsidR="00DC0FFE" w:rsidRDefault="00DC0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CA61C" w14:textId="77777777" w:rsidR="009C4AA2" w:rsidRDefault="009C4AA2" w:rsidP="002C5A5C">
      <w:pPr>
        <w:spacing w:after="0" w:line="240" w:lineRule="auto"/>
      </w:pPr>
      <w:r>
        <w:separator/>
      </w:r>
    </w:p>
  </w:footnote>
  <w:footnote w:type="continuationSeparator" w:id="0">
    <w:p w14:paraId="7BD549B2" w14:textId="77777777" w:rsidR="009C4AA2" w:rsidRDefault="009C4AA2" w:rsidP="002C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888EC9"/>
    <w:multiLevelType w:val="hybridMultilevel"/>
    <w:tmpl w:val="F7953F0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4A5C38"/>
    <w:multiLevelType w:val="hybridMultilevel"/>
    <w:tmpl w:val="B696B5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EE31FA"/>
    <w:multiLevelType w:val="hybridMultilevel"/>
    <w:tmpl w:val="AF25C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826906"/>
    <w:multiLevelType w:val="hybridMultilevel"/>
    <w:tmpl w:val="8FCAD89C"/>
    <w:lvl w:ilvl="0" w:tplc="2A22E89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BC66C"/>
    <w:multiLevelType w:val="hybridMultilevel"/>
    <w:tmpl w:val="D3F2230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AD2B98"/>
    <w:multiLevelType w:val="hybridMultilevel"/>
    <w:tmpl w:val="8DAD6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AB4E3A"/>
    <w:multiLevelType w:val="hybridMultilevel"/>
    <w:tmpl w:val="9BF489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34E6DC1"/>
    <w:multiLevelType w:val="hybridMultilevel"/>
    <w:tmpl w:val="90C69388"/>
    <w:lvl w:ilvl="0" w:tplc="30E06C1A">
      <w:start w:val="4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04542"/>
    <w:multiLevelType w:val="hybridMultilevel"/>
    <w:tmpl w:val="33BD10B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DCF6082"/>
    <w:multiLevelType w:val="hybridMultilevel"/>
    <w:tmpl w:val="6360B452"/>
    <w:lvl w:ilvl="0" w:tplc="B562FF3C">
      <w:start w:val="26"/>
      <w:numFmt w:val="bullet"/>
      <w:lvlText w:val="-"/>
      <w:lvlJc w:val="left"/>
      <w:pPr>
        <w:ind w:left="420" w:hanging="360"/>
      </w:pPr>
      <w:rPr>
        <w:rFonts w:ascii="Times New Roman" w:eastAsia="SimSu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3FCE0E92"/>
    <w:multiLevelType w:val="hybridMultilevel"/>
    <w:tmpl w:val="607E1E10"/>
    <w:lvl w:ilvl="0" w:tplc="0C54420E">
      <w:start w:val="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054B4"/>
    <w:multiLevelType w:val="multilevel"/>
    <w:tmpl w:val="6502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66513"/>
    <w:multiLevelType w:val="hybridMultilevel"/>
    <w:tmpl w:val="7ACD172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5D47382"/>
    <w:multiLevelType w:val="hybridMultilevel"/>
    <w:tmpl w:val="63C851BC"/>
    <w:lvl w:ilvl="0" w:tplc="5596E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346B4"/>
    <w:multiLevelType w:val="hybridMultilevel"/>
    <w:tmpl w:val="CA3E35E2"/>
    <w:lvl w:ilvl="0" w:tplc="FE7C9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AAAC4"/>
    <w:multiLevelType w:val="hybridMultilevel"/>
    <w:tmpl w:val="D3BA6F9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02AD1AA"/>
    <w:multiLevelType w:val="hybridMultilevel"/>
    <w:tmpl w:val="2E9A7F3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78E49C9"/>
    <w:multiLevelType w:val="hybridMultilevel"/>
    <w:tmpl w:val="E7363C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8C356CB"/>
    <w:multiLevelType w:val="hybridMultilevel"/>
    <w:tmpl w:val="AD087BB2"/>
    <w:lvl w:ilvl="0" w:tplc="C70A4DD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4C5"/>
    <w:multiLevelType w:val="multilevel"/>
    <w:tmpl w:val="0A16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637C0"/>
    <w:multiLevelType w:val="hybridMultilevel"/>
    <w:tmpl w:val="66BCD3A8"/>
    <w:lvl w:ilvl="0" w:tplc="F278733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12"/>
  </w:num>
  <w:num w:numId="5">
    <w:abstractNumId w:val="2"/>
  </w:num>
  <w:num w:numId="6">
    <w:abstractNumId w:val="16"/>
  </w:num>
  <w:num w:numId="7">
    <w:abstractNumId w:val="5"/>
  </w:num>
  <w:num w:numId="8">
    <w:abstractNumId w:val="1"/>
  </w:num>
  <w:num w:numId="9">
    <w:abstractNumId w:val="4"/>
  </w:num>
  <w:num w:numId="10">
    <w:abstractNumId w:val="0"/>
  </w:num>
  <w:num w:numId="11">
    <w:abstractNumId w:val="14"/>
  </w:num>
  <w:num w:numId="12">
    <w:abstractNumId w:val="13"/>
  </w:num>
  <w:num w:numId="13">
    <w:abstractNumId w:val="9"/>
  </w:num>
  <w:num w:numId="14">
    <w:abstractNumId w:val="18"/>
  </w:num>
  <w:num w:numId="15">
    <w:abstractNumId w:val="7"/>
  </w:num>
  <w:num w:numId="16">
    <w:abstractNumId w:val="10"/>
  </w:num>
  <w:num w:numId="17">
    <w:abstractNumId w:val="19"/>
  </w:num>
  <w:num w:numId="18">
    <w:abstractNumId w:val="11"/>
  </w:num>
  <w:num w:numId="19">
    <w:abstractNumId w:val="6"/>
  </w:num>
  <w:num w:numId="20">
    <w:abstractNumId w:val="3"/>
  </w:num>
  <w:num w:numId="2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ohong Wang">
    <w15:presenceInfo w15:providerId="AD" w15:userId="S-1-5-21-949067899-719353573-244269700-3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removePersonalInformation/>
  <w:removeDateAndTime/>
  <w:doNotDisplayPageBoundaries/>
  <w:activeWritingStyle w:appName="MSWord" w:lang="fr-CA" w:vendorID="64" w:dllVersion="6" w:nlCheck="1" w:checkStyle="0"/>
  <w:activeWritingStyle w:appName="MSWord" w:lang="en-US" w:vendorID="64" w:dllVersion="6" w:nlCheck="1" w:checkStyle="1"/>
  <w:activeWritingStyle w:appName="MSWord" w:lang="es-GT" w:vendorID="64" w:dllVersion="6" w:nlCheck="1" w:checkStyle="0"/>
  <w:activeWritingStyle w:appName="MSWord" w:lang="en-US" w:vendorID="64" w:dllVersion="4096" w:nlCheck="1" w:checkStyle="0"/>
  <w:activeWritingStyle w:appName="MSWord" w:lang="es-GT"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s-GT" w:vendorID="64" w:dllVersion="0" w:nlCheck="1" w:checkStyle="0"/>
  <w:activeWritingStyle w:appName="MSWord" w:lang="fr-CA" w:vendorID="64" w:dllVersion="0" w:nlCheck="1" w:checkStyle="0"/>
  <w:activeWritingStyle w:appName="MSWord" w:lang="en-GB" w:vendorID="64" w:dllVersion="4096"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es-GT" w:vendorID="64" w:dllVersion="131078"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1BD"/>
    <w:rsid w:val="00000320"/>
    <w:rsid w:val="000008C8"/>
    <w:rsid w:val="00000953"/>
    <w:rsid w:val="00000C38"/>
    <w:rsid w:val="0000127F"/>
    <w:rsid w:val="00001756"/>
    <w:rsid w:val="0000186D"/>
    <w:rsid w:val="0000234D"/>
    <w:rsid w:val="00002620"/>
    <w:rsid w:val="00002BD8"/>
    <w:rsid w:val="00002DA6"/>
    <w:rsid w:val="00002DB6"/>
    <w:rsid w:val="00002EEC"/>
    <w:rsid w:val="000031CB"/>
    <w:rsid w:val="0000445D"/>
    <w:rsid w:val="000046E5"/>
    <w:rsid w:val="00005290"/>
    <w:rsid w:val="00005A70"/>
    <w:rsid w:val="00005B8B"/>
    <w:rsid w:val="0000600D"/>
    <w:rsid w:val="00006608"/>
    <w:rsid w:val="00006AB9"/>
    <w:rsid w:val="00007C2B"/>
    <w:rsid w:val="00007E83"/>
    <w:rsid w:val="00010266"/>
    <w:rsid w:val="00010411"/>
    <w:rsid w:val="000109C6"/>
    <w:rsid w:val="000119C3"/>
    <w:rsid w:val="0001257E"/>
    <w:rsid w:val="000129CF"/>
    <w:rsid w:val="000132F8"/>
    <w:rsid w:val="00013AD0"/>
    <w:rsid w:val="00013D49"/>
    <w:rsid w:val="00015575"/>
    <w:rsid w:val="000156D5"/>
    <w:rsid w:val="000159DE"/>
    <w:rsid w:val="00015DE8"/>
    <w:rsid w:val="00015E60"/>
    <w:rsid w:val="000163B6"/>
    <w:rsid w:val="0001680F"/>
    <w:rsid w:val="000173BF"/>
    <w:rsid w:val="000174FB"/>
    <w:rsid w:val="00017D51"/>
    <w:rsid w:val="00017E75"/>
    <w:rsid w:val="00020E98"/>
    <w:rsid w:val="00021ACB"/>
    <w:rsid w:val="0002228F"/>
    <w:rsid w:val="0002253C"/>
    <w:rsid w:val="0002298D"/>
    <w:rsid w:val="0002309D"/>
    <w:rsid w:val="00023570"/>
    <w:rsid w:val="0002397F"/>
    <w:rsid w:val="00024187"/>
    <w:rsid w:val="00024521"/>
    <w:rsid w:val="0002487C"/>
    <w:rsid w:val="0002497C"/>
    <w:rsid w:val="00024CCC"/>
    <w:rsid w:val="000257B5"/>
    <w:rsid w:val="00026F0D"/>
    <w:rsid w:val="00026F8C"/>
    <w:rsid w:val="0003004C"/>
    <w:rsid w:val="000303B7"/>
    <w:rsid w:val="000307F7"/>
    <w:rsid w:val="00031A8E"/>
    <w:rsid w:val="00032147"/>
    <w:rsid w:val="0003222E"/>
    <w:rsid w:val="000322EA"/>
    <w:rsid w:val="00032C4C"/>
    <w:rsid w:val="00035744"/>
    <w:rsid w:val="00035B26"/>
    <w:rsid w:val="00035CBF"/>
    <w:rsid w:val="000364E6"/>
    <w:rsid w:val="0003741B"/>
    <w:rsid w:val="0003769B"/>
    <w:rsid w:val="000407FB"/>
    <w:rsid w:val="00040908"/>
    <w:rsid w:val="000411E9"/>
    <w:rsid w:val="00041363"/>
    <w:rsid w:val="0004160D"/>
    <w:rsid w:val="00041778"/>
    <w:rsid w:val="00043BEB"/>
    <w:rsid w:val="000444F1"/>
    <w:rsid w:val="00044D7A"/>
    <w:rsid w:val="00045124"/>
    <w:rsid w:val="00045882"/>
    <w:rsid w:val="00046456"/>
    <w:rsid w:val="0004703C"/>
    <w:rsid w:val="0004741A"/>
    <w:rsid w:val="0004787A"/>
    <w:rsid w:val="00047A47"/>
    <w:rsid w:val="000505E8"/>
    <w:rsid w:val="00050CBB"/>
    <w:rsid w:val="00051139"/>
    <w:rsid w:val="0005217D"/>
    <w:rsid w:val="000526A4"/>
    <w:rsid w:val="00052996"/>
    <w:rsid w:val="0005347D"/>
    <w:rsid w:val="00053899"/>
    <w:rsid w:val="00053E50"/>
    <w:rsid w:val="00053E9A"/>
    <w:rsid w:val="00054E33"/>
    <w:rsid w:val="00054F99"/>
    <w:rsid w:val="000557C8"/>
    <w:rsid w:val="0005715F"/>
    <w:rsid w:val="000575F8"/>
    <w:rsid w:val="000576AC"/>
    <w:rsid w:val="00057A02"/>
    <w:rsid w:val="0006059F"/>
    <w:rsid w:val="000613AE"/>
    <w:rsid w:val="000620D8"/>
    <w:rsid w:val="00062162"/>
    <w:rsid w:val="0006245A"/>
    <w:rsid w:val="00062B8F"/>
    <w:rsid w:val="0006314F"/>
    <w:rsid w:val="0006498B"/>
    <w:rsid w:val="000657DC"/>
    <w:rsid w:val="00066285"/>
    <w:rsid w:val="00066CFD"/>
    <w:rsid w:val="0006739F"/>
    <w:rsid w:val="000674B6"/>
    <w:rsid w:val="00067D76"/>
    <w:rsid w:val="00067FEC"/>
    <w:rsid w:val="000701F0"/>
    <w:rsid w:val="00070314"/>
    <w:rsid w:val="00070765"/>
    <w:rsid w:val="0007145B"/>
    <w:rsid w:val="000716D3"/>
    <w:rsid w:val="0007286E"/>
    <w:rsid w:val="00073319"/>
    <w:rsid w:val="00073D48"/>
    <w:rsid w:val="00074069"/>
    <w:rsid w:val="00074124"/>
    <w:rsid w:val="0007423E"/>
    <w:rsid w:val="0007439E"/>
    <w:rsid w:val="0007468B"/>
    <w:rsid w:val="000747B8"/>
    <w:rsid w:val="0007538F"/>
    <w:rsid w:val="00075620"/>
    <w:rsid w:val="000756DD"/>
    <w:rsid w:val="00076412"/>
    <w:rsid w:val="0007707D"/>
    <w:rsid w:val="00077988"/>
    <w:rsid w:val="00077A14"/>
    <w:rsid w:val="00077B79"/>
    <w:rsid w:val="00077F5B"/>
    <w:rsid w:val="00080453"/>
    <w:rsid w:val="000810DA"/>
    <w:rsid w:val="0008199D"/>
    <w:rsid w:val="00081D71"/>
    <w:rsid w:val="00081FAD"/>
    <w:rsid w:val="00082234"/>
    <w:rsid w:val="00083273"/>
    <w:rsid w:val="000838ED"/>
    <w:rsid w:val="000846B0"/>
    <w:rsid w:val="00084C92"/>
    <w:rsid w:val="00085375"/>
    <w:rsid w:val="00085A13"/>
    <w:rsid w:val="00085E0B"/>
    <w:rsid w:val="0008656E"/>
    <w:rsid w:val="00087AD4"/>
    <w:rsid w:val="00087E2E"/>
    <w:rsid w:val="00090D68"/>
    <w:rsid w:val="00090D7C"/>
    <w:rsid w:val="00091303"/>
    <w:rsid w:val="0009161B"/>
    <w:rsid w:val="00091A2F"/>
    <w:rsid w:val="00091E74"/>
    <w:rsid w:val="000920F1"/>
    <w:rsid w:val="000924D7"/>
    <w:rsid w:val="00092724"/>
    <w:rsid w:val="00092AD4"/>
    <w:rsid w:val="00092E8F"/>
    <w:rsid w:val="00093333"/>
    <w:rsid w:val="000939F0"/>
    <w:rsid w:val="000940CD"/>
    <w:rsid w:val="000945BB"/>
    <w:rsid w:val="000947D6"/>
    <w:rsid w:val="000947FF"/>
    <w:rsid w:val="00094803"/>
    <w:rsid w:val="00094822"/>
    <w:rsid w:val="00094B40"/>
    <w:rsid w:val="0009566A"/>
    <w:rsid w:val="00095A77"/>
    <w:rsid w:val="00095FF6"/>
    <w:rsid w:val="0009665F"/>
    <w:rsid w:val="00096F7C"/>
    <w:rsid w:val="00097B6A"/>
    <w:rsid w:val="000A099D"/>
    <w:rsid w:val="000A1972"/>
    <w:rsid w:val="000A1D43"/>
    <w:rsid w:val="000A2C2D"/>
    <w:rsid w:val="000A2DD0"/>
    <w:rsid w:val="000A3391"/>
    <w:rsid w:val="000A3433"/>
    <w:rsid w:val="000A4F86"/>
    <w:rsid w:val="000A5861"/>
    <w:rsid w:val="000A6110"/>
    <w:rsid w:val="000A7A67"/>
    <w:rsid w:val="000A7B28"/>
    <w:rsid w:val="000B024C"/>
    <w:rsid w:val="000B1209"/>
    <w:rsid w:val="000B136C"/>
    <w:rsid w:val="000B18F7"/>
    <w:rsid w:val="000B21E7"/>
    <w:rsid w:val="000B23F3"/>
    <w:rsid w:val="000B28FB"/>
    <w:rsid w:val="000B2E45"/>
    <w:rsid w:val="000B3004"/>
    <w:rsid w:val="000B3E75"/>
    <w:rsid w:val="000B3FE6"/>
    <w:rsid w:val="000B4652"/>
    <w:rsid w:val="000B494F"/>
    <w:rsid w:val="000B4C79"/>
    <w:rsid w:val="000B577B"/>
    <w:rsid w:val="000B5C40"/>
    <w:rsid w:val="000B5FA2"/>
    <w:rsid w:val="000B666F"/>
    <w:rsid w:val="000B6DA8"/>
    <w:rsid w:val="000B7D62"/>
    <w:rsid w:val="000C0386"/>
    <w:rsid w:val="000C04E9"/>
    <w:rsid w:val="000C0833"/>
    <w:rsid w:val="000C090F"/>
    <w:rsid w:val="000C0C8D"/>
    <w:rsid w:val="000C0F4B"/>
    <w:rsid w:val="000C14DC"/>
    <w:rsid w:val="000C160A"/>
    <w:rsid w:val="000C1F85"/>
    <w:rsid w:val="000C223D"/>
    <w:rsid w:val="000C2B0F"/>
    <w:rsid w:val="000C30C7"/>
    <w:rsid w:val="000C34F4"/>
    <w:rsid w:val="000C45B8"/>
    <w:rsid w:val="000C4BF5"/>
    <w:rsid w:val="000C4CB8"/>
    <w:rsid w:val="000C4DD3"/>
    <w:rsid w:val="000C5DAB"/>
    <w:rsid w:val="000C5EB2"/>
    <w:rsid w:val="000C61B2"/>
    <w:rsid w:val="000C61DC"/>
    <w:rsid w:val="000C6353"/>
    <w:rsid w:val="000C635D"/>
    <w:rsid w:val="000C6A5C"/>
    <w:rsid w:val="000C6EB7"/>
    <w:rsid w:val="000C7274"/>
    <w:rsid w:val="000C7629"/>
    <w:rsid w:val="000C79E8"/>
    <w:rsid w:val="000D03FC"/>
    <w:rsid w:val="000D0F5E"/>
    <w:rsid w:val="000D130A"/>
    <w:rsid w:val="000D1622"/>
    <w:rsid w:val="000D18F0"/>
    <w:rsid w:val="000D1975"/>
    <w:rsid w:val="000D1F93"/>
    <w:rsid w:val="000D2EED"/>
    <w:rsid w:val="000D35C4"/>
    <w:rsid w:val="000D3998"/>
    <w:rsid w:val="000D3E93"/>
    <w:rsid w:val="000D443D"/>
    <w:rsid w:val="000D48DB"/>
    <w:rsid w:val="000D4E00"/>
    <w:rsid w:val="000D5428"/>
    <w:rsid w:val="000D60A3"/>
    <w:rsid w:val="000D62A6"/>
    <w:rsid w:val="000D63AE"/>
    <w:rsid w:val="000D6517"/>
    <w:rsid w:val="000D7033"/>
    <w:rsid w:val="000D7A1C"/>
    <w:rsid w:val="000E16D6"/>
    <w:rsid w:val="000E1A5F"/>
    <w:rsid w:val="000E1E17"/>
    <w:rsid w:val="000E260E"/>
    <w:rsid w:val="000E279A"/>
    <w:rsid w:val="000E3F04"/>
    <w:rsid w:val="000E406D"/>
    <w:rsid w:val="000E453F"/>
    <w:rsid w:val="000E45E6"/>
    <w:rsid w:val="000E4B31"/>
    <w:rsid w:val="000E4C8A"/>
    <w:rsid w:val="000E4E9F"/>
    <w:rsid w:val="000E5345"/>
    <w:rsid w:val="000E576F"/>
    <w:rsid w:val="000E5864"/>
    <w:rsid w:val="000E6370"/>
    <w:rsid w:val="000E6B08"/>
    <w:rsid w:val="000E6CE8"/>
    <w:rsid w:val="000E7063"/>
    <w:rsid w:val="000E71E3"/>
    <w:rsid w:val="000E7C42"/>
    <w:rsid w:val="000F019A"/>
    <w:rsid w:val="000F0485"/>
    <w:rsid w:val="000F11E8"/>
    <w:rsid w:val="000F151A"/>
    <w:rsid w:val="000F182C"/>
    <w:rsid w:val="000F1D2B"/>
    <w:rsid w:val="000F23A7"/>
    <w:rsid w:val="000F2FFE"/>
    <w:rsid w:val="000F3821"/>
    <w:rsid w:val="000F3D72"/>
    <w:rsid w:val="000F457E"/>
    <w:rsid w:val="000F4E27"/>
    <w:rsid w:val="000F50F3"/>
    <w:rsid w:val="000F57B3"/>
    <w:rsid w:val="000F73E4"/>
    <w:rsid w:val="000F742F"/>
    <w:rsid w:val="000F750B"/>
    <w:rsid w:val="000F7728"/>
    <w:rsid w:val="001008DE"/>
    <w:rsid w:val="00100C02"/>
    <w:rsid w:val="00101AEE"/>
    <w:rsid w:val="00101F15"/>
    <w:rsid w:val="001025F2"/>
    <w:rsid w:val="001028F6"/>
    <w:rsid w:val="00102B46"/>
    <w:rsid w:val="00104242"/>
    <w:rsid w:val="0010462B"/>
    <w:rsid w:val="00104B35"/>
    <w:rsid w:val="001050EA"/>
    <w:rsid w:val="00105304"/>
    <w:rsid w:val="00105999"/>
    <w:rsid w:val="00106055"/>
    <w:rsid w:val="00107BA1"/>
    <w:rsid w:val="00107CF6"/>
    <w:rsid w:val="001108D1"/>
    <w:rsid w:val="00111262"/>
    <w:rsid w:val="00111DC2"/>
    <w:rsid w:val="001120A9"/>
    <w:rsid w:val="00112551"/>
    <w:rsid w:val="00112E22"/>
    <w:rsid w:val="001150B2"/>
    <w:rsid w:val="00115101"/>
    <w:rsid w:val="001159BA"/>
    <w:rsid w:val="0011647B"/>
    <w:rsid w:val="001164BE"/>
    <w:rsid w:val="0011657F"/>
    <w:rsid w:val="0011733A"/>
    <w:rsid w:val="00117562"/>
    <w:rsid w:val="00117F1B"/>
    <w:rsid w:val="001204FD"/>
    <w:rsid w:val="0012076C"/>
    <w:rsid w:val="0012124D"/>
    <w:rsid w:val="00122566"/>
    <w:rsid w:val="0012258F"/>
    <w:rsid w:val="001225E4"/>
    <w:rsid w:val="001229DC"/>
    <w:rsid w:val="001233B1"/>
    <w:rsid w:val="00124050"/>
    <w:rsid w:val="0012410D"/>
    <w:rsid w:val="001244B2"/>
    <w:rsid w:val="00124500"/>
    <w:rsid w:val="00124C2E"/>
    <w:rsid w:val="00124E21"/>
    <w:rsid w:val="00124ED7"/>
    <w:rsid w:val="001250E9"/>
    <w:rsid w:val="0012513D"/>
    <w:rsid w:val="001256B5"/>
    <w:rsid w:val="00125F3F"/>
    <w:rsid w:val="00125F48"/>
    <w:rsid w:val="0012607D"/>
    <w:rsid w:val="001264CD"/>
    <w:rsid w:val="001278B1"/>
    <w:rsid w:val="00127F8D"/>
    <w:rsid w:val="00130DDD"/>
    <w:rsid w:val="00130F7A"/>
    <w:rsid w:val="00131275"/>
    <w:rsid w:val="00131605"/>
    <w:rsid w:val="00131632"/>
    <w:rsid w:val="00132230"/>
    <w:rsid w:val="00132FAC"/>
    <w:rsid w:val="001342EE"/>
    <w:rsid w:val="00134A37"/>
    <w:rsid w:val="00134E6E"/>
    <w:rsid w:val="00135814"/>
    <w:rsid w:val="00136301"/>
    <w:rsid w:val="00136492"/>
    <w:rsid w:val="00136779"/>
    <w:rsid w:val="00136978"/>
    <w:rsid w:val="00136B51"/>
    <w:rsid w:val="00136E40"/>
    <w:rsid w:val="00137516"/>
    <w:rsid w:val="00137E86"/>
    <w:rsid w:val="00140650"/>
    <w:rsid w:val="0014138C"/>
    <w:rsid w:val="00141F15"/>
    <w:rsid w:val="001420B9"/>
    <w:rsid w:val="00142488"/>
    <w:rsid w:val="001426FA"/>
    <w:rsid w:val="0014275A"/>
    <w:rsid w:val="00142F39"/>
    <w:rsid w:val="00143100"/>
    <w:rsid w:val="0014371E"/>
    <w:rsid w:val="00143A86"/>
    <w:rsid w:val="00143B44"/>
    <w:rsid w:val="00144392"/>
    <w:rsid w:val="00144712"/>
    <w:rsid w:val="0014472F"/>
    <w:rsid w:val="00144AB3"/>
    <w:rsid w:val="00145237"/>
    <w:rsid w:val="00145279"/>
    <w:rsid w:val="001456EB"/>
    <w:rsid w:val="001458E4"/>
    <w:rsid w:val="00146170"/>
    <w:rsid w:val="00146735"/>
    <w:rsid w:val="00146FD3"/>
    <w:rsid w:val="001470B1"/>
    <w:rsid w:val="001470EF"/>
    <w:rsid w:val="001472E2"/>
    <w:rsid w:val="001477D1"/>
    <w:rsid w:val="001521D4"/>
    <w:rsid w:val="001527F6"/>
    <w:rsid w:val="00152824"/>
    <w:rsid w:val="00152EF2"/>
    <w:rsid w:val="0015333D"/>
    <w:rsid w:val="00153A3E"/>
    <w:rsid w:val="00153D92"/>
    <w:rsid w:val="0015420C"/>
    <w:rsid w:val="001549DD"/>
    <w:rsid w:val="00155476"/>
    <w:rsid w:val="00155492"/>
    <w:rsid w:val="001555D1"/>
    <w:rsid w:val="00155E2A"/>
    <w:rsid w:val="00156304"/>
    <w:rsid w:val="001567DD"/>
    <w:rsid w:val="00157106"/>
    <w:rsid w:val="00160659"/>
    <w:rsid w:val="00161070"/>
    <w:rsid w:val="0016120C"/>
    <w:rsid w:val="001618E3"/>
    <w:rsid w:val="001624A0"/>
    <w:rsid w:val="001627AE"/>
    <w:rsid w:val="00162CE5"/>
    <w:rsid w:val="0016327C"/>
    <w:rsid w:val="00163A96"/>
    <w:rsid w:val="00164C48"/>
    <w:rsid w:val="00165A06"/>
    <w:rsid w:val="001668AE"/>
    <w:rsid w:val="00166D3C"/>
    <w:rsid w:val="001678C9"/>
    <w:rsid w:val="00167D46"/>
    <w:rsid w:val="0017048E"/>
    <w:rsid w:val="00170796"/>
    <w:rsid w:val="00170B12"/>
    <w:rsid w:val="00170E8D"/>
    <w:rsid w:val="001716CF"/>
    <w:rsid w:val="001716D2"/>
    <w:rsid w:val="0017174F"/>
    <w:rsid w:val="00171C49"/>
    <w:rsid w:val="0017285F"/>
    <w:rsid w:val="001730F5"/>
    <w:rsid w:val="0017361B"/>
    <w:rsid w:val="00173BCE"/>
    <w:rsid w:val="00173DAC"/>
    <w:rsid w:val="0017409A"/>
    <w:rsid w:val="00174710"/>
    <w:rsid w:val="00174BE0"/>
    <w:rsid w:val="00174EA2"/>
    <w:rsid w:val="00176321"/>
    <w:rsid w:val="00176403"/>
    <w:rsid w:val="0017668C"/>
    <w:rsid w:val="001769E8"/>
    <w:rsid w:val="001771E0"/>
    <w:rsid w:val="001778DB"/>
    <w:rsid w:val="00180BFB"/>
    <w:rsid w:val="00180D1B"/>
    <w:rsid w:val="00180D71"/>
    <w:rsid w:val="001811CB"/>
    <w:rsid w:val="00181B5B"/>
    <w:rsid w:val="00181D06"/>
    <w:rsid w:val="00182E8A"/>
    <w:rsid w:val="00184699"/>
    <w:rsid w:val="00185A09"/>
    <w:rsid w:val="001860BE"/>
    <w:rsid w:val="00186142"/>
    <w:rsid w:val="001866A0"/>
    <w:rsid w:val="00186B6E"/>
    <w:rsid w:val="00186BA6"/>
    <w:rsid w:val="00187C4E"/>
    <w:rsid w:val="001903A9"/>
    <w:rsid w:val="0019058D"/>
    <w:rsid w:val="0019084C"/>
    <w:rsid w:val="0019085D"/>
    <w:rsid w:val="001908C4"/>
    <w:rsid w:val="001912BC"/>
    <w:rsid w:val="0019136A"/>
    <w:rsid w:val="001916C1"/>
    <w:rsid w:val="00192095"/>
    <w:rsid w:val="00192607"/>
    <w:rsid w:val="0019377C"/>
    <w:rsid w:val="00193966"/>
    <w:rsid w:val="00193AE1"/>
    <w:rsid w:val="00194A99"/>
    <w:rsid w:val="00194FE7"/>
    <w:rsid w:val="00195094"/>
    <w:rsid w:val="001950DE"/>
    <w:rsid w:val="00195595"/>
    <w:rsid w:val="00195713"/>
    <w:rsid w:val="00195ADD"/>
    <w:rsid w:val="00195B42"/>
    <w:rsid w:val="00195E1A"/>
    <w:rsid w:val="001964FF"/>
    <w:rsid w:val="00196CB8"/>
    <w:rsid w:val="00197595"/>
    <w:rsid w:val="00197835"/>
    <w:rsid w:val="00197934"/>
    <w:rsid w:val="001A0B93"/>
    <w:rsid w:val="001A0B9B"/>
    <w:rsid w:val="001A0ED4"/>
    <w:rsid w:val="001A12DB"/>
    <w:rsid w:val="001A14A7"/>
    <w:rsid w:val="001A181F"/>
    <w:rsid w:val="001A1EDB"/>
    <w:rsid w:val="001A1F0F"/>
    <w:rsid w:val="001A241D"/>
    <w:rsid w:val="001A2575"/>
    <w:rsid w:val="001A26C5"/>
    <w:rsid w:val="001A2B68"/>
    <w:rsid w:val="001A2D44"/>
    <w:rsid w:val="001A2EC3"/>
    <w:rsid w:val="001A344A"/>
    <w:rsid w:val="001A3FEC"/>
    <w:rsid w:val="001A43DA"/>
    <w:rsid w:val="001A4988"/>
    <w:rsid w:val="001A5451"/>
    <w:rsid w:val="001A57DE"/>
    <w:rsid w:val="001A599F"/>
    <w:rsid w:val="001A6756"/>
    <w:rsid w:val="001A6CA1"/>
    <w:rsid w:val="001A7A94"/>
    <w:rsid w:val="001A7CE5"/>
    <w:rsid w:val="001B1256"/>
    <w:rsid w:val="001B19EE"/>
    <w:rsid w:val="001B1CD8"/>
    <w:rsid w:val="001B1E32"/>
    <w:rsid w:val="001B20E5"/>
    <w:rsid w:val="001B21B6"/>
    <w:rsid w:val="001B256E"/>
    <w:rsid w:val="001B270D"/>
    <w:rsid w:val="001B2EFC"/>
    <w:rsid w:val="001B38C9"/>
    <w:rsid w:val="001B3A01"/>
    <w:rsid w:val="001B40C9"/>
    <w:rsid w:val="001B4155"/>
    <w:rsid w:val="001B4E59"/>
    <w:rsid w:val="001B4F48"/>
    <w:rsid w:val="001B6358"/>
    <w:rsid w:val="001B6A2E"/>
    <w:rsid w:val="001B7049"/>
    <w:rsid w:val="001B7907"/>
    <w:rsid w:val="001B7E1B"/>
    <w:rsid w:val="001C00B9"/>
    <w:rsid w:val="001C2D07"/>
    <w:rsid w:val="001C2DBF"/>
    <w:rsid w:val="001C2F44"/>
    <w:rsid w:val="001C314A"/>
    <w:rsid w:val="001C3EC6"/>
    <w:rsid w:val="001C4126"/>
    <w:rsid w:val="001C41C1"/>
    <w:rsid w:val="001C41C3"/>
    <w:rsid w:val="001C442D"/>
    <w:rsid w:val="001C5678"/>
    <w:rsid w:val="001C5D00"/>
    <w:rsid w:val="001C67E0"/>
    <w:rsid w:val="001C707A"/>
    <w:rsid w:val="001C770C"/>
    <w:rsid w:val="001C7748"/>
    <w:rsid w:val="001C7AE3"/>
    <w:rsid w:val="001D0346"/>
    <w:rsid w:val="001D06D2"/>
    <w:rsid w:val="001D1A7A"/>
    <w:rsid w:val="001D1DFC"/>
    <w:rsid w:val="001D1FBE"/>
    <w:rsid w:val="001D2236"/>
    <w:rsid w:val="001D2BF8"/>
    <w:rsid w:val="001D3356"/>
    <w:rsid w:val="001D39E0"/>
    <w:rsid w:val="001D3F31"/>
    <w:rsid w:val="001D40F7"/>
    <w:rsid w:val="001D4955"/>
    <w:rsid w:val="001D49AA"/>
    <w:rsid w:val="001D5BC5"/>
    <w:rsid w:val="001D7093"/>
    <w:rsid w:val="001D7D70"/>
    <w:rsid w:val="001D7FE0"/>
    <w:rsid w:val="001E0721"/>
    <w:rsid w:val="001E0926"/>
    <w:rsid w:val="001E12B8"/>
    <w:rsid w:val="001E131A"/>
    <w:rsid w:val="001E1868"/>
    <w:rsid w:val="001E19EC"/>
    <w:rsid w:val="001E1A71"/>
    <w:rsid w:val="001E1E4B"/>
    <w:rsid w:val="001E43E0"/>
    <w:rsid w:val="001E444D"/>
    <w:rsid w:val="001E5730"/>
    <w:rsid w:val="001E5C08"/>
    <w:rsid w:val="001E61B0"/>
    <w:rsid w:val="001E6335"/>
    <w:rsid w:val="001E6810"/>
    <w:rsid w:val="001E6DC8"/>
    <w:rsid w:val="001E7048"/>
    <w:rsid w:val="001E72A7"/>
    <w:rsid w:val="001E7387"/>
    <w:rsid w:val="001E7B06"/>
    <w:rsid w:val="001F0142"/>
    <w:rsid w:val="001F060A"/>
    <w:rsid w:val="001F070B"/>
    <w:rsid w:val="001F138A"/>
    <w:rsid w:val="001F1789"/>
    <w:rsid w:val="001F195C"/>
    <w:rsid w:val="001F1F32"/>
    <w:rsid w:val="001F1FF7"/>
    <w:rsid w:val="001F22ED"/>
    <w:rsid w:val="001F2AF5"/>
    <w:rsid w:val="001F2C5F"/>
    <w:rsid w:val="001F34F8"/>
    <w:rsid w:val="001F3A0F"/>
    <w:rsid w:val="001F4721"/>
    <w:rsid w:val="001F51BE"/>
    <w:rsid w:val="001F53F7"/>
    <w:rsid w:val="001F58A9"/>
    <w:rsid w:val="001F5A97"/>
    <w:rsid w:val="001F6279"/>
    <w:rsid w:val="001F6740"/>
    <w:rsid w:val="001F7A23"/>
    <w:rsid w:val="00200215"/>
    <w:rsid w:val="00200281"/>
    <w:rsid w:val="00200E08"/>
    <w:rsid w:val="00200FAB"/>
    <w:rsid w:val="00201132"/>
    <w:rsid w:val="00201208"/>
    <w:rsid w:val="00201B6E"/>
    <w:rsid w:val="00201CA0"/>
    <w:rsid w:val="0020216D"/>
    <w:rsid w:val="0020241B"/>
    <w:rsid w:val="002024DB"/>
    <w:rsid w:val="0020285D"/>
    <w:rsid w:val="00202CA6"/>
    <w:rsid w:val="00203667"/>
    <w:rsid w:val="00203832"/>
    <w:rsid w:val="00204036"/>
    <w:rsid w:val="00204586"/>
    <w:rsid w:val="00204B56"/>
    <w:rsid w:val="00204BB3"/>
    <w:rsid w:val="00204E1E"/>
    <w:rsid w:val="002051AA"/>
    <w:rsid w:val="00205938"/>
    <w:rsid w:val="00206368"/>
    <w:rsid w:val="00206786"/>
    <w:rsid w:val="00206BC7"/>
    <w:rsid w:val="0020707A"/>
    <w:rsid w:val="00210493"/>
    <w:rsid w:val="00210528"/>
    <w:rsid w:val="002105DF"/>
    <w:rsid w:val="00210DBB"/>
    <w:rsid w:val="00210E9A"/>
    <w:rsid w:val="00211BFE"/>
    <w:rsid w:val="00211C4F"/>
    <w:rsid w:val="00211E51"/>
    <w:rsid w:val="002127BD"/>
    <w:rsid w:val="00212C4D"/>
    <w:rsid w:val="002131D3"/>
    <w:rsid w:val="002135EA"/>
    <w:rsid w:val="0021430E"/>
    <w:rsid w:val="00214B19"/>
    <w:rsid w:val="002152D4"/>
    <w:rsid w:val="00215710"/>
    <w:rsid w:val="00215A9F"/>
    <w:rsid w:val="00215D4B"/>
    <w:rsid w:val="0021663A"/>
    <w:rsid w:val="00216FBA"/>
    <w:rsid w:val="00217160"/>
    <w:rsid w:val="002179F9"/>
    <w:rsid w:val="002207C1"/>
    <w:rsid w:val="00221376"/>
    <w:rsid w:val="00221899"/>
    <w:rsid w:val="0022267C"/>
    <w:rsid w:val="00222A32"/>
    <w:rsid w:val="00223680"/>
    <w:rsid w:val="00223E5A"/>
    <w:rsid w:val="002247FD"/>
    <w:rsid w:val="002252AC"/>
    <w:rsid w:val="002254AD"/>
    <w:rsid w:val="0022624D"/>
    <w:rsid w:val="0022688E"/>
    <w:rsid w:val="00227176"/>
    <w:rsid w:val="00227D83"/>
    <w:rsid w:val="002300DC"/>
    <w:rsid w:val="0023030F"/>
    <w:rsid w:val="00230440"/>
    <w:rsid w:val="002305B3"/>
    <w:rsid w:val="002314C2"/>
    <w:rsid w:val="0023200B"/>
    <w:rsid w:val="002323FC"/>
    <w:rsid w:val="0023322E"/>
    <w:rsid w:val="00233425"/>
    <w:rsid w:val="00233E65"/>
    <w:rsid w:val="00234088"/>
    <w:rsid w:val="00234B84"/>
    <w:rsid w:val="00235C07"/>
    <w:rsid w:val="00235F01"/>
    <w:rsid w:val="0023627F"/>
    <w:rsid w:val="0023636E"/>
    <w:rsid w:val="002368FD"/>
    <w:rsid w:val="0023777B"/>
    <w:rsid w:val="00237807"/>
    <w:rsid w:val="00237A94"/>
    <w:rsid w:val="00240802"/>
    <w:rsid w:val="0024081F"/>
    <w:rsid w:val="00240F6E"/>
    <w:rsid w:val="00244226"/>
    <w:rsid w:val="0024548E"/>
    <w:rsid w:val="002454AD"/>
    <w:rsid w:val="00245597"/>
    <w:rsid w:val="002455AA"/>
    <w:rsid w:val="0024623A"/>
    <w:rsid w:val="00246B1B"/>
    <w:rsid w:val="00246C84"/>
    <w:rsid w:val="002475BF"/>
    <w:rsid w:val="00247B63"/>
    <w:rsid w:val="002503B8"/>
    <w:rsid w:val="0025098E"/>
    <w:rsid w:val="00250A93"/>
    <w:rsid w:val="00250D53"/>
    <w:rsid w:val="002515B1"/>
    <w:rsid w:val="00251DAF"/>
    <w:rsid w:val="002526D4"/>
    <w:rsid w:val="002529D7"/>
    <w:rsid w:val="00252B69"/>
    <w:rsid w:val="00253692"/>
    <w:rsid w:val="00253A30"/>
    <w:rsid w:val="00254126"/>
    <w:rsid w:val="00254995"/>
    <w:rsid w:val="00254C4A"/>
    <w:rsid w:val="00254F4F"/>
    <w:rsid w:val="002551BD"/>
    <w:rsid w:val="0025547A"/>
    <w:rsid w:val="00255485"/>
    <w:rsid w:val="00255D86"/>
    <w:rsid w:val="00255D90"/>
    <w:rsid w:val="0025623E"/>
    <w:rsid w:val="0025626D"/>
    <w:rsid w:val="00257589"/>
    <w:rsid w:val="002576AD"/>
    <w:rsid w:val="00257B1A"/>
    <w:rsid w:val="00257B3E"/>
    <w:rsid w:val="00260AD1"/>
    <w:rsid w:val="0026112F"/>
    <w:rsid w:val="00262206"/>
    <w:rsid w:val="0026239E"/>
    <w:rsid w:val="0026293B"/>
    <w:rsid w:val="00262A35"/>
    <w:rsid w:val="00263B64"/>
    <w:rsid w:val="00263E5C"/>
    <w:rsid w:val="002643F3"/>
    <w:rsid w:val="00264C55"/>
    <w:rsid w:val="00264CA4"/>
    <w:rsid w:val="00264EB1"/>
    <w:rsid w:val="002651F5"/>
    <w:rsid w:val="002655D9"/>
    <w:rsid w:val="0026589F"/>
    <w:rsid w:val="00265D85"/>
    <w:rsid w:val="00266444"/>
    <w:rsid w:val="002665E4"/>
    <w:rsid w:val="002670E4"/>
    <w:rsid w:val="00267829"/>
    <w:rsid w:val="00270222"/>
    <w:rsid w:val="002703DA"/>
    <w:rsid w:val="002704F1"/>
    <w:rsid w:val="0027072C"/>
    <w:rsid w:val="002711BB"/>
    <w:rsid w:val="0027154B"/>
    <w:rsid w:val="002718D6"/>
    <w:rsid w:val="00271EA5"/>
    <w:rsid w:val="00272616"/>
    <w:rsid w:val="00272A16"/>
    <w:rsid w:val="00272E05"/>
    <w:rsid w:val="00272F81"/>
    <w:rsid w:val="0027317E"/>
    <w:rsid w:val="00273239"/>
    <w:rsid w:val="002733C4"/>
    <w:rsid w:val="002735B6"/>
    <w:rsid w:val="002743B5"/>
    <w:rsid w:val="0027480C"/>
    <w:rsid w:val="002753E9"/>
    <w:rsid w:val="002754B6"/>
    <w:rsid w:val="00275967"/>
    <w:rsid w:val="002763B1"/>
    <w:rsid w:val="002764CF"/>
    <w:rsid w:val="00276A77"/>
    <w:rsid w:val="00276CD6"/>
    <w:rsid w:val="002771C6"/>
    <w:rsid w:val="002774C5"/>
    <w:rsid w:val="0028052D"/>
    <w:rsid w:val="00280AC8"/>
    <w:rsid w:val="00280EE8"/>
    <w:rsid w:val="002810A0"/>
    <w:rsid w:val="00281216"/>
    <w:rsid w:val="0028270E"/>
    <w:rsid w:val="00283659"/>
    <w:rsid w:val="00283DC3"/>
    <w:rsid w:val="00283EB6"/>
    <w:rsid w:val="00284472"/>
    <w:rsid w:val="002849B2"/>
    <w:rsid w:val="00284CF7"/>
    <w:rsid w:val="00284E2E"/>
    <w:rsid w:val="0028500A"/>
    <w:rsid w:val="002852BE"/>
    <w:rsid w:val="002859FF"/>
    <w:rsid w:val="00285B4C"/>
    <w:rsid w:val="00285BA6"/>
    <w:rsid w:val="00285C7A"/>
    <w:rsid w:val="00286378"/>
    <w:rsid w:val="00286391"/>
    <w:rsid w:val="00286E5D"/>
    <w:rsid w:val="00287036"/>
    <w:rsid w:val="00287631"/>
    <w:rsid w:val="00287A86"/>
    <w:rsid w:val="002908D5"/>
    <w:rsid w:val="00290FF1"/>
    <w:rsid w:val="002910C5"/>
    <w:rsid w:val="00291492"/>
    <w:rsid w:val="002915D4"/>
    <w:rsid w:val="0029163C"/>
    <w:rsid w:val="002919F7"/>
    <w:rsid w:val="002920BE"/>
    <w:rsid w:val="002921C6"/>
    <w:rsid w:val="002924EA"/>
    <w:rsid w:val="002927BD"/>
    <w:rsid w:val="002931F9"/>
    <w:rsid w:val="0029339B"/>
    <w:rsid w:val="0029388D"/>
    <w:rsid w:val="00293C09"/>
    <w:rsid w:val="00293E27"/>
    <w:rsid w:val="002941F5"/>
    <w:rsid w:val="0029511C"/>
    <w:rsid w:val="00295E02"/>
    <w:rsid w:val="00295E57"/>
    <w:rsid w:val="0029675B"/>
    <w:rsid w:val="00296B08"/>
    <w:rsid w:val="00296CCD"/>
    <w:rsid w:val="0029745E"/>
    <w:rsid w:val="002975A0"/>
    <w:rsid w:val="002A024D"/>
    <w:rsid w:val="002A0B69"/>
    <w:rsid w:val="002A0D77"/>
    <w:rsid w:val="002A1225"/>
    <w:rsid w:val="002A1259"/>
    <w:rsid w:val="002A12A1"/>
    <w:rsid w:val="002A1A68"/>
    <w:rsid w:val="002A2C98"/>
    <w:rsid w:val="002A2EA1"/>
    <w:rsid w:val="002A42F3"/>
    <w:rsid w:val="002A43A8"/>
    <w:rsid w:val="002A55E8"/>
    <w:rsid w:val="002A5877"/>
    <w:rsid w:val="002A5E22"/>
    <w:rsid w:val="002A5EB8"/>
    <w:rsid w:val="002A678C"/>
    <w:rsid w:val="002A6828"/>
    <w:rsid w:val="002A6B47"/>
    <w:rsid w:val="002A791E"/>
    <w:rsid w:val="002B080E"/>
    <w:rsid w:val="002B092F"/>
    <w:rsid w:val="002B1FA1"/>
    <w:rsid w:val="002B2123"/>
    <w:rsid w:val="002B2427"/>
    <w:rsid w:val="002B2843"/>
    <w:rsid w:val="002B2B7F"/>
    <w:rsid w:val="002B2C24"/>
    <w:rsid w:val="002B31D3"/>
    <w:rsid w:val="002B3CFB"/>
    <w:rsid w:val="002B3F4B"/>
    <w:rsid w:val="002B4407"/>
    <w:rsid w:val="002B4888"/>
    <w:rsid w:val="002B50CB"/>
    <w:rsid w:val="002B51D1"/>
    <w:rsid w:val="002B5826"/>
    <w:rsid w:val="002B5E3C"/>
    <w:rsid w:val="002B5F51"/>
    <w:rsid w:val="002B614A"/>
    <w:rsid w:val="002B678E"/>
    <w:rsid w:val="002B7429"/>
    <w:rsid w:val="002C0613"/>
    <w:rsid w:val="002C0910"/>
    <w:rsid w:val="002C0BEE"/>
    <w:rsid w:val="002C2C0E"/>
    <w:rsid w:val="002C3D19"/>
    <w:rsid w:val="002C3E2F"/>
    <w:rsid w:val="002C4D2F"/>
    <w:rsid w:val="002C55C8"/>
    <w:rsid w:val="002C5A5C"/>
    <w:rsid w:val="002C5EFD"/>
    <w:rsid w:val="002C6592"/>
    <w:rsid w:val="002C708C"/>
    <w:rsid w:val="002C70F6"/>
    <w:rsid w:val="002C7670"/>
    <w:rsid w:val="002D03B4"/>
    <w:rsid w:val="002D0D48"/>
    <w:rsid w:val="002D11B0"/>
    <w:rsid w:val="002D1E0A"/>
    <w:rsid w:val="002D29A1"/>
    <w:rsid w:val="002D4111"/>
    <w:rsid w:val="002D432E"/>
    <w:rsid w:val="002D43E8"/>
    <w:rsid w:val="002D4503"/>
    <w:rsid w:val="002D47C2"/>
    <w:rsid w:val="002D4CA6"/>
    <w:rsid w:val="002D4D2E"/>
    <w:rsid w:val="002D5297"/>
    <w:rsid w:val="002D6705"/>
    <w:rsid w:val="002D6DEE"/>
    <w:rsid w:val="002D72DD"/>
    <w:rsid w:val="002E09DE"/>
    <w:rsid w:val="002E0F45"/>
    <w:rsid w:val="002E0FB6"/>
    <w:rsid w:val="002E122D"/>
    <w:rsid w:val="002E1E70"/>
    <w:rsid w:val="002E2411"/>
    <w:rsid w:val="002E24CA"/>
    <w:rsid w:val="002E26D0"/>
    <w:rsid w:val="002E2EAA"/>
    <w:rsid w:val="002E314B"/>
    <w:rsid w:val="002E3C63"/>
    <w:rsid w:val="002E3CCF"/>
    <w:rsid w:val="002E3CD8"/>
    <w:rsid w:val="002E3FD3"/>
    <w:rsid w:val="002E4BAC"/>
    <w:rsid w:val="002E5671"/>
    <w:rsid w:val="002E57F3"/>
    <w:rsid w:val="002E6248"/>
    <w:rsid w:val="002E6550"/>
    <w:rsid w:val="002E6A4C"/>
    <w:rsid w:val="002E71C9"/>
    <w:rsid w:val="002E72AB"/>
    <w:rsid w:val="002E75E9"/>
    <w:rsid w:val="002E7FA4"/>
    <w:rsid w:val="002F0176"/>
    <w:rsid w:val="002F0692"/>
    <w:rsid w:val="002F07C0"/>
    <w:rsid w:val="002F0B11"/>
    <w:rsid w:val="002F1D42"/>
    <w:rsid w:val="002F1EBE"/>
    <w:rsid w:val="002F2B22"/>
    <w:rsid w:val="002F31FF"/>
    <w:rsid w:val="002F34E2"/>
    <w:rsid w:val="002F367E"/>
    <w:rsid w:val="002F3E7B"/>
    <w:rsid w:val="002F4047"/>
    <w:rsid w:val="002F43F4"/>
    <w:rsid w:val="002F4E51"/>
    <w:rsid w:val="002F516F"/>
    <w:rsid w:val="002F574B"/>
    <w:rsid w:val="002F5772"/>
    <w:rsid w:val="002F5932"/>
    <w:rsid w:val="002F5F1E"/>
    <w:rsid w:val="002F61CA"/>
    <w:rsid w:val="002F6AAE"/>
    <w:rsid w:val="002F6B0B"/>
    <w:rsid w:val="002F6B83"/>
    <w:rsid w:val="002F75FE"/>
    <w:rsid w:val="00301524"/>
    <w:rsid w:val="00301F60"/>
    <w:rsid w:val="003022F4"/>
    <w:rsid w:val="003026A0"/>
    <w:rsid w:val="003027AC"/>
    <w:rsid w:val="00302BD0"/>
    <w:rsid w:val="00302E98"/>
    <w:rsid w:val="00302F18"/>
    <w:rsid w:val="00302FC9"/>
    <w:rsid w:val="003035E5"/>
    <w:rsid w:val="00303726"/>
    <w:rsid w:val="00303F36"/>
    <w:rsid w:val="00304D37"/>
    <w:rsid w:val="003069E1"/>
    <w:rsid w:val="003069E2"/>
    <w:rsid w:val="00306F1F"/>
    <w:rsid w:val="003070CD"/>
    <w:rsid w:val="003073A0"/>
    <w:rsid w:val="0031074C"/>
    <w:rsid w:val="003108CB"/>
    <w:rsid w:val="003112FD"/>
    <w:rsid w:val="003113E8"/>
    <w:rsid w:val="00311781"/>
    <w:rsid w:val="003119BE"/>
    <w:rsid w:val="0031204F"/>
    <w:rsid w:val="00312173"/>
    <w:rsid w:val="003123C5"/>
    <w:rsid w:val="00312D3E"/>
    <w:rsid w:val="0031322A"/>
    <w:rsid w:val="003134D2"/>
    <w:rsid w:val="00313F4A"/>
    <w:rsid w:val="0031478F"/>
    <w:rsid w:val="003149E8"/>
    <w:rsid w:val="00314A9F"/>
    <w:rsid w:val="00314E91"/>
    <w:rsid w:val="00315663"/>
    <w:rsid w:val="003156E5"/>
    <w:rsid w:val="00315F0E"/>
    <w:rsid w:val="00316015"/>
    <w:rsid w:val="003163EF"/>
    <w:rsid w:val="003163F4"/>
    <w:rsid w:val="003177FF"/>
    <w:rsid w:val="003179FE"/>
    <w:rsid w:val="00317D88"/>
    <w:rsid w:val="0032024B"/>
    <w:rsid w:val="00320726"/>
    <w:rsid w:val="00320AFD"/>
    <w:rsid w:val="00321289"/>
    <w:rsid w:val="003215C6"/>
    <w:rsid w:val="00321AF4"/>
    <w:rsid w:val="00322541"/>
    <w:rsid w:val="0032260F"/>
    <w:rsid w:val="00322863"/>
    <w:rsid w:val="00322ED8"/>
    <w:rsid w:val="00322F2B"/>
    <w:rsid w:val="00323493"/>
    <w:rsid w:val="00323892"/>
    <w:rsid w:val="00323899"/>
    <w:rsid w:val="003239B8"/>
    <w:rsid w:val="00323CA4"/>
    <w:rsid w:val="0032470D"/>
    <w:rsid w:val="00324B50"/>
    <w:rsid w:val="00325924"/>
    <w:rsid w:val="00325A7D"/>
    <w:rsid w:val="0032674F"/>
    <w:rsid w:val="00327FEB"/>
    <w:rsid w:val="00330F80"/>
    <w:rsid w:val="0033178D"/>
    <w:rsid w:val="003318D9"/>
    <w:rsid w:val="00331A23"/>
    <w:rsid w:val="00331E20"/>
    <w:rsid w:val="00332DCE"/>
    <w:rsid w:val="00332FDC"/>
    <w:rsid w:val="003339CE"/>
    <w:rsid w:val="0033402B"/>
    <w:rsid w:val="00334386"/>
    <w:rsid w:val="00334473"/>
    <w:rsid w:val="00334ADE"/>
    <w:rsid w:val="00334B49"/>
    <w:rsid w:val="00334E16"/>
    <w:rsid w:val="00334E71"/>
    <w:rsid w:val="00335E4E"/>
    <w:rsid w:val="003363DE"/>
    <w:rsid w:val="00336992"/>
    <w:rsid w:val="00336998"/>
    <w:rsid w:val="00336EAB"/>
    <w:rsid w:val="00337F99"/>
    <w:rsid w:val="003400AD"/>
    <w:rsid w:val="003404F5"/>
    <w:rsid w:val="00340666"/>
    <w:rsid w:val="00340B4B"/>
    <w:rsid w:val="00340BE3"/>
    <w:rsid w:val="0034155A"/>
    <w:rsid w:val="003423D7"/>
    <w:rsid w:val="00342785"/>
    <w:rsid w:val="003450D5"/>
    <w:rsid w:val="00345431"/>
    <w:rsid w:val="00345AA3"/>
    <w:rsid w:val="00346671"/>
    <w:rsid w:val="003471F3"/>
    <w:rsid w:val="00347F4A"/>
    <w:rsid w:val="00350D11"/>
    <w:rsid w:val="003516BC"/>
    <w:rsid w:val="00352589"/>
    <w:rsid w:val="00352594"/>
    <w:rsid w:val="00353BE6"/>
    <w:rsid w:val="00353C55"/>
    <w:rsid w:val="00355092"/>
    <w:rsid w:val="00355A27"/>
    <w:rsid w:val="00355C93"/>
    <w:rsid w:val="00355CD9"/>
    <w:rsid w:val="003561FA"/>
    <w:rsid w:val="0035631F"/>
    <w:rsid w:val="003570EC"/>
    <w:rsid w:val="00357E4E"/>
    <w:rsid w:val="0036087B"/>
    <w:rsid w:val="00360AEF"/>
    <w:rsid w:val="003612A3"/>
    <w:rsid w:val="003614D6"/>
    <w:rsid w:val="003614D9"/>
    <w:rsid w:val="0036176D"/>
    <w:rsid w:val="00361B9B"/>
    <w:rsid w:val="00361E6B"/>
    <w:rsid w:val="00362228"/>
    <w:rsid w:val="00362742"/>
    <w:rsid w:val="00362795"/>
    <w:rsid w:val="003631EF"/>
    <w:rsid w:val="003636E1"/>
    <w:rsid w:val="00363DD0"/>
    <w:rsid w:val="003641A0"/>
    <w:rsid w:val="0036421F"/>
    <w:rsid w:val="00364471"/>
    <w:rsid w:val="00364A4A"/>
    <w:rsid w:val="0036504E"/>
    <w:rsid w:val="003650B8"/>
    <w:rsid w:val="00365C4F"/>
    <w:rsid w:val="00365D13"/>
    <w:rsid w:val="00365D48"/>
    <w:rsid w:val="00366187"/>
    <w:rsid w:val="00366690"/>
    <w:rsid w:val="0036698C"/>
    <w:rsid w:val="003669B1"/>
    <w:rsid w:val="003671AA"/>
    <w:rsid w:val="00367476"/>
    <w:rsid w:val="003674E5"/>
    <w:rsid w:val="003677E0"/>
    <w:rsid w:val="00367851"/>
    <w:rsid w:val="00367B9C"/>
    <w:rsid w:val="00371084"/>
    <w:rsid w:val="003713C1"/>
    <w:rsid w:val="00371946"/>
    <w:rsid w:val="00371A36"/>
    <w:rsid w:val="00371B4A"/>
    <w:rsid w:val="00371B91"/>
    <w:rsid w:val="003720D5"/>
    <w:rsid w:val="00372257"/>
    <w:rsid w:val="003733AD"/>
    <w:rsid w:val="00373C24"/>
    <w:rsid w:val="00374157"/>
    <w:rsid w:val="0037491A"/>
    <w:rsid w:val="00374A7F"/>
    <w:rsid w:val="00374C25"/>
    <w:rsid w:val="0037564D"/>
    <w:rsid w:val="0037622A"/>
    <w:rsid w:val="0037697F"/>
    <w:rsid w:val="00376B65"/>
    <w:rsid w:val="00376BCF"/>
    <w:rsid w:val="00376DE7"/>
    <w:rsid w:val="0037726A"/>
    <w:rsid w:val="0037739B"/>
    <w:rsid w:val="003773CB"/>
    <w:rsid w:val="003779AF"/>
    <w:rsid w:val="00377B6D"/>
    <w:rsid w:val="003805E4"/>
    <w:rsid w:val="00380CB6"/>
    <w:rsid w:val="00380D27"/>
    <w:rsid w:val="00381C8A"/>
    <w:rsid w:val="003833D5"/>
    <w:rsid w:val="0038484C"/>
    <w:rsid w:val="00384BE5"/>
    <w:rsid w:val="003852EA"/>
    <w:rsid w:val="003857A1"/>
    <w:rsid w:val="00385D68"/>
    <w:rsid w:val="003860D1"/>
    <w:rsid w:val="00386148"/>
    <w:rsid w:val="003865CC"/>
    <w:rsid w:val="00386BAA"/>
    <w:rsid w:val="00390493"/>
    <w:rsid w:val="00390EB2"/>
    <w:rsid w:val="003917B5"/>
    <w:rsid w:val="00391B34"/>
    <w:rsid w:val="00392027"/>
    <w:rsid w:val="0039210C"/>
    <w:rsid w:val="00392E7B"/>
    <w:rsid w:val="00394AB7"/>
    <w:rsid w:val="00395103"/>
    <w:rsid w:val="00395604"/>
    <w:rsid w:val="00395902"/>
    <w:rsid w:val="00395C9D"/>
    <w:rsid w:val="00395CF0"/>
    <w:rsid w:val="00396E2D"/>
    <w:rsid w:val="003971F5"/>
    <w:rsid w:val="00397566"/>
    <w:rsid w:val="0039793E"/>
    <w:rsid w:val="003A01D0"/>
    <w:rsid w:val="003A06DC"/>
    <w:rsid w:val="003A1CF9"/>
    <w:rsid w:val="003A29F0"/>
    <w:rsid w:val="003A2C13"/>
    <w:rsid w:val="003A2CDE"/>
    <w:rsid w:val="003A2D89"/>
    <w:rsid w:val="003A2E6A"/>
    <w:rsid w:val="003A300A"/>
    <w:rsid w:val="003A30E2"/>
    <w:rsid w:val="003A3453"/>
    <w:rsid w:val="003A3A4A"/>
    <w:rsid w:val="003A3ACA"/>
    <w:rsid w:val="003A3BDD"/>
    <w:rsid w:val="003A3F0C"/>
    <w:rsid w:val="003A4C1E"/>
    <w:rsid w:val="003A536E"/>
    <w:rsid w:val="003A599D"/>
    <w:rsid w:val="003A5EC0"/>
    <w:rsid w:val="003A6223"/>
    <w:rsid w:val="003A6935"/>
    <w:rsid w:val="003A6D6F"/>
    <w:rsid w:val="003A732D"/>
    <w:rsid w:val="003A7FF0"/>
    <w:rsid w:val="003B1489"/>
    <w:rsid w:val="003B203C"/>
    <w:rsid w:val="003B31DF"/>
    <w:rsid w:val="003B35DD"/>
    <w:rsid w:val="003B3822"/>
    <w:rsid w:val="003B3EF7"/>
    <w:rsid w:val="003B3F08"/>
    <w:rsid w:val="003B4288"/>
    <w:rsid w:val="003B48CC"/>
    <w:rsid w:val="003B525F"/>
    <w:rsid w:val="003B5B80"/>
    <w:rsid w:val="003B61CF"/>
    <w:rsid w:val="003B65AB"/>
    <w:rsid w:val="003B699A"/>
    <w:rsid w:val="003C010E"/>
    <w:rsid w:val="003C0119"/>
    <w:rsid w:val="003C0AE7"/>
    <w:rsid w:val="003C1384"/>
    <w:rsid w:val="003C1585"/>
    <w:rsid w:val="003C165D"/>
    <w:rsid w:val="003C16B7"/>
    <w:rsid w:val="003C1C30"/>
    <w:rsid w:val="003C1C56"/>
    <w:rsid w:val="003C2531"/>
    <w:rsid w:val="003C255E"/>
    <w:rsid w:val="003C2875"/>
    <w:rsid w:val="003C3B89"/>
    <w:rsid w:val="003C3BE5"/>
    <w:rsid w:val="003C40B0"/>
    <w:rsid w:val="003C444E"/>
    <w:rsid w:val="003C5103"/>
    <w:rsid w:val="003C5BDD"/>
    <w:rsid w:val="003C5CAF"/>
    <w:rsid w:val="003C66D4"/>
    <w:rsid w:val="003C6FCF"/>
    <w:rsid w:val="003C7047"/>
    <w:rsid w:val="003C7578"/>
    <w:rsid w:val="003C7FE3"/>
    <w:rsid w:val="003D0008"/>
    <w:rsid w:val="003D04F0"/>
    <w:rsid w:val="003D13E1"/>
    <w:rsid w:val="003D163E"/>
    <w:rsid w:val="003D1881"/>
    <w:rsid w:val="003D21A6"/>
    <w:rsid w:val="003D227E"/>
    <w:rsid w:val="003D2530"/>
    <w:rsid w:val="003D257E"/>
    <w:rsid w:val="003D2AB5"/>
    <w:rsid w:val="003D2AE8"/>
    <w:rsid w:val="003D387F"/>
    <w:rsid w:val="003D3C59"/>
    <w:rsid w:val="003D42A9"/>
    <w:rsid w:val="003D4737"/>
    <w:rsid w:val="003D48AA"/>
    <w:rsid w:val="003D49E4"/>
    <w:rsid w:val="003D4E12"/>
    <w:rsid w:val="003D57BC"/>
    <w:rsid w:val="003D7539"/>
    <w:rsid w:val="003D7B36"/>
    <w:rsid w:val="003E1A16"/>
    <w:rsid w:val="003E1F34"/>
    <w:rsid w:val="003E28B4"/>
    <w:rsid w:val="003E3023"/>
    <w:rsid w:val="003E3276"/>
    <w:rsid w:val="003E3A6A"/>
    <w:rsid w:val="003E3A8C"/>
    <w:rsid w:val="003E5293"/>
    <w:rsid w:val="003E546B"/>
    <w:rsid w:val="003E604B"/>
    <w:rsid w:val="003E7161"/>
    <w:rsid w:val="003E78FA"/>
    <w:rsid w:val="003E79D9"/>
    <w:rsid w:val="003E7A9A"/>
    <w:rsid w:val="003F0105"/>
    <w:rsid w:val="003F0449"/>
    <w:rsid w:val="003F0B05"/>
    <w:rsid w:val="003F1755"/>
    <w:rsid w:val="003F1B3C"/>
    <w:rsid w:val="003F1F02"/>
    <w:rsid w:val="003F20E7"/>
    <w:rsid w:val="003F2393"/>
    <w:rsid w:val="003F28CA"/>
    <w:rsid w:val="003F29B0"/>
    <w:rsid w:val="003F34E8"/>
    <w:rsid w:val="003F36EF"/>
    <w:rsid w:val="003F3BB5"/>
    <w:rsid w:val="003F3C5D"/>
    <w:rsid w:val="003F3D89"/>
    <w:rsid w:val="003F3FD1"/>
    <w:rsid w:val="003F5330"/>
    <w:rsid w:val="003F60DF"/>
    <w:rsid w:val="003F6B0B"/>
    <w:rsid w:val="003F71EE"/>
    <w:rsid w:val="003F7376"/>
    <w:rsid w:val="003F79BD"/>
    <w:rsid w:val="003F7B18"/>
    <w:rsid w:val="003F7F6D"/>
    <w:rsid w:val="0040036E"/>
    <w:rsid w:val="0040048B"/>
    <w:rsid w:val="004013BC"/>
    <w:rsid w:val="00402044"/>
    <w:rsid w:val="00402059"/>
    <w:rsid w:val="0040294D"/>
    <w:rsid w:val="004029D2"/>
    <w:rsid w:val="00403272"/>
    <w:rsid w:val="00403482"/>
    <w:rsid w:val="004038C7"/>
    <w:rsid w:val="00403DA8"/>
    <w:rsid w:val="004049CD"/>
    <w:rsid w:val="004056B2"/>
    <w:rsid w:val="00405724"/>
    <w:rsid w:val="0040578F"/>
    <w:rsid w:val="00405867"/>
    <w:rsid w:val="00405996"/>
    <w:rsid w:val="0040646D"/>
    <w:rsid w:val="00406964"/>
    <w:rsid w:val="004069E6"/>
    <w:rsid w:val="00406B75"/>
    <w:rsid w:val="00407C3B"/>
    <w:rsid w:val="00407E93"/>
    <w:rsid w:val="0041030C"/>
    <w:rsid w:val="004103EA"/>
    <w:rsid w:val="00410564"/>
    <w:rsid w:val="00410D02"/>
    <w:rsid w:val="00410D2D"/>
    <w:rsid w:val="00411468"/>
    <w:rsid w:val="00411BCD"/>
    <w:rsid w:val="00412C9E"/>
    <w:rsid w:val="00412DE6"/>
    <w:rsid w:val="00414414"/>
    <w:rsid w:val="00414503"/>
    <w:rsid w:val="00414633"/>
    <w:rsid w:val="00414821"/>
    <w:rsid w:val="00416747"/>
    <w:rsid w:val="004171AA"/>
    <w:rsid w:val="004201E2"/>
    <w:rsid w:val="00420A0C"/>
    <w:rsid w:val="00421502"/>
    <w:rsid w:val="00421E29"/>
    <w:rsid w:val="00421EAD"/>
    <w:rsid w:val="0042200D"/>
    <w:rsid w:val="00422097"/>
    <w:rsid w:val="00423497"/>
    <w:rsid w:val="0042391E"/>
    <w:rsid w:val="00423C13"/>
    <w:rsid w:val="00423C32"/>
    <w:rsid w:val="0042477D"/>
    <w:rsid w:val="00424B17"/>
    <w:rsid w:val="004256A4"/>
    <w:rsid w:val="00426BE1"/>
    <w:rsid w:val="00427A02"/>
    <w:rsid w:val="00427C26"/>
    <w:rsid w:val="00431082"/>
    <w:rsid w:val="00431367"/>
    <w:rsid w:val="0043194D"/>
    <w:rsid w:val="00431AC6"/>
    <w:rsid w:val="00432079"/>
    <w:rsid w:val="00432139"/>
    <w:rsid w:val="00432433"/>
    <w:rsid w:val="004325F2"/>
    <w:rsid w:val="0043314B"/>
    <w:rsid w:val="00433AD2"/>
    <w:rsid w:val="00433EC4"/>
    <w:rsid w:val="00435231"/>
    <w:rsid w:val="00435B12"/>
    <w:rsid w:val="00435EBA"/>
    <w:rsid w:val="00436C84"/>
    <w:rsid w:val="00436EA2"/>
    <w:rsid w:val="00437428"/>
    <w:rsid w:val="00437D14"/>
    <w:rsid w:val="004403E4"/>
    <w:rsid w:val="004409CD"/>
    <w:rsid w:val="00440E10"/>
    <w:rsid w:val="00441062"/>
    <w:rsid w:val="00441457"/>
    <w:rsid w:val="004418EC"/>
    <w:rsid w:val="00441D2A"/>
    <w:rsid w:val="00441E4C"/>
    <w:rsid w:val="00441F66"/>
    <w:rsid w:val="0044227C"/>
    <w:rsid w:val="00442858"/>
    <w:rsid w:val="00443273"/>
    <w:rsid w:val="004433D0"/>
    <w:rsid w:val="0044377F"/>
    <w:rsid w:val="00443849"/>
    <w:rsid w:val="00443AA7"/>
    <w:rsid w:val="0044440E"/>
    <w:rsid w:val="00445787"/>
    <w:rsid w:val="0044596D"/>
    <w:rsid w:val="00445B96"/>
    <w:rsid w:val="00445C1D"/>
    <w:rsid w:val="0044618A"/>
    <w:rsid w:val="00446515"/>
    <w:rsid w:val="004479F9"/>
    <w:rsid w:val="004501FC"/>
    <w:rsid w:val="004509CB"/>
    <w:rsid w:val="00450DED"/>
    <w:rsid w:val="004511F1"/>
    <w:rsid w:val="00451473"/>
    <w:rsid w:val="00451943"/>
    <w:rsid w:val="00451993"/>
    <w:rsid w:val="00451A85"/>
    <w:rsid w:val="0045269A"/>
    <w:rsid w:val="00454E9C"/>
    <w:rsid w:val="00454EAC"/>
    <w:rsid w:val="00455304"/>
    <w:rsid w:val="004554BD"/>
    <w:rsid w:val="00455A88"/>
    <w:rsid w:val="00455F02"/>
    <w:rsid w:val="00456829"/>
    <w:rsid w:val="00457A93"/>
    <w:rsid w:val="00460199"/>
    <w:rsid w:val="00461537"/>
    <w:rsid w:val="00461DCD"/>
    <w:rsid w:val="00462685"/>
    <w:rsid w:val="00462D2F"/>
    <w:rsid w:val="00462E9B"/>
    <w:rsid w:val="00462F6E"/>
    <w:rsid w:val="004631EB"/>
    <w:rsid w:val="004637A9"/>
    <w:rsid w:val="00463909"/>
    <w:rsid w:val="00463A7B"/>
    <w:rsid w:val="00463E92"/>
    <w:rsid w:val="004642CE"/>
    <w:rsid w:val="0046492C"/>
    <w:rsid w:val="00464F25"/>
    <w:rsid w:val="004650DB"/>
    <w:rsid w:val="00466D26"/>
    <w:rsid w:val="0046701A"/>
    <w:rsid w:val="0047118C"/>
    <w:rsid w:val="00471704"/>
    <w:rsid w:val="0047190E"/>
    <w:rsid w:val="00472A6D"/>
    <w:rsid w:val="00473155"/>
    <w:rsid w:val="004743CA"/>
    <w:rsid w:val="00474632"/>
    <w:rsid w:val="00476499"/>
    <w:rsid w:val="004769F0"/>
    <w:rsid w:val="0047765C"/>
    <w:rsid w:val="00477AEB"/>
    <w:rsid w:val="004801BB"/>
    <w:rsid w:val="004807AC"/>
    <w:rsid w:val="00480D09"/>
    <w:rsid w:val="004818EE"/>
    <w:rsid w:val="004820CC"/>
    <w:rsid w:val="00482185"/>
    <w:rsid w:val="00482FD7"/>
    <w:rsid w:val="004831C3"/>
    <w:rsid w:val="00483286"/>
    <w:rsid w:val="00483923"/>
    <w:rsid w:val="00483C90"/>
    <w:rsid w:val="00483D37"/>
    <w:rsid w:val="004846E4"/>
    <w:rsid w:val="00484A91"/>
    <w:rsid w:val="00485290"/>
    <w:rsid w:val="00486F52"/>
    <w:rsid w:val="00487C33"/>
    <w:rsid w:val="00490C6F"/>
    <w:rsid w:val="00490CC8"/>
    <w:rsid w:val="0049107C"/>
    <w:rsid w:val="00491C63"/>
    <w:rsid w:val="004920E5"/>
    <w:rsid w:val="004921CD"/>
    <w:rsid w:val="0049297C"/>
    <w:rsid w:val="00493844"/>
    <w:rsid w:val="00493A62"/>
    <w:rsid w:val="00494E84"/>
    <w:rsid w:val="004950B6"/>
    <w:rsid w:val="00495255"/>
    <w:rsid w:val="00495842"/>
    <w:rsid w:val="004965A5"/>
    <w:rsid w:val="00497250"/>
    <w:rsid w:val="004A24DA"/>
    <w:rsid w:val="004A284A"/>
    <w:rsid w:val="004A3DB6"/>
    <w:rsid w:val="004A4125"/>
    <w:rsid w:val="004A45FF"/>
    <w:rsid w:val="004A50A1"/>
    <w:rsid w:val="004A7221"/>
    <w:rsid w:val="004A7809"/>
    <w:rsid w:val="004A7DA5"/>
    <w:rsid w:val="004B0288"/>
    <w:rsid w:val="004B0927"/>
    <w:rsid w:val="004B09E3"/>
    <w:rsid w:val="004B12CE"/>
    <w:rsid w:val="004B154F"/>
    <w:rsid w:val="004B1E77"/>
    <w:rsid w:val="004B1EBE"/>
    <w:rsid w:val="004B20A3"/>
    <w:rsid w:val="004B213F"/>
    <w:rsid w:val="004B2726"/>
    <w:rsid w:val="004B474F"/>
    <w:rsid w:val="004B4ADA"/>
    <w:rsid w:val="004B4B1C"/>
    <w:rsid w:val="004B4DF7"/>
    <w:rsid w:val="004B62D1"/>
    <w:rsid w:val="004B64D2"/>
    <w:rsid w:val="004B7650"/>
    <w:rsid w:val="004C0F96"/>
    <w:rsid w:val="004C129E"/>
    <w:rsid w:val="004C1688"/>
    <w:rsid w:val="004C1C29"/>
    <w:rsid w:val="004C28D1"/>
    <w:rsid w:val="004C2CB7"/>
    <w:rsid w:val="004C5DA1"/>
    <w:rsid w:val="004C6713"/>
    <w:rsid w:val="004C79CF"/>
    <w:rsid w:val="004D00A7"/>
    <w:rsid w:val="004D10C2"/>
    <w:rsid w:val="004D2601"/>
    <w:rsid w:val="004D2EC2"/>
    <w:rsid w:val="004D3011"/>
    <w:rsid w:val="004D4531"/>
    <w:rsid w:val="004D45AF"/>
    <w:rsid w:val="004D4AEA"/>
    <w:rsid w:val="004D50AE"/>
    <w:rsid w:val="004D53CF"/>
    <w:rsid w:val="004D547B"/>
    <w:rsid w:val="004D6453"/>
    <w:rsid w:val="004D6454"/>
    <w:rsid w:val="004D6B05"/>
    <w:rsid w:val="004D7291"/>
    <w:rsid w:val="004D75BD"/>
    <w:rsid w:val="004E0A99"/>
    <w:rsid w:val="004E1076"/>
    <w:rsid w:val="004E152E"/>
    <w:rsid w:val="004E1885"/>
    <w:rsid w:val="004E1891"/>
    <w:rsid w:val="004E19F0"/>
    <w:rsid w:val="004E1A7E"/>
    <w:rsid w:val="004E1B52"/>
    <w:rsid w:val="004E2074"/>
    <w:rsid w:val="004E26F5"/>
    <w:rsid w:val="004E33C6"/>
    <w:rsid w:val="004E33DF"/>
    <w:rsid w:val="004E3499"/>
    <w:rsid w:val="004E36CA"/>
    <w:rsid w:val="004E4000"/>
    <w:rsid w:val="004E41A5"/>
    <w:rsid w:val="004E4305"/>
    <w:rsid w:val="004E476A"/>
    <w:rsid w:val="004E4F42"/>
    <w:rsid w:val="004E5525"/>
    <w:rsid w:val="004E5F43"/>
    <w:rsid w:val="004E6E4F"/>
    <w:rsid w:val="004E6F04"/>
    <w:rsid w:val="004E72FA"/>
    <w:rsid w:val="004E75DE"/>
    <w:rsid w:val="004E7711"/>
    <w:rsid w:val="004E7DC6"/>
    <w:rsid w:val="004E7F80"/>
    <w:rsid w:val="004F0C94"/>
    <w:rsid w:val="004F0DA2"/>
    <w:rsid w:val="004F1378"/>
    <w:rsid w:val="004F2314"/>
    <w:rsid w:val="004F231E"/>
    <w:rsid w:val="004F2E34"/>
    <w:rsid w:val="004F3810"/>
    <w:rsid w:val="004F3D34"/>
    <w:rsid w:val="004F45CF"/>
    <w:rsid w:val="004F48E1"/>
    <w:rsid w:val="004F495E"/>
    <w:rsid w:val="004F5433"/>
    <w:rsid w:val="004F585E"/>
    <w:rsid w:val="004F705F"/>
    <w:rsid w:val="004F7E53"/>
    <w:rsid w:val="005002C1"/>
    <w:rsid w:val="00500679"/>
    <w:rsid w:val="00500B17"/>
    <w:rsid w:val="00500F04"/>
    <w:rsid w:val="0050131E"/>
    <w:rsid w:val="00501ADE"/>
    <w:rsid w:val="00501C12"/>
    <w:rsid w:val="005027A9"/>
    <w:rsid w:val="00502BE2"/>
    <w:rsid w:val="00502C0F"/>
    <w:rsid w:val="00502DAD"/>
    <w:rsid w:val="005039A6"/>
    <w:rsid w:val="00503B79"/>
    <w:rsid w:val="00503F6E"/>
    <w:rsid w:val="0050465A"/>
    <w:rsid w:val="00505620"/>
    <w:rsid w:val="00505E70"/>
    <w:rsid w:val="005063E9"/>
    <w:rsid w:val="00506ABB"/>
    <w:rsid w:val="005072F6"/>
    <w:rsid w:val="00507438"/>
    <w:rsid w:val="0050773C"/>
    <w:rsid w:val="0051051D"/>
    <w:rsid w:val="005107E4"/>
    <w:rsid w:val="00510A31"/>
    <w:rsid w:val="00510E63"/>
    <w:rsid w:val="005110C4"/>
    <w:rsid w:val="005148B4"/>
    <w:rsid w:val="0051496A"/>
    <w:rsid w:val="00515AB3"/>
    <w:rsid w:val="00515E87"/>
    <w:rsid w:val="0051654E"/>
    <w:rsid w:val="005171C9"/>
    <w:rsid w:val="00520323"/>
    <w:rsid w:val="00520C15"/>
    <w:rsid w:val="00520D55"/>
    <w:rsid w:val="005211F1"/>
    <w:rsid w:val="00521A5A"/>
    <w:rsid w:val="00521D02"/>
    <w:rsid w:val="00521E2B"/>
    <w:rsid w:val="00521F84"/>
    <w:rsid w:val="00522033"/>
    <w:rsid w:val="005221FF"/>
    <w:rsid w:val="00522E92"/>
    <w:rsid w:val="00523454"/>
    <w:rsid w:val="00523BA4"/>
    <w:rsid w:val="00523DC6"/>
    <w:rsid w:val="0052402C"/>
    <w:rsid w:val="005249F9"/>
    <w:rsid w:val="00524EF4"/>
    <w:rsid w:val="00525417"/>
    <w:rsid w:val="005259B0"/>
    <w:rsid w:val="005266C1"/>
    <w:rsid w:val="005266E9"/>
    <w:rsid w:val="00526D18"/>
    <w:rsid w:val="005271BC"/>
    <w:rsid w:val="005272EF"/>
    <w:rsid w:val="00527A39"/>
    <w:rsid w:val="00527C13"/>
    <w:rsid w:val="005308D0"/>
    <w:rsid w:val="00530AF8"/>
    <w:rsid w:val="005317B7"/>
    <w:rsid w:val="00532CC9"/>
    <w:rsid w:val="005331AC"/>
    <w:rsid w:val="00533357"/>
    <w:rsid w:val="0053337E"/>
    <w:rsid w:val="005333FC"/>
    <w:rsid w:val="00533475"/>
    <w:rsid w:val="0053350C"/>
    <w:rsid w:val="005339AE"/>
    <w:rsid w:val="005346EA"/>
    <w:rsid w:val="005348F1"/>
    <w:rsid w:val="00534E0C"/>
    <w:rsid w:val="005358B2"/>
    <w:rsid w:val="00536846"/>
    <w:rsid w:val="00536AF8"/>
    <w:rsid w:val="005371EB"/>
    <w:rsid w:val="005372FF"/>
    <w:rsid w:val="00537395"/>
    <w:rsid w:val="005375D3"/>
    <w:rsid w:val="00537983"/>
    <w:rsid w:val="00537AD1"/>
    <w:rsid w:val="00540743"/>
    <w:rsid w:val="00540E7B"/>
    <w:rsid w:val="005413A0"/>
    <w:rsid w:val="0054173D"/>
    <w:rsid w:val="00541810"/>
    <w:rsid w:val="00541D6D"/>
    <w:rsid w:val="0054267E"/>
    <w:rsid w:val="00542F67"/>
    <w:rsid w:val="005438C6"/>
    <w:rsid w:val="005443E5"/>
    <w:rsid w:val="005445CA"/>
    <w:rsid w:val="0054519F"/>
    <w:rsid w:val="00545BB1"/>
    <w:rsid w:val="005466AC"/>
    <w:rsid w:val="00546901"/>
    <w:rsid w:val="0054793B"/>
    <w:rsid w:val="00550A14"/>
    <w:rsid w:val="0055197F"/>
    <w:rsid w:val="00551A02"/>
    <w:rsid w:val="00551BC0"/>
    <w:rsid w:val="00551F4A"/>
    <w:rsid w:val="00552AAF"/>
    <w:rsid w:val="00552BEC"/>
    <w:rsid w:val="00554089"/>
    <w:rsid w:val="00554289"/>
    <w:rsid w:val="00554AC4"/>
    <w:rsid w:val="00554B18"/>
    <w:rsid w:val="00554B6F"/>
    <w:rsid w:val="00554E50"/>
    <w:rsid w:val="00557154"/>
    <w:rsid w:val="00557B8A"/>
    <w:rsid w:val="0056033E"/>
    <w:rsid w:val="00560856"/>
    <w:rsid w:val="0056089E"/>
    <w:rsid w:val="00560D17"/>
    <w:rsid w:val="0056194F"/>
    <w:rsid w:val="00561D9D"/>
    <w:rsid w:val="00562B7A"/>
    <w:rsid w:val="0056357A"/>
    <w:rsid w:val="00564254"/>
    <w:rsid w:val="005644C3"/>
    <w:rsid w:val="00564784"/>
    <w:rsid w:val="005649D3"/>
    <w:rsid w:val="005654CF"/>
    <w:rsid w:val="00565B3C"/>
    <w:rsid w:val="00565F1D"/>
    <w:rsid w:val="00566043"/>
    <w:rsid w:val="0056610A"/>
    <w:rsid w:val="005663D4"/>
    <w:rsid w:val="005665B0"/>
    <w:rsid w:val="00566743"/>
    <w:rsid w:val="00566AF0"/>
    <w:rsid w:val="005679E4"/>
    <w:rsid w:val="00567C25"/>
    <w:rsid w:val="005702B9"/>
    <w:rsid w:val="00570DB8"/>
    <w:rsid w:val="00571A9D"/>
    <w:rsid w:val="00571C33"/>
    <w:rsid w:val="00571C64"/>
    <w:rsid w:val="00571F0B"/>
    <w:rsid w:val="00571F80"/>
    <w:rsid w:val="005723CA"/>
    <w:rsid w:val="0057296E"/>
    <w:rsid w:val="0057325D"/>
    <w:rsid w:val="00574097"/>
    <w:rsid w:val="005749C5"/>
    <w:rsid w:val="00574C7E"/>
    <w:rsid w:val="00576A6A"/>
    <w:rsid w:val="00576CE4"/>
    <w:rsid w:val="00576F49"/>
    <w:rsid w:val="00577AF7"/>
    <w:rsid w:val="005810E0"/>
    <w:rsid w:val="005820FC"/>
    <w:rsid w:val="00582E03"/>
    <w:rsid w:val="00583310"/>
    <w:rsid w:val="0058334D"/>
    <w:rsid w:val="00583673"/>
    <w:rsid w:val="00583957"/>
    <w:rsid w:val="005845B5"/>
    <w:rsid w:val="00584AB7"/>
    <w:rsid w:val="005850E6"/>
    <w:rsid w:val="0058584D"/>
    <w:rsid w:val="005862AC"/>
    <w:rsid w:val="005863DA"/>
    <w:rsid w:val="00586441"/>
    <w:rsid w:val="0058657D"/>
    <w:rsid w:val="00586F1A"/>
    <w:rsid w:val="005874A8"/>
    <w:rsid w:val="00587500"/>
    <w:rsid w:val="00587B27"/>
    <w:rsid w:val="00587BFB"/>
    <w:rsid w:val="00590E7B"/>
    <w:rsid w:val="00590F57"/>
    <w:rsid w:val="00591D7E"/>
    <w:rsid w:val="00592057"/>
    <w:rsid w:val="00592DA3"/>
    <w:rsid w:val="00592F19"/>
    <w:rsid w:val="00593A4B"/>
    <w:rsid w:val="00593CE8"/>
    <w:rsid w:val="00593E1F"/>
    <w:rsid w:val="005940C6"/>
    <w:rsid w:val="00594667"/>
    <w:rsid w:val="005949A8"/>
    <w:rsid w:val="005951D5"/>
    <w:rsid w:val="005952A9"/>
    <w:rsid w:val="00595895"/>
    <w:rsid w:val="00595A72"/>
    <w:rsid w:val="00595E3A"/>
    <w:rsid w:val="005962B9"/>
    <w:rsid w:val="005967B1"/>
    <w:rsid w:val="005968BC"/>
    <w:rsid w:val="00597392"/>
    <w:rsid w:val="0059754E"/>
    <w:rsid w:val="00597D83"/>
    <w:rsid w:val="005A091A"/>
    <w:rsid w:val="005A0D4E"/>
    <w:rsid w:val="005A301E"/>
    <w:rsid w:val="005A3176"/>
    <w:rsid w:val="005A365F"/>
    <w:rsid w:val="005A40E9"/>
    <w:rsid w:val="005A463B"/>
    <w:rsid w:val="005A59C0"/>
    <w:rsid w:val="005A5A0B"/>
    <w:rsid w:val="005A6015"/>
    <w:rsid w:val="005A63ED"/>
    <w:rsid w:val="005A64AA"/>
    <w:rsid w:val="005A6FCA"/>
    <w:rsid w:val="005A6FF4"/>
    <w:rsid w:val="005A7081"/>
    <w:rsid w:val="005A7417"/>
    <w:rsid w:val="005B02A0"/>
    <w:rsid w:val="005B0AA8"/>
    <w:rsid w:val="005B0FE9"/>
    <w:rsid w:val="005B1170"/>
    <w:rsid w:val="005B13EE"/>
    <w:rsid w:val="005B1B2E"/>
    <w:rsid w:val="005B23ED"/>
    <w:rsid w:val="005B251A"/>
    <w:rsid w:val="005B286A"/>
    <w:rsid w:val="005B2D71"/>
    <w:rsid w:val="005B355B"/>
    <w:rsid w:val="005B368A"/>
    <w:rsid w:val="005B3C76"/>
    <w:rsid w:val="005B3FDC"/>
    <w:rsid w:val="005B4B7E"/>
    <w:rsid w:val="005B4C31"/>
    <w:rsid w:val="005B4E4E"/>
    <w:rsid w:val="005B52DD"/>
    <w:rsid w:val="005B5710"/>
    <w:rsid w:val="005B5F56"/>
    <w:rsid w:val="005B63FB"/>
    <w:rsid w:val="005B7523"/>
    <w:rsid w:val="005B7E46"/>
    <w:rsid w:val="005B7E9A"/>
    <w:rsid w:val="005C088E"/>
    <w:rsid w:val="005C1509"/>
    <w:rsid w:val="005C1AAA"/>
    <w:rsid w:val="005C1AF4"/>
    <w:rsid w:val="005C2B26"/>
    <w:rsid w:val="005C3135"/>
    <w:rsid w:val="005C3A83"/>
    <w:rsid w:val="005C3DAD"/>
    <w:rsid w:val="005C4A4E"/>
    <w:rsid w:val="005C50B1"/>
    <w:rsid w:val="005C55DC"/>
    <w:rsid w:val="005C5A7C"/>
    <w:rsid w:val="005C6DEB"/>
    <w:rsid w:val="005C70B1"/>
    <w:rsid w:val="005D046B"/>
    <w:rsid w:val="005D0702"/>
    <w:rsid w:val="005D0ADE"/>
    <w:rsid w:val="005D1352"/>
    <w:rsid w:val="005D17DC"/>
    <w:rsid w:val="005D18B3"/>
    <w:rsid w:val="005D1963"/>
    <w:rsid w:val="005D1C0B"/>
    <w:rsid w:val="005D227B"/>
    <w:rsid w:val="005D2B69"/>
    <w:rsid w:val="005D3435"/>
    <w:rsid w:val="005D391B"/>
    <w:rsid w:val="005D3A8E"/>
    <w:rsid w:val="005D42E3"/>
    <w:rsid w:val="005D4F9F"/>
    <w:rsid w:val="005D5056"/>
    <w:rsid w:val="005D5A20"/>
    <w:rsid w:val="005D5B14"/>
    <w:rsid w:val="005D5FFB"/>
    <w:rsid w:val="005D6510"/>
    <w:rsid w:val="005D690D"/>
    <w:rsid w:val="005D695B"/>
    <w:rsid w:val="005D75C6"/>
    <w:rsid w:val="005D7A48"/>
    <w:rsid w:val="005D7AFD"/>
    <w:rsid w:val="005E0174"/>
    <w:rsid w:val="005E01B5"/>
    <w:rsid w:val="005E05F6"/>
    <w:rsid w:val="005E0822"/>
    <w:rsid w:val="005E0B94"/>
    <w:rsid w:val="005E10BA"/>
    <w:rsid w:val="005E1906"/>
    <w:rsid w:val="005E293F"/>
    <w:rsid w:val="005E29F8"/>
    <w:rsid w:val="005E2CC9"/>
    <w:rsid w:val="005E31ED"/>
    <w:rsid w:val="005E383D"/>
    <w:rsid w:val="005E3962"/>
    <w:rsid w:val="005E39CD"/>
    <w:rsid w:val="005E4104"/>
    <w:rsid w:val="005E4223"/>
    <w:rsid w:val="005E4E2C"/>
    <w:rsid w:val="005E53C1"/>
    <w:rsid w:val="005E557B"/>
    <w:rsid w:val="005E5629"/>
    <w:rsid w:val="005E6CE8"/>
    <w:rsid w:val="005E6DA7"/>
    <w:rsid w:val="005E6F58"/>
    <w:rsid w:val="005E7BA7"/>
    <w:rsid w:val="005E7FE6"/>
    <w:rsid w:val="005F0EDB"/>
    <w:rsid w:val="005F0F8F"/>
    <w:rsid w:val="005F0FA5"/>
    <w:rsid w:val="005F0FDC"/>
    <w:rsid w:val="005F0FEF"/>
    <w:rsid w:val="005F109A"/>
    <w:rsid w:val="005F130B"/>
    <w:rsid w:val="005F196A"/>
    <w:rsid w:val="005F1A46"/>
    <w:rsid w:val="005F2DFA"/>
    <w:rsid w:val="005F3F43"/>
    <w:rsid w:val="005F4279"/>
    <w:rsid w:val="005F42C2"/>
    <w:rsid w:val="005F4783"/>
    <w:rsid w:val="005F4A30"/>
    <w:rsid w:val="005F55CF"/>
    <w:rsid w:val="005F58F4"/>
    <w:rsid w:val="005F68C6"/>
    <w:rsid w:val="005F6C20"/>
    <w:rsid w:val="005F6DA9"/>
    <w:rsid w:val="005F6DFD"/>
    <w:rsid w:val="005F700C"/>
    <w:rsid w:val="005F7545"/>
    <w:rsid w:val="005F782A"/>
    <w:rsid w:val="005F7943"/>
    <w:rsid w:val="005F7CE1"/>
    <w:rsid w:val="005F7D15"/>
    <w:rsid w:val="005F7F5F"/>
    <w:rsid w:val="00600049"/>
    <w:rsid w:val="0060054D"/>
    <w:rsid w:val="00600D73"/>
    <w:rsid w:val="00601202"/>
    <w:rsid w:val="00601655"/>
    <w:rsid w:val="00601CF3"/>
    <w:rsid w:val="006029C7"/>
    <w:rsid w:val="00603037"/>
    <w:rsid w:val="0060475C"/>
    <w:rsid w:val="00605861"/>
    <w:rsid w:val="00606736"/>
    <w:rsid w:val="0060759E"/>
    <w:rsid w:val="00607783"/>
    <w:rsid w:val="00607999"/>
    <w:rsid w:val="00607C70"/>
    <w:rsid w:val="00607CE3"/>
    <w:rsid w:val="00607EAF"/>
    <w:rsid w:val="00607F01"/>
    <w:rsid w:val="00610186"/>
    <w:rsid w:val="0061166E"/>
    <w:rsid w:val="006117E8"/>
    <w:rsid w:val="006120CE"/>
    <w:rsid w:val="0061213B"/>
    <w:rsid w:val="006130B0"/>
    <w:rsid w:val="006132F2"/>
    <w:rsid w:val="00613B33"/>
    <w:rsid w:val="00614415"/>
    <w:rsid w:val="00614826"/>
    <w:rsid w:val="00614EA8"/>
    <w:rsid w:val="00615FDF"/>
    <w:rsid w:val="006163B8"/>
    <w:rsid w:val="0061667E"/>
    <w:rsid w:val="00616B1C"/>
    <w:rsid w:val="00616BD9"/>
    <w:rsid w:val="0061707B"/>
    <w:rsid w:val="00617087"/>
    <w:rsid w:val="00617863"/>
    <w:rsid w:val="00617906"/>
    <w:rsid w:val="00617F81"/>
    <w:rsid w:val="0062094B"/>
    <w:rsid w:val="00620CF4"/>
    <w:rsid w:val="006219EA"/>
    <w:rsid w:val="006221B2"/>
    <w:rsid w:val="006224EF"/>
    <w:rsid w:val="006226B6"/>
    <w:rsid w:val="006228C8"/>
    <w:rsid w:val="00622A3C"/>
    <w:rsid w:val="00622F68"/>
    <w:rsid w:val="00623DE9"/>
    <w:rsid w:val="0062423C"/>
    <w:rsid w:val="00624C0B"/>
    <w:rsid w:val="0062530E"/>
    <w:rsid w:val="00625AC5"/>
    <w:rsid w:val="00625AD9"/>
    <w:rsid w:val="0062615C"/>
    <w:rsid w:val="006261E1"/>
    <w:rsid w:val="00626204"/>
    <w:rsid w:val="0062678C"/>
    <w:rsid w:val="00626BAB"/>
    <w:rsid w:val="00627179"/>
    <w:rsid w:val="0062765A"/>
    <w:rsid w:val="00627865"/>
    <w:rsid w:val="00627DF9"/>
    <w:rsid w:val="006316B6"/>
    <w:rsid w:val="00631EB4"/>
    <w:rsid w:val="00632AB3"/>
    <w:rsid w:val="00632B3E"/>
    <w:rsid w:val="00633F20"/>
    <w:rsid w:val="006345B1"/>
    <w:rsid w:val="00634B2C"/>
    <w:rsid w:val="0063545F"/>
    <w:rsid w:val="00636B45"/>
    <w:rsid w:val="00637062"/>
    <w:rsid w:val="00637220"/>
    <w:rsid w:val="006372DE"/>
    <w:rsid w:val="00637681"/>
    <w:rsid w:val="00637B5D"/>
    <w:rsid w:val="00637D01"/>
    <w:rsid w:val="0064096A"/>
    <w:rsid w:val="006416BC"/>
    <w:rsid w:val="00641750"/>
    <w:rsid w:val="00642166"/>
    <w:rsid w:val="0064242D"/>
    <w:rsid w:val="0064245C"/>
    <w:rsid w:val="00642623"/>
    <w:rsid w:val="00642C0D"/>
    <w:rsid w:val="006433E9"/>
    <w:rsid w:val="0064394E"/>
    <w:rsid w:val="00643B80"/>
    <w:rsid w:val="00643CFD"/>
    <w:rsid w:val="00644A5C"/>
    <w:rsid w:val="00645331"/>
    <w:rsid w:val="00646248"/>
    <w:rsid w:val="0064666B"/>
    <w:rsid w:val="00646B69"/>
    <w:rsid w:val="00646F6A"/>
    <w:rsid w:val="00647730"/>
    <w:rsid w:val="006502F5"/>
    <w:rsid w:val="00650CD2"/>
    <w:rsid w:val="006511E7"/>
    <w:rsid w:val="0065141E"/>
    <w:rsid w:val="006516F7"/>
    <w:rsid w:val="0065234D"/>
    <w:rsid w:val="0065241C"/>
    <w:rsid w:val="0065290E"/>
    <w:rsid w:val="00652B93"/>
    <w:rsid w:val="00652DFA"/>
    <w:rsid w:val="00652EA0"/>
    <w:rsid w:val="00653482"/>
    <w:rsid w:val="0065353B"/>
    <w:rsid w:val="00653CD6"/>
    <w:rsid w:val="00654601"/>
    <w:rsid w:val="00655550"/>
    <w:rsid w:val="006557D7"/>
    <w:rsid w:val="0065591D"/>
    <w:rsid w:val="006561C3"/>
    <w:rsid w:val="006565BB"/>
    <w:rsid w:val="00656F8B"/>
    <w:rsid w:val="006574D9"/>
    <w:rsid w:val="00657844"/>
    <w:rsid w:val="00660336"/>
    <w:rsid w:val="006608FE"/>
    <w:rsid w:val="00661052"/>
    <w:rsid w:val="006619F6"/>
    <w:rsid w:val="006630DE"/>
    <w:rsid w:val="00663451"/>
    <w:rsid w:val="0066351E"/>
    <w:rsid w:val="00663C72"/>
    <w:rsid w:val="00663D19"/>
    <w:rsid w:val="00664059"/>
    <w:rsid w:val="00664A4F"/>
    <w:rsid w:val="006655F8"/>
    <w:rsid w:val="006659AC"/>
    <w:rsid w:val="00665B24"/>
    <w:rsid w:val="00665EEF"/>
    <w:rsid w:val="00665F4E"/>
    <w:rsid w:val="006660EE"/>
    <w:rsid w:val="00666140"/>
    <w:rsid w:val="006664A1"/>
    <w:rsid w:val="0066672A"/>
    <w:rsid w:val="006673EC"/>
    <w:rsid w:val="00667AFF"/>
    <w:rsid w:val="00670151"/>
    <w:rsid w:val="00670B58"/>
    <w:rsid w:val="00670F18"/>
    <w:rsid w:val="006717B8"/>
    <w:rsid w:val="006718B5"/>
    <w:rsid w:val="006726FE"/>
    <w:rsid w:val="006729CE"/>
    <w:rsid w:val="00672F9B"/>
    <w:rsid w:val="0067315A"/>
    <w:rsid w:val="0067384B"/>
    <w:rsid w:val="00673A81"/>
    <w:rsid w:val="006745AE"/>
    <w:rsid w:val="00674CD3"/>
    <w:rsid w:val="00674E25"/>
    <w:rsid w:val="00676893"/>
    <w:rsid w:val="0067711C"/>
    <w:rsid w:val="00677EBE"/>
    <w:rsid w:val="00680C41"/>
    <w:rsid w:val="006813CC"/>
    <w:rsid w:val="00681D51"/>
    <w:rsid w:val="006826A7"/>
    <w:rsid w:val="00683017"/>
    <w:rsid w:val="00683067"/>
    <w:rsid w:val="006839DF"/>
    <w:rsid w:val="00684E4B"/>
    <w:rsid w:val="00684EB5"/>
    <w:rsid w:val="006851D1"/>
    <w:rsid w:val="006854AE"/>
    <w:rsid w:val="006863CE"/>
    <w:rsid w:val="00686488"/>
    <w:rsid w:val="006879D1"/>
    <w:rsid w:val="00687AFD"/>
    <w:rsid w:val="00690827"/>
    <w:rsid w:val="00690888"/>
    <w:rsid w:val="00690BDD"/>
    <w:rsid w:val="0069116A"/>
    <w:rsid w:val="0069243B"/>
    <w:rsid w:val="006927C1"/>
    <w:rsid w:val="00692A56"/>
    <w:rsid w:val="00692DC5"/>
    <w:rsid w:val="00692F01"/>
    <w:rsid w:val="0069378C"/>
    <w:rsid w:val="00693B49"/>
    <w:rsid w:val="0069446A"/>
    <w:rsid w:val="006945CE"/>
    <w:rsid w:val="00694869"/>
    <w:rsid w:val="00694D43"/>
    <w:rsid w:val="00694EA2"/>
    <w:rsid w:val="00695D84"/>
    <w:rsid w:val="00695E78"/>
    <w:rsid w:val="00696B5B"/>
    <w:rsid w:val="00696C65"/>
    <w:rsid w:val="006973C8"/>
    <w:rsid w:val="006A01A6"/>
    <w:rsid w:val="006A0356"/>
    <w:rsid w:val="006A05D9"/>
    <w:rsid w:val="006A068E"/>
    <w:rsid w:val="006A0B7A"/>
    <w:rsid w:val="006A0EF3"/>
    <w:rsid w:val="006A10FA"/>
    <w:rsid w:val="006A1722"/>
    <w:rsid w:val="006A19B6"/>
    <w:rsid w:val="006A1EBD"/>
    <w:rsid w:val="006A25CD"/>
    <w:rsid w:val="006A2B21"/>
    <w:rsid w:val="006A2F79"/>
    <w:rsid w:val="006A3D5B"/>
    <w:rsid w:val="006A3FBB"/>
    <w:rsid w:val="006A4BD6"/>
    <w:rsid w:val="006A4FBF"/>
    <w:rsid w:val="006A5803"/>
    <w:rsid w:val="006A5A3B"/>
    <w:rsid w:val="006A6FDE"/>
    <w:rsid w:val="006A78EF"/>
    <w:rsid w:val="006B0363"/>
    <w:rsid w:val="006B0AD0"/>
    <w:rsid w:val="006B0CE6"/>
    <w:rsid w:val="006B0DC1"/>
    <w:rsid w:val="006B117B"/>
    <w:rsid w:val="006B144B"/>
    <w:rsid w:val="006B1535"/>
    <w:rsid w:val="006B173A"/>
    <w:rsid w:val="006B1BEE"/>
    <w:rsid w:val="006B1DE9"/>
    <w:rsid w:val="006B2F52"/>
    <w:rsid w:val="006B2F69"/>
    <w:rsid w:val="006B31C7"/>
    <w:rsid w:val="006B3EAF"/>
    <w:rsid w:val="006B4AD9"/>
    <w:rsid w:val="006B5D3F"/>
    <w:rsid w:val="006B6EBB"/>
    <w:rsid w:val="006B70EA"/>
    <w:rsid w:val="006B7563"/>
    <w:rsid w:val="006C0919"/>
    <w:rsid w:val="006C0A5D"/>
    <w:rsid w:val="006C0BD0"/>
    <w:rsid w:val="006C0BD7"/>
    <w:rsid w:val="006C0FCE"/>
    <w:rsid w:val="006C1ED7"/>
    <w:rsid w:val="006C1FFF"/>
    <w:rsid w:val="006C219E"/>
    <w:rsid w:val="006C2635"/>
    <w:rsid w:val="006C26E1"/>
    <w:rsid w:val="006C3EBB"/>
    <w:rsid w:val="006C4DE0"/>
    <w:rsid w:val="006C56A6"/>
    <w:rsid w:val="006C56B5"/>
    <w:rsid w:val="006C5701"/>
    <w:rsid w:val="006C5B1E"/>
    <w:rsid w:val="006C5B29"/>
    <w:rsid w:val="006C5D7E"/>
    <w:rsid w:val="006C6272"/>
    <w:rsid w:val="006C6297"/>
    <w:rsid w:val="006D0666"/>
    <w:rsid w:val="006D074C"/>
    <w:rsid w:val="006D0E7E"/>
    <w:rsid w:val="006D1DC5"/>
    <w:rsid w:val="006D1F06"/>
    <w:rsid w:val="006D2132"/>
    <w:rsid w:val="006D24A6"/>
    <w:rsid w:val="006D32C3"/>
    <w:rsid w:val="006D3E5C"/>
    <w:rsid w:val="006D400D"/>
    <w:rsid w:val="006D4D5A"/>
    <w:rsid w:val="006D638F"/>
    <w:rsid w:val="006D6994"/>
    <w:rsid w:val="006D6AA3"/>
    <w:rsid w:val="006D71C9"/>
    <w:rsid w:val="006D7251"/>
    <w:rsid w:val="006D7420"/>
    <w:rsid w:val="006D7C01"/>
    <w:rsid w:val="006D7C37"/>
    <w:rsid w:val="006E04C5"/>
    <w:rsid w:val="006E0B4F"/>
    <w:rsid w:val="006E1AEF"/>
    <w:rsid w:val="006E1D42"/>
    <w:rsid w:val="006E247E"/>
    <w:rsid w:val="006E339D"/>
    <w:rsid w:val="006E3DAE"/>
    <w:rsid w:val="006E4559"/>
    <w:rsid w:val="006E4AEB"/>
    <w:rsid w:val="006E4C2B"/>
    <w:rsid w:val="006E4D3B"/>
    <w:rsid w:val="006E598B"/>
    <w:rsid w:val="006E74C7"/>
    <w:rsid w:val="006E7D0D"/>
    <w:rsid w:val="006E7F73"/>
    <w:rsid w:val="006E7FA7"/>
    <w:rsid w:val="006F0A0B"/>
    <w:rsid w:val="006F26AD"/>
    <w:rsid w:val="006F2774"/>
    <w:rsid w:val="006F2874"/>
    <w:rsid w:val="006F321D"/>
    <w:rsid w:val="006F3606"/>
    <w:rsid w:val="006F3944"/>
    <w:rsid w:val="006F398C"/>
    <w:rsid w:val="006F4120"/>
    <w:rsid w:val="006F6222"/>
    <w:rsid w:val="006F6715"/>
    <w:rsid w:val="006F6BD2"/>
    <w:rsid w:val="006F6FC7"/>
    <w:rsid w:val="006F7DE4"/>
    <w:rsid w:val="006F7EAB"/>
    <w:rsid w:val="006F7F62"/>
    <w:rsid w:val="007001E7"/>
    <w:rsid w:val="007009E1"/>
    <w:rsid w:val="00700F82"/>
    <w:rsid w:val="00702088"/>
    <w:rsid w:val="0070237D"/>
    <w:rsid w:val="00702883"/>
    <w:rsid w:val="00702F32"/>
    <w:rsid w:val="007030D3"/>
    <w:rsid w:val="0070328D"/>
    <w:rsid w:val="00703A75"/>
    <w:rsid w:val="007043F7"/>
    <w:rsid w:val="007044AB"/>
    <w:rsid w:val="007045BC"/>
    <w:rsid w:val="00704B07"/>
    <w:rsid w:val="00704D47"/>
    <w:rsid w:val="00705390"/>
    <w:rsid w:val="007059E0"/>
    <w:rsid w:val="007062CB"/>
    <w:rsid w:val="00707FA4"/>
    <w:rsid w:val="00710C29"/>
    <w:rsid w:val="00710EBB"/>
    <w:rsid w:val="00710F48"/>
    <w:rsid w:val="00711076"/>
    <w:rsid w:val="007117BC"/>
    <w:rsid w:val="0071265A"/>
    <w:rsid w:val="00712B58"/>
    <w:rsid w:val="00713070"/>
    <w:rsid w:val="0071358F"/>
    <w:rsid w:val="0071386A"/>
    <w:rsid w:val="00713D77"/>
    <w:rsid w:val="0071454A"/>
    <w:rsid w:val="0071492D"/>
    <w:rsid w:val="00714F6A"/>
    <w:rsid w:val="00715542"/>
    <w:rsid w:val="00715A00"/>
    <w:rsid w:val="00715D4A"/>
    <w:rsid w:val="00715F42"/>
    <w:rsid w:val="007168F9"/>
    <w:rsid w:val="00716C35"/>
    <w:rsid w:val="00716C45"/>
    <w:rsid w:val="00716D62"/>
    <w:rsid w:val="00716E62"/>
    <w:rsid w:val="00717858"/>
    <w:rsid w:val="00717923"/>
    <w:rsid w:val="007216BE"/>
    <w:rsid w:val="007221E2"/>
    <w:rsid w:val="007222FD"/>
    <w:rsid w:val="007226A5"/>
    <w:rsid w:val="00722C88"/>
    <w:rsid w:val="007233B0"/>
    <w:rsid w:val="0072367B"/>
    <w:rsid w:val="00723C71"/>
    <w:rsid w:val="007243E0"/>
    <w:rsid w:val="007248C0"/>
    <w:rsid w:val="00724D93"/>
    <w:rsid w:val="00724F6A"/>
    <w:rsid w:val="007251A9"/>
    <w:rsid w:val="00725E99"/>
    <w:rsid w:val="00725EC0"/>
    <w:rsid w:val="007266D6"/>
    <w:rsid w:val="00730396"/>
    <w:rsid w:val="007303A2"/>
    <w:rsid w:val="00730D63"/>
    <w:rsid w:val="0073149F"/>
    <w:rsid w:val="00731EBD"/>
    <w:rsid w:val="007320B9"/>
    <w:rsid w:val="007330E4"/>
    <w:rsid w:val="007331D0"/>
    <w:rsid w:val="00733251"/>
    <w:rsid w:val="0073340C"/>
    <w:rsid w:val="00733CF7"/>
    <w:rsid w:val="007344D0"/>
    <w:rsid w:val="00734C91"/>
    <w:rsid w:val="00734F7D"/>
    <w:rsid w:val="00735B4B"/>
    <w:rsid w:val="00735C8A"/>
    <w:rsid w:val="0073615A"/>
    <w:rsid w:val="00736E24"/>
    <w:rsid w:val="00736E3A"/>
    <w:rsid w:val="00737125"/>
    <w:rsid w:val="00737876"/>
    <w:rsid w:val="007400F5"/>
    <w:rsid w:val="00740D63"/>
    <w:rsid w:val="007418FC"/>
    <w:rsid w:val="00742114"/>
    <w:rsid w:val="007425CE"/>
    <w:rsid w:val="007434ED"/>
    <w:rsid w:val="0074401B"/>
    <w:rsid w:val="007446BD"/>
    <w:rsid w:val="00744F7A"/>
    <w:rsid w:val="00745385"/>
    <w:rsid w:val="00745F37"/>
    <w:rsid w:val="00746AA2"/>
    <w:rsid w:val="00746AFB"/>
    <w:rsid w:val="00746C0A"/>
    <w:rsid w:val="007472BA"/>
    <w:rsid w:val="0074730E"/>
    <w:rsid w:val="007473A8"/>
    <w:rsid w:val="0074786B"/>
    <w:rsid w:val="00747A2F"/>
    <w:rsid w:val="00747E07"/>
    <w:rsid w:val="00750D89"/>
    <w:rsid w:val="007518D8"/>
    <w:rsid w:val="007518FF"/>
    <w:rsid w:val="00751F62"/>
    <w:rsid w:val="00751FAE"/>
    <w:rsid w:val="007521E7"/>
    <w:rsid w:val="00752697"/>
    <w:rsid w:val="00752807"/>
    <w:rsid w:val="007533A2"/>
    <w:rsid w:val="00753585"/>
    <w:rsid w:val="00753B53"/>
    <w:rsid w:val="007546B5"/>
    <w:rsid w:val="007547C1"/>
    <w:rsid w:val="00754A92"/>
    <w:rsid w:val="00754CE6"/>
    <w:rsid w:val="00755441"/>
    <w:rsid w:val="007558BA"/>
    <w:rsid w:val="007571D6"/>
    <w:rsid w:val="007576F8"/>
    <w:rsid w:val="007577E4"/>
    <w:rsid w:val="00757B34"/>
    <w:rsid w:val="00760776"/>
    <w:rsid w:val="00761CC2"/>
    <w:rsid w:val="007620F4"/>
    <w:rsid w:val="00762CAC"/>
    <w:rsid w:val="00762D08"/>
    <w:rsid w:val="00763045"/>
    <w:rsid w:val="00763C80"/>
    <w:rsid w:val="0076415D"/>
    <w:rsid w:val="00764476"/>
    <w:rsid w:val="0076459A"/>
    <w:rsid w:val="00764B51"/>
    <w:rsid w:val="007650B3"/>
    <w:rsid w:val="00766174"/>
    <w:rsid w:val="0076654B"/>
    <w:rsid w:val="00767454"/>
    <w:rsid w:val="0076771C"/>
    <w:rsid w:val="00767B53"/>
    <w:rsid w:val="00767FBC"/>
    <w:rsid w:val="0077076E"/>
    <w:rsid w:val="007719AA"/>
    <w:rsid w:val="007724D4"/>
    <w:rsid w:val="007725CC"/>
    <w:rsid w:val="0077318D"/>
    <w:rsid w:val="00773531"/>
    <w:rsid w:val="00773AE6"/>
    <w:rsid w:val="00773B3D"/>
    <w:rsid w:val="007744E2"/>
    <w:rsid w:val="00774847"/>
    <w:rsid w:val="007760C5"/>
    <w:rsid w:val="00776209"/>
    <w:rsid w:val="00776886"/>
    <w:rsid w:val="00776A06"/>
    <w:rsid w:val="00777166"/>
    <w:rsid w:val="007774BA"/>
    <w:rsid w:val="00777695"/>
    <w:rsid w:val="00777F3F"/>
    <w:rsid w:val="007815B5"/>
    <w:rsid w:val="00781933"/>
    <w:rsid w:val="00781D06"/>
    <w:rsid w:val="00782374"/>
    <w:rsid w:val="00782643"/>
    <w:rsid w:val="00782BA2"/>
    <w:rsid w:val="00782DC5"/>
    <w:rsid w:val="00783199"/>
    <w:rsid w:val="0078335A"/>
    <w:rsid w:val="00783636"/>
    <w:rsid w:val="0078364F"/>
    <w:rsid w:val="00783B05"/>
    <w:rsid w:val="007842ED"/>
    <w:rsid w:val="00784560"/>
    <w:rsid w:val="00784D61"/>
    <w:rsid w:val="00785899"/>
    <w:rsid w:val="007860E6"/>
    <w:rsid w:val="007870E8"/>
    <w:rsid w:val="007874D0"/>
    <w:rsid w:val="007901E3"/>
    <w:rsid w:val="00791021"/>
    <w:rsid w:val="00791A3C"/>
    <w:rsid w:val="0079200A"/>
    <w:rsid w:val="00792473"/>
    <w:rsid w:val="007924E7"/>
    <w:rsid w:val="00792759"/>
    <w:rsid w:val="007928A5"/>
    <w:rsid w:val="007931F4"/>
    <w:rsid w:val="007932D9"/>
    <w:rsid w:val="00793476"/>
    <w:rsid w:val="00793574"/>
    <w:rsid w:val="007946F6"/>
    <w:rsid w:val="00795499"/>
    <w:rsid w:val="00795EC8"/>
    <w:rsid w:val="00796D94"/>
    <w:rsid w:val="00797728"/>
    <w:rsid w:val="00797BC9"/>
    <w:rsid w:val="00797BEA"/>
    <w:rsid w:val="007A0258"/>
    <w:rsid w:val="007A05EE"/>
    <w:rsid w:val="007A0802"/>
    <w:rsid w:val="007A0F5B"/>
    <w:rsid w:val="007A1370"/>
    <w:rsid w:val="007A15C5"/>
    <w:rsid w:val="007A26FD"/>
    <w:rsid w:val="007A346B"/>
    <w:rsid w:val="007A3D76"/>
    <w:rsid w:val="007A3D87"/>
    <w:rsid w:val="007A40A5"/>
    <w:rsid w:val="007A48AD"/>
    <w:rsid w:val="007A4EF3"/>
    <w:rsid w:val="007A521B"/>
    <w:rsid w:val="007A6673"/>
    <w:rsid w:val="007A71A7"/>
    <w:rsid w:val="007A7F4F"/>
    <w:rsid w:val="007B03C5"/>
    <w:rsid w:val="007B0A2C"/>
    <w:rsid w:val="007B0C4A"/>
    <w:rsid w:val="007B17E3"/>
    <w:rsid w:val="007B1B77"/>
    <w:rsid w:val="007B216C"/>
    <w:rsid w:val="007B2740"/>
    <w:rsid w:val="007B27AA"/>
    <w:rsid w:val="007B2FB3"/>
    <w:rsid w:val="007B30C7"/>
    <w:rsid w:val="007B36C9"/>
    <w:rsid w:val="007B458D"/>
    <w:rsid w:val="007B530E"/>
    <w:rsid w:val="007B5976"/>
    <w:rsid w:val="007B63A7"/>
    <w:rsid w:val="007B662B"/>
    <w:rsid w:val="007B66D1"/>
    <w:rsid w:val="007B67CC"/>
    <w:rsid w:val="007B6DD9"/>
    <w:rsid w:val="007B6DF9"/>
    <w:rsid w:val="007B733B"/>
    <w:rsid w:val="007B7B67"/>
    <w:rsid w:val="007C0385"/>
    <w:rsid w:val="007C08A6"/>
    <w:rsid w:val="007C09E1"/>
    <w:rsid w:val="007C0E61"/>
    <w:rsid w:val="007C1661"/>
    <w:rsid w:val="007C1EF1"/>
    <w:rsid w:val="007C272E"/>
    <w:rsid w:val="007C2C88"/>
    <w:rsid w:val="007C2E79"/>
    <w:rsid w:val="007C3002"/>
    <w:rsid w:val="007C3460"/>
    <w:rsid w:val="007C3667"/>
    <w:rsid w:val="007C39A4"/>
    <w:rsid w:val="007C39B1"/>
    <w:rsid w:val="007C3F18"/>
    <w:rsid w:val="007C4F4E"/>
    <w:rsid w:val="007C4FE3"/>
    <w:rsid w:val="007C595C"/>
    <w:rsid w:val="007C6143"/>
    <w:rsid w:val="007C7A5F"/>
    <w:rsid w:val="007D1119"/>
    <w:rsid w:val="007D1A99"/>
    <w:rsid w:val="007D2461"/>
    <w:rsid w:val="007D25BA"/>
    <w:rsid w:val="007D29A2"/>
    <w:rsid w:val="007D3566"/>
    <w:rsid w:val="007D3A1D"/>
    <w:rsid w:val="007D3D2E"/>
    <w:rsid w:val="007D4976"/>
    <w:rsid w:val="007D4E7E"/>
    <w:rsid w:val="007D5A58"/>
    <w:rsid w:val="007D5A6B"/>
    <w:rsid w:val="007D5B77"/>
    <w:rsid w:val="007D66E3"/>
    <w:rsid w:val="007D6938"/>
    <w:rsid w:val="007D6A49"/>
    <w:rsid w:val="007D6EF1"/>
    <w:rsid w:val="007D70D0"/>
    <w:rsid w:val="007D7375"/>
    <w:rsid w:val="007D7717"/>
    <w:rsid w:val="007E007C"/>
    <w:rsid w:val="007E044F"/>
    <w:rsid w:val="007E0B56"/>
    <w:rsid w:val="007E0F2D"/>
    <w:rsid w:val="007E12DD"/>
    <w:rsid w:val="007E19C7"/>
    <w:rsid w:val="007E1E42"/>
    <w:rsid w:val="007E2E85"/>
    <w:rsid w:val="007E2F05"/>
    <w:rsid w:val="007E33A5"/>
    <w:rsid w:val="007E3488"/>
    <w:rsid w:val="007E3BBE"/>
    <w:rsid w:val="007E41FF"/>
    <w:rsid w:val="007E4334"/>
    <w:rsid w:val="007E451D"/>
    <w:rsid w:val="007E4A7E"/>
    <w:rsid w:val="007E5443"/>
    <w:rsid w:val="007E6031"/>
    <w:rsid w:val="007E6211"/>
    <w:rsid w:val="007E673E"/>
    <w:rsid w:val="007E6EE1"/>
    <w:rsid w:val="007E6F27"/>
    <w:rsid w:val="007E7790"/>
    <w:rsid w:val="007E77A6"/>
    <w:rsid w:val="007E782B"/>
    <w:rsid w:val="007E7CD4"/>
    <w:rsid w:val="007F0ACE"/>
    <w:rsid w:val="007F11F9"/>
    <w:rsid w:val="007F1707"/>
    <w:rsid w:val="007F1DBD"/>
    <w:rsid w:val="007F276B"/>
    <w:rsid w:val="007F2783"/>
    <w:rsid w:val="007F3DEA"/>
    <w:rsid w:val="007F4D06"/>
    <w:rsid w:val="007F528C"/>
    <w:rsid w:val="007F5C6C"/>
    <w:rsid w:val="007F5DA3"/>
    <w:rsid w:val="007F6215"/>
    <w:rsid w:val="007F6548"/>
    <w:rsid w:val="007F6D80"/>
    <w:rsid w:val="007F6FFF"/>
    <w:rsid w:val="007F7689"/>
    <w:rsid w:val="007F7D86"/>
    <w:rsid w:val="008012AB"/>
    <w:rsid w:val="00801B1C"/>
    <w:rsid w:val="00801C89"/>
    <w:rsid w:val="00801C9A"/>
    <w:rsid w:val="008028CE"/>
    <w:rsid w:val="00803045"/>
    <w:rsid w:val="008053C2"/>
    <w:rsid w:val="0080641F"/>
    <w:rsid w:val="008064BE"/>
    <w:rsid w:val="00806996"/>
    <w:rsid w:val="00806E92"/>
    <w:rsid w:val="00807705"/>
    <w:rsid w:val="0081077E"/>
    <w:rsid w:val="00810851"/>
    <w:rsid w:val="00810ABF"/>
    <w:rsid w:val="00810D71"/>
    <w:rsid w:val="00811189"/>
    <w:rsid w:val="008112AF"/>
    <w:rsid w:val="008115AB"/>
    <w:rsid w:val="00811A46"/>
    <w:rsid w:val="0081201B"/>
    <w:rsid w:val="00812EE6"/>
    <w:rsid w:val="00812F56"/>
    <w:rsid w:val="00813424"/>
    <w:rsid w:val="00813ED5"/>
    <w:rsid w:val="00814501"/>
    <w:rsid w:val="00814E07"/>
    <w:rsid w:val="00815AA2"/>
    <w:rsid w:val="00815C55"/>
    <w:rsid w:val="00817513"/>
    <w:rsid w:val="00817D2B"/>
    <w:rsid w:val="00820328"/>
    <w:rsid w:val="00820848"/>
    <w:rsid w:val="00821FA6"/>
    <w:rsid w:val="008227A6"/>
    <w:rsid w:val="00822AED"/>
    <w:rsid w:val="008232D9"/>
    <w:rsid w:val="00823467"/>
    <w:rsid w:val="00824401"/>
    <w:rsid w:val="00825CF3"/>
    <w:rsid w:val="00825E49"/>
    <w:rsid w:val="008267D4"/>
    <w:rsid w:val="0082730E"/>
    <w:rsid w:val="00827721"/>
    <w:rsid w:val="0083031D"/>
    <w:rsid w:val="00830DE1"/>
    <w:rsid w:val="00831828"/>
    <w:rsid w:val="00831AA1"/>
    <w:rsid w:val="00831FC3"/>
    <w:rsid w:val="00832342"/>
    <w:rsid w:val="00832678"/>
    <w:rsid w:val="00832844"/>
    <w:rsid w:val="008332A8"/>
    <w:rsid w:val="00833D98"/>
    <w:rsid w:val="008354E4"/>
    <w:rsid w:val="00836366"/>
    <w:rsid w:val="0083650A"/>
    <w:rsid w:val="00836EF8"/>
    <w:rsid w:val="008400A1"/>
    <w:rsid w:val="008400D0"/>
    <w:rsid w:val="008403D2"/>
    <w:rsid w:val="00842D26"/>
    <w:rsid w:val="00842DBF"/>
    <w:rsid w:val="00842EAD"/>
    <w:rsid w:val="0084303D"/>
    <w:rsid w:val="00843255"/>
    <w:rsid w:val="00844306"/>
    <w:rsid w:val="00844346"/>
    <w:rsid w:val="0084445D"/>
    <w:rsid w:val="0084550D"/>
    <w:rsid w:val="00845BF5"/>
    <w:rsid w:val="00847A7C"/>
    <w:rsid w:val="00847DA8"/>
    <w:rsid w:val="00847FFD"/>
    <w:rsid w:val="0085032C"/>
    <w:rsid w:val="0085139D"/>
    <w:rsid w:val="00851440"/>
    <w:rsid w:val="00851BA0"/>
    <w:rsid w:val="00851E83"/>
    <w:rsid w:val="00852A86"/>
    <w:rsid w:val="0085309C"/>
    <w:rsid w:val="00854021"/>
    <w:rsid w:val="008541D4"/>
    <w:rsid w:val="00854D88"/>
    <w:rsid w:val="00855122"/>
    <w:rsid w:val="00855DC3"/>
    <w:rsid w:val="00856271"/>
    <w:rsid w:val="00856CB7"/>
    <w:rsid w:val="00856E75"/>
    <w:rsid w:val="008575D3"/>
    <w:rsid w:val="00857E53"/>
    <w:rsid w:val="0086015B"/>
    <w:rsid w:val="00860512"/>
    <w:rsid w:val="00860522"/>
    <w:rsid w:val="00860580"/>
    <w:rsid w:val="008606B9"/>
    <w:rsid w:val="00860907"/>
    <w:rsid w:val="00860A71"/>
    <w:rsid w:val="00861C4E"/>
    <w:rsid w:val="00861DE1"/>
    <w:rsid w:val="00861E2D"/>
    <w:rsid w:val="008626A7"/>
    <w:rsid w:val="008629BF"/>
    <w:rsid w:val="008630B8"/>
    <w:rsid w:val="00863B63"/>
    <w:rsid w:val="00863EAE"/>
    <w:rsid w:val="00864CF6"/>
    <w:rsid w:val="00865406"/>
    <w:rsid w:val="00865C33"/>
    <w:rsid w:val="00866097"/>
    <w:rsid w:val="0086696C"/>
    <w:rsid w:val="00866C8F"/>
    <w:rsid w:val="0087000F"/>
    <w:rsid w:val="008700EA"/>
    <w:rsid w:val="008702F9"/>
    <w:rsid w:val="008710E3"/>
    <w:rsid w:val="00871D07"/>
    <w:rsid w:val="00871D0B"/>
    <w:rsid w:val="00871DB6"/>
    <w:rsid w:val="00871E6A"/>
    <w:rsid w:val="008723C3"/>
    <w:rsid w:val="008728FF"/>
    <w:rsid w:val="00872B7F"/>
    <w:rsid w:val="00872EFF"/>
    <w:rsid w:val="008735F6"/>
    <w:rsid w:val="00873ED8"/>
    <w:rsid w:val="00873FFB"/>
    <w:rsid w:val="00874542"/>
    <w:rsid w:val="00874661"/>
    <w:rsid w:val="00874677"/>
    <w:rsid w:val="00874BAF"/>
    <w:rsid w:val="00874EE2"/>
    <w:rsid w:val="008750A7"/>
    <w:rsid w:val="008758E5"/>
    <w:rsid w:val="00875F49"/>
    <w:rsid w:val="008779CE"/>
    <w:rsid w:val="00880B36"/>
    <w:rsid w:val="008815A8"/>
    <w:rsid w:val="00881CCF"/>
    <w:rsid w:val="008830B0"/>
    <w:rsid w:val="00883319"/>
    <w:rsid w:val="008833B0"/>
    <w:rsid w:val="00883A97"/>
    <w:rsid w:val="008848CE"/>
    <w:rsid w:val="00884AA2"/>
    <w:rsid w:val="00885797"/>
    <w:rsid w:val="00885BF8"/>
    <w:rsid w:val="00886049"/>
    <w:rsid w:val="008864CA"/>
    <w:rsid w:val="00887BE1"/>
    <w:rsid w:val="00887F51"/>
    <w:rsid w:val="00887F52"/>
    <w:rsid w:val="00890CCF"/>
    <w:rsid w:val="00890DF8"/>
    <w:rsid w:val="00891979"/>
    <w:rsid w:val="008919A3"/>
    <w:rsid w:val="00891D65"/>
    <w:rsid w:val="00892D2B"/>
    <w:rsid w:val="00893048"/>
    <w:rsid w:val="00893546"/>
    <w:rsid w:val="00893A22"/>
    <w:rsid w:val="00893E67"/>
    <w:rsid w:val="008944C1"/>
    <w:rsid w:val="00894A5E"/>
    <w:rsid w:val="00894AA6"/>
    <w:rsid w:val="00894CFE"/>
    <w:rsid w:val="00895A5E"/>
    <w:rsid w:val="008962F0"/>
    <w:rsid w:val="008964D8"/>
    <w:rsid w:val="00896E12"/>
    <w:rsid w:val="00897287"/>
    <w:rsid w:val="00897306"/>
    <w:rsid w:val="00897566"/>
    <w:rsid w:val="00897BD0"/>
    <w:rsid w:val="008A0836"/>
    <w:rsid w:val="008A0DFE"/>
    <w:rsid w:val="008A1506"/>
    <w:rsid w:val="008A15A7"/>
    <w:rsid w:val="008A1664"/>
    <w:rsid w:val="008A31E5"/>
    <w:rsid w:val="008A4D39"/>
    <w:rsid w:val="008A5076"/>
    <w:rsid w:val="008A5309"/>
    <w:rsid w:val="008A5859"/>
    <w:rsid w:val="008A5B44"/>
    <w:rsid w:val="008A5F4F"/>
    <w:rsid w:val="008A69C3"/>
    <w:rsid w:val="008A70AD"/>
    <w:rsid w:val="008A718F"/>
    <w:rsid w:val="008A7D6E"/>
    <w:rsid w:val="008B00CB"/>
    <w:rsid w:val="008B0E2D"/>
    <w:rsid w:val="008B0FB7"/>
    <w:rsid w:val="008B1365"/>
    <w:rsid w:val="008B16FF"/>
    <w:rsid w:val="008B1782"/>
    <w:rsid w:val="008B1986"/>
    <w:rsid w:val="008B1C7A"/>
    <w:rsid w:val="008B1C9D"/>
    <w:rsid w:val="008B240B"/>
    <w:rsid w:val="008B2C8B"/>
    <w:rsid w:val="008B30AE"/>
    <w:rsid w:val="008B3AC1"/>
    <w:rsid w:val="008B3B42"/>
    <w:rsid w:val="008B3F1E"/>
    <w:rsid w:val="008B4554"/>
    <w:rsid w:val="008B4C8A"/>
    <w:rsid w:val="008B4DA6"/>
    <w:rsid w:val="008B57F1"/>
    <w:rsid w:val="008B61F5"/>
    <w:rsid w:val="008B7023"/>
    <w:rsid w:val="008B7643"/>
    <w:rsid w:val="008B7817"/>
    <w:rsid w:val="008B78FE"/>
    <w:rsid w:val="008B7996"/>
    <w:rsid w:val="008B7A2E"/>
    <w:rsid w:val="008B7AC2"/>
    <w:rsid w:val="008C075B"/>
    <w:rsid w:val="008C1727"/>
    <w:rsid w:val="008C17CA"/>
    <w:rsid w:val="008C19B6"/>
    <w:rsid w:val="008C1C04"/>
    <w:rsid w:val="008C222E"/>
    <w:rsid w:val="008C253F"/>
    <w:rsid w:val="008C2660"/>
    <w:rsid w:val="008C26D8"/>
    <w:rsid w:val="008C3337"/>
    <w:rsid w:val="008C365E"/>
    <w:rsid w:val="008C40DB"/>
    <w:rsid w:val="008C4169"/>
    <w:rsid w:val="008C55E8"/>
    <w:rsid w:val="008C58AE"/>
    <w:rsid w:val="008C5FE0"/>
    <w:rsid w:val="008C72E2"/>
    <w:rsid w:val="008D08B9"/>
    <w:rsid w:val="008D096A"/>
    <w:rsid w:val="008D0B42"/>
    <w:rsid w:val="008D0F68"/>
    <w:rsid w:val="008D112E"/>
    <w:rsid w:val="008D13F9"/>
    <w:rsid w:val="008D2B03"/>
    <w:rsid w:val="008D34ED"/>
    <w:rsid w:val="008D40FF"/>
    <w:rsid w:val="008D4603"/>
    <w:rsid w:val="008D6429"/>
    <w:rsid w:val="008D690D"/>
    <w:rsid w:val="008D6A3F"/>
    <w:rsid w:val="008D6BE1"/>
    <w:rsid w:val="008D6DAF"/>
    <w:rsid w:val="008E0149"/>
    <w:rsid w:val="008E03AB"/>
    <w:rsid w:val="008E056D"/>
    <w:rsid w:val="008E1075"/>
    <w:rsid w:val="008E1C56"/>
    <w:rsid w:val="008E1D37"/>
    <w:rsid w:val="008E2AE2"/>
    <w:rsid w:val="008E2C36"/>
    <w:rsid w:val="008E3148"/>
    <w:rsid w:val="008E315E"/>
    <w:rsid w:val="008E3265"/>
    <w:rsid w:val="008E3546"/>
    <w:rsid w:val="008E363E"/>
    <w:rsid w:val="008E3AC9"/>
    <w:rsid w:val="008E3B19"/>
    <w:rsid w:val="008E42F1"/>
    <w:rsid w:val="008E4915"/>
    <w:rsid w:val="008E6095"/>
    <w:rsid w:val="008E6941"/>
    <w:rsid w:val="008E6F7E"/>
    <w:rsid w:val="008F0441"/>
    <w:rsid w:val="008F04A3"/>
    <w:rsid w:val="008F09BD"/>
    <w:rsid w:val="008F0C73"/>
    <w:rsid w:val="008F0ED9"/>
    <w:rsid w:val="008F0EE2"/>
    <w:rsid w:val="008F0FDD"/>
    <w:rsid w:val="008F1103"/>
    <w:rsid w:val="008F11F8"/>
    <w:rsid w:val="008F186F"/>
    <w:rsid w:val="008F1FB5"/>
    <w:rsid w:val="008F22E3"/>
    <w:rsid w:val="008F252B"/>
    <w:rsid w:val="008F2BF9"/>
    <w:rsid w:val="008F2BFF"/>
    <w:rsid w:val="008F2CD4"/>
    <w:rsid w:val="008F2F43"/>
    <w:rsid w:val="008F387D"/>
    <w:rsid w:val="008F390A"/>
    <w:rsid w:val="008F4477"/>
    <w:rsid w:val="008F4971"/>
    <w:rsid w:val="008F50C0"/>
    <w:rsid w:val="008F54CB"/>
    <w:rsid w:val="008F6587"/>
    <w:rsid w:val="008F6BF6"/>
    <w:rsid w:val="008F6DAE"/>
    <w:rsid w:val="008F6E3B"/>
    <w:rsid w:val="00900340"/>
    <w:rsid w:val="00900AD8"/>
    <w:rsid w:val="00901254"/>
    <w:rsid w:val="0090134E"/>
    <w:rsid w:val="00901468"/>
    <w:rsid w:val="0090222D"/>
    <w:rsid w:val="009025BF"/>
    <w:rsid w:val="00902C33"/>
    <w:rsid w:val="00902D88"/>
    <w:rsid w:val="0090340E"/>
    <w:rsid w:val="00903DB7"/>
    <w:rsid w:val="00904D63"/>
    <w:rsid w:val="00904DE1"/>
    <w:rsid w:val="00905ABA"/>
    <w:rsid w:val="009060C8"/>
    <w:rsid w:val="009072A5"/>
    <w:rsid w:val="00907436"/>
    <w:rsid w:val="0091057D"/>
    <w:rsid w:val="00910686"/>
    <w:rsid w:val="009112EC"/>
    <w:rsid w:val="00913033"/>
    <w:rsid w:val="0091349D"/>
    <w:rsid w:val="0091390F"/>
    <w:rsid w:val="00913ACF"/>
    <w:rsid w:val="0091410A"/>
    <w:rsid w:val="009144B6"/>
    <w:rsid w:val="00915223"/>
    <w:rsid w:val="00915375"/>
    <w:rsid w:val="0091547B"/>
    <w:rsid w:val="00915AC5"/>
    <w:rsid w:val="00915F81"/>
    <w:rsid w:val="00916132"/>
    <w:rsid w:val="009164F5"/>
    <w:rsid w:val="00916F88"/>
    <w:rsid w:val="00917062"/>
    <w:rsid w:val="0091785F"/>
    <w:rsid w:val="009178E0"/>
    <w:rsid w:val="00917BC5"/>
    <w:rsid w:val="00920430"/>
    <w:rsid w:val="0092079B"/>
    <w:rsid w:val="00920929"/>
    <w:rsid w:val="00920B12"/>
    <w:rsid w:val="00920B88"/>
    <w:rsid w:val="00921810"/>
    <w:rsid w:val="00921996"/>
    <w:rsid w:val="00921C92"/>
    <w:rsid w:val="00922599"/>
    <w:rsid w:val="00923D17"/>
    <w:rsid w:val="00924113"/>
    <w:rsid w:val="009243ED"/>
    <w:rsid w:val="00924C25"/>
    <w:rsid w:val="009252E0"/>
    <w:rsid w:val="0092554C"/>
    <w:rsid w:val="00925920"/>
    <w:rsid w:val="00925940"/>
    <w:rsid w:val="00925A7F"/>
    <w:rsid w:val="009261BC"/>
    <w:rsid w:val="0092625C"/>
    <w:rsid w:val="0092791C"/>
    <w:rsid w:val="009279C1"/>
    <w:rsid w:val="00927A8A"/>
    <w:rsid w:val="00927EF6"/>
    <w:rsid w:val="00927F47"/>
    <w:rsid w:val="009305E6"/>
    <w:rsid w:val="00930674"/>
    <w:rsid w:val="00930683"/>
    <w:rsid w:val="00930FF8"/>
    <w:rsid w:val="009310C6"/>
    <w:rsid w:val="009315FA"/>
    <w:rsid w:val="009316A5"/>
    <w:rsid w:val="00931A31"/>
    <w:rsid w:val="00932355"/>
    <w:rsid w:val="00933257"/>
    <w:rsid w:val="00933476"/>
    <w:rsid w:val="009344FF"/>
    <w:rsid w:val="00934821"/>
    <w:rsid w:val="00934856"/>
    <w:rsid w:val="009348E9"/>
    <w:rsid w:val="0093571B"/>
    <w:rsid w:val="00935F48"/>
    <w:rsid w:val="009361AD"/>
    <w:rsid w:val="0093641D"/>
    <w:rsid w:val="009367E3"/>
    <w:rsid w:val="00936BB9"/>
    <w:rsid w:val="00936CB4"/>
    <w:rsid w:val="00936E44"/>
    <w:rsid w:val="00937811"/>
    <w:rsid w:val="0093782E"/>
    <w:rsid w:val="00937E2D"/>
    <w:rsid w:val="00937E56"/>
    <w:rsid w:val="00937E7D"/>
    <w:rsid w:val="009402AC"/>
    <w:rsid w:val="00940413"/>
    <w:rsid w:val="00941405"/>
    <w:rsid w:val="00941B56"/>
    <w:rsid w:val="009421E8"/>
    <w:rsid w:val="009422D6"/>
    <w:rsid w:val="00942873"/>
    <w:rsid w:val="009429CA"/>
    <w:rsid w:val="00942A1C"/>
    <w:rsid w:val="00943969"/>
    <w:rsid w:val="009439C6"/>
    <w:rsid w:val="0094519F"/>
    <w:rsid w:val="0094583A"/>
    <w:rsid w:val="0094619C"/>
    <w:rsid w:val="009461D4"/>
    <w:rsid w:val="009470B4"/>
    <w:rsid w:val="009472A7"/>
    <w:rsid w:val="0094762D"/>
    <w:rsid w:val="00947B3D"/>
    <w:rsid w:val="009500C4"/>
    <w:rsid w:val="00950ADB"/>
    <w:rsid w:val="00950D01"/>
    <w:rsid w:val="00950E13"/>
    <w:rsid w:val="00950E82"/>
    <w:rsid w:val="009514C8"/>
    <w:rsid w:val="00951C21"/>
    <w:rsid w:val="009524FB"/>
    <w:rsid w:val="00952A1C"/>
    <w:rsid w:val="00952D2D"/>
    <w:rsid w:val="00952E1F"/>
    <w:rsid w:val="009539AE"/>
    <w:rsid w:val="00954114"/>
    <w:rsid w:val="00954835"/>
    <w:rsid w:val="00954E5E"/>
    <w:rsid w:val="009552D6"/>
    <w:rsid w:val="00955729"/>
    <w:rsid w:val="00955960"/>
    <w:rsid w:val="00955BA7"/>
    <w:rsid w:val="009560DD"/>
    <w:rsid w:val="009571A0"/>
    <w:rsid w:val="009573EF"/>
    <w:rsid w:val="009600D3"/>
    <w:rsid w:val="009601DA"/>
    <w:rsid w:val="0096028D"/>
    <w:rsid w:val="0096074C"/>
    <w:rsid w:val="00960AF7"/>
    <w:rsid w:val="00961461"/>
    <w:rsid w:val="0096189D"/>
    <w:rsid w:val="0096198E"/>
    <w:rsid w:val="009629BA"/>
    <w:rsid w:val="009633CB"/>
    <w:rsid w:val="00963A7C"/>
    <w:rsid w:val="00963D74"/>
    <w:rsid w:val="00963DF9"/>
    <w:rsid w:val="009642DD"/>
    <w:rsid w:val="00964433"/>
    <w:rsid w:val="0096478F"/>
    <w:rsid w:val="00965E13"/>
    <w:rsid w:val="00966CCF"/>
    <w:rsid w:val="00966CFF"/>
    <w:rsid w:val="00966DCF"/>
    <w:rsid w:val="00967119"/>
    <w:rsid w:val="00967712"/>
    <w:rsid w:val="00967D72"/>
    <w:rsid w:val="00967D89"/>
    <w:rsid w:val="009703F6"/>
    <w:rsid w:val="009711FE"/>
    <w:rsid w:val="00971527"/>
    <w:rsid w:val="009721C7"/>
    <w:rsid w:val="009723B2"/>
    <w:rsid w:val="009724A7"/>
    <w:rsid w:val="009725CB"/>
    <w:rsid w:val="00972719"/>
    <w:rsid w:val="00973182"/>
    <w:rsid w:val="00973492"/>
    <w:rsid w:val="00973618"/>
    <w:rsid w:val="00973FCF"/>
    <w:rsid w:val="009749D5"/>
    <w:rsid w:val="00975764"/>
    <w:rsid w:val="0097606C"/>
    <w:rsid w:val="009764B6"/>
    <w:rsid w:val="009765BF"/>
    <w:rsid w:val="0097664F"/>
    <w:rsid w:val="00976B55"/>
    <w:rsid w:val="00977325"/>
    <w:rsid w:val="0097743E"/>
    <w:rsid w:val="00977874"/>
    <w:rsid w:val="00977EDC"/>
    <w:rsid w:val="00977F6D"/>
    <w:rsid w:val="00980A47"/>
    <w:rsid w:val="0098152B"/>
    <w:rsid w:val="00982202"/>
    <w:rsid w:val="00982769"/>
    <w:rsid w:val="009827F7"/>
    <w:rsid w:val="00982E8C"/>
    <w:rsid w:val="00983B98"/>
    <w:rsid w:val="00984700"/>
    <w:rsid w:val="00984E5A"/>
    <w:rsid w:val="009857CC"/>
    <w:rsid w:val="00986DBC"/>
    <w:rsid w:val="00986F51"/>
    <w:rsid w:val="009876EC"/>
    <w:rsid w:val="009900C2"/>
    <w:rsid w:val="00990166"/>
    <w:rsid w:val="009903C8"/>
    <w:rsid w:val="00990D87"/>
    <w:rsid w:val="009911B5"/>
    <w:rsid w:val="00991286"/>
    <w:rsid w:val="00991954"/>
    <w:rsid w:val="00991FD3"/>
    <w:rsid w:val="00992014"/>
    <w:rsid w:val="009925DD"/>
    <w:rsid w:val="00992D3E"/>
    <w:rsid w:val="0099326C"/>
    <w:rsid w:val="00993A75"/>
    <w:rsid w:val="00993E76"/>
    <w:rsid w:val="00994A54"/>
    <w:rsid w:val="009951E6"/>
    <w:rsid w:val="00995243"/>
    <w:rsid w:val="0099539F"/>
    <w:rsid w:val="009955A8"/>
    <w:rsid w:val="00996F5A"/>
    <w:rsid w:val="009975CC"/>
    <w:rsid w:val="00997704"/>
    <w:rsid w:val="009A037A"/>
    <w:rsid w:val="009A11EF"/>
    <w:rsid w:val="009A1231"/>
    <w:rsid w:val="009A1567"/>
    <w:rsid w:val="009A1E52"/>
    <w:rsid w:val="009A2180"/>
    <w:rsid w:val="009A21F1"/>
    <w:rsid w:val="009A27A4"/>
    <w:rsid w:val="009A2E1F"/>
    <w:rsid w:val="009A2FCC"/>
    <w:rsid w:val="009A4849"/>
    <w:rsid w:val="009A4D42"/>
    <w:rsid w:val="009A5200"/>
    <w:rsid w:val="009A5256"/>
    <w:rsid w:val="009A5EBE"/>
    <w:rsid w:val="009A6B4D"/>
    <w:rsid w:val="009A7840"/>
    <w:rsid w:val="009A7B78"/>
    <w:rsid w:val="009B00A5"/>
    <w:rsid w:val="009B020E"/>
    <w:rsid w:val="009B0367"/>
    <w:rsid w:val="009B0D2C"/>
    <w:rsid w:val="009B1012"/>
    <w:rsid w:val="009B11BE"/>
    <w:rsid w:val="009B17CA"/>
    <w:rsid w:val="009B1FFD"/>
    <w:rsid w:val="009B30A3"/>
    <w:rsid w:val="009B36D0"/>
    <w:rsid w:val="009B3730"/>
    <w:rsid w:val="009B4071"/>
    <w:rsid w:val="009B427F"/>
    <w:rsid w:val="009B4E49"/>
    <w:rsid w:val="009B522D"/>
    <w:rsid w:val="009B5276"/>
    <w:rsid w:val="009B5284"/>
    <w:rsid w:val="009B5AB4"/>
    <w:rsid w:val="009B5D58"/>
    <w:rsid w:val="009B640A"/>
    <w:rsid w:val="009B6DC8"/>
    <w:rsid w:val="009B7BC8"/>
    <w:rsid w:val="009B7F38"/>
    <w:rsid w:val="009C0051"/>
    <w:rsid w:val="009C019D"/>
    <w:rsid w:val="009C05C7"/>
    <w:rsid w:val="009C07D1"/>
    <w:rsid w:val="009C0BE0"/>
    <w:rsid w:val="009C0CCC"/>
    <w:rsid w:val="009C1CD9"/>
    <w:rsid w:val="009C1DF1"/>
    <w:rsid w:val="009C2209"/>
    <w:rsid w:val="009C237B"/>
    <w:rsid w:val="009C2A35"/>
    <w:rsid w:val="009C2BE3"/>
    <w:rsid w:val="009C3244"/>
    <w:rsid w:val="009C34C8"/>
    <w:rsid w:val="009C3E12"/>
    <w:rsid w:val="009C492B"/>
    <w:rsid w:val="009C4A27"/>
    <w:rsid w:val="009C4AA2"/>
    <w:rsid w:val="009C4D5C"/>
    <w:rsid w:val="009C4FF7"/>
    <w:rsid w:val="009C55A4"/>
    <w:rsid w:val="009C5BA8"/>
    <w:rsid w:val="009C6C7B"/>
    <w:rsid w:val="009C72FD"/>
    <w:rsid w:val="009C733F"/>
    <w:rsid w:val="009C7445"/>
    <w:rsid w:val="009C74CD"/>
    <w:rsid w:val="009C74D4"/>
    <w:rsid w:val="009D07A2"/>
    <w:rsid w:val="009D139D"/>
    <w:rsid w:val="009D1436"/>
    <w:rsid w:val="009D1743"/>
    <w:rsid w:val="009D1A42"/>
    <w:rsid w:val="009D2E9E"/>
    <w:rsid w:val="009D3168"/>
    <w:rsid w:val="009D36B3"/>
    <w:rsid w:val="009D380C"/>
    <w:rsid w:val="009D3957"/>
    <w:rsid w:val="009D3B4F"/>
    <w:rsid w:val="009D3DAF"/>
    <w:rsid w:val="009D42CF"/>
    <w:rsid w:val="009D4646"/>
    <w:rsid w:val="009D479D"/>
    <w:rsid w:val="009D4AD6"/>
    <w:rsid w:val="009D4B36"/>
    <w:rsid w:val="009D4C43"/>
    <w:rsid w:val="009D4F52"/>
    <w:rsid w:val="009D5DFA"/>
    <w:rsid w:val="009D5E08"/>
    <w:rsid w:val="009D5F52"/>
    <w:rsid w:val="009D629B"/>
    <w:rsid w:val="009D6315"/>
    <w:rsid w:val="009D6AF5"/>
    <w:rsid w:val="009D735D"/>
    <w:rsid w:val="009D7EEC"/>
    <w:rsid w:val="009E07CF"/>
    <w:rsid w:val="009E16D9"/>
    <w:rsid w:val="009E1ECF"/>
    <w:rsid w:val="009E1F34"/>
    <w:rsid w:val="009E2008"/>
    <w:rsid w:val="009E20A3"/>
    <w:rsid w:val="009E25F8"/>
    <w:rsid w:val="009E2DAB"/>
    <w:rsid w:val="009E37EF"/>
    <w:rsid w:val="009E3B75"/>
    <w:rsid w:val="009E3F53"/>
    <w:rsid w:val="009E46F5"/>
    <w:rsid w:val="009E47FF"/>
    <w:rsid w:val="009E4F08"/>
    <w:rsid w:val="009E5273"/>
    <w:rsid w:val="009E5502"/>
    <w:rsid w:val="009E55CC"/>
    <w:rsid w:val="009E5788"/>
    <w:rsid w:val="009E59B8"/>
    <w:rsid w:val="009E59F9"/>
    <w:rsid w:val="009E5AEA"/>
    <w:rsid w:val="009E65A2"/>
    <w:rsid w:val="009E660F"/>
    <w:rsid w:val="009E6828"/>
    <w:rsid w:val="009E685B"/>
    <w:rsid w:val="009E6D29"/>
    <w:rsid w:val="009E6F5E"/>
    <w:rsid w:val="009E702A"/>
    <w:rsid w:val="009E72F9"/>
    <w:rsid w:val="009E7770"/>
    <w:rsid w:val="009E7AE2"/>
    <w:rsid w:val="009F007F"/>
    <w:rsid w:val="009F03E8"/>
    <w:rsid w:val="009F08DF"/>
    <w:rsid w:val="009F128A"/>
    <w:rsid w:val="009F1931"/>
    <w:rsid w:val="009F220E"/>
    <w:rsid w:val="009F2D34"/>
    <w:rsid w:val="009F2EDA"/>
    <w:rsid w:val="009F2F50"/>
    <w:rsid w:val="009F3692"/>
    <w:rsid w:val="009F3A0C"/>
    <w:rsid w:val="009F3B50"/>
    <w:rsid w:val="009F3BE5"/>
    <w:rsid w:val="009F406E"/>
    <w:rsid w:val="009F4506"/>
    <w:rsid w:val="009F4624"/>
    <w:rsid w:val="009F4647"/>
    <w:rsid w:val="009F4B2A"/>
    <w:rsid w:val="009F4D09"/>
    <w:rsid w:val="009F5150"/>
    <w:rsid w:val="009F542B"/>
    <w:rsid w:val="009F5C21"/>
    <w:rsid w:val="009F5EC8"/>
    <w:rsid w:val="009F647E"/>
    <w:rsid w:val="009F697E"/>
    <w:rsid w:val="009F72D4"/>
    <w:rsid w:val="009F7A60"/>
    <w:rsid w:val="00A000D8"/>
    <w:rsid w:val="00A00618"/>
    <w:rsid w:val="00A01029"/>
    <w:rsid w:val="00A01446"/>
    <w:rsid w:val="00A02C95"/>
    <w:rsid w:val="00A04804"/>
    <w:rsid w:val="00A0514C"/>
    <w:rsid w:val="00A053CD"/>
    <w:rsid w:val="00A055C5"/>
    <w:rsid w:val="00A06303"/>
    <w:rsid w:val="00A0674B"/>
    <w:rsid w:val="00A06CE6"/>
    <w:rsid w:val="00A072FF"/>
    <w:rsid w:val="00A10E50"/>
    <w:rsid w:val="00A10FA0"/>
    <w:rsid w:val="00A11077"/>
    <w:rsid w:val="00A110B5"/>
    <w:rsid w:val="00A11DF4"/>
    <w:rsid w:val="00A1294A"/>
    <w:rsid w:val="00A12DAA"/>
    <w:rsid w:val="00A13261"/>
    <w:rsid w:val="00A133BA"/>
    <w:rsid w:val="00A1356B"/>
    <w:rsid w:val="00A13D6E"/>
    <w:rsid w:val="00A13FBF"/>
    <w:rsid w:val="00A14B49"/>
    <w:rsid w:val="00A14C51"/>
    <w:rsid w:val="00A157C7"/>
    <w:rsid w:val="00A1632E"/>
    <w:rsid w:val="00A16747"/>
    <w:rsid w:val="00A17359"/>
    <w:rsid w:val="00A17555"/>
    <w:rsid w:val="00A178CB"/>
    <w:rsid w:val="00A20582"/>
    <w:rsid w:val="00A20E05"/>
    <w:rsid w:val="00A21AE8"/>
    <w:rsid w:val="00A21CE6"/>
    <w:rsid w:val="00A232AC"/>
    <w:rsid w:val="00A23CC6"/>
    <w:rsid w:val="00A23D5A"/>
    <w:rsid w:val="00A23EA6"/>
    <w:rsid w:val="00A24384"/>
    <w:rsid w:val="00A246B7"/>
    <w:rsid w:val="00A25240"/>
    <w:rsid w:val="00A25503"/>
    <w:rsid w:val="00A25A7B"/>
    <w:rsid w:val="00A25E00"/>
    <w:rsid w:val="00A26E26"/>
    <w:rsid w:val="00A272AE"/>
    <w:rsid w:val="00A27668"/>
    <w:rsid w:val="00A27ECA"/>
    <w:rsid w:val="00A30C03"/>
    <w:rsid w:val="00A316CF"/>
    <w:rsid w:val="00A31A78"/>
    <w:rsid w:val="00A31C0E"/>
    <w:rsid w:val="00A3278C"/>
    <w:rsid w:val="00A32952"/>
    <w:rsid w:val="00A33A29"/>
    <w:rsid w:val="00A33D91"/>
    <w:rsid w:val="00A34426"/>
    <w:rsid w:val="00A347B4"/>
    <w:rsid w:val="00A34BB4"/>
    <w:rsid w:val="00A35202"/>
    <w:rsid w:val="00A35406"/>
    <w:rsid w:val="00A362BC"/>
    <w:rsid w:val="00A3655D"/>
    <w:rsid w:val="00A3659B"/>
    <w:rsid w:val="00A41076"/>
    <w:rsid w:val="00A4151C"/>
    <w:rsid w:val="00A41912"/>
    <w:rsid w:val="00A41EF9"/>
    <w:rsid w:val="00A41F16"/>
    <w:rsid w:val="00A42449"/>
    <w:rsid w:val="00A433AA"/>
    <w:rsid w:val="00A4474D"/>
    <w:rsid w:val="00A44AF4"/>
    <w:rsid w:val="00A45025"/>
    <w:rsid w:val="00A456BE"/>
    <w:rsid w:val="00A45730"/>
    <w:rsid w:val="00A46088"/>
    <w:rsid w:val="00A460D2"/>
    <w:rsid w:val="00A46247"/>
    <w:rsid w:val="00A46865"/>
    <w:rsid w:val="00A46948"/>
    <w:rsid w:val="00A46D9E"/>
    <w:rsid w:val="00A46E4D"/>
    <w:rsid w:val="00A46F1B"/>
    <w:rsid w:val="00A47061"/>
    <w:rsid w:val="00A476C4"/>
    <w:rsid w:val="00A47AD5"/>
    <w:rsid w:val="00A47DE0"/>
    <w:rsid w:val="00A505DF"/>
    <w:rsid w:val="00A51226"/>
    <w:rsid w:val="00A51A47"/>
    <w:rsid w:val="00A523DA"/>
    <w:rsid w:val="00A5288F"/>
    <w:rsid w:val="00A52897"/>
    <w:rsid w:val="00A5354A"/>
    <w:rsid w:val="00A537D5"/>
    <w:rsid w:val="00A53826"/>
    <w:rsid w:val="00A54A4D"/>
    <w:rsid w:val="00A54B9B"/>
    <w:rsid w:val="00A55071"/>
    <w:rsid w:val="00A55395"/>
    <w:rsid w:val="00A55D66"/>
    <w:rsid w:val="00A56350"/>
    <w:rsid w:val="00A56B00"/>
    <w:rsid w:val="00A60065"/>
    <w:rsid w:val="00A60080"/>
    <w:rsid w:val="00A6043D"/>
    <w:rsid w:val="00A60AAD"/>
    <w:rsid w:val="00A60CBA"/>
    <w:rsid w:val="00A61285"/>
    <w:rsid w:val="00A6130C"/>
    <w:rsid w:val="00A61603"/>
    <w:rsid w:val="00A6262C"/>
    <w:rsid w:val="00A62657"/>
    <w:rsid w:val="00A62B99"/>
    <w:rsid w:val="00A631CE"/>
    <w:rsid w:val="00A631EB"/>
    <w:rsid w:val="00A636E2"/>
    <w:rsid w:val="00A6389D"/>
    <w:rsid w:val="00A63CD5"/>
    <w:rsid w:val="00A644A7"/>
    <w:rsid w:val="00A6511E"/>
    <w:rsid w:val="00A65B9A"/>
    <w:rsid w:val="00A65E26"/>
    <w:rsid w:val="00A662D1"/>
    <w:rsid w:val="00A67225"/>
    <w:rsid w:val="00A6744A"/>
    <w:rsid w:val="00A67A86"/>
    <w:rsid w:val="00A70108"/>
    <w:rsid w:val="00A7093A"/>
    <w:rsid w:val="00A70F81"/>
    <w:rsid w:val="00A710F9"/>
    <w:rsid w:val="00A717C7"/>
    <w:rsid w:val="00A71C5B"/>
    <w:rsid w:val="00A71E10"/>
    <w:rsid w:val="00A72253"/>
    <w:rsid w:val="00A7240F"/>
    <w:rsid w:val="00A7248B"/>
    <w:rsid w:val="00A72CBE"/>
    <w:rsid w:val="00A72E56"/>
    <w:rsid w:val="00A72EBD"/>
    <w:rsid w:val="00A730C9"/>
    <w:rsid w:val="00A73113"/>
    <w:rsid w:val="00A7343A"/>
    <w:rsid w:val="00A7378D"/>
    <w:rsid w:val="00A73D17"/>
    <w:rsid w:val="00A73E6E"/>
    <w:rsid w:val="00A73FAF"/>
    <w:rsid w:val="00A7400F"/>
    <w:rsid w:val="00A74216"/>
    <w:rsid w:val="00A747D2"/>
    <w:rsid w:val="00A74B6D"/>
    <w:rsid w:val="00A75570"/>
    <w:rsid w:val="00A758BE"/>
    <w:rsid w:val="00A75A93"/>
    <w:rsid w:val="00A75BC2"/>
    <w:rsid w:val="00A764EE"/>
    <w:rsid w:val="00A77905"/>
    <w:rsid w:val="00A802BE"/>
    <w:rsid w:val="00A80638"/>
    <w:rsid w:val="00A807F3"/>
    <w:rsid w:val="00A80807"/>
    <w:rsid w:val="00A80D34"/>
    <w:rsid w:val="00A80F74"/>
    <w:rsid w:val="00A80F99"/>
    <w:rsid w:val="00A818BC"/>
    <w:rsid w:val="00A81A69"/>
    <w:rsid w:val="00A82735"/>
    <w:rsid w:val="00A82AD0"/>
    <w:rsid w:val="00A83523"/>
    <w:rsid w:val="00A839DF"/>
    <w:rsid w:val="00A84183"/>
    <w:rsid w:val="00A84E1A"/>
    <w:rsid w:val="00A84EE7"/>
    <w:rsid w:val="00A8504E"/>
    <w:rsid w:val="00A8662F"/>
    <w:rsid w:val="00A866A2"/>
    <w:rsid w:val="00A86B9B"/>
    <w:rsid w:val="00A86CC8"/>
    <w:rsid w:val="00A87881"/>
    <w:rsid w:val="00A90A4D"/>
    <w:rsid w:val="00A9115E"/>
    <w:rsid w:val="00A91301"/>
    <w:rsid w:val="00A91A2E"/>
    <w:rsid w:val="00A92383"/>
    <w:rsid w:val="00A92F16"/>
    <w:rsid w:val="00A93154"/>
    <w:rsid w:val="00A944EB"/>
    <w:rsid w:val="00A94BA8"/>
    <w:rsid w:val="00A94FF1"/>
    <w:rsid w:val="00A95122"/>
    <w:rsid w:val="00A9538F"/>
    <w:rsid w:val="00A96292"/>
    <w:rsid w:val="00A96D40"/>
    <w:rsid w:val="00A970D4"/>
    <w:rsid w:val="00A97698"/>
    <w:rsid w:val="00A97A67"/>
    <w:rsid w:val="00A97B4E"/>
    <w:rsid w:val="00AA03DD"/>
    <w:rsid w:val="00AA05F8"/>
    <w:rsid w:val="00AA3728"/>
    <w:rsid w:val="00AA3935"/>
    <w:rsid w:val="00AA3CA1"/>
    <w:rsid w:val="00AA40D1"/>
    <w:rsid w:val="00AA4336"/>
    <w:rsid w:val="00AA4468"/>
    <w:rsid w:val="00AA4C99"/>
    <w:rsid w:val="00AA50A0"/>
    <w:rsid w:val="00AA513A"/>
    <w:rsid w:val="00AA6AF2"/>
    <w:rsid w:val="00AA7601"/>
    <w:rsid w:val="00AA79A6"/>
    <w:rsid w:val="00AA7F39"/>
    <w:rsid w:val="00AB0FF5"/>
    <w:rsid w:val="00AB147B"/>
    <w:rsid w:val="00AB162F"/>
    <w:rsid w:val="00AB1ED6"/>
    <w:rsid w:val="00AB27C2"/>
    <w:rsid w:val="00AB2BAB"/>
    <w:rsid w:val="00AB2CB7"/>
    <w:rsid w:val="00AB2DD7"/>
    <w:rsid w:val="00AB320D"/>
    <w:rsid w:val="00AB32B8"/>
    <w:rsid w:val="00AB32FB"/>
    <w:rsid w:val="00AB3CF7"/>
    <w:rsid w:val="00AB445A"/>
    <w:rsid w:val="00AB47F8"/>
    <w:rsid w:val="00AB4AA1"/>
    <w:rsid w:val="00AB4CFB"/>
    <w:rsid w:val="00AB4E1F"/>
    <w:rsid w:val="00AB54B5"/>
    <w:rsid w:val="00AB56C5"/>
    <w:rsid w:val="00AB5A7F"/>
    <w:rsid w:val="00AB5B37"/>
    <w:rsid w:val="00AB5BE9"/>
    <w:rsid w:val="00AB64B7"/>
    <w:rsid w:val="00AB6D6A"/>
    <w:rsid w:val="00AB6FB6"/>
    <w:rsid w:val="00AB7EC6"/>
    <w:rsid w:val="00AC031B"/>
    <w:rsid w:val="00AC0A47"/>
    <w:rsid w:val="00AC0AF1"/>
    <w:rsid w:val="00AC0F2C"/>
    <w:rsid w:val="00AC102C"/>
    <w:rsid w:val="00AC18ED"/>
    <w:rsid w:val="00AC1E77"/>
    <w:rsid w:val="00AC2034"/>
    <w:rsid w:val="00AC247D"/>
    <w:rsid w:val="00AC2743"/>
    <w:rsid w:val="00AC2993"/>
    <w:rsid w:val="00AC36D3"/>
    <w:rsid w:val="00AC3C8D"/>
    <w:rsid w:val="00AC404A"/>
    <w:rsid w:val="00AC4373"/>
    <w:rsid w:val="00AC44AA"/>
    <w:rsid w:val="00AC4EEA"/>
    <w:rsid w:val="00AC4F33"/>
    <w:rsid w:val="00AC5020"/>
    <w:rsid w:val="00AC52EA"/>
    <w:rsid w:val="00AC55A3"/>
    <w:rsid w:val="00AC5B3E"/>
    <w:rsid w:val="00AC7BD4"/>
    <w:rsid w:val="00AC7C75"/>
    <w:rsid w:val="00AC7D65"/>
    <w:rsid w:val="00AD0544"/>
    <w:rsid w:val="00AD0E57"/>
    <w:rsid w:val="00AD1B10"/>
    <w:rsid w:val="00AD2152"/>
    <w:rsid w:val="00AD240F"/>
    <w:rsid w:val="00AD323F"/>
    <w:rsid w:val="00AD3685"/>
    <w:rsid w:val="00AD3CCA"/>
    <w:rsid w:val="00AD3EE8"/>
    <w:rsid w:val="00AD458D"/>
    <w:rsid w:val="00AD48FF"/>
    <w:rsid w:val="00AD503F"/>
    <w:rsid w:val="00AD530B"/>
    <w:rsid w:val="00AD5320"/>
    <w:rsid w:val="00AD57DA"/>
    <w:rsid w:val="00AD5C48"/>
    <w:rsid w:val="00AD6220"/>
    <w:rsid w:val="00AD6D47"/>
    <w:rsid w:val="00AD7006"/>
    <w:rsid w:val="00AD72DC"/>
    <w:rsid w:val="00AE00F8"/>
    <w:rsid w:val="00AE08D1"/>
    <w:rsid w:val="00AE0B0B"/>
    <w:rsid w:val="00AE1A69"/>
    <w:rsid w:val="00AE1A84"/>
    <w:rsid w:val="00AE2681"/>
    <w:rsid w:val="00AE270D"/>
    <w:rsid w:val="00AE3DFA"/>
    <w:rsid w:val="00AE42A5"/>
    <w:rsid w:val="00AE51E5"/>
    <w:rsid w:val="00AE5A6C"/>
    <w:rsid w:val="00AE5BB5"/>
    <w:rsid w:val="00AE5F72"/>
    <w:rsid w:val="00AE6767"/>
    <w:rsid w:val="00AE6A51"/>
    <w:rsid w:val="00AE6CB3"/>
    <w:rsid w:val="00AE706A"/>
    <w:rsid w:val="00AE73B2"/>
    <w:rsid w:val="00AE73E0"/>
    <w:rsid w:val="00AE77A1"/>
    <w:rsid w:val="00AE796D"/>
    <w:rsid w:val="00AE7BCC"/>
    <w:rsid w:val="00AF0927"/>
    <w:rsid w:val="00AF094D"/>
    <w:rsid w:val="00AF0A1B"/>
    <w:rsid w:val="00AF1FA9"/>
    <w:rsid w:val="00AF315C"/>
    <w:rsid w:val="00AF3162"/>
    <w:rsid w:val="00AF3165"/>
    <w:rsid w:val="00AF3427"/>
    <w:rsid w:val="00AF34C7"/>
    <w:rsid w:val="00AF4EF3"/>
    <w:rsid w:val="00AF5481"/>
    <w:rsid w:val="00AF6136"/>
    <w:rsid w:val="00AF6196"/>
    <w:rsid w:val="00AF6790"/>
    <w:rsid w:val="00AF6CB7"/>
    <w:rsid w:val="00AF70EB"/>
    <w:rsid w:val="00AF745B"/>
    <w:rsid w:val="00AF7B6F"/>
    <w:rsid w:val="00AF7D3A"/>
    <w:rsid w:val="00AF7EF6"/>
    <w:rsid w:val="00B02748"/>
    <w:rsid w:val="00B02C8A"/>
    <w:rsid w:val="00B03083"/>
    <w:rsid w:val="00B03532"/>
    <w:rsid w:val="00B03EFC"/>
    <w:rsid w:val="00B04538"/>
    <w:rsid w:val="00B04956"/>
    <w:rsid w:val="00B05008"/>
    <w:rsid w:val="00B05111"/>
    <w:rsid w:val="00B0522C"/>
    <w:rsid w:val="00B053C1"/>
    <w:rsid w:val="00B05767"/>
    <w:rsid w:val="00B06227"/>
    <w:rsid w:val="00B06FA8"/>
    <w:rsid w:val="00B071F4"/>
    <w:rsid w:val="00B07587"/>
    <w:rsid w:val="00B10211"/>
    <w:rsid w:val="00B10329"/>
    <w:rsid w:val="00B10480"/>
    <w:rsid w:val="00B107BB"/>
    <w:rsid w:val="00B107DE"/>
    <w:rsid w:val="00B10B55"/>
    <w:rsid w:val="00B1117F"/>
    <w:rsid w:val="00B12309"/>
    <w:rsid w:val="00B12E3F"/>
    <w:rsid w:val="00B12F78"/>
    <w:rsid w:val="00B13383"/>
    <w:rsid w:val="00B13D33"/>
    <w:rsid w:val="00B1560F"/>
    <w:rsid w:val="00B1688F"/>
    <w:rsid w:val="00B16C52"/>
    <w:rsid w:val="00B174F0"/>
    <w:rsid w:val="00B178BE"/>
    <w:rsid w:val="00B17D73"/>
    <w:rsid w:val="00B17E39"/>
    <w:rsid w:val="00B20220"/>
    <w:rsid w:val="00B2044E"/>
    <w:rsid w:val="00B207BE"/>
    <w:rsid w:val="00B20B76"/>
    <w:rsid w:val="00B20C43"/>
    <w:rsid w:val="00B20D57"/>
    <w:rsid w:val="00B20F96"/>
    <w:rsid w:val="00B2137D"/>
    <w:rsid w:val="00B214B3"/>
    <w:rsid w:val="00B217F3"/>
    <w:rsid w:val="00B2191B"/>
    <w:rsid w:val="00B21CB1"/>
    <w:rsid w:val="00B21F4A"/>
    <w:rsid w:val="00B2257E"/>
    <w:rsid w:val="00B230C5"/>
    <w:rsid w:val="00B2411F"/>
    <w:rsid w:val="00B2435E"/>
    <w:rsid w:val="00B24417"/>
    <w:rsid w:val="00B2515D"/>
    <w:rsid w:val="00B251BA"/>
    <w:rsid w:val="00B255F5"/>
    <w:rsid w:val="00B25B66"/>
    <w:rsid w:val="00B25C08"/>
    <w:rsid w:val="00B25CB2"/>
    <w:rsid w:val="00B26E96"/>
    <w:rsid w:val="00B27AC2"/>
    <w:rsid w:val="00B3031A"/>
    <w:rsid w:val="00B30CB2"/>
    <w:rsid w:val="00B31059"/>
    <w:rsid w:val="00B31095"/>
    <w:rsid w:val="00B31564"/>
    <w:rsid w:val="00B317D1"/>
    <w:rsid w:val="00B32749"/>
    <w:rsid w:val="00B327E0"/>
    <w:rsid w:val="00B328E5"/>
    <w:rsid w:val="00B33621"/>
    <w:rsid w:val="00B33A2C"/>
    <w:rsid w:val="00B33E7C"/>
    <w:rsid w:val="00B341D5"/>
    <w:rsid w:val="00B34A3B"/>
    <w:rsid w:val="00B35329"/>
    <w:rsid w:val="00B358A5"/>
    <w:rsid w:val="00B35BCF"/>
    <w:rsid w:val="00B36368"/>
    <w:rsid w:val="00B36BE4"/>
    <w:rsid w:val="00B36ED1"/>
    <w:rsid w:val="00B37240"/>
    <w:rsid w:val="00B37609"/>
    <w:rsid w:val="00B37E80"/>
    <w:rsid w:val="00B40295"/>
    <w:rsid w:val="00B40AD0"/>
    <w:rsid w:val="00B40FBE"/>
    <w:rsid w:val="00B4173F"/>
    <w:rsid w:val="00B41C7B"/>
    <w:rsid w:val="00B429A1"/>
    <w:rsid w:val="00B42CA6"/>
    <w:rsid w:val="00B431E4"/>
    <w:rsid w:val="00B43B19"/>
    <w:rsid w:val="00B43DB7"/>
    <w:rsid w:val="00B44150"/>
    <w:rsid w:val="00B44B74"/>
    <w:rsid w:val="00B450AE"/>
    <w:rsid w:val="00B45A61"/>
    <w:rsid w:val="00B45AE9"/>
    <w:rsid w:val="00B46212"/>
    <w:rsid w:val="00B46C07"/>
    <w:rsid w:val="00B46F44"/>
    <w:rsid w:val="00B46F73"/>
    <w:rsid w:val="00B478F4"/>
    <w:rsid w:val="00B47F37"/>
    <w:rsid w:val="00B50224"/>
    <w:rsid w:val="00B50B63"/>
    <w:rsid w:val="00B50D49"/>
    <w:rsid w:val="00B51061"/>
    <w:rsid w:val="00B510D9"/>
    <w:rsid w:val="00B515D1"/>
    <w:rsid w:val="00B518EE"/>
    <w:rsid w:val="00B519E6"/>
    <w:rsid w:val="00B522AD"/>
    <w:rsid w:val="00B52561"/>
    <w:rsid w:val="00B52624"/>
    <w:rsid w:val="00B526F4"/>
    <w:rsid w:val="00B52884"/>
    <w:rsid w:val="00B5320D"/>
    <w:rsid w:val="00B5384D"/>
    <w:rsid w:val="00B5408F"/>
    <w:rsid w:val="00B54DB8"/>
    <w:rsid w:val="00B551D0"/>
    <w:rsid w:val="00B551FB"/>
    <w:rsid w:val="00B55374"/>
    <w:rsid w:val="00B5628D"/>
    <w:rsid w:val="00B56D91"/>
    <w:rsid w:val="00B578AC"/>
    <w:rsid w:val="00B57970"/>
    <w:rsid w:val="00B57ECD"/>
    <w:rsid w:val="00B60229"/>
    <w:rsid w:val="00B60673"/>
    <w:rsid w:val="00B607CA"/>
    <w:rsid w:val="00B60F18"/>
    <w:rsid w:val="00B6142B"/>
    <w:rsid w:val="00B6146F"/>
    <w:rsid w:val="00B6188A"/>
    <w:rsid w:val="00B61C07"/>
    <w:rsid w:val="00B62A7A"/>
    <w:rsid w:val="00B631D8"/>
    <w:rsid w:val="00B63C1D"/>
    <w:rsid w:val="00B64174"/>
    <w:rsid w:val="00B6475A"/>
    <w:rsid w:val="00B655DD"/>
    <w:rsid w:val="00B6590A"/>
    <w:rsid w:val="00B65951"/>
    <w:rsid w:val="00B65AFE"/>
    <w:rsid w:val="00B6680C"/>
    <w:rsid w:val="00B66D5E"/>
    <w:rsid w:val="00B66FD8"/>
    <w:rsid w:val="00B67144"/>
    <w:rsid w:val="00B675AB"/>
    <w:rsid w:val="00B67613"/>
    <w:rsid w:val="00B6796D"/>
    <w:rsid w:val="00B707AE"/>
    <w:rsid w:val="00B728A9"/>
    <w:rsid w:val="00B72AA3"/>
    <w:rsid w:val="00B72B77"/>
    <w:rsid w:val="00B737D4"/>
    <w:rsid w:val="00B73EBA"/>
    <w:rsid w:val="00B7464A"/>
    <w:rsid w:val="00B748E9"/>
    <w:rsid w:val="00B75226"/>
    <w:rsid w:val="00B75AD4"/>
    <w:rsid w:val="00B75EDF"/>
    <w:rsid w:val="00B763CC"/>
    <w:rsid w:val="00B76605"/>
    <w:rsid w:val="00B766F1"/>
    <w:rsid w:val="00B76B6F"/>
    <w:rsid w:val="00B776E5"/>
    <w:rsid w:val="00B77931"/>
    <w:rsid w:val="00B77FDB"/>
    <w:rsid w:val="00B8048D"/>
    <w:rsid w:val="00B80B14"/>
    <w:rsid w:val="00B80B5E"/>
    <w:rsid w:val="00B81126"/>
    <w:rsid w:val="00B81165"/>
    <w:rsid w:val="00B811C3"/>
    <w:rsid w:val="00B81E32"/>
    <w:rsid w:val="00B82B7E"/>
    <w:rsid w:val="00B82EF0"/>
    <w:rsid w:val="00B83225"/>
    <w:rsid w:val="00B83F26"/>
    <w:rsid w:val="00B840E9"/>
    <w:rsid w:val="00B843B5"/>
    <w:rsid w:val="00B84A72"/>
    <w:rsid w:val="00B84F47"/>
    <w:rsid w:val="00B84F7B"/>
    <w:rsid w:val="00B85069"/>
    <w:rsid w:val="00B857DE"/>
    <w:rsid w:val="00B85BF1"/>
    <w:rsid w:val="00B85CF6"/>
    <w:rsid w:val="00B86F7E"/>
    <w:rsid w:val="00B871DE"/>
    <w:rsid w:val="00B87F70"/>
    <w:rsid w:val="00B90454"/>
    <w:rsid w:val="00B909B1"/>
    <w:rsid w:val="00B90E84"/>
    <w:rsid w:val="00B92255"/>
    <w:rsid w:val="00B92645"/>
    <w:rsid w:val="00B927A3"/>
    <w:rsid w:val="00B927C9"/>
    <w:rsid w:val="00B92928"/>
    <w:rsid w:val="00B92EF6"/>
    <w:rsid w:val="00B93194"/>
    <w:rsid w:val="00B935FB"/>
    <w:rsid w:val="00B94005"/>
    <w:rsid w:val="00B950DB"/>
    <w:rsid w:val="00B95810"/>
    <w:rsid w:val="00B95B99"/>
    <w:rsid w:val="00B960FE"/>
    <w:rsid w:val="00B96263"/>
    <w:rsid w:val="00B96327"/>
    <w:rsid w:val="00B96346"/>
    <w:rsid w:val="00B9663F"/>
    <w:rsid w:val="00B96B6A"/>
    <w:rsid w:val="00B9707F"/>
    <w:rsid w:val="00B97793"/>
    <w:rsid w:val="00B97A00"/>
    <w:rsid w:val="00BA0159"/>
    <w:rsid w:val="00BA0FDC"/>
    <w:rsid w:val="00BA21B1"/>
    <w:rsid w:val="00BA31B0"/>
    <w:rsid w:val="00BA3B41"/>
    <w:rsid w:val="00BA45F6"/>
    <w:rsid w:val="00BA4E34"/>
    <w:rsid w:val="00BA5021"/>
    <w:rsid w:val="00BA5873"/>
    <w:rsid w:val="00BA5DBF"/>
    <w:rsid w:val="00BA5FF7"/>
    <w:rsid w:val="00BA74EB"/>
    <w:rsid w:val="00BA75A8"/>
    <w:rsid w:val="00BB0D92"/>
    <w:rsid w:val="00BB230E"/>
    <w:rsid w:val="00BB3204"/>
    <w:rsid w:val="00BB337B"/>
    <w:rsid w:val="00BB39E0"/>
    <w:rsid w:val="00BB3B40"/>
    <w:rsid w:val="00BB3BD9"/>
    <w:rsid w:val="00BB537A"/>
    <w:rsid w:val="00BB5710"/>
    <w:rsid w:val="00BB5EEB"/>
    <w:rsid w:val="00BB5FA2"/>
    <w:rsid w:val="00BB78A8"/>
    <w:rsid w:val="00BC050B"/>
    <w:rsid w:val="00BC06F4"/>
    <w:rsid w:val="00BC0C7D"/>
    <w:rsid w:val="00BC0F18"/>
    <w:rsid w:val="00BC0F79"/>
    <w:rsid w:val="00BC16C0"/>
    <w:rsid w:val="00BC21AC"/>
    <w:rsid w:val="00BC3477"/>
    <w:rsid w:val="00BC39B4"/>
    <w:rsid w:val="00BC3E86"/>
    <w:rsid w:val="00BC3FFC"/>
    <w:rsid w:val="00BC40CA"/>
    <w:rsid w:val="00BC41F5"/>
    <w:rsid w:val="00BC4306"/>
    <w:rsid w:val="00BC4B3A"/>
    <w:rsid w:val="00BC4BBA"/>
    <w:rsid w:val="00BC5B36"/>
    <w:rsid w:val="00BC6298"/>
    <w:rsid w:val="00BC6664"/>
    <w:rsid w:val="00BC6C5C"/>
    <w:rsid w:val="00BC6F79"/>
    <w:rsid w:val="00BC72F8"/>
    <w:rsid w:val="00BC776B"/>
    <w:rsid w:val="00BC7DBE"/>
    <w:rsid w:val="00BC7E13"/>
    <w:rsid w:val="00BC7E8A"/>
    <w:rsid w:val="00BD0563"/>
    <w:rsid w:val="00BD07C3"/>
    <w:rsid w:val="00BD082B"/>
    <w:rsid w:val="00BD0CA3"/>
    <w:rsid w:val="00BD1541"/>
    <w:rsid w:val="00BD1E1B"/>
    <w:rsid w:val="00BD20F6"/>
    <w:rsid w:val="00BD2305"/>
    <w:rsid w:val="00BD279C"/>
    <w:rsid w:val="00BD28A2"/>
    <w:rsid w:val="00BD2CDD"/>
    <w:rsid w:val="00BD43C9"/>
    <w:rsid w:val="00BD49A7"/>
    <w:rsid w:val="00BD4EDB"/>
    <w:rsid w:val="00BD5210"/>
    <w:rsid w:val="00BD5247"/>
    <w:rsid w:val="00BD5257"/>
    <w:rsid w:val="00BD565C"/>
    <w:rsid w:val="00BD5C0A"/>
    <w:rsid w:val="00BD7EB1"/>
    <w:rsid w:val="00BE033E"/>
    <w:rsid w:val="00BE040A"/>
    <w:rsid w:val="00BE04F4"/>
    <w:rsid w:val="00BE111F"/>
    <w:rsid w:val="00BE12D9"/>
    <w:rsid w:val="00BE1583"/>
    <w:rsid w:val="00BE1D54"/>
    <w:rsid w:val="00BE203B"/>
    <w:rsid w:val="00BE233E"/>
    <w:rsid w:val="00BE2495"/>
    <w:rsid w:val="00BE2547"/>
    <w:rsid w:val="00BE3654"/>
    <w:rsid w:val="00BE38F9"/>
    <w:rsid w:val="00BE3D00"/>
    <w:rsid w:val="00BE66F9"/>
    <w:rsid w:val="00BE6710"/>
    <w:rsid w:val="00BF04A7"/>
    <w:rsid w:val="00BF06DE"/>
    <w:rsid w:val="00BF0DBF"/>
    <w:rsid w:val="00BF12A6"/>
    <w:rsid w:val="00BF15B7"/>
    <w:rsid w:val="00BF1631"/>
    <w:rsid w:val="00BF179B"/>
    <w:rsid w:val="00BF1B3C"/>
    <w:rsid w:val="00BF247F"/>
    <w:rsid w:val="00BF2482"/>
    <w:rsid w:val="00BF3500"/>
    <w:rsid w:val="00BF38D4"/>
    <w:rsid w:val="00BF39CD"/>
    <w:rsid w:val="00BF3F2A"/>
    <w:rsid w:val="00BF40F8"/>
    <w:rsid w:val="00BF4E77"/>
    <w:rsid w:val="00BF52DF"/>
    <w:rsid w:val="00BF5367"/>
    <w:rsid w:val="00BF5626"/>
    <w:rsid w:val="00BF5DE3"/>
    <w:rsid w:val="00BF6D9F"/>
    <w:rsid w:val="00BF70C2"/>
    <w:rsid w:val="00BF7158"/>
    <w:rsid w:val="00BF7E58"/>
    <w:rsid w:val="00C0026E"/>
    <w:rsid w:val="00C01B95"/>
    <w:rsid w:val="00C0257C"/>
    <w:rsid w:val="00C02DD4"/>
    <w:rsid w:val="00C03004"/>
    <w:rsid w:val="00C0305F"/>
    <w:rsid w:val="00C03111"/>
    <w:rsid w:val="00C03161"/>
    <w:rsid w:val="00C03A75"/>
    <w:rsid w:val="00C04086"/>
    <w:rsid w:val="00C0413A"/>
    <w:rsid w:val="00C04147"/>
    <w:rsid w:val="00C049BD"/>
    <w:rsid w:val="00C04A6F"/>
    <w:rsid w:val="00C0501D"/>
    <w:rsid w:val="00C05CC4"/>
    <w:rsid w:val="00C06034"/>
    <w:rsid w:val="00C06A11"/>
    <w:rsid w:val="00C06BB8"/>
    <w:rsid w:val="00C070BC"/>
    <w:rsid w:val="00C07DFB"/>
    <w:rsid w:val="00C10100"/>
    <w:rsid w:val="00C103E0"/>
    <w:rsid w:val="00C1084D"/>
    <w:rsid w:val="00C11460"/>
    <w:rsid w:val="00C11631"/>
    <w:rsid w:val="00C119ED"/>
    <w:rsid w:val="00C1222A"/>
    <w:rsid w:val="00C12921"/>
    <w:rsid w:val="00C129CE"/>
    <w:rsid w:val="00C1332F"/>
    <w:rsid w:val="00C1375C"/>
    <w:rsid w:val="00C13D8E"/>
    <w:rsid w:val="00C14289"/>
    <w:rsid w:val="00C14479"/>
    <w:rsid w:val="00C153D4"/>
    <w:rsid w:val="00C153FA"/>
    <w:rsid w:val="00C155CA"/>
    <w:rsid w:val="00C15714"/>
    <w:rsid w:val="00C15890"/>
    <w:rsid w:val="00C1596A"/>
    <w:rsid w:val="00C15B8D"/>
    <w:rsid w:val="00C15C99"/>
    <w:rsid w:val="00C15D4C"/>
    <w:rsid w:val="00C15EB1"/>
    <w:rsid w:val="00C16502"/>
    <w:rsid w:val="00C16574"/>
    <w:rsid w:val="00C16CD9"/>
    <w:rsid w:val="00C17320"/>
    <w:rsid w:val="00C20959"/>
    <w:rsid w:val="00C21117"/>
    <w:rsid w:val="00C2283D"/>
    <w:rsid w:val="00C24120"/>
    <w:rsid w:val="00C262E4"/>
    <w:rsid w:val="00C266A6"/>
    <w:rsid w:val="00C26A88"/>
    <w:rsid w:val="00C26B5E"/>
    <w:rsid w:val="00C30999"/>
    <w:rsid w:val="00C30CBF"/>
    <w:rsid w:val="00C31131"/>
    <w:rsid w:val="00C313F7"/>
    <w:rsid w:val="00C31F03"/>
    <w:rsid w:val="00C322ED"/>
    <w:rsid w:val="00C32D5E"/>
    <w:rsid w:val="00C3322F"/>
    <w:rsid w:val="00C345F5"/>
    <w:rsid w:val="00C34A6D"/>
    <w:rsid w:val="00C352B1"/>
    <w:rsid w:val="00C35E66"/>
    <w:rsid w:val="00C36503"/>
    <w:rsid w:val="00C36E48"/>
    <w:rsid w:val="00C36E88"/>
    <w:rsid w:val="00C37743"/>
    <w:rsid w:val="00C40561"/>
    <w:rsid w:val="00C40B64"/>
    <w:rsid w:val="00C4195B"/>
    <w:rsid w:val="00C41D49"/>
    <w:rsid w:val="00C4216A"/>
    <w:rsid w:val="00C42865"/>
    <w:rsid w:val="00C43699"/>
    <w:rsid w:val="00C43E55"/>
    <w:rsid w:val="00C44137"/>
    <w:rsid w:val="00C4476C"/>
    <w:rsid w:val="00C451B6"/>
    <w:rsid w:val="00C456BF"/>
    <w:rsid w:val="00C46EB1"/>
    <w:rsid w:val="00C47102"/>
    <w:rsid w:val="00C4766E"/>
    <w:rsid w:val="00C50061"/>
    <w:rsid w:val="00C500AB"/>
    <w:rsid w:val="00C506B8"/>
    <w:rsid w:val="00C50715"/>
    <w:rsid w:val="00C50819"/>
    <w:rsid w:val="00C5114D"/>
    <w:rsid w:val="00C51739"/>
    <w:rsid w:val="00C51869"/>
    <w:rsid w:val="00C518E5"/>
    <w:rsid w:val="00C51DED"/>
    <w:rsid w:val="00C51E28"/>
    <w:rsid w:val="00C520FC"/>
    <w:rsid w:val="00C52428"/>
    <w:rsid w:val="00C52A82"/>
    <w:rsid w:val="00C52D7F"/>
    <w:rsid w:val="00C52F35"/>
    <w:rsid w:val="00C530C5"/>
    <w:rsid w:val="00C555C8"/>
    <w:rsid w:val="00C55C1E"/>
    <w:rsid w:val="00C55C7C"/>
    <w:rsid w:val="00C565FF"/>
    <w:rsid w:val="00C56C44"/>
    <w:rsid w:val="00C57759"/>
    <w:rsid w:val="00C57C06"/>
    <w:rsid w:val="00C57D95"/>
    <w:rsid w:val="00C60C4B"/>
    <w:rsid w:val="00C60E9B"/>
    <w:rsid w:val="00C6145A"/>
    <w:rsid w:val="00C61975"/>
    <w:rsid w:val="00C62D2D"/>
    <w:rsid w:val="00C630A8"/>
    <w:rsid w:val="00C641FF"/>
    <w:rsid w:val="00C644D2"/>
    <w:rsid w:val="00C64A42"/>
    <w:rsid w:val="00C65183"/>
    <w:rsid w:val="00C651C2"/>
    <w:rsid w:val="00C65266"/>
    <w:rsid w:val="00C6554C"/>
    <w:rsid w:val="00C66B7C"/>
    <w:rsid w:val="00C66E7E"/>
    <w:rsid w:val="00C67B6F"/>
    <w:rsid w:val="00C7057A"/>
    <w:rsid w:val="00C7138C"/>
    <w:rsid w:val="00C714AC"/>
    <w:rsid w:val="00C71A11"/>
    <w:rsid w:val="00C72992"/>
    <w:rsid w:val="00C72EBF"/>
    <w:rsid w:val="00C73473"/>
    <w:rsid w:val="00C7414A"/>
    <w:rsid w:val="00C744F5"/>
    <w:rsid w:val="00C748F5"/>
    <w:rsid w:val="00C74B0D"/>
    <w:rsid w:val="00C74D51"/>
    <w:rsid w:val="00C755A7"/>
    <w:rsid w:val="00C75A32"/>
    <w:rsid w:val="00C75D54"/>
    <w:rsid w:val="00C75E97"/>
    <w:rsid w:val="00C75EFA"/>
    <w:rsid w:val="00C7626B"/>
    <w:rsid w:val="00C76603"/>
    <w:rsid w:val="00C76800"/>
    <w:rsid w:val="00C76CC4"/>
    <w:rsid w:val="00C77AF4"/>
    <w:rsid w:val="00C77F9D"/>
    <w:rsid w:val="00C81DD3"/>
    <w:rsid w:val="00C822D4"/>
    <w:rsid w:val="00C824F9"/>
    <w:rsid w:val="00C82930"/>
    <w:rsid w:val="00C82CFE"/>
    <w:rsid w:val="00C83CF3"/>
    <w:rsid w:val="00C8528B"/>
    <w:rsid w:val="00C85379"/>
    <w:rsid w:val="00C85540"/>
    <w:rsid w:val="00C85A66"/>
    <w:rsid w:val="00C86083"/>
    <w:rsid w:val="00C86510"/>
    <w:rsid w:val="00C867C0"/>
    <w:rsid w:val="00C8733C"/>
    <w:rsid w:val="00C87D9A"/>
    <w:rsid w:val="00C87E36"/>
    <w:rsid w:val="00C90477"/>
    <w:rsid w:val="00C905F8"/>
    <w:rsid w:val="00C90EB8"/>
    <w:rsid w:val="00C912BD"/>
    <w:rsid w:val="00C91B85"/>
    <w:rsid w:val="00C91CF0"/>
    <w:rsid w:val="00C91FD0"/>
    <w:rsid w:val="00C9211A"/>
    <w:rsid w:val="00C93220"/>
    <w:rsid w:val="00C935EE"/>
    <w:rsid w:val="00C93C0B"/>
    <w:rsid w:val="00C9462A"/>
    <w:rsid w:val="00C952CA"/>
    <w:rsid w:val="00C957FB"/>
    <w:rsid w:val="00C958E5"/>
    <w:rsid w:val="00C95B20"/>
    <w:rsid w:val="00C964D0"/>
    <w:rsid w:val="00C967B2"/>
    <w:rsid w:val="00C96AB5"/>
    <w:rsid w:val="00C9717F"/>
    <w:rsid w:val="00C97AF1"/>
    <w:rsid w:val="00C97C4F"/>
    <w:rsid w:val="00CA0CE0"/>
    <w:rsid w:val="00CA1A36"/>
    <w:rsid w:val="00CA1A58"/>
    <w:rsid w:val="00CA1E60"/>
    <w:rsid w:val="00CA23AA"/>
    <w:rsid w:val="00CA3362"/>
    <w:rsid w:val="00CA3378"/>
    <w:rsid w:val="00CA4274"/>
    <w:rsid w:val="00CA4BC9"/>
    <w:rsid w:val="00CA4F48"/>
    <w:rsid w:val="00CA5378"/>
    <w:rsid w:val="00CA5C11"/>
    <w:rsid w:val="00CA6739"/>
    <w:rsid w:val="00CA6B49"/>
    <w:rsid w:val="00CA6EDA"/>
    <w:rsid w:val="00CA6EE2"/>
    <w:rsid w:val="00CA744B"/>
    <w:rsid w:val="00CA7889"/>
    <w:rsid w:val="00CB17C4"/>
    <w:rsid w:val="00CB1BA9"/>
    <w:rsid w:val="00CB1C3E"/>
    <w:rsid w:val="00CB1D8C"/>
    <w:rsid w:val="00CB2205"/>
    <w:rsid w:val="00CB2836"/>
    <w:rsid w:val="00CB2DEE"/>
    <w:rsid w:val="00CB322C"/>
    <w:rsid w:val="00CB3527"/>
    <w:rsid w:val="00CB3E2D"/>
    <w:rsid w:val="00CB43D4"/>
    <w:rsid w:val="00CB4609"/>
    <w:rsid w:val="00CB4983"/>
    <w:rsid w:val="00CB58BE"/>
    <w:rsid w:val="00CB611C"/>
    <w:rsid w:val="00CB6345"/>
    <w:rsid w:val="00CB6435"/>
    <w:rsid w:val="00CB7339"/>
    <w:rsid w:val="00CB75AB"/>
    <w:rsid w:val="00CB79EB"/>
    <w:rsid w:val="00CC02F1"/>
    <w:rsid w:val="00CC141C"/>
    <w:rsid w:val="00CC16AD"/>
    <w:rsid w:val="00CC17B2"/>
    <w:rsid w:val="00CC1A03"/>
    <w:rsid w:val="00CC1AA8"/>
    <w:rsid w:val="00CC1CCC"/>
    <w:rsid w:val="00CC1D58"/>
    <w:rsid w:val="00CC211D"/>
    <w:rsid w:val="00CC279F"/>
    <w:rsid w:val="00CC29AE"/>
    <w:rsid w:val="00CC2E7A"/>
    <w:rsid w:val="00CC3B6E"/>
    <w:rsid w:val="00CC4011"/>
    <w:rsid w:val="00CC73F2"/>
    <w:rsid w:val="00CC7A0C"/>
    <w:rsid w:val="00CD0B13"/>
    <w:rsid w:val="00CD0E8B"/>
    <w:rsid w:val="00CD0FE7"/>
    <w:rsid w:val="00CD1040"/>
    <w:rsid w:val="00CD1DCD"/>
    <w:rsid w:val="00CD2E1D"/>
    <w:rsid w:val="00CD3114"/>
    <w:rsid w:val="00CD3471"/>
    <w:rsid w:val="00CD4026"/>
    <w:rsid w:val="00CD40C2"/>
    <w:rsid w:val="00CD4BCE"/>
    <w:rsid w:val="00CD50B9"/>
    <w:rsid w:val="00CD6726"/>
    <w:rsid w:val="00CD6CA8"/>
    <w:rsid w:val="00CD6D56"/>
    <w:rsid w:val="00CD6E6E"/>
    <w:rsid w:val="00CD729A"/>
    <w:rsid w:val="00CD799A"/>
    <w:rsid w:val="00CD7C0C"/>
    <w:rsid w:val="00CD7DEF"/>
    <w:rsid w:val="00CE055B"/>
    <w:rsid w:val="00CE07A0"/>
    <w:rsid w:val="00CE080E"/>
    <w:rsid w:val="00CE1CBE"/>
    <w:rsid w:val="00CE2193"/>
    <w:rsid w:val="00CE28D7"/>
    <w:rsid w:val="00CE29FF"/>
    <w:rsid w:val="00CE2B35"/>
    <w:rsid w:val="00CE2C76"/>
    <w:rsid w:val="00CE303F"/>
    <w:rsid w:val="00CE3105"/>
    <w:rsid w:val="00CE3683"/>
    <w:rsid w:val="00CE3948"/>
    <w:rsid w:val="00CE3CC4"/>
    <w:rsid w:val="00CE3D61"/>
    <w:rsid w:val="00CE3E86"/>
    <w:rsid w:val="00CE3F16"/>
    <w:rsid w:val="00CE46BF"/>
    <w:rsid w:val="00CE55C0"/>
    <w:rsid w:val="00CE578E"/>
    <w:rsid w:val="00CE5D9C"/>
    <w:rsid w:val="00CE6DD0"/>
    <w:rsid w:val="00CE79A6"/>
    <w:rsid w:val="00CF0121"/>
    <w:rsid w:val="00CF0831"/>
    <w:rsid w:val="00CF0D75"/>
    <w:rsid w:val="00CF1C95"/>
    <w:rsid w:val="00CF1EB5"/>
    <w:rsid w:val="00CF3060"/>
    <w:rsid w:val="00CF3404"/>
    <w:rsid w:val="00CF48EC"/>
    <w:rsid w:val="00CF4CD2"/>
    <w:rsid w:val="00CF50F4"/>
    <w:rsid w:val="00CF7381"/>
    <w:rsid w:val="00CF77FA"/>
    <w:rsid w:val="00CF7915"/>
    <w:rsid w:val="00CF7B7E"/>
    <w:rsid w:val="00D0066A"/>
    <w:rsid w:val="00D006E2"/>
    <w:rsid w:val="00D00CF1"/>
    <w:rsid w:val="00D014E1"/>
    <w:rsid w:val="00D018EE"/>
    <w:rsid w:val="00D01CDC"/>
    <w:rsid w:val="00D0219D"/>
    <w:rsid w:val="00D02242"/>
    <w:rsid w:val="00D02F7D"/>
    <w:rsid w:val="00D0374F"/>
    <w:rsid w:val="00D03D01"/>
    <w:rsid w:val="00D04096"/>
    <w:rsid w:val="00D051C2"/>
    <w:rsid w:val="00D05AAC"/>
    <w:rsid w:val="00D05E9A"/>
    <w:rsid w:val="00D11817"/>
    <w:rsid w:val="00D11AAD"/>
    <w:rsid w:val="00D11F0F"/>
    <w:rsid w:val="00D11FB8"/>
    <w:rsid w:val="00D12103"/>
    <w:rsid w:val="00D12745"/>
    <w:rsid w:val="00D131D0"/>
    <w:rsid w:val="00D13942"/>
    <w:rsid w:val="00D1410F"/>
    <w:rsid w:val="00D14BC5"/>
    <w:rsid w:val="00D14D4F"/>
    <w:rsid w:val="00D1522E"/>
    <w:rsid w:val="00D1529A"/>
    <w:rsid w:val="00D157D2"/>
    <w:rsid w:val="00D15B4B"/>
    <w:rsid w:val="00D16A93"/>
    <w:rsid w:val="00D16B6A"/>
    <w:rsid w:val="00D16CAA"/>
    <w:rsid w:val="00D1731C"/>
    <w:rsid w:val="00D173B5"/>
    <w:rsid w:val="00D17779"/>
    <w:rsid w:val="00D17B8B"/>
    <w:rsid w:val="00D17DAD"/>
    <w:rsid w:val="00D17E63"/>
    <w:rsid w:val="00D17EA8"/>
    <w:rsid w:val="00D208B2"/>
    <w:rsid w:val="00D20FF6"/>
    <w:rsid w:val="00D21336"/>
    <w:rsid w:val="00D21B09"/>
    <w:rsid w:val="00D21CC0"/>
    <w:rsid w:val="00D21E79"/>
    <w:rsid w:val="00D22F15"/>
    <w:rsid w:val="00D232DF"/>
    <w:rsid w:val="00D23674"/>
    <w:rsid w:val="00D23730"/>
    <w:rsid w:val="00D2397B"/>
    <w:rsid w:val="00D23A8C"/>
    <w:rsid w:val="00D2418E"/>
    <w:rsid w:val="00D24601"/>
    <w:rsid w:val="00D2495E"/>
    <w:rsid w:val="00D24966"/>
    <w:rsid w:val="00D24B1C"/>
    <w:rsid w:val="00D24BEE"/>
    <w:rsid w:val="00D26424"/>
    <w:rsid w:val="00D26A0F"/>
    <w:rsid w:val="00D26C1F"/>
    <w:rsid w:val="00D2757E"/>
    <w:rsid w:val="00D305EE"/>
    <w:rsid w:val="00D3137F"/>
    <w:rsid w:val="00D313CA"/>
    <w:rsid w:val="00D31724"/>
    <w:rsid w:val="00D31853"/>
    <w:rsid w:val="00D31D6B"/>
    <w:rsid w:val="00D321FD"/>
    <w:rsid w:val="00D3325E"/>
    <w:rsid w:val="00D3340B"/>
    <w:rsid w:val="00D33930"/>
    <w:rsid w:val="00D33CBB"/>
    <w:rsid w:val="00D33D60"/>
    <w:rsid w:val="00D352D2"/>
    <w:rsid w:val="00D353C3"/>
    <w:rsid w:val="00D35547"/>
    <w:rsid w:val="00D35C75"/>
    <w:rsid w:val="00D361A2"/>
    <w:rsid w:val="00D3694D"/>
    <w:rsid w:val="00D36BEC"/>
    <w:rsid w:val="00D36FB4"/>
    <w:rsid w:val="00D3741A"/>
    <w:rsid w:val="00D37536"/>
    <w:rsid w:val="00D376DF"/>
    <w:rsid w:val="00D37848"/>
    <w:rsid w:val="00D37DFB"/>
    <w:rsid w:val="00D37E8B"/>
    <w:rsid w:val="00D400E6"/>
    <w:rsid w:val="00D40B9A"/>
    <w:rsid w:val="00D426C0"/>
    <w:rsid w:val="00D42A6C"/>
    <w:rsid w:val="00D43BD2"/>
    <w:rsid w:val="00D43E3A"/>
    <w:rsid w:val="00D43FF8"/>
    <w:rsid w:val="00D4431D"/>
    <w:rsid w:val="00D45321"/>
    <w:rsid w:val="00D45AF0"/>
    <w:rsid w:val="00D45CF4"/>
    <w:rsid w:val="00D45E80"/>
    <w:rsid w:val="00D46341"/>
    <w:rsid w:val="00D468E6"/>
    <w:rsid w:val="00D468F9"/>
    <w:rsid w:val="00D46DB6"/>
    <w:rsid w:val="00D46F14"/>
    <w:rsid w:val="00D47A70"/>
    <w:rsid w:val="00D47DF2"/>
    <w:rsid w:val="00D51D45"/>
    <w:rsid w:val="00D51F62"/>
    <w:rsid w:val="00D5247B"/>
    <w:rsid w:val="00D52DC6"/>
    <w:rsid w:val="00D52FD0"/>
    <w:rsid w:val="00D53157"/>
    <w:rsid w:val="00D531B7"/>
    <w:rsid w:val="00D53888"/>
    <w:rsid w:val="00D53B92"/>
    <w:rsid w:val="00D53BE3"/>
    <w:rsid w:val="00D5420D"/>
    <w:rsid w:val="00D542DC"/>
    <w:rsid w:val="00D5446D"/>
    <w:rsid w:val="00D544AF"/>
    <w:rsid w:val="00D547D7"/>
    <w:rsid w:val="00D5588D"/>
    <w:rsid w:val="00D55941"/>
    <w:rsid w:val="00D55ABB"/>
    <w:rsid w:val="00D56228"/>
    <w:rsid w:val="00D56741"/>
    <w:rsid w:val="00D56D7A"/>
    <w:rsid w:val="00D5705C"/>
    <w:rsid w:val="00D571AD"/>
    <w:rsid w:val="00D573AA"/>
    <w:rsid w:val="00D600B9"/>
    <w:rsid w:val="00D60543"/>
    <w:rsid w:val="00D605F1"/>
    <w:rsid w:val="00D60A9B"/>
    <w:rsid w:val="00D60B18"/>
    <w:rsid w:val="00D60B72"/>
    <w:rsid w:val="00D6105A"/>
    <w:rsid w:val="00D6170E"/>
    <w:rsid w:val="00D61BEB"/>
    <w:rsid w:val="00D61D13"/>
    <w:rsid w:val="00D61E15"/>
    <w:rsid w:val="00D625F4"/>
    <w:rsid w:val="00D62E4E"/>
    <w:rsid w:val="00D62EAF"/>
    <w:rsid w:val="00D62F07"/>
    <w:rsid w:val="00D63E06"/>
    <w:rsid w:val="00D64A39"/>
    <w:rsid w:val="00D653D9"/>
    <w:rsid w:val="00D6581F"/>
    <w:rsid w:val="00D66042"/>
    <w:rsid w:val="00D669F5"/>
    <w:rsid w:val="00D67104"/>
    <w:rsid w:val="00D67F2C"/>
    <w:rsid w:val="00D70234"/>
    <w:rsid w:val="00D703C7"/>
    <w:rsid w:val="00D711CA"/>
    <w:rsid w:val="00D712FF"/>
    <w:rsid w:val="00D714A3"/>
    <w:rsid w:val="00D715FE"/>
    <w:rsid w:val="00D7169E"/>
    <w:rsid w:val="00D718D9"/>
    <w:rsid w:val="00D718E1"/>
    <w:rsid w:val="00D71D87"/>
    <w:rsid w:val="00D71E2E"/>
    <w:rsid w:val="00D721EA"/>
    <w:rsid w:val="00D7248D"/>
    <w:rsid w:val="00D7299E"/>
    <w:rsid w:val="00D73523"/>
    <w:rsid w:val="00D74299"/>
    <w:rsid w:val="00D7455E"/>
    <w:rsid w:val="00D74F82"/>
    <w:rsid w:val="00D750C4"/>
    <w:rsid w:val="00D75A53"/>
    <w:rsid w:val="00D75B93"/>
    <w:rsid w:val="00D761AD"/>
    <w:rsid w:val="00D7623C"/>
    <w:rsid w:val="00D76868"/>
    <w:rsid w:val="00D775F2"/>
    <w:rsid w:val="00D77BA2"/>
    <w:rsid w:val="00D80CD6"/>
    <w:rsid w:val="00D80F2B"/>
    <w:rsid w:val="00D80F5F"/>
    <w:rsid w:val="00D81669"/>
    <w:rsid w:val="00D822EB"/>
    <w:rsid w:val="00D82456"/>
    <w:rsid w:val="00D82700"/>
    <w:rsid w:val="00D82711"/>
    <w:rsid w:val="00D836C2"/>
    <w:rsid w:val="00D841D4"/>
    <w:rsid w:val="00D843DA"/>
    <w:rsid w:val="00D84BF9"/>
    <w:rsid w:val="00D85A95"/>
    <w:rsid w:val="00D85E63"/>
    <w:rsid w:val="00D860EA"/>
    <w:rsid w:val="00D86BC6"/>
    <w:rsid w:val="00D86BF6"/>
    <w:rsid w:val="00D87047"/>
    <w:rsid w:val="00D87670"/>
    <w:rsid w:val="00D8780D"/>
    <w:rsid w:val="00D87A73"/>
    <w:rsid w:val="00D87FA2"/>
    <w:rsid w:val="00D9018C"/>
    <w:rsid w:val="00D90201"/>
    <w:rsid w:val="00D90366"/>
    <w:rsid w:val="00D90B31"/>
    <w:rsid w:val="00D91712"/>
    <w:rsid w:val="00D91C93"/>
    <w:rsid w:val="00D9226A"/>
    <w:rsid w:val="00D92B21"/>
    <w:rsid w:val="00D933DE"/>
    <w:rsid w:val="00D93798"/>
    <w:rsid w:val="00D93E3D"/>
    <w:rsid w:val="00D943C3"/>
    <w:rsid w:val="00D94516"/>
    <w:rsid w:val="00D94660"/>
    <w:rsid w:val="00D94B85"/>
    <w:rsid w:val="00D955FD"/>
    <w:rsid w:val="00D958DB"/>
    <w:rsid w:val="00D9707F"/>
    <w:rsid w:val="00D9711B"/>
    <w:rsid w:val="00D9750A"/>
    <w:rsid w:val="00D9769B"/>
    <w:rsid w:val="00DA085E"/>
    <w:rsid w:val="00DA15B0"/>
    <w:rsid w:val="00DA1FE2"/>
    <w:rsid w:val="00DA387F"/>
    <w:rsid w:val="00DA4801"/>
    <w:rsid w:val="00DA4DD8"/>
    <w:rsid w:val="00DA4F22"/>
    <w:rsid w:val="00DA5844"/>
    <w:rsid w:val="00DA64F3"/>
    <w:rsid w:val="00DA665A"/>
    <w:rsid w:val="00DA6689"/>
    <w:rsid w:val="00DA7410"/>
    <w:rsid w:val="00DA7665"/>
    <w:rsid w:val="00DA77F6"/>
    <w:rsid w:val="00DA790D"/>
    <w:rsid w:val="00DA7A1D"/>
    <w:rsid w:val="00DA7C1C"/>
    <w:rsid w:val="00DB0006"/>
    <w:rsid w:val="00DB070C"/>
    <w:rsid w:val="00DB0CF7"/>
    <w:rsid w:val="00DB0DEC"/>
    <w:rsid w:val="00DB1B37"/>
    <w:rsid w:val="00DB1F1B"/>
    <w:rsid w:val="00DB20EF"/>
    <w:rsid w:val="00DB28C5"/>
    <w:rsid w:val="00DB3A4A"/>
    <w:rsid w:val="00DB3B99"/>
    <w:rsid w:val="00DB3F00"/>
    <w:rsid w:val="00DB478C"/>
    <w:rsid w:val="00DB4FA6"/>
    <w:rsid w:val="00DB50F1"/>
    <w:rsid w:val="00DB592E"/>
    <w:rsid w:val="00DB72B8"/>
    <w:rsid w:val="00DB7702"/>
    <w:rsid w:val="00DB7AC3"/>
    <w:rsid w:val="00DC0021"/>
    <w:rsid w:val="00DC0412"/>
    <w:rsid w:val="00DC0D10"/>
    <w:rsid w:val="00DC0FFE"/>
    <w:rsid w:val="00DC152A"/>
    <w:rsid w:val="00DC1690"/>
    <w:rsid w:val="00DC16E1"/>
    <w:rsid w:val="00DC1754"/>
    <w:rsid w:val="00DC1E06"/>
    <w:rsid w:val="00DC3405"/>
    <w:rsid w:val="00DC34A2"/>
    <w:rsid w:val="00DC3702"/>
    <w:rsid w:val="00DC48DA"/>
    <w:rsid w:val="00DC4C5F"/>
    <w:rsid w:val="00DC4FD3"/>
    <w:rsid w:val="00DC5D8C"/>
    <w:rsid w:val="00DC5DB6"/>
    <w:rsid w:val="00DC6447"/>
    <w:rsid w:val="00DC64A6"/>
    <w:rsid w:val="00DC6508"/>
    <w:rsid w:val="00DC6619"/>
    <w:rsid w:val="00DC6E22"/>
    <w:rsid w:val="00DD0837"/>
    <w:rsid w:val="00DD0EA5"/>
    <w:rsid w:val="00DD1084"/>
    <w:rsid w:val="00DD16BA"/>
    <w:rsid w:val="00DD1EE9"/>
    <w:rsid w:val="00DD2B47"/>
    <w:rsid w:val="00DD2CE1"/>
    <w:rsid w:val="00DD319A"/>
    <w:rsid w:val="00DD3C0B"/>
    <w:rsid w:val="00DD4221"/>
    <w:rsid w:val="00DD4C0C"/>
    <w:rsid w:val="00DD4D5B"/>
    <w:rsid w:val="00DD5159"/>
    <w:rsid w:val="00DD59E5"/>
    <w:rsid w:val="00DD5C05"/>
    <w:rsid w:val="00DD5FAD"/>
    <w:rsid w:val="00DD6178"/>
    <w:rsid w:val="00DD7229"/>
    <w:rsid w:val="00DD7572"/>
    <w:rsid w:val="00DD7A7A"/>
    <w:rsid w:val="00DD7C98"/>
    <w:rsid w:val="00DE040A"/>
    <w:rsid w:val="00DE18F6"/>
    <w:rsid w:val="00DE1BC9"/>
    <w:rsid w:val="00DE1FA9"/>
    <w:rsid w:val="00DE29C6"/>
    <w:rsid w:val="00DE2C84"/>
    <w:rsid w:val="00DE4A29"/>
    <w:rsid w:val="00DE4F80"/>
    <w:rsid w:val="00DE52B3"/>
    <w:rsid w:val="00DE5A40"/>
    <w:rsid w:val="00DE6AAD"/>
    <w:rsid w:val="00DE7F33"/>
    <w:rsid w:val="00DF0607"/>
    <w:rsid w:val="00DF07A0"/>
    <w:rsid w:val="00DF08F6"/>
    <w:rsid w:val="00DF11DC"/>
    <w:rsid w:val="00DF1235"/>
    <w:rsid w:val="00DF12C5"/>
    <w:rsid w:val="00DF19B5"/>
    <w:rsid w:val="00DF1C66"/>
    <w:rsid w:val="00DF29A0"/>
    <w:rsid w:val="00DF2E43"/>
    <w:rsid w:val="00DF3269"/>
    <w:rsid w:val="00DF33C6"/>
    <w:rsid w:val="00DF372E"/>
    <w:rsid w:val="00DF4B6A"/>
    <w:rsid w:val="00DF5182"/>
    <w:rsid w:val="00DF53FB"/>
    <w:rsid w:val="00DF5B12"/>
    <w:rsid w:val="00DF5E31"/>
    <w:rsid w:val="00DF5EBB"/>
    <w:rsid w:val="00DF6B6D"/>
    <w:rsid w:val="00DF6B8E"/>
    <w:rsid w:val="00DF6C05"/>
    <w:rsid w:val="00DF7224"/>
    <w:rsid w:val="00DF729B"/>
    <w:rsid w:val="00DF7F29"/>
    <w:rsid w:val="00E002FF"/>
    <w:rsid w:val="00E0085B"/>
    <w:rsid w:val="00E00870"/>
    <w:rsid w:val="00E0117B"/>
    <w:rsid w:val="00E01CDC"/>
    <w:rsid w:val="00E01D99"/>
    <w:rsid w:val="00E0379E"/>
    <w:rsid w:val="00E0381D"/>
    <w:rsid w:val="00E03896"/>
    <w:rsid w:val="00E04270"/>
    <w:rsid w:val="00E046DC"/>
    <w:rsid w:val="00E051B8"/>
    <w:rsid w:val="00E05203"/>
    <w:rsid w:val="00E05C49"/>
    <w:rsid w:val="00E07026"/>
    <w:rsid w:val="00E07FCD"/>
    <w:rsid w:val="00E105C1"/>
    <w:rsid w:val="00E10E70"/>
    <w:rsid w:val="00E11211"/>
    <w:rsid w:val="00E11284"/>
    <w:rsid w:val="00E112FE"/>
    <w:rsid w:val="00E113C8"/>
    <w:rsid w:val="00E11E54"/>
    <w:rsid w:val="00E12271"/>
    <w:rsid w:val="00E123E8"/>
    <w:rsid w:val="00E129E4"/>
    <w:rsid w:val="00E13569"/>
    <w:rsid w:val="00E13AA8"/>
    <w:rsid w:val="00E13F15"/>
    <w:rsid w:val="00E1470C"/>
    <w:rsid w:val="00E14C01"/>
    <w:rsid w:val="00E159AA"/>
    <w:rsid w:val="00E15A32"/>
    <w:rsid w:val="00E16C6E"/>
    <w:rsid w:val="00E16EDF"/>
    <w:rsid w:val="00E17C01"/>
    <w:rsid w:val="00E17C89"/>
    <w:rsid w:val="00E2005F"/>
    <w:rsid w:val="00E205A8"/>
    <w:rsid w:val="00E216B2"/>
    <w:rsid w:val="00E21882"/>
    <w:rsid w:val="00E21B7E"/>
    <w:rsid w:val="00E22042"/>
    <w:rsid w:val="00E220E0"/>
    <w:rsid w:val="00E22486"/>
    <w:rsid w:val="00E2257E"/>
    <w:rsid w:val="00E22A69"/>
    <w:rsid w:val="00E23610"/>
    <w:rsid w:val="00E2414A"/>
    <w:rsid w:val="00E24AD3"/>
    <w:rsid w:val="00E25854"/>
    <w:rsid w:val="00E259C1"/>
    <w:rsid w:val="00E259D3"/>
    <w:rsid w:val="00E260B8"/>
    <w:rsid w:val="00E26571"/>
    <w:rsid w:val="00E267F9"/>
    <w:rsid w:val="00E276F7"/>
    <w:rsid w:val="00E27AD8"/>
    <w:rsid w:val="00E30216"/>
    <w:rsid w:val="00E3084B"/>
    <w:rsid w:val="00E3095E"/>
    <w:rsid w:val="00E3100C"/>
    <w:rsid w:val="00E31B64"/>
    <w:rsid w:val="00E31E89"/>
    <w:rsid w:val="00E3202E"/>
    <w:rsid w:val="00E327D8"/>
    <w:rsid w:val="00E32950"/>
    <w:rsid w:val="00E32DD3"/>
    <w:rsid w:val="00E33360"/>
    <w:rsid w:val="00E33D59"/>
    <w:rsid w:val="00E3459F"/>
    <w:rsid w:val="00E35BBC"/>
    <w:rsid w:val="00E35FC7"/>
    <w:rsid w:val="00E36B61"/>
    <w:rsid w:val="00E370E5"/>
    <w:rsid w:val="00E375A6"/>
    <w:rsid w:val="00E37AAC"/>
    <w:rsid w:val="00E37D4F"/>
    <w:rsid w:val="00E37E52"/>
    <w:rsid w:val="00E40191"/>
    <w:rsid w:val="00E40294"/>
    <w:rsid w:val="00E406D5"/>
    <w:rsid w:val="00E409A6"/>
    <w:rsid w:val="00E41040"/>
    <w:rsid w:val="00E41229"/>
    <w:rsid w:val="00E42B32"/>
    <w:rsid w:val="00E42E0A"/>
    <w:rsid w:val="00E437DF"/>
    <w:rsid w:val="00E4459D"/>
    <w:rsid w:val="00E446DA"/>
    <w:rsid w:val="00E44E9E"/>
    <w:rsid w:val="00E4539E"/>
    <w:rsid w:val="00E4575B"/>
    <w:rsid w:val="00E46711"/>
    <w:rsid w:val="00E46821"/>
    <w:rsid w:val="00E46B28"/>
    <w:rsid w:val="00E46DF3"/>
    <w:rsid w:val="00E4721A"/>
    <w:rsid w:val="00E47318"/>
    <w:rsid w:val="00E47D92"/>
    <w:rsid w:val="00E50165"/>
    <w:rsid w:val="00E51D19"/>
    <w:rsid w:val="00E51E54"/>
    <w:rsid w:val="00E51F82"/>
    <w:rsid w:val="00E52948"/>
    <w:rsid w:val="00E52DDD"/>
    <w:rsid w:val="00E536DA"/>
    <w:rsid w:val="00E53744"/>
    <w:rsid w:val="00E54183"/>
    <w:rsid w:val="00E54223"/>
    <w:rsid w:val="00E543B1"/>
    <w:rsid w:val="00E54DEC"/>
    <w:rsid w:val="00E5537F"/>
    <w:rsid w:val="00E5566C"/>
    <w:rsid w:val="00E55F0D"/>
    <w:rsid w:val="00E56192"/>
    <w:rsid w:val="00E56F74"/>
    <w:rsid w:val="00E5751D"/>
    <w:rsid w:val="00E57AE2"/>
    <w:rsid w:val="00E60D7A"/>
    <w:rsid w:val="00E61919"/>
    <w:rsid w:val="00E61DAB"/>
    <w:rsid w:val="00E6205F"/>
    <w:rsid w:val="00E62805"/>
    <w:rsid w:val="00E62A10"/>
    <w:rsid w:val="00E633A9"/>
    <w:rsid w:val="00E63E88"/>
    <w:rsid w:val="00E653B8"/>
    <w:rsid w:val="00E6583E"/>
    <w:rsid w:val="00E65CB5"/>
    <w:rsid w:val="00E662C0"/>
    <w:rsid w:val="00E66F9C"/>
    <w:rsid w:val="00E67BAD"/>
    <w:rsid w:val="00E70FFD"/>
    <w:rsid w:val="00E714D9"/>
    <w:rsid w:val="00E71B9A"/>
    <w:rsid w:val="00E7263F"/>
    <w:rsid w:val="00E72F21"/>
    <w:rsid w:val="00E7339D"/>
    <w:rsid w:val="00E737D1"/>
    <w:rsid w:val="00E737F2"/>
    <w:rsid w:val="00E73E06"/>
    <w:rsid w:val="00E74BD5"/>
    <w:rsid w:val="00E75062"/>
    <w:rsid w:val="00E75518"/>
    <w:rsid w:val="00E75525"/>
    <w:rsid w:val="00E757B1"/>
    <w:rsid w:val="00E761F2"/>
    <w:rsid w:val="00E7687A"/>
    <w:rsid w:val="00E77780"/>
    <w:rsid w:val="00E77945"/>
    <w:rsid w:val="00E77BC1"/>
    <w:rsid w:val="00E801D9"/>
    <w:rsid w:val="00E8021B"/>
    <w:rsid w:val="00E80879"/>
    <w:rsid w:val="00E80C84"/>
    <w:rsid w:val="00E81896"/>
    <w:rsid w:val="00E824C7"/>
    <w:rsid w:val="00E826B6"/>
    <w:rsid w:val="00E826F0"/>
    <w:rsid w:val="00E82DF2"/>
    <w:rsid w:val="00E82FDC"/>
    <w:rsid w:val="00E831BA"/>
    <w:rsid w:val="00E83980"/>
    <w:rsid w:val="00E84187"/>
    <w:rsid w:val="00E844FB"/>
    <w:rsid w:val="00E84750"/>
    <w:rsid w:val="00E848A8"/>
    <w:rsid w:val="00E848E5"/>
    <w:rsid w:val="00E84D6E"/>
    <w:rsid w:val="00E856D4"/>
    <w:rsid w:val="00E8588D"/>
    <w:rsid w:val="00E85B16"/>
    <w:rsid w:val="00E85BB0"/>
    <w:rsid w:val="00E85D10"/>
    <w:rsid w:val="00E85DDB"/>
    <w:rsid w:val="00E85F8C"/>
    <w:rsid w:val="00E861AE"/>
    <w:rsid w:val="00E8634F"/>
    <w:rsid w:val="00E86A72"/>
    <w:rsid w:val="00E86BEB"/>
    <w:rsid w:val="00E873D6"/>
    <w:rsid w:val="00E87D25"/>
    <w:rsid w:val="00E87FDB"/>
    <w:rsid w:val="00E9011B"/>
    <w:rsid w:val="00E90F9C"/>
    <w:rsid w:val="00E91149"/>
    <w:rsid w:val="00E91ADB"/>
    <w:rsid w:val="00E91C33"/>
    <w:rsid w:val="00E91E69"/>
    <w:rsid w:val="00E922D4"/>
    <w:rsid w:val="00E924A9"/>
    <w:rsid w:val="00E9282A"/>
    <w:rsid w:val="00E92BFE"/>
    <w:rsid w:val="00E94056"/>
    <w:rsid w:val="00E941F7"/>
    <w:rsid w:val="00E942F1"/>
    <w:rsid w:val="00E945F3"/>
    <w:rsid w:val="00E94A08"/>
    <w:rsid w:val="00E94CB3"/>
    <w:rsid w:val="00E950F8"/>
    <w:rsid w:val="00E95933"/>
    <w:rsid w:val="00E961C9"/>
    <w:rsid w:val="00E96321"/>
    <w:rsid w:val="00E96ED1"/>
    <w:rsid w:val="00E97AE2"/>
    <w:rsid w:val="00EA05A5"/>
    <w:rsid w:val="00EA05D4"/>
    <w:rsid w:val="00EA0979"/>
    <w:rsid w:val="00EA0B7F"/>
    <w:rsid w:val="00EA1205"/>
    <w:rsid w:val="00EA156A"/>
    <w:rsid w:val="00EA170B"/>
    <w:rsid w:val="00EA1AE2"/>
    <w:rsid w:val="00EA26B3"/>
    <w:rsid w:val="00EA32B8"/>
    <w:rsid w:val="00EA4E5A"/>
    <w:rsid w:val="00EA4EEE"/>
    <w:rsid w:val="00EA63C2"/>
    <w:rsid w:val="00EA686A"/>
    <w:rsid w:val="00EA68F0"/>
    <w:rsid w:val="00EA7ACB"/>
    <w:rsid w:val="00EA7DB0"/>
    <w:rsid w:val="00EB00C6"/>
    <w:rsid w:val="00EB013E"/>
    <w:rsid w:val="00EB0555"/>
    <w:rsid w:val="00EB1886"/>
    <w:rsid w:val="00EB1EB2"/>
    <w:rsid w:val="00EB278B"/>
    <w:rsid w:val="00EB2B14"/>
    <w:rsid w:val="00EB3272"/>
    <w:rsid w:val="00EB343F"/>
    <w:rsid w:val="00EB3C02"/>
    <w:rsid w:val="00EB4AAE"/>
    <w:rsid w:val="00EB56DE"/>
    <w:rsid w:val="00EB5DAB"/>
    <w:rsid w:val="00EB6512"/>
    <w:rsid w:val="00EB6963"/>
    <w:rsid w:val="00EB6C67"/>
    <w:rsid w:val="00EB77C9"/>
    <w:rsid w:val="00EB7B0D"/>
    <w:rsid w:val="00EB7CD1"/>
    <w:rsid w:val="00EB7EE4"/>
    <w:rsid w:val="00EC0073"/>
    <w:rsid w:val="00EC046A"/>
    <w:rsid w:val="00EC0618"/>
    <w:rsid w:val="00EC08D6"/>
    <w:rsid w:val="00EC0A56"/>
    <w:rsid w:val="00EC1176"/>
    <w:rsid w:val="00EC14C4"/>
    <w:rsid w:val="00EC1C8D"/>
    <w:rsid w:val="00EC2507"/>
    <w:rsid w:val="00EC2533"/>
    <w:rsid w:val="00EC2C5F"/>
    <w:rsid w:val="00EC2FC4"/>
    <w:rsid w:val="00EC3054"/>
    <w:rsid w:val="00EC3B04"/>
    <w:rsid w:val="00EC3E84"/>
    <w:rsid w:val="00EC4AD0"/>
    <w:rsid w:val="00EC4C80"/>
    <w:rsid w:val="00EC60A9"/>
    <w:rsid w:val="00EC6545"/>
    <w:rsid w:val="00EC68FD"/>
    <w:rsid w:val="00EC7050"/>
    <w:rsid w:val="00EC778D"/>
    <w:rsid w:val="00ED0F86"/>
    <w:rsid w:val="00ED1348"/>
    <w:rsid w:val="00ED185B"/>
    <w:rsid w:val="00ED26CC"/>
    <w:rsid w:val="00ED2A1D"/>
    <w:rsid w:val="00ED2E43"/>
    <w:rsid w:val="00ED41B8"/>
    <w:rsid w:val="00ED47D7"/>
    <w:rsid w:val="00ED4C55"/>
    <w:rsid w:val="00ED4E18"/>
    <w:rsid w:val="00ED5275"/>
    <w:rsid w:val="00ED5500"/>
    <w:rsid w:val="00ED56C9"/>
    <w:rsid w:val="00ED5985"/>
    <w:rsid w:val="00ED5BC3"/>
    <w:rsid w:val="00ED6075"/>
    <w:rsid w:val="00ED6892"/>
    <w:rsid w:val="00ED69F1"/>
    <w:rsid w:val="00ED72A9"/>
    <w:rsid w:val="00ED7E05"/>
    <w:rsid w:val="00EE0401"/>
    <w:rsid w:val="00EE058D"/>
    <w:rsid w:val="00EE0985"/>
    <w:rsid w:val="00EE0A1D"/>
    <w:rsid w:val="00EE0CEE"/>
    <w:rsid w:val="00EE1377"/>
    <w:rsid w:val="00EE30EB"/>
    <w:rsid w:val="00EE321B"/>
    <w:rsid w:val="00EE33DF"/>
    <w:rsid w:val="00EE36E4"/>
    <w:rsid w:val="00EE3E1E"/>
    <w:rsid w:val="00EE42E2"/>
    <w:rsid w:val="00EE4559"/>
    <w:rsid w:val="00EE4959"/>
    <w:rsid w:val="00EE4C34"/>
    <w:rsid w:val="00EE4DD1"/>
    <w:rsid w:val="00EE5535"/>
    <w:rsid w:val="00EE588A"/>
    <w:rsid w:val="00EE5B1A"/>
    <w:rsid w:val="00EE5B70"/>
    <w:rsid w:val="00EE5ED0"/>
    <w:rsid w:val="00EE6199"/>
    <w:rsid w:val="00EE7239"/>
    <w:rsid w:val="00EE73B5"/>
    <w:rsid w:val="00EE7792"/>
    <w:rsid w:val="00EE7E84"/>
    <w:rsid w:val="00EF0492"/>
    <w:rsid w:val="00EF0F99"/>
    <w:rsid w:val="00EF13DE"/>
    <w:rsid w:val="00EF1A13"/>
    <w:rsid w:val="00EF1FE2"/>
    <w:rsid w:val="00EF25F4"/>
    <w:rsid w:val="00EF2AAB"/>
    <w:rsid w:val="00EF2F42"/>
    <w:rsid w:val="00EF45AA"/>
    <w:rsid w:val="00EF482A"/>
    <w:rsid w:val="00EF4A3A"/>
    <w:rsid w:val="00EF4B67"/>
    <w:rsid w:val="00EF582D"/>
    <w:rsid w:val="00EF5BE3"/>
    <w:rsid w:val="00EF5BE4"/>
    <w:rsid w:val="00EF65F5"/>
    <w:rsid w:val="00EF6922"/>
    <w:rsid w:val="00EF6D7C"/>
    <w:rsid w:val="00EF6E36"/>
    <w:rsid w:val="00EF71BF"/>
    <w:rsid w:val="00EF71FE"/>
    <w:rsid w:val="00EF75D0"/>
    <w:rsid w:val="00F00A3B"/>
    <w:rsid w:val="00F00B53"/>
    <w:rsid w:val="00F01832"/>
    <w:rsid w:val="00F01854"/>
    <w:rsid w:val="00F01EFD"/>
    <w:rsid w:val="00F02A29"/>
    <w:rsid w:val="00F02C43"/>
    <w:rsid w:val="00F02D01"/>
    <w:rsid w:val="00F02D28"/>
    <w:rsid w:val="00F034AD"/>
    <w:rsid w:val="00F0364B"/>
    <w:rsid w:val="00F03B57"/>
    <w:rsid w:val="00F03F5F"/>
    <w:rsid w:val="00F042A8"/>
    <w:rsid w:val="00F04B32"/>
    <w:rsid w:val="00F04D13"/>
    <w:rsid w:val="00F052F7"/>
    <w:rsid w:val="00F0543B"/>
    <w:rsid w:val="00F056DE"/>
    <w:rsid w:val="00F05DAB"/>
    <w:rsid w:val="00F060BE"/>
    <w:rsid w:val="00F06D5E"/>
    <w:rsid w:val="00F07813"/>
    <w:rsid w:val="00F07B3C"/>
    <w:rsid w:val="00F07D4F"/>
    <w:rsid w:val="00F102E5"/>
    <w:rsid w:val="00F10859"/>
    <w:rsid w:val="00F10FAA"/>
    <w:rsid w:val="00F111A1"/>
    <w:rsid w:val="00F11C3D"/>
    <w:rsid w:val="00F12430"/>
    <w:rsid w:val="00F12A4D"/>
    <w:rsid w:val="00F138BE"/>
    <w:rsid w:val="00F1480D"/>
    <w:rsid w:val="00F14B21"/>
    <w:rsid w:val="00F14D23"/>
    <w:rsid w:val="00F15225"/>
    <w:rsid w:val="00F153F1"/>
    <w:rsid w:val="00F1547D"/>
    <w:rsid w:val="00F16D9A"/>
    <w:rsid w:val="00F1723B"/>
    <w:rsid w:val="00F1747A"/>
    <w:rsid w:val="00F17CBD"/>
    <w:rsid w:val="00F20231"/>
    <w:rsid w:val="00F20514"/>
    <w:rsid w:val="00F20AF1"/>
    <w:rsid w:val="00F20C75"/>
    <w:rsid w:val="00F20CEE"/>
    <w:rsid w:val="00F2137E"/>
    <w:rsid w:val="00F21E7B"/>
    <w:rsid w:val="00F21FA9"/>
    <w:rsid w:val="00F23166"/>
    <w:rsid w:val="00F2332B"/>
    <w:rsid w:val="00F236E4"/>
    <w:rsid w:val="00F23BFF"/>
    <w:rsid w:val="00F24890"/>
    <w:rsid w:val="00F24B31"/>
    <w:rsid w:val="00F24EA9"/>
    <w:rsid w:val="00F2589A"/>
    <w:rsid w:val="00F258E6"/>
    <w:rsid w:val="00F27167"/>
    <w:rsid w:val="00F27679"/>
    <w:rsid w:val="00F2775D"/>
    <w:rsid w:val="00F30882"/>
    <w:rsid w:val="00F31A3F"/>
    <w:rsid w:val="00F32383"/>
    <w:rsid w:val="00F32C70"/>
    <w:rsid w:val="00F32EC8"/>
    <w:rsid w:val="00F3329E"/>
    <w:rsid w:val="00F33982"/>
    <w:rsid w:val="00F34257"/>
    <w:rsid w:val="00F3431D"/>
    <w:rsid w:val="00F3433F"/>
    <w:rsid w:val="00F35040"/>
    <w:rsid w:val="00F35692"/>
    <w:rsid w:val="00F36153"/>
    <w:rsid w:val="00F36FAB"/>
    <w:rsid w:val="00F36FC6"/>
    <w:rsid w:val="00F37259"/>
    <w:rsid w:val="00F40618"/>
    <w:rsid w:val="00F40936"/>
    <w:rsid w:val="00F41370"/>
    <w:rsid w:val="00F4227F"/>
    <w:rsid w:val="00F426E6"/>
    <w:rsid w:val="00F43738"/>
    <w:rsid w:val="00F437FC"/>
    <w:rsid w:val="00F438B2"/>
    <w:rsid w:val="00F43D70"/>
    <w:rsid w:val="00F43F51"/>
    <w:rsid w:val="00F44279"/>
    <w:rsid w:val="00F44549"/>
    <w:rsid w:val="00F45023"/>
    <w:rsid w:val="00F45345"/>
    <w:rsid w:val="00F45759"/>
    <w:rsid w:val="00F45AEA"/>
    <w:rsid w:val="00F46B91"/>
    <w:rsid w:val="00F46BE4"/>
    <w:rsid w:val="00F47305"/>
    <w:rsid w:val="00F47C7B"/>
    <w:rsid w:val="00F47CEF"/>
    <w:rsid w:val="00F503C5"/>
    <w:rsid w:val="00F506D4"/>
    <w:rsid w:val="00F50B67"/>
    <w:rsid w:val="00F51FAC"/>
    <w:rsid w:val="00F529E2"/>
    <w:rsid w:val="00F530CF"/>
    <w:rsid w:val="00F532F7"/>
    <w:rsid w:val="00F5481F"/>
    <w:rsid w:val="00F54F16"/>
    <w:rsid w:val="00F5522D"/>
    <w:rsid w:val="00F563E5"/>
    <w:rsid w:val="00F5703F"/>
    <w:rsid w:val="00F571B2"/>
    <w:rsid w:val="00F572A8"/>
    <w:rsid w:val="00F5737D"/>
    <w:rsid w:val="00F579A2"/>
    <w:rsid w:val="00F57F2F"/>
    <w:rsid w:val="00F606A6"/>
    <w:rsid w:val="00F608F2"/>
    <w:rsid w:val="00F60D22"/>
    <w:rsid w:val="00F60EF6"/>
    <w:rsid w:val="00F60FB4"/>
    <w:rsid w:val="00F61289"/>
    <w:rsid w:val="00F61879"/>
    <w:rsid w:val="00F61E7F"/>
    <w:rsid w:val="00F623B3"/>
    <w:rsid w:val="00F62896"/>
    <w:rsid w:val="00F635FA"/>
    <w:rsid w:val="00F63937"/>
    <w:rsid w:val="00F6509D"/>
    <w:rsid w:val="00F65E29"/>
    <w:rsid w:val="00F6684C"/>
    <w:rsid w:val="00F66A5E"/>
    <w:rsid w:val="00F670B7"/>
    <w:rsid w:val="00F6794F"/>
    <w:rsid w:val="00F67F52"/>
    <w:rsid w:val="00F70422"/>
    <w:rsid w:val="00F7177F"/>
    <w:rsid w:val="00F727C1"/>
    <w:rsid w:val="00F72966"/>
    <w:rsid w:val="00F73692"/>
    <w:rsid w:val="00F73BD7"/>
    <w:rsid w:val="00F73FAF"/>
    <w:rsid w:val="00F7408D"/>
    <w:rsid w:val="00F7488C"/>
    <w:rsid w:val="00F749FC"/>
    <w:rsid w:val="00F74B8E"/>
    <w:rsid w:val="00F751E2"/>
    <w:rsid w:val="00F758D5"/>
    <w:rsid w:val="00F75BBD"/>
    <w:rsid w:val="00F75C90"/>
    <w:rsid w:val="00F75E9C"/>
    <w:rsid w:val="00F776D9"/>
    <w:rsid w:val="00F77F4A"/>
    <w:rsid w:val="00F77F4E"/>
    <w:rsid w:val="00F80FE6"/>
    <w:rsid w:val="00F81AE5"/>
    <w:rsid w:val="00F84338"/>
    <w:rsid w:val="00F843E8"/>
    <w:rsid w:val="00F8483D"/>
    <w:rsid w:val="00F8596C"/>
    <w:rsid w:val="00F863DA"/>
    <w:rsid w:val="00F8670C"/>
    <w:rsid w:val="00F86B7A"/>
    <w:rsid w:val="00F900BA"/>
    <w:rsid w:val="00F901CC"/>
    <w:rsid w:val="00F90D03"/>
    <w:rsid w:val="00F90E4D"/>
    <w:rsid w:val="00F91840"/>
    <w:rsid w:val="00F91AFF"/>
    <w:rsid w:val="00F92074"/>
    <w:rsid w:val="00F9207A"/>
    <w:rsid w:val="00F9265D"/>
    <w:rsid w:val="00F9266C"/>
    <w:rsid w:val="00F928D7"/>
    <w:rsid w:val="00F92949"/>
    <w:rsid w:val="00F92A13"/>
    <w:rsid w:val="00F930D8"/>
    <w:rsid w:val="00F934DE"/>
    <w:rsid w:val="00F939D5"/>
    <w:rsid w:val="00F93A52"/>
    <w:rsid w:val="00F94ED9"/>
    <w:rsid w:val="00F958C0"/>
    <w:rsid w:val="00F95ACC"/>
    <w:rsid w:val="00F95B63"/>
    <w:rsid w:val="00F96611"/>
    <w:rsid w:val="00F96A7B"/>
    <w:rsid w:val="00F96D78"/>
    <w:rsid w:val="00F96F83"/>
    <w:rsid w:val="00F97406"/>
    <w:rsid w:val="00F9759A"/>
    <w:rsid w:val="00F979B3"/>
    <w:rsid w:val="00FA02F4"/>
    <w:rsid w:val="00FA0720"/>
    <w:rsid w:val="00FA09C9"/>
    <w:rsid w:val="00FA0DE2"/>
    <w:rsid w:val="00FA1D98"/>
    <w:rsid w:val="00FA2529"/>
    <w:rsid w:val="00FA29C6"/>
    <w:rsid w:val="00FA2D8D"/>
    <w:rsid w:val="00FA34E3"/>
    <w:rsid w:val="00FA43D3"/>
    <w:rsid w:val="00FA4989"/>
    <w:rsid w:val="00FA498E"/>
    <w:rsid w:val="00FA4B6B"/>
    <w:rsid w:val="00FA4F4F"/>
    <w:rsid w:val="00FA50DB"/>
    <w:rsid w:val="00FA573E"/>
    <w:rsid w:val="00FA57D4"/>
    <w:rsid w:val="00FA5979"/>
    <w:rsid w:val="00FA597D"/>
    <w:rsid w:val="00FA7747"/>
    <w:rsid w:val="00FA7CDF"/>
    <w:rsid w:val="00FB0407"/>
    <w:rsid w:val="00FB0CC3"/>
    <w:rsid w:val="00FB0D45"/>
    <w:rsid w:val="00FB0D76"/>
    <w:rsid w:val="00FB11DC"/>
    <w:rsid w:val="00FB13E9"/>
    <w:rsid w:val="00FB278B"/>
    <w:rsid w:val="00FB2D62"/>
    <w:rsid w:val="00FB402C"/>
    <w:rsid w:val="00FB4049"/>
    <w:rsid w:val="00FB409A"/>
    <w:rsid w:val="00FB507F"/>
    <w:rsid w:val="00FB5E47"/>
    <w:rsid w:val="00FB67F5"/>
    <w:rsid w:val="00FB6A5E"/>
    <w:rsid w:val="00FB6A6B"/>
    <w:rsid w:val="00FB6C85"/>
    <w:rsid w:val="00FB78AD"/>
    <w:rsid w:val="00FB7992"/>
    <w:rsid w:val="00FB7ABF"/>
    <w:rsid w:val="00FB7DA6"/>
    <w:rsid w:val="00FB7F36"/>
    <w:rsid w:val="00FC0148"/>
    <w:rsid w:val="00FC1558"/>
    <w:rsid w:val="00FC172B"/>
    <w:rsid w:val="00FC1DA0"/>
    <w:rsid w:val="00FC1E93"/>
    <w:rsid w:val="00FC5D2C"/>
    <w:rsid w:val="00FC6038"/>
    <w:rsid w:val="00FC645D"/>
    <w:rsid w:val="00FC6481"/>
    <w:rsid w:val="00FC72DE"/>
    <w:rsid w:val="00FC7543"/>
    <w:rsid w:val="00FC768F"/>
    <w:rsid w:val="00FC7972"/>
    <w:rsid w:val="00FC7BA9"/>
    <w:rsid w:val="00FC7C23"/>
    <w:rsid w:val="00FC7E2A"/>
    <w:rsid w:val="00FC7FA3"/>
    <w:rsid w:val="00FD04A5"/>
    <w:rsid w:val="00FD0CEF"/>
    <w:rsid w:val="00FD0E9A"/>
    <w:rsid w:val="00FD10C1"/>
    <w:rsid w:val="00FD11E7"/>
    <w:rsid w:val="00FD142E"/>
    <w:rsid w:val="00FD19FA"/>
    <w:rsid w:val="00FD1B4C"/>
    <w:rsid w:val="00FD1FB2"/>
    <w:rsid w:val="00FD2CF5"/>
    <w:rsid w:val="00FD2D54"/>
    <w:rsid w:val="00FD2DF5"/>
    <w:rsid w:val="00FD313B"/>
    <w:rsid w:val="00FD3F72"/>
    <w:rsid w:val="00FD5286"/>
    <w:rsid w:val="00FD652E"/>
    <w:rsid w:val="00FD6C2D"/>
    <w:rsid w:val="00FD7634"/>
    <w:rsid w:val="00FD7A10"/>
    <w:rsid w:val="00FE0053"/>
    <w:rsid w:val="00FE02F7"/>
    <w:rsid w:val="00FE0461"/>
    <w:rsid w:val="00FE04D9"/>
    <w:rsid w:val="00FE0DA2"/>
    <w:rsid w:val="00FE0DEA"/>
    <w:rsid w:val="00FE13BC"/>
    <w:rsid w:val="00FE13F2"/>
    <w:rsid w:val="00FE1D0D"/>
    <w:rsid w:val="00FE1F04"/>
    <w:rsid w:val="00FE2658"/>
    <w:rsid w:val="00FE2891"/>
    <w:rsid w:val="00FE3590"/>
    <w:rsid w:val="00FE3893"/>
    <w:rsid w:val="00FE3AAB"/>
    <w:rsid w:val="00FE3ED2"/>
    <w:rsid w:val="00FE4810"/>
    <w:rsid w:val="00FE4F9B"/>
    <w:rsid w:val="00FE5092"/>
    <w:rsid w:val="00FE5487"/>
    <w:rsid w:val="00FE5741"/>
    <w:rsid w:val="00FE57D7"/>
    <w:rsid w:val="00FE585E"/>
    <w:rsid w:val="00FE5BF5"/>
    <w:rsid w:val="00FE61BD"/>
    <w:rsid w:val="00FE6AC7"/>
    <w:rsid w:val="00FE6F1F"/>
    <w:rsid w:val="00FE7800"/>
    <w:rsid w:val="00FE7985"/>
    <w:rsid w:val="00FF08CD"/>
    <w:rsid w:val="00FF099C"/>
    <w:rsid w:val="00FF16AE"/>
    <w:rsid w:val="00FF176A"/>
    <w:rsid w:val="00FF2D75"/>
    <w:rsid w:val="00FF3924"/>
    <w:rsid w:val="00FF3EBA"/>
    <w:rsid w:val="00FF41FE"/>
    <w:rsid w:val="00FF42A1"/>
    <w:rsid w:val="00FF43DC"/>
    <w:rsid w:val="00FF4D01"/>
    <w:rsid w:val="00FF512D"/>
    <w:rsid w:val="00FF5B94"/>
    <w:rsid w:val="00FF5C95"/>
    <w:rsid w:val="00FF62DA"/>
    <w:rsid w:val="00FF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0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F7"/>
    <w:pPr>
      <w:spacing w:after="200" w:line="276" w:lineRule="auto"/>
    </w:pPr>
    <w:rPr>
      <w:sz w:val="22"/>
      <w:szCs w:val="22"/>
      <w:lang w:eastAsia="zh-CN"/>
    </w:rPr>
  </w:style>
  <w:style w:type="paragraph" w:styleId="Heading1">
    <w:name w:val="heading 1"/>
    <w:basedOn w:val="Normal"/>
    <w:next w:val="Normal"/>
    <w:link w:val="Heading1Char"/>
    <w:uiPriority w:val="9"/>
    <w:qFormat/>
    <w:rsid w:val="006A78EF"/>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qFormat/>
    <w:rsid w:val="00B2044E"/>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C90477"/>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F7"/>
    <w:pPr>
      <w:ind w:left="720"/>
      <w:contextualSpacing/>
    </w:pPr>
  </w:style>
  <w:style w:type="character" w:customStyle="1" w:styleId="xbe">
    <w:name w:val="_xbe"/>
    <w:basedOn w:val="DefaultParagraphFont"/>
    <w:rsid w:val="000B18F7"/>
  </w:style>
  <w:style w:type="paragraph" w:styleId="HTMLPreformatted">
    <w:name w:val="HTML Preformatted"/>
    <w:basedOn w:val="Normal"/>
    <w:link w:val="HTMLPreformattedChar"/>
    <w:uiPriority w:val="99"/>
    <w:unhideWhenUsed/>
    <w:rsid w:val="00B66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B66FD8"/>
    <w:rPr>
      <w:rFonts w:ascii="Courier New" w:eastAsia="Times New Roman" w:hAnsi="Courier New" w:cs="Courier New"/>
      <w:sz w:val="20"/>
      <w:szCs w:val="20"/>
    </w:rPr>
  </w:style>
  <w:style w:type="paragraph" w:customStyle="1" w:styleId="Default">
    <w:name w:val="Default"/>
    <w:rsid w:val="0064242D"/>
    <w:pPr>
      <w:autoSpaceDE w:val="0"/>
      <w:autoSpaceDN w:val="0"/>
      <w:adjustRightInd w:val="0"/>
    </w:pPr>
    <w:rPr>
      <w:rFonts w:ascii="Arial" w:hAnsi="Arial" w:cs="Arial"/>
      <w:color w:val="000000"/>
      <w:sz w:val="24"/>
      <w:szCs w:val="24"/>
      <w:lang w:eastAsia="zh-CN"/>
    </w:rPr>
  </w:style>
  <w:style w:type="character" w:styleId="Hyperlink">
    <w:name w:val="Hyperlink"/>
    <w:uiPriority w:val="99"/>
    <w:unhideWhenUsed/>
    <w:rsid w:val="00AD3EE8"/>
    <w:rPr>
      <w:color w:val="0000FF"/>
      <w:u w:val="single"/>
    </w:rPr>
  </w:style>
  <w:style w:type="paragraph" w:customStyle="1" w:styleId="Corps">
    <w:name w:val="Corps"/>
    <w:rsid w:val="00AD3EE8"/>
    <w:pPr>
      <w:pBdr>
        <w:top w:val="nil"/>
        <w:left w:val="nil"/>
        <w:bottom w:val="nil"/>
        <w:right w:val="nil"/>
        <w:between w:val="nil"/>
        <w:bar w:val="nil"/>
      </w:pBdr>
      <w:spacing w:after="200" w:line="276" w:lineRule="auto"/>
    </w:pPr>
    <w:rPr>
      <w:rFonts w:eastAsia="Calibri" w:cs="Calibri"/>
      <w:color w:val="000000"/>
      <w:sz w:val="22"/>
      <w:szCs w:val="22"/>
      <w:u w:color="000000"/>
      <w:bdr w:val="nil"/>
      <w:lang w:val="fr-CA" w:eastAsia="fr-CA"/>
    </w:rPr>
  </w:style>
  <w:style w:type="paragraph" w:styleId="CommentText">
    <w:name w:val="annotation text"/>
    <w:basedOn w:val="Normal"/>
    <w:link w:val="CommentTextChar"/>
    <w:uiPriority w:val="99"/>
    <w:unhideWhenUsed/>
    <w:rsid w:val="00AD3EE8"/>
    <w:pPr>
      <w:spacing w:after="160" w:line="240" w:lineRule="auto"/>
    </w:pPr>
    <w:rPr>
      <w:rFonts w:eastAsia="Calibri"/>
      <w:sz w:val="20"/>
      <w:szCs w:val="20"/>
      <w:lang w:eastAsia="en-US"/>
    </w:rPr>
  </w:style>
  <w:style w:type="character" w:customStyle="1" w:styleId="CommentTextChar">
    <w:name w:val="Comment Text Char"/>
    <w:link w:val="CommentText"/>
    <w:uiPriority w:val="99"/>
    <w:rsid w:val="00AD3EE8"/>
    <w:rPr>
      <w:rFonts w:eastAsia="Calibri"/>
      <w:sz w:val="20"/>
      <w:szCs w:val="20"/>
      <w:lang w:eastAsia="en-US"/>
    </w:rPr>
  </w:style>
  <w:style w:type="paragraph" w:styleId="Header">
    <w:name w:val="header"/>
    <w:basedOn w:val="Normal"/>
    <w:link w:val="HeaderChar"/>
    <w:uiPriority w:val="99"/>
    <w:unhideWhenUsed/>
    <w:rsid w:val="002C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5C"/>
  </w:style>
  <w:style w:type="paragraph" w:styleId="Footer">
    <w:name w:val="footer"/>
    <w:basedOn w:val="Normal"/>
    <w:link w:val="FooterChar"/>
    <w:uiPriority w:val="99"/>
    <w:unhideWhenUsed/>
    <w:rsid w:val="002C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5C"/>
  </w:style>
  <w:style w:type="character" w:customStyle="1" w:styleId="st">
    <w:name w:val="st"/>
    <w:basedOn w:val="DefaultParagraphFont"/>
    <w:rsid w:val="00DC4C5F"/>
  </w:style>
  <w:style w:type="character" w:customStyle="1" w:styleId="Heading2Char">
    <w:name w:val="Heading 2 Char"/>
    <w:link w:val="Heading2"/>
    <w:uiPriority w:val="9"/>
    <w:rsid w:val="00B2044E"/>
    <w:rPr>
      <w:rFonts w:ascii="Times New Roman" w:eastAsia="Times New Roman" w:hAnsi="Times New Roman" w:cs="Times New Roman"/>
      <w:b/>
      <w:bCs/>
      <w:sz w:val="36"/>
      <w:szCs w:val="36"/>
    </w:rPr>
  </w:style>
  <w:style w:type="character" w:customStyle="1" w:styleId="Heading1Char">
    <w:name w:val="Heading 1 Char"/>
    <w:link w:val="Heading1"/>
    <w:uiPriority w:val="9"/>
    <w:rsid w:val="006A78EF"/>
    <w:rPr>
      <w:rFonts w:ascii="Cambria" w:eastAsia="SimSun" w:hAnsi="Cambria" w:cs="Times New Roman"/>
      <w:b/>
      <w:bCs/>
      <w:color w:val="365F91"/>
      <w:sz w:val="28"/>
      <w:szCs w:val="28"/>
    </w:rPr>
  </w:style>
  <w:style w:type="paragraph" w:styleId="BalloonText">
    <w:name w:val="Balloon Text"/>
    <w:basedOn w:val="Normal"/>
    <w:link w:val="BalloonTextChar"/>
    <w:uiPriority w:val="99"/>
    <w:semiHidden/>
    <w:unhideWhenUsed/>
    <w:rsid w:val="00AB5BE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B5BE9"/>
    <w:rPr>
      <w:rFonts w:ascii="Tahoma" w:hAnsi="Tahoma" w:cs="Tahoma"/>
      <w:sz w:val="16"/>
      <w:szCs w:val="16"/>
    </w:rPr>
  </w:style>
  <w:style w:type="character" w:styleId="PlaceholderText">
    <w:name w:val="Placeholder Text"/>
    <w:uiPriority w:val="99"/>
    <w:semiHidden/>
    <w:rsid w:val="00083273"/>
    <w:rPr>
      <w:color w:val="808080"/>
    </w:rPr>
  </w:style>
  <w:style w:type="character" w:styleId="HTMLCite">
    <w:name w:val="HTML Cite"/>
    <w:uiPriority w:val="99"/>
    <w:semiHidden/>
    <w:unhideWhenUsed/>
    <w:rsid w:val="00967D72"/>
    <w:rPr>
      <w:i/>
      <w:iCs/>
    </w:rPr>
  </w:style>
  <w:style w:type="character" w:customStyle="1" w:styleId="cs1-lock-free">
    <w:name w:val="cs1-lock-free"/>
    <w:basedOn w:val="DefaultParagraphFont"/>
    <w:rsid w:val="00967D72"/>
  </w:style>
  <w:style w:type="character" w:customStyle="1" w:styleId="cs1-format">
    <w:name w:val="cs1-format"/>
    <w:basedOn w:val="DefaultParagraphFont"/>
    <w:rsid w:val="00D712FF"/>
  </w:style>
  <w:style w:type="character" w:styleId="CommentReference">
    <w:name w:val="annotation reference"/>
    <w:uiPriority w:val="99"/>
    <w:semiHidden/>
    <w:unhideWhenUsed/>
    <w:rsid w:val="00F900BA"/>
    <w:rPr>
      <w:sz w:val="16"/>
      <w:szCs w:val="16"/>
    </w:rPr>
  </w:style>
  <w:style w:type="paragraph" w:styleId="CommentSubject">
    <w:name w:val="annotation subject"/>
    <w:basedOn w:val="CommentText"/>
    <w:next w:val="CommentText"/>
    <w:link w:val="CommentSubjectChar"/>
    <w:uiPriority w:val="99"/>
    <w:semiHidden/>
    <w:unhideWhenUsed/>
    <w:rsid w:val="00F900BA"/>
    <w:pPr>
      <w:spacing w:after="200"/>
    </w:pPr>
    <w:rPr>
      <w:rFonts w:eastAsia="SimSun"/>
      <w:b/>
      <w:bCs/>
      <w:lang w:eastAsia="zh-CN"/>
    </w:rPr>
  </w:style>
  <w:style w:type="character" w:customStyle="1" w:styleId="CommentSubjectChar">
    <w:name w:val="Comment Subject Char"/>
    <w:link w:val="CommentSubject"/>
    <w:uiPriority w:val="99"/>
    <w:semiHidden/>
    <w:rsid w:val="00F900BA"/>
    <w:rPr>
      <w:rFonts w:eastAsia="Calibri"/>
      <w:b/>
      <w:bCs/>
      <w:sz w:val="20"/>
      <w:szCs w:val="20"/>
      <w:lang w:eastAsia="en-US"/>
    </w:rPr>
  </w:style>
  <w:style w:type="paragraph" w:styleId="NormalWeb">
    <w:name w:val="Normal (Web)"/>
    <w:basedOn w:val="Normal"/>
    <w:uiPriority w:val="99"/>
    <w:unhideWhenUsed/>
    <w:rsid w:val="0087000F"/>
    <w:pPr>
      <w:spacing w:before="100" w:beforeAutospacing="1" w:after="100" w:afterAutospacing="1" w:line="240" w:lineRule="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D468E6"/>
    <w:pPr>
      <w:spacing w:line="240" w:lineRule="auto"/>
    </w:pPr>
    <w:rPr>
      <w:i/>
      <w:iCs/>
      <w:color w:val="1F497D"/>
      <w:sz w:val="18"/>
      <w:szCs w:val="18"/>
    </w:rPr>
  </w:style>
  <w:style w:type="paragraph" w:styleId="Revision">
    <w:name w:val="Revision"/>
    <w:hidden/>
    <w:uiPriority w:val="99"/>
    <w:semiHidden/>
    <w:rsid w:val="004029D2"/>
    <w:rPr>
      <w:sz w:val="22"/>
      <w:szCs w:val="22"/>
      <w:lang w:eastAsia="zh-CN"/>
    </w:rPr>
  </w:style>
  <w:style w:type="character" w:customStyle="1" w:styleId="Heading3Char">
    <w:name w:val="Heading 3 Char"/>
    <w:link w:val="Heading3"/>
    <w:uiPriority w:val="9"/>
    <w:semiHidden/>
    <w:rsid w:val="00C90477"/>
    <w:rPr>
      <w:rFonts w:ascii="Cambria" w:eastAsia="SimSun" w:hAnsi="Cambria" w:cs="Times New Roman"/>
      <w:color w:val="243F60"/>
      <w:sz w:val="24"/>
      <w:szCs w:val="24"/>
    </w:rPr>
  </w:style>
  <w:style w:type="character" w:customStyle="1" w:styleId="UnresolvedMention1">
    <w:name w:val="Unresolved Mention1"/>
    <w:uiPriority w:val="99"/>
    <w:semiHidden/>
    <w:unhideWhenUsed/>
    <w:rsid w:val="00C90477"/>
    <w:rPr>
      <w:color w:val="605E5C"/>
      <w:shd w:val="clear" w:color="auto" w:fill="E1DFDD"/>
    </w:rPr>
  </w:style>
  <w:style w:type="character" w:styleId="FollowedHyperlink">
    <w:name w:val="FollowedHyperlink"/>
    <w:uiPriority w:val="99"/>
    <w:semiHidden/>
    <w:unhideWhenUsed/>
    <w:rsid w:val="00EF4A3A"/>
    <w:rPr>
      <w:color w:val="800080"/>
      <w:u w:val="single"/>
    </w:rPr>
  </w:style>
  <w:style w:type="paragraph" w:styleId="FootnoteText">
    <w:name w:val="footnote text"/>
    <w:basedOn w:val="Normal"/>
    <w:link w:val="FootnoteTextChar"/>
    <w:semiHidden/>
    <w:rsid w:val="00973618"/>
    <w:pPr>
      <w:spacing w:after="0" w:line="240" w:lineRule="auto"/>
    </w:pPr>
    <w:rPr>
      <w:rFonts w:ascii="Times New Roman" w:eastAsia="Times New Roman" w:hAnsi="Times New Roman"/>
      <w:sz w:val="24"/>
      <w:szCs w:val="24"/>
      <w:lang w:eastAsia="en-US"/>
    </w:rPr>
  </w:style>
  <w:style w:type="character" w:customStyle="1" w:styleId="FootnoteTextChar">
    <w:name w:val="Footnote Text Char"/>
    <w:link w:val="FootnoteText"/>
    <w:semiHidden/>
    <w:rsid w:val="00973618"/>
    <w:rPr>
      <w:rFonts w:ascii="Times New Roman" w:eastAsia="Times New Roman" w:hAnsi="Times New Roman" w:cs="Times New Roman"/>
      <w:sz w:val="24"/>
      <w:szCs w:val="24"/>
      <w:lang w:eastAsia="en-US"/>
    </w:rPr>
  </w:style>
  <w:style w:type="character" w:styleId="FootnoteReference">
    <w:name w:val="footnote reference"/>
    <w:semiHidden/>
    <w:rsid w:val="00973618"/>
    <w:rPr>
      <w:vertAlign w:val="superscript"/>
    </w:rPr>
  </w:style>
  <w:style w:type="character" w:customStyle="1" w:styleId="UnresolvedMention2">
    <w:name w:val="Unresolved Mention2"/>
    <w:uiPriority w:val="99"/>
    <w:semiHidden/>
    <w:unhideWhenUsed/>
    <w:rsid w:val="0007423E"/>
    <w:rPr>
      <w:color w:val="605E5C"/>
      <w:shd w:val="clear" w:color="auto" w:fill="E1DFDD"/>
    </w:rPr>
  </w:style>
  <w:style w:type="character" w:styleId="PageNumber">
    <w:name w:val="page number"/>
    <w:basedOn w:val="DefaultParagraphFont"/>
    <w:uiPriority w:val="99"/>
    <w:semiHidden/>
    <w:unhideWhenUsed/>
    <w:rsid w:val="0076415D"/>
  </w:style>
  <w:style w:type="character" w:customStyle="1" w:styleId="apple-converted-space">
    <w:name w:val="apple-converted-space"/>
    <w:basedOn w:val="DefaultParagraphFont"/>
    <w:rsid w:val="00D711CA"/>
  </w:style>
  <w:style w:type="paragraph" w:customStyle="1" w:styleId="nova-e-listitem">
    <w:name w:val="nova-e-list__item"/>
    <w:basedOn w:val="Normal"/>
    <w:rsid w:val="007774BA"/>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emphasistypesmallcaps">
    <w:name w:val="emphasistypesmallcaps"/>
    <w:basedOn w:val="DefaultParagraphFont"/>
    <w:rsid w:val="00FC645D"/>
  </w:style>
  <w:style w:type="character" w:styleId="Emphasis">
    <w:name w:val="Emphasis"/>
    <w:uiPriority w:val="20"/>
    <w:qFormat/>
    <w:rsid w:val="00FC645D"/>
    <w:rPr>
      <w:i/>
      <w:iCs/>
    </w:rPr>
  </w:style>
  <w:style w:type="character" w:styleId="LineNumber">
    <w:name w:val="line number"/>
    <w:basedOn w:val="DefaultParagraphFont"/>
    <w:uiPriority w:val="99"/>
    <w:semiHidden/>
    <w:unhideWhenUsed/>
    <w:rsid w:val="00365C4F"/>
  </w:style>
  <w:style w:type="table" w:customStyle="1" w:styleId="GridTable1Light-Accent31">
    <w:name w:val="Grid Table 1 Light - Accent 31"/>
    <w:basedOn w:val="TableNormal"/>
    <w:uiPriority w:val="46"/>
    <w:rsid w:val="00A96292"/>
    <w:rPr>
      <w:rFonts w:eastAsia="Calibri"/>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A9629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3913">
      <w:bodyDiv w:val="1"/>
      <w:marLeft w:val="0"/>
      <w:marRight w:val="0"/>
      <w:marTop w:val="0"/>
      <w:marBottom w:val="0"/>
      <w:divBdr>
        <w:top w:val="none" w:sz="0" w:space="0" w:color="auto"/>
        <w:left w:val="none" w:sz="0" w:space="0" w:color="auto"/>
        <w:bottom w:val="none" w:sz="0" w:space="0" w:color="auto"/>
        <w:right w:val="none" w:sz="0" w:space="0" w:color="auto"/>
      </w:divBdr>
    </w:div>
    <w:div w:id="31225867">
      <w:bodyDiv w:val="1"/>
      <w:marLeft w:val="0"/>
      <w:marRight w:val="0"/>
      <w:marTop w:val="0"/>
      <w:marBottom w:val="0"/>
      <w:divBdr>
        <w:top w:val="none" w:sz="0" w:space="0" w:color="auto"/>
        <w:left w:val="none" w:sz="0" w:space="0" w:color="auto"/>
        <w:bottom w:val="none" w:sz="0" w:space="0" w:color="auto"/>
        <w:right w:val="none" w:sz="0" w:space="0" w:color="auto"/>
      </w:divBdr>
    </w:div>
    <w:div w:id="119110130">
      <w:bodyDiv w:val="1"/>
      <w:marLeft w:val="0"/>
      <w:marRight w:val="0"/>
      <w:marTop w:val="0"/>
      <w:marBottom w:val="0"/>
      <w:divBdr>
        <w:top w:val="none" w:sz="0" w:space="0" w:color="auto"/>
        <w:left w:val="none" w:sz="0" w:space="0" w:color="auto"/>
        <w:bottom w:val="none" w:sz="0" w:space="0" w:color="auto"/>
        <w:right w:val="none" w:sz="0" w:space="0" w:color="auto"/>
      </w:divBdr>
    </w:div>
    <w:div w:id="139082955">
      <w:bodyDiv w:val="1"/>
      <w:marLeft w:val="0"/>
      <w:marRight w:val="0"/>
      <w:marTop w:val="0"/>
      <w:marBottom w:val="0"/>
      <w:divBdr>
        <w:top w:val="none" w:sz="0" w:space="0" w:color="auto"/>
        <w:left w:val="none" w:sz="0" w:space="0" w:color="auto"/>
        <w:bottom w:val="none" w:sz="0" w:space="0" w:color="auto"/>
        <w:right w:val="none" w:sz="0" w:space="0" w:color="auto"/>
      </w:divBdr>
      <w:divsChild>
        <w:div w:id="503594996">
          <w:marLeft w:val="0"/>
          <w:marRight w:val="0"/>
          <w:marTop w:val="0"/>
          <w:marBottom w:val="0"/>
          <w:divBdr>
            <w:top w:val="none" w:sz="0" w:space="0" w:color="auto"/>
            <w:left w:val="none" w:sz="0" w:space="0" w:color="auto"/>
            <w:bottom w:val="none" w:sz="0" w:space="0" w:color="auto"/>
            <w:right w:val="none" w:sz="0" w:space="0" w:color="auto"/>
          </w:divBdr>
        </w:div>
      </w:divsChild>
    </w:div>
    <w:div w:id="143397552">
      <w:bodyDiv w:val="1"/>
      <w:marLeft w:val="0"/>
      <w:marRight w:val="0"/>
      <w:marTop w:val="0"/>
      <w:marBottom w:val="0"/>
      <w:divBdr>
        <w:top w:val="none" w:sz="0" w:space="0" w:color="auto"/>
        <w:left w:val="none" w:sz="0" w:space="0" w:color="auto"/>
        <w:bottom w:val="none" w:sz="0" w:space="0" w:color="auto"/>
        <w:right w:val="none" w:sz="0" w:space="0" w:color="auto"/>
      </w:divBdr>
    </w:div>
    <w:div w:id="193932825">
      <w:bodyDiv w:val="1"/>
      <w:marLeft w:val="0"/>
      <w:marRight w:val="0"/>
      <w:marTop w:val="0"/>
      <w:marBottom w:val="0"/>
      <w:divBdr>
        <w:top w:val="none" w:sz="0" w:space="0" w:color="auto"/>
        <w:left w:val="none" w:sz="0" w:space="0" w:color="auto"/>
        <w:bottom w:val="none" w:sz="0" w:space="0" w:color="auto"/>
        <w:right w:val="none" w:sz="0" w:space="0" w:color="auto"/>
      </w:divBdr>
    </w:div>
    <w:div w:id="272251576">
      <w:bodyDiv w:val="1"/>
      <w:marLeft w:val="0"/>
      <w:marRight w:val="0"/>
      <w:marTop w:val="0"/>
      <w:marBottom w:val="0"/>
      <w:divBdr>
        <w:top w:val="none" w:sz="0" w:space="0" w:color="auto"/>
        <w:left w:val="none" w:sz="0" w:space="0" w:color="auto"/>
        <w:bottom w:val="none" w:sz="0" w:space="0" w:color="auto"/>
        <w:right w:val="none" w:sz="0" w:space="0" w:color="auto"/>
      </w:divBdr>
    </w:div>
    <w:div w:id="308482348">
      <w:bodyDiv w:val="1"/>
      <w:marLeft w:val="0"/>
      <w:marRight w:val="0"/>
      <w:marTop w:val="0"/>
      <w:marBottom w:val="0"/>
      <w:divBdr>
        <w:top w:val="none" w:sz="0" w:space="0" w:color="auto"/>
        <w:left w:val="none" w:sz="0" w:space="0" w:color="auto"/>
        <w:bottom w:val="none" w:sz="0" w:space="0" w:color="auto"/>
        <w:right w:val="none" w:sz="0" w:space="0" w:color="auto"/>
      </w:divBdr>
    </w:div>
    <w:div w:id="317736577">
      <w:bodyDiv w:val="1"/>
      <w:marLeft w:val="0"/>
      <w:marRight w:val="0"/>
      <w:marTop w:val="0"/>
      <w:marBottom w:val="0"/>
      <w:divBdr>
        <w:top w:val="none" w:sz="0" w:space="0" w:color="auto"/>
        <w:left w:val="none" w:sz="0" w:space="0" w:color="auto"/>
        <w:bottom w:val="none" w:sz="0" w:space="0" w:color="auto"/>
        <w:right w:val="none" w:sz="0" w:space="0" w:color="auto"/>
      </w:divBdr>
    </w:div>
    <w:div w:id="353578213">
      <w:bodyDiv w:val="1"/>
      <w:marLeft w:val="0"/>
      <w:marRight w:val="0"/>
      <w:marTop w:val="0"/>
      <w:marBottom w:val="0"/>
      <w:divBdr>
        <w:top w:val="none" w:sz="0" w:space="0" w:color="auto"/>
        <w:left w:val="none" w:sz="0" w:space="0" w:color="auto"/>
        <w:bottom w:val="none" w:sz="0" w:space="0" w:color="auto"/>
        <w:right w:val="none" w:sz="0" w:space="0" w:color="auto"/>
      </w:divBdr>
    </w:div>
    <w:div w:id="471682536">
      <w:bodyDiv w:val="1"/>
      <w:marLeft w:val="0"/>
      <w:marRight w:val="0"/>
      <w:marTop w:val="0"/>
      <w:marBottom w:val="0"/>
      <w:divBdr>
        <w:top w:val="none" w:sz="0" w:space="0" w:color="auto"/>
        <w:left w:val="none" w:sz="0" w:space="0" w:color="auto"/>
        <w:bottom w:val="none" w:sz="0" w:space="0" w:color="auto"/>
        <w:right w:val="none" w:sz="0" w:space="0" w:color="auto"/>
      </w:divBdr>
      <w:divsChild>
        <w:div w:id="871306419">
          <w:marLeft w:val="0"/>
          <w:marRight w:val="0"/>
          <w:marTop w:val="0"/>
          <w:marBottom w:val="0"/>
          <w:divBdr>
            <w:top w:val="none" w:sz="0" w:space="0" w:color="auto"/>
            <w:left w:val="none" w:sz="0" w:space="0" w:color="auto"/>
            <w:bottom w:val="none" w:sz="0" w:space="0" w:color="auto"/>
            <w:right w:val="none" w:sz="0" w:space="0" w:color="auto"/>
          </w:divBdr>
        </w:div>
      </w:divsChild>
    </w:div>
    <w:div w:id="498615676">
      <w:bodyDiv w:val="1"/>
      <w:marLeft w:val="0"/>
      <w:marRight w:val="0"/>
      <w:marTop w:val="0"/>
      <w:marBottom w:val="0"/>
      <w:divBdr>
        <w:top w:val="none" w:sz="0" w:space="0" w:color="auto"/>
        <w:left w:val="none" w:sz="0" w:space="0" w:color="auto"/>
        <w:bottom w:val="none" w:sz="0" w:space="0" w:color="auto"/>
        <w:right w:val="none" w:sz="0" w:space="0" w:color="auto"/>
      </w:divBdr>
    </w:div>
    <w:div w:id="499270527">
      <w:bodyDiv w:val="1"/>
      <w:marLeft w:val="0"/>
      <w:marRight w:val="0"/>
      <w:marTop w:val="0"/>
      <w:marBottom w:val="0"/>
      <w:divBdr>
        <w:top w:val="none" w:sz="0" w:space="0" w:color="auto"/>
        <w:left w:val="none" w:sz="0" w:space="0" w:color="auto"/>
        <w:bottom w:val="none" w:sz="0" w:space="0" w:color="auto"/>
        <w:right w:val="none" w:sz="0" w:space="0" w:color="auto"/>
      </w:divBdr>
    </w:div>
    <w:div w:id="522741355">
      <w:bodyDiv w:val="1"/>
      <w:marLeft w:val="0"/>
      <w:marRight w:val="0"/>
      <w:marTop w:val="0"/>
      <w:marBottom w:val="0"/>
      <w:divBdr>
        <w:top w:val="none" w:sz="0" w:space="0" w:color="auto"/>
        <w:left w:val="none" w:sz="0" w:space="0" w:color="auto"/>
        <w:bottom w:val="none" w:sz="0" w:space="0" w:color="auto"/>
        <w:right w:val="none" w:sz="0" w:space="0" w:color="auto"/>
      </w:divBdr>
    </w:div>
    <w:div w:id="630748376">
      <w:bodyDiv w:val="1"/>
      <w:marLeft w:val="0"/>
      <w:marRight w:val="0"/>
      <w:marTop w:val="0"/>
      <w:marBottom w:val="0"/>
      <w:divBdr>
        <w:top w:val="none" w:sz="0" w:space="0" w:color="auto"/>
        <w:left w:val="none" w:sz="0" w:space="0" w:color="auto"/>
        <w:bottom w:val="none" w:sz="0" w:space="0" w:color="auto"/>
        <w:right w:val="none" w:sz="0" w:space="0" w:color="auto"/>
      </w:divBdr>
      <w:divsChild>
        <w:div w:id="703944367">
          <w:marLeft w:val="0"/>
          <w:marRight w:val="0"/>
          <w:marTop w:val="0"/>
          <w:marBottom w:val="0"/>
          <w:divBdr>
            <w:top w:val="none" w:sz="0" w:space="0" w:color="auto"/>
            <w:left w:val="none" w:sz="0" w:space="0" w:color="auto"/>
            <w:bottom w:val="none" w:sz="0" w:space="0" w:color="auto"/>
            <w:right w:val="none" w:sz="0" w:space="0" w:color="auto"/>
          </w:divBdr>
        </w:div>
      </w:divsChild>
    </w:div>
    <w:div w:id="686372946">
      <w:bodyDiv w:val="1"/>
      <w:marLeft w:val="0"/>
      <w:marRight w:val="0"/>
      <w:marTop w:val="0"/>
      <w:marBottom w:val="0"/>
      <w:divBdr>
        <w:top w:val="none" w:sz="0" w:space="0" w:color="auto"/>
        <w:left w:val="none" w:sz="0" w:space="0" w:color="auto"/>
        <w:bottom w:val="none" w:sz="0" w:space="0" w:color="auto"/>
        <w:right w:val="none" w:sz="0" w:space="0" w:color="auto"/>
      </w:divBdr>
    </w:div>
    <w:div w:id="778180437">
      <w:bodyDiv w:val="1"/>
      <w:marLeft w:val="0"/>
      <w:marRight w:val="0"/>
      <w:marTop w:val="0"/>
      <w:marBottom w:val="0"/>
      <w:divBdr>
        <w:top w:val="none" w:sz="0" w:space="0" w:color="auto"/>
        <w:left w:val="none" w:sz="0" w:space="0" w:color="auto"/>
        <w:bottom w:val="none" w:sz="0" w:space="0" w:color="auto"/>
        <w:right w:val="none" w:sz="0" w:space="0" w:color="auto"/>
      </w:divBdr>
    </w:div>
    <w:div w:id="1102262820">
      <w:bodyDiv w:val="1"/>
      <w:marLeft w:val="0"/>
      <w:marRight w:val="0"/>
      <w:marTop w:val="0"/>
      <w:marBottom w:val="0"/>
      <w:divBdr>
        <w:top w:val="none" w:sz="0" w:space="0" w:color="auto"/>
        <w:left w:val="none" w:sz="0" w:space="0" w:color="auto"/>
        <w:bottom w:val="none" w:sz="0" w:space="0" w:color="auto"/>
        <w:right w:val="none" w:sz="0" w:space="0" w:color="auto"/>
      </w:divBdr>
    </w:div>
    <w:div w:id="1160466140">
      <w:bodyDiv w:val="1"/>
      <w:marLeft w:val="0"/>
      <w:marRight w:val="0"/>
      <w:marTop w:val="0"/>
      <w:marBottom w:val="0"/>
      <w:divBdr>
        <w:top w:val="none" w:sz="0" w:space="0" w:color="auto"/>
        <w:left w:val="none" w:sz="0" w:space="0" w:color="auto"/>
        <w:bottom w:val="none" w:sz="0" w:space="0" w:color="auto"/>
        <w:right w:val="none" w:sz="0" w:space="0" w:color="auto"/>
      </w:divBdr>
    </w:div>
    <w:div w:id="1197351588">
      <w:bodyDiv w:val="1"/>
      <w:marLeft w:val="0"/>
      <w:marRight w:val="0"/>
      <w:marTop w:val="0"/>
      <w:marBottom w:val="0"/>
      <w:divBdr>
        <w:top w:val="none" w:sz="0" w:space="0" w:color="auto"/>
        <w:left w:val="none" w:sz="0" w:space="0" w:color="auto"/>
        <w:bottom w:val="none" w:sz="0" w:space="0" w:color="auto"/>
        <w:right w:val="none" w:sz="0" w:space="0" w:color="auto"/>
      </w:divBdr>
      <w:divsChild>
        <w:div w:id="1327054974">
          <w:marLeft w:val="0"/>
          <w:marRight w:val="0"/>
          <w:marTop w:val="0"/>
          <w:marBottom w:val="0"/>
          <w:divBdr>
            <w:top w:val="none" w:sz="0" w:space="0" w:color="auto"/>
            <w:left w:val="none" w:sz="0" w:space="0" w:color="auto"/>
            <w:bottom w:val="none" w:sz="0" w:space="0" w:color="auto"/>
            <w:right w:val="none" w:sz="0" w:space="0" w:color="auto"/>
          </w:divBdr>
          <w:divsChild>
            <w:div w:id="871919259">
              <w:marLeft w:val="0"/>
              <w:marRight w:val="0"/>
              <w:marTop w:val="0"/>
              <w:marBottom w:val="0"/>
              <w:divBdr>
                <w:top w:val="none" w:sz="0" w:space="0" w:color="auto"/>
                <w:left w:val="none" w:sz="0" w:space="0" w:color="auto"/>
                <w:bottom w:val="none" w:sz="0" w:space="0" w:color="auto"/>
                <w:right w:val="none" w:sz="0" w:space="0" w:color="auto"/>
              </w:divBdr>
              <w:divsChild>
                <w:div w:id="1895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0032">
      <w:bodyDiv w:val="1"/>
      <w:marLeft w:val="0"/>
      <w:marRight w:val="0"/>
      <w:marTop w:val="0"/>
      <w:marBottom w:val="0"/>
      <w:divBdr>
        <w:top w:val="none" w:sz="0" w:space="0" w:color="auto"/>
        <w:left w:val="none" w:sz="0" w:space="0" w:color="auto"/>
        <w:bottom w:val="none" w:sz="0" w:space="0" w:color="auto"/>
        <w:right w:val="none" w:sz="0" w:space="0" w:color="auto"/>
      </w:divBdr>
      <w:divsChild>
        <w:div w:id="240409762">
          <w:marLeft w:val="0"/>
          <w:marRight w:val="0"/>
          <w:marTop w:val="0"/>
          <w:marBottom w:val="0"/>
          <w:divBdr>
            <w:top w:val="none" w:sz="0" w:space="0" w:color="auto"/>
            <w:left w:val="none" w:sz="0" w:space="0" w:color="auto"/>
            <w:bottom w:val="none" w:sz="0" w:space="0" w:color="auto"/>
            <w:right w:val="none" w:sz="0" w:space="0" w:color="auto"/>
          </w:divBdr>
        </w:div>
      </w:divsChild>
    </w:div>
    <w:div w:id="1315333799">
      <w:bodyDiv w:val="1"/>
      <w:marLeft w:val="0"/>
      <w:marRight w:val="0"/>
      <w:marTop w:val="0"/>
      <w:marBottom w:val="0"/>
      <w:divBdr>
        <w:top w:val="none" w:sz="0" w:space="0" w:color="auto"/>
        <w:left w:val="none" w:sz="0" w:space="0" w:color="auto"/>
        <w:bottom w:val="none" w:sz="0" w:space="0" w:color="auto"/>
        <w:right w:val="none" w:sz="0" w:space="0" w:color="auto"/>
      </w:divBdr>
    </w:div>
    <w:div w:id="1374578715">
      <w:bodyDiv w:val="1"/>
      <w:marLeft w:val="0"/>
      <w:marRight w:val="0"/>
      <w:marTop w:val="0"/>
      <w:marBottom w:val="0"/>
      <w:divBdr>
        <w:top w:val="none" w:sz="0" w:space="0" w:color="auto"/>
        <w:left w:val="none" w:sz="0" w:space="0" w:color="auto"/>
        <w:bottom w:val="none" w:sz="0" w:space="0" w:color="auto"/>
        <w:right w:val="none" w:sz="0" w:space="0" w:color="auto"/>
      </w:divBdr>
    </w:div>
    <w:div w:id="1374693179">
      <w:bodyDiv w:val="1"/>
      <w:marLeft w:val="0"/>
      <w:marRight w:val="0"/>
      <w:marTop w:val="0"/>
      <w:marBottom w:val="0"/>
      <w:divBdr>
        <w:top w:val="none" w:sz="0" w:space="0" w:color="auto"/>
        <w:left w:val="none" w:sz="0" w:space="0" w:color="auto"/>
        <w:bottom w:val="none" w:sz="0" w:space="0" w:color="auto"/>
        <w:right w:val="none" w:sz="0" w:space="0" w:color="auto"/>
      </w:divBdr>
    </w:div>
    <w:div w:id="1406028891">
      <w:bodyDiv w:val="1"/>
      <w:marLeft w:val="0"/>
      <w:marRight w:val="0"/>
      <w:marTop w:val="0"/>
      <w:marBottom w:val="0"/>
      <w:divBdr>
        <w:top w:val="none" w:sz="0" w:space="0" w:color="auto"/>
        <w:left w:val="none" w:sz="0" w:space="0" w:color="auto"/>
        <w:bottom w:val="none" w:sz="0" w:space="0" w:color="auto"/>
        <w:right w:val="none" w:sz="0" w:space="0" w:color="auto"/>
      </w:divBdr>
    </w:div>
    <w:div w:id="1514412688">
      <w:bodyDiv w:val="1"/>
      <w:marLeft w:val="0"/>
      <w:marRight w:val="0"/>
      <w:marTop w:val="0"/>
      <w:marBottom w:val="0"/>
      <w:divBdr>
        <w:top w:val="none" w:sz="0" w:space="0" w:color="auto"/>
        <w:left w:val="none" w:sz="0" w:space="0" w:color="auto"/>
        <w:bottom w:val="none" w:sz="0" w:space="0" w:color="auto"/>
        <w:right w:val="none" w:sz="0" w:space="0" w:color="auto"/>
      </w:divBdr>
    </w:div>
    <w:div w:id="1568303002">
      <w:bodyDiv w:val="1"/>
      <w:marLeft w:val="0"/>
      <w:marRight w:val="0"/>
      <w:marTop w:val="0"/>
      <w:marBottom w:val="0"/>
      <w:divBdr>
        <w:top w:val="none" w:sz="0" w:space="0" w:color="auto"/>
        <w:left w:val="none" w:sz="0" w:space="0" w:color="auto"/>
        <w:bottom w:val="none" w:sz="0" w:space="0" w:color="auto"/>
        <w:right w:val="none" w:sz="0" w:space="0" w:color="auto"/>
      </w:divBdr>
    </w:div>
    <w:div w:id="1603495420">
      <w:bodyDiv w:val="1"/>
      <w:marLeft w:val="0"/>
      <w:marRight w:val="0"/>
      <w:marTop w:val="0"/>
      <w:marBottom w:val="0"/>
      <w:divBdr>
        <w:top w:val="none" w:sz="0" w:space="0" w:color="auto"/>
        <w:left w:val="none" w:sz="0" w:space="0" w:color="auto"/>
        <w:bottom w:val="none" w:sz="0" w:space="0" w:color="auto"/>
        <w:right w:val="none" w:sz="0" w:space="0" w:color="auto"/>
      </w:divBdr>
    </w:div>
    <w:div w:id="1617565738">
      <w:bodyDiv w:val="1"/>
      <w:marLeft w:val="0"/>
      <w:marRight w:val="0"/>
      <w:marTop w:val="0"/>
      <w:marBottom w:val="0"/>
      <w:divBdr>
        <w:top w:val="none" w:sz="0" w:space="0" w:color="auto"/>
        <w:left w:val="none" w:sz="0" w:space="0" w:color="auto"/>
        <w:bottom w:val="none" w:sz="0" w:space="0" w:color="auto"/>
        <w:right w:val="none" w:sz="0" w:space="0" w:color="auto"/>
      </w:divBdr>
    </w:div>
    <w:div w:id="1668361144">
      <w:bodyDiv w:val="1"/>
      <w:marLeft w:val="0"/>
      <w:marRight w:val="0"/>
      <w:marTop w:val="0"/>
      <w:marBottom w:val="0"/>
      <w:divBdr>
        <w:top w:val="none" w:sz="0" w:space="0" w:color="auto"/>
        <w:left w:val="none" w:sz="0" w:space="0" w:color="auto"/>
        <w:bottom w:val="none" w:sz="0" w:space="0" w:color="auto"/>
        <w:right w:val="none" w:sz="0" w:space="0" w:color="auto"/>
      </w:divBdr>
    </w:div>
    <w:div w:id="1757550921">
      <w:bodyDiv w:val="1"/>
      <w:marLeft w:val="0"/>
      <w:marRight w:val="0"/>
      <w:marTop w:val="0"/>
      <w:marBottom w:val="0"/>
      <w:divBdr>
        <w:top w:val="none" w:sz="0" w:space="0" w:color="auto"/>
        <w:left w:val="none" w:sz="0" w:space="0" w:color="auto"/>
        <w:bottom w:val="none" w:sz="0" w:space="0" w:color="auto"/>
        <w:right w:val="none" w:sz="0" w:space="0" w:color="auto"/>
      </w:divBdr>
    </w:div>
    <w:div w:id="1835144473">
      <w:bodyDiv w:val="1"/>
      <w:marLeft w:val="0"/>
      <w:marRight w:val="0"/>
      <w:marTop w:val="0"/>
      <w:marBottom w:val="0"/>
      <w:divBdr>
        <w:top w:val="none" w:sz="0" w:space="0" w:color="auto"/>
        <w:left w:val="none" w:sz="0" w:space="0" w:color="auto"/>
        <w:bottom w:val="none" w:sz="0" w:space="0" w:color="auto"/>
        <w:right w:val="none" w:sz="0" w:space="0" w:color="auto"/>
      </w:divBdr>
    </w:div>
    <w:div w:id="1928727898">
      <w:bodyDiv w:val="1"/>
      <w:marLeft w:val="0"/>
      <w:marRight w:val="0"/>
      <w:marTop w:val="0"/>
      <w:marBottom w:val="0"/>
      <w:divBdr>
        <w:top w:val="none" w:sz="0" w:space="0" w:color="auto"/>
        <w:left w:val="none" w:sz="0" w:space="0" w:color="auto"/>
        <w:bottom w:val="none" w:sz="0" w:space="0" w:color="auto"/>
        <w:right w:val="none" w:sz="0" w:space="0" w:color="auto"/>
      </w:divBdr>
    </w:div>
    <w:div w:id="1976175253">
      <w:bodyDiv w:val="1"/>
      <w:marLeft w:val="0"/>
      <w:marRight w:val="0"/>
      <w:marTop w:val="0"/>
      <w:marBottom w:val="0"/>
      <w:divBdr>
        <w:top w:val="none" w:sz="0" w:space="0" w:color="auto"/>
        <w:left w:val="none" w:sz="0" w:space="0" w:color="auto"/>
        <w:bottom w:val="none" w:sz="0" w:space="0" w:color="auto"/>
        <w:right w:val="none" w:sz="0" w:space="0" w:color="auto"/>
      </w:divBdr>
    </w:div>
    <w:div w:id="1983265706">
      <w:bodyDiv w:val="1"/>
      <w:marLeft w:val="0"/>
      <w:marRight w:val="0"/>
      <w:marTop w:val="0"/>
      <w:marBottom w:val="0"/>
      <w:divBdr>
        <w:top w:val="none" w:sz="0" w:space="0" w:color="auto"/>
        <w:left w:val="none" w:sz="0" w:space="0" w:color="auto"/>
        <w:bottom w:val="none" w:sz="0" w:space="0" w:color="auto"/>
        <w:right w:val="none" w:sz="0" w:space="0" w:color="auto"/>
      </w:divBdr>
    </w:div>
    <w:div w:id="1991590176">
      <w:bodyDiv w:val="1"/>
      <w:marLeft w:val="0"/>
      <w:marRight w:val="0"/>
      <w:marTop w:val="0"/>
      <w:marBottom w:val="0"/>
      <w:divBdr>
        <w:top w:val="none" w:sz="0" w:space="0" w:color="auto"/>
        <w:left w:val="none" w:sz="0" w:space="0" w:color="auto"/>
        <w:bottom w:val="none" w:sz="0" w:space="0" w:color="auto"/>
        <w:right w:val="none" w:sz="0" w:space="0" w:color="auto"/>
      </w:divBdr>
      <w:divsChild>
        <w:div w:id="298387636">
          <w:marLeft w:val="0"/>
          <w:marRight w:val="0"/>
          <w:marTop w:val="0"/>
          <w:marBottom w:val="0"/>
          <w:divBdr>
            <w:top w:val="none" w:sz="0" w:space="0" w:color="auto"/>
            <w:left w:val="none" w:sz="0" w:space="0" w:color="auto"/>
            <w:bottom w:val="none" w:sz="0" w:space="0" w:color="auto"/>
            <w:right w:val="none" w:sz="0" w:space="0" w:color="auto"/>
          </w:divBdr>
        </w:div>
      </w:divsChild>
    </w:div>
    <w:div w:id="2018380485">
      <w:bodyDiv w:val="1"/>
      <w:marLeft w:val="0"/>
      <w:marRight w:val="0"/>
      <w:marTop w:val="0"/>
      <w:marBottom w:val="0"/>
      <w:divBdr>
        <w:top w:val="none" w:sz="0" w:space="0" w:color="auto"/>
        <w:left w:val="none" w:sz="0" w:space="0" w:color="auto"/>
        <w:bottom w:val="none" w:sz="0" w:space="0" w:color="auto"/>
        <w:right w:val="none" w:sz="0" w:space="0" w:color="auto"/>
      </w:divBdr>
    </w:div>
    <w:div w:id="2110614903">
      <w:bodyDiv w:val="1"/>
      <w:marLeft w:val="0"/>
      <w:marRight w:val="0"/>
      <w:marTop w:val="0"/>
      <w:marBottom w:val="0"/>
      <w:divBdr>
        <w:top w:val="none" w:sz="0" w:space="0" w:color="auto"/>
        <w:left w:val="none" w:sz="0" w:space="0" w:color="auto"/>
        <w:bottom w:val="none" w:sz="0" w:space="0" w:color="auto"/>
        <w:right w:val="none" w:sz="0" w:space="0" w:color="auto"/>
      </w:divBdr>
    </w:div>
    <w:div w:id="2116552264">
      <w:bodyDiv w:val="1"/>
      <w:marLeft w:val="0"/>
      <w:marRight w:val="0"/>
      <w:marTop w:val="0"/>
      <w:marBottom w:val="0"/>
      <w:divBdr>
        <w:top w:val="none" w:sz="0" w:space="0" w:color="auto"/>
        <w:left w:val="none" w:sz="0" w:space="0" w:color="auto"/>
        <w:bottom w:val="none" w:sz="0" w:space="0" w:color="auto"/>
        <w:right w:val="none" w:sz="0" w:space="0" w:color="auto"/>
      </w:divBdr>
    </w:div>
    <w:div w:id="21339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10.wmf"/><Relationship Id="rId39" Type="http://schemas.openxmlformats.org/officeDocument/2006/relationships/hyperlink" Target="http://dx.doi.org/10.1002/2016JC012112" TargetMode="External"/><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comments" Target="comments.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hyperlink" Target="http://dx.doi.org/10.1002/2016JC011938"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hyperlink" Target="https://github.com/lim09749/WFS_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hyperlink" Target="https://www.R-project.or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wmf"/><Relationship Id="rId49" Type="http://schemas.microsoft.com/office/2016/09/relationships/commentsIds" Target="commentsIds.xml"/><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oleObject" Target="embeddings/oleObject1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aterdata.usgs.gov/nwis" TargetMode="External"/><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microsoft.com/office/2011/relationships/commentsExtended" Target="commentsExtended.xml"/><Relationship Id="rId48"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C25A8-1110-4A52-B4A6-FBD08615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10341</Words>
  <Characters>58949</Characters>
  <Application>Microsoft Office Word</Application>
  <DocSecurity>2</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69152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2020-04-02T17:52:00Z</dcterms:created>
  <dcterms:modified xsi:type="dcterms:W3CDTF">2020-04-02T21:58:00Z</dcterms:modified>
  <cp:category/>
</cp:coreProperties>
</file>