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05925" w14:textId="77777777" w:rsidR="007D5379" w:rsidRPr="007D5379" w:rsidRDefault="007D5379" w:rsidP="007D5379">
      <w:pPr>
        <w:jc w:val="center"/>
        <w:rPr>
          <w:rFonts w:eastAsia="Times New Roman"/>
          <w:b/>
        </w:rPr>
      </w:pPr>
      <w:bookmarkStart w:id="0" w:name="_GoBack"/>
      <w:bookmarkEnd w:id="0"/>
      <w:r w:rsidRPr="007D5379">
        <w:rPr>
          <w:rFonts w:eastAsia="Times New Roman"/>
          <w:b/>
        </w:rPr>
        <w:t>Supplementary Materials</w:t>
      </w:r>
    </w:p>
    <w:p w14:paraId="50D985E1" w14:textId="77777777" w:rsidR="007D5379" w:rsidRDefault="007D5379" w:rsidP="00F20D05">
      <w:pPr>
        <w:jc w:val="center"/>
        <w:rPr>
          <w:b/>
          <w:bCs/>
          <w:sz w:val="32"/>
          <w:szCs w:val="32"/>
        </w:rPr>
      </w:pPr>
    </w:p>
    <w:p w14:paraId="4419594E" w14:textId="154979F0" w:rsidR="004B78A0" w:rsidRPr="006879D1" w:rsidRDefault="004B78A0" w:rsidP="004B78A0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6879D1">
        <w:rPr>
          <w:rFonts w:ascii="Times New Roman" w:hAnsi="Times New Roman"/>
          <w:b/>
          <w:sz w:val="24"/>
          <w:szCs w:val="24"/>
        </w:rPr>
        <w:t xml:space="preserve">Machine Learning Classification Algorithms </w:t>
      </w:r>
      <w:r>
        <w:rPr>
          <w:rFonts w:ascii="Times New Roman" w:hAnsi="Times New Roman"/>
          <w:b/>
          <w:sz w:val="24"/>
          <w:szCs w:val="24"/>
        </w:rPr>
        <w:t xml:space="preserve">for </w:t>
      </w:r>
      <w:r w:rsidRPr="006879D1">
        <w:rPr>
          <w:rFonts w:ascii="Times New Roman" w:hAnsi="Times New Roman"/>
          <w:b/>
          <w:sz w:val="24"/>
          <w:szCs w:val="24"/>
        </w:rPr>
        <w:t>Predict</w:t>
      </w:r>
      <w:r>
        <w:rPr>
          <w:rFonts w:ascii="Times New Roman" w:hAnsi="Times New Roman"/>
          <w:b/>
          <w:sz w:val="24"/>
          <w:szCs w:val="24"/>
        </w:rPr>
        <w:t>ing</w:t>
      </w:r>
      <w:r w:rsidRPr="006879D1">
        <w:rPr>
          <w:rFonts w:ascii="Times New Roman" w:hAnsi="Times New Roman"/>
          <w:b/>
          <w:sz w:val="24"/>
          <w:szCs w:val="24"/>
        </w:rPr>
        <w:t xml:space="preserve"> </w:t>
      </w:r>
    </w:p>
    <w:p w14:paraId="1B83EBB1" w14:textId="77777777" w:rsidR="004B78A0" w:rsidRPr="006879D1" w:rsidRDefault="004B78A0" w:rsidP="004B78A0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6879D1">
        <w:rPr>
          <w:rFonts w:ascii="Times New Roman" w:hAnsi="Times New Roman"/>
          <w:b/>
          <w:i/>
          <w:sz w:val="24"/>
          <w:szCs w:val="24"/>
        </w:rPr>
        <w:t>Karenia</w:t>
      </w:r>
      <w:proofErr w:type="spellEnd"/>
      <w:r w:rsidRPr="006879D1">
        <w:rPr>
          <w:rFonts w:ascii="Times New Roman" w:hAnsi="Times New Roman"/>
          <w:b/>
          <w:i/>
          <w:sz w:val="24"/>
          <w:szCs w:val="24"/>
        </w:rPr>
        <w:t xml:space="preserve"> brevis</w:t>
      </w:r>
      <w:r w:rsidRPr="006879D1">
        <w:rPr>
          <w:rFonts w:ascii="Times New Roman" w:hAnsi="Times New Roman"/>
          <w:b/>
          <w:sz w:val="24"/>
          <w:szCs w:val="24"/>
        </w:rPr>
        <w:t xml:space="preserve"> Blooms on the West Florida Shelf</w:t>
      </w:r>
    </w:p>
    <w:p w14:paraId="30F94DDE" w14:textId="77777777" w:rsidR="006A37B7" w:rsidRDefault="006A37B7" w:rsidP="007D5379">
      <w:pPr>
        <w:spacing w:line="480" w:lineRule="auto"/>
        <w:jc w:val="both"/>
        <w:outlineLvl w:val="0"/>
        <w:rPr>
          <w:b/>
          <w:bCs/>
        </w:rPr>
      </w:pPr>
    </w:p>
    <w:p w14:paraId="55406A9F" w14:textId="611D26D0" w:rsidR="007D5379" w:rsidRPr="007D5379" w:rsidRDefault="007D5379" w:rsidP="007D5379">
      <w:pPr>
        <w:spacing w:line="480" w:lineRule="auto"/>
        <w:jc w:val="both"/>
        <w:outlineLvl w:val="0"/>
        <w:rPr>
          <w:bCs/>
          <w:vertAlign w:val="superscript"/>
        </w:rPr>
      </w:pPr>
      <w:r w:rsidRPr="007D5379">
        <w:rPr>
          <w:b/>
          <w:bCs/>
        </w:rPr>
        <w:t>Authors:</w:t>
      </w:r>
      <w:r w:rsidRPr="007D5379">
        <w:rPr>
          <w:bCs/>
        </w:rPr>
        <w:t xml:space="preserve"> </w:t>
      </w:r>
      <w:r w:rsidR="004B78A0">
        <w:rPr>
          <w:bCs/>
        </w:rPr>
        <w:t>Marvin Li</w:t>
      </w:r>
      <w:r w:rsidRPr="007D5379">
        <w:rPr>
          <w:rFonts w:hint="eastAsia"/>
          <w:bCs/>
          <w:vertAlign w:val="superscript"/>
        </w:rPr>
        <w:t>1</w:t>
      </w:r>
      <w:r w:rsidRPr="007D5379">
        <w:rPr>
          <w:bCs/>
        </w:rPr>
        <w:t xml:space="preserve">, </w:t>
      </w:r>
      <w:r w:rsidR="004B78A0">
        <w:rPr>
          <w:bCs/>
        </w:rPr>
        <w:t>Patricia M. Glibert</w:t>
      </w:r>
      <w:r w:rsidRPr="007D5379">
        <w:rPr>
          <w:rFonts w:hint="eastAsia"/>
          <w:bCs/>
          <w:vertAlign w:val="superscript"/>
        </w:rPr>
        <w:t>2</w:t>
      </w:r>
    </w:p>
    <w:p w14:paraId="23473B97" w14:textId="77777777" w:rsidR="007D5379" w:rsidRPr="007D5379" w:rsidRDefault="007D5379" w:rsidP="007D5379">
      <w:pPr>
        <w:spacing w:line="480" w:lineRule="auto"/>
        <w:jc w:val="both"/>
        <w:outlineLvl w:val="0"/>
        <w:rPr>
          <w:b/>
          <w:bCs/>
        </w:rPr>
      </w:pPr>
      <w:r w:rsidRPr="007D5379">
        <w:rPr>
          <w:b/>
          <w:bCs/>
        </w:rPr>
        <w:t>Affiliations:</w:t>
      </w:r>
    </w:p>
    <w:p w14:paraId="1E90B1F8" w14:textId="77777777" w:rsidR="004B78A0" w:rsidRDefault="007D5379" w:rsidP="007D5379">
      <w:pPr>
        <w:spacing w:line="480" w:lineRule="auto"/>
        <w:jc w:val="both"/>
      </w:pPr>
      <w:r w:rsidRPr="007D5379">
        <w:rPr>
          <w:vertAlign w:val="superscript"/>
        </w:rPr>
        <w:t>1</w:t>
      </w:r>
      <w:r w:rsidRPr="007D5379">
        <w:rPr>
          <w:rFonts w:hint="eastAsia"/>
          <w:vertAlign w:val="superscript"/>
        </w:rPr>
        <w:t xml:space="preserve"> </w:t>
      </w:r>
      <w:r w:rsidR="004B78A0">
        <w:t xml:space="preserve">James M. Bennett High School, </w:t>
      </w:r>
      <w:r w:rsidR="004B78A0" w:rsidRPr="00E74BD5">
        <w:t>300 E College Ave, Salisbury, MD 21804</w:t>
      </w:r>
      <w:r w:rsidR="004B78A0">
        <w:t xml:space="preserve"> USA</w:t>
      </w:r>
    </w:p>
    <w:p w14:paraId="7EC5E3EC" w14:textId="55100162" w:rsidR="007D5379" w:rsidRPr="007D5379" w:rsidRDefault="004B78A0" w:rsidP="007D5379">
      <w:pPr>
        <w:spacing w:line="480" w:lineRule="auto"/>
        <w:jc w:val="both"/>
        <w:rPr>
          <w:b/>
          <w:bCs/>
        </w:rPr>
      </w:pPr>
      <w:r>
        <w:rPr>
          <w:vertAlign w:val="superscript"/>
        </w:rPr>
        <w:t xml:space="preserve">2 </w:t>
      </w:r>
      <w:r w:rsidR="007D5379" w:rsidRPr="007D5379">
        <w:t>Horn Point Lab</w:t>
      </w:r>
      <w:r w:rsidR="007D5379" w:rsidRPr="007D5379">
        <w:rPr>
          <w:rFonts w:hint="eastAsia"/>
        </w:rPr>
        <w:t>oratory</w:t>
      </w:r>
      <w:r w:rsidR="007D5379" w:rsidRPr="007D5379">
        <w:t xml:space="preserve">, University of Maryland Center for Environmental Science, Cambridge, </w:t>
      </w:r>
      <w:r w:rsidR="007D5379" w:rsidRPr="007D5379">
        <w:rPr>
          <w:rFonts w:hint="eastAsia"/>
        </w:rPr>
        <w:t>MD</w:t>
      </w:r>
      <w:r w:rsidR="007D5379" w:rsidRPr="007D5379">
        <w:t xml:space="preserve"> 21613</w:t>
      </w:r>
      <w:r w:rsidR="007D5379" w:rsidRPr="007D5379">
        <w:rPr>
          <w:rFonts w:hint="eastAsia"/>
        </w:rPr>
        <w:t>, United States</w:t>
      </w:r>
    </w:p>
    <w:p w14:paraId="66A6329B" w14:textId="77777777" w:rsidR="00720AA6" w:rsidRDefault="00720AA6" w:rsidP="00F20D05">
      <w:pPr>
        <w:rPr>
          <w:sz w:val="22"/>
        </w:rPr>
      </w:pPr>
    </w:p>
    <w:p w14:paraId="10F048CA" w14:textId="77777777" w:rsidR="00720AA6" w:rsidRDefault="00720AA6" w:rsidP="00F20D05">
      <w:pPr>
        <w:rPr>
          <w:sz w:val="22"/>
        </w:rPr>
      </w:pPr>
    </w:p>
    <w:p w14:paraId="27619A21" w14:textId="77777777" w:rsidR="007D5379" w:rsidRDefault="007D5379" w:rsidP="00F20D05">
      <w:pPr>
        <w:rPr>
          <w:sz w:val="22"/>
        </w:rPr>
      </w:pPr>
    </w:p>
    <w:p w14:paraId="66629C55" w14:textId="62555167" w:rsidR="007D5379" w:rsidRDefault="007D5379" w:rsidP="00F20D05">
      <w:pPr>
        <w:rPr>
          <w:sz w:val="22"/>
        </w:rPr>
      </w:pPr>
      <w:r>
        <w:rPr>
          <w:sz w:val="22"/>
        </w:rPr>
        <w:t>Figure S1</w:t>
      </w:r>
    </w:p>
    <w:p w14:paraId="7014597E" w14:textId="77777777" w:rsidR="007D5379" w:rsidRDefault="007D5379" w:rsidP="00F20D05">
      <w:pPr>
        <w:rPr>
          <w:sz w:val="22"/>
        </w:rPr>
      </w:pPr>
    </w:p>
    <w:p w14:paraId="4C3C8120" w14:textId="6E5570D7" w:rsidR="00DF2E7F" w:rsidRDefault="00DF2E7F">
      <w:r>
        <w:br w:type="page"/>
      </w:r>
    </w:p>
    <w:p w14:paraId="4CA5412F" w14:textId="77777777" w:rsidR="00FE2124" w:rsidRDefault="00FE2124" w:rsidP="00FE2124">
      <w:pPr>
        <w:tabs>
          <w:tab w:val="left" w:pos="1741"/>
        </w:tabs>
        <w:jc w:val="center"/>
      </w:pPr>
    </w:p>
    <w:p w14:paraId="6DC8C878" w14:textId="7CCA5065" w:rsidR="009340EE" w:rsidRDefault="009340EE" w:rsidP="00FE2124">
      <w:pPr>
        <w:tabs>
          <w:tab w:val="left" w:pos="1741"/>
        </w:tabs>
        <w:jc w:val="center"/>
      </w:pPr>
    </w:p>
    <w:p w14:paraId="1EB27062" w14:textId="7AD19341" w:rsidR="004B78A0" w:rsidRDefault="004B78A0" w:rsidP="00FE2124">
      <w:pPr>
        <w:tabs>
          <w:tab w:val="left" w:pos="1741"/>
        </w:tabs>
      </w:pPr>
      <w:r>
        <w:rPr>
          <w:noProof/>
          <w:lang w:eastAsia="en-US"/>
        </w:rPr>
        <w:drawing>
          <wp:inline distT="0" distB="0" distL="0" distR="0" wp14:anchorId="550B0FE9" wp14:editId="403FD31C">
            <wp:extent cx="5943600" cy="3326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S1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EC3B" w14:textId="77777777" w:rsidR="004B78A0" w:rsidRDefault="004B78A0" w:rsidP="00FE2124">
      <w:pPr>
        <w:tabs>
          <w:tab w:val="left" w:pos="1741"/>
        </w:tabs>
      </w:pPr>
    </w:p>
    <w:p w14:paraId="6F6DB295" w14:textId="67AA4344" w:rsidR="007F6F73" w:rsidRDefault="00FE2124" w:rsidP="009F7FB6">
      <w:pPr>
        <w:tabs>
          <w:tab w:val="left" w:pos="1741"/>
        </w:tabs>
      </w:pPr>
      <w:r>
        <w:t xml:space="preserve">Figure </w:t>
      </w:r>
      <w:r w:rsidR="00C453C7">
        <w:t>S1</w:t>
      </w:r>
      <w:r>
        <w:t xml:space="preserve">. </w:t>
      </w:r>
      <w:r w:rsidR="004B78A0" w:rsidRPr="00331A23">
        <w:rPr>
          <w:color w:val="000000"/>
        </w:rPr>
        <w:t xml:space="preserve">Time series of the observed (black line) and predicted (black dots) area-averaged </w:t>
      </w:r>
      <w:r w:rsidR="004B78A0" w:rsidRPr="00331A23">
        <w:rPr>
          <w:i/>
          <w:color w:val="000000"/>
        </w:rPr>
        <w:t xml:space="preserve">K. brevis </w:t>
      </w:r>
      <w:r w:rsidR="004B78A0">
        <w:rPr>
          <w:color w:val="000000"/>
        </w:rPr>
        <w:t>concentrations from 1998-2018, obtained from the Support Vector Machine (SVM) (a), Naïve Bayes (b), and the Artificial Neural Network (ANN) (c).</w:t>
      </w:r>
      <w:r w:rsidR="004B78A0">
        <w:t xml:space="preserve"> </w:t>
      </w:r>
    </w:p>
    <w:p w14:paraId="543FF45E" w14:textId="45C661E4" w:rsidR="004A2AD2" w:rsidRPr="004A2AD2" w:rsidRDefault="004A2AD2" w:rsidP="00720AA6">
      <w:pPr>
        <w:rPr>
          <w:sz w:val="22"/>
          <w:szCs w:val="22"/>
        </w:rPr>
      </w:pPr>
    </w:p>
    <w:sectPr w:rsidR="004A2AD2" w:rsidRPr="004A2AD2" w:rsidSect="002966E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简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4F"/>
    <w:rsid w:val="00010202"/>
    <w:rsid w:val="00012A08"/>
    <w:rsid w:val="00013386"/>
    <w:rsid w:val="0001596B"/>
    <w:rsid w:val="000437E1"/>
    <w:rsid w:val="000737D8"/>
    <w:rsid w:val="00082569"/>
    <w:rsid w:val="00083578"/>
    <w:rsid w:val="000915A3"/>
    <w:rsid w:val="0009285F"/>
    <w:rsid w:val="00094656"/>
    <w:rsid w:val="00095C4D"/>
    <w:rsid w:val="000A4896"/>
    <w:rsid w:val="000B5EDD"/>
    <w:rsid w:val="000E1F9B"/>
    <w:rsid w:val="000F35AC"/>
    <w:rsid w:val="000F49F8"/>
    <w:rsid w:val="000F5359"/>
    <w:rsid w:val="00100862"/>
    <w:rsid w:val="0018072E"/>
    <w:rsid w:val="001A77FE"/>
    <w:rsid w:val="001C3EA2"/>
    <w:rsid w:val="001D0558"/>
    <w:rsid w:val="001E0C48"/>
    <w:rsid w:val="001E40AB"/>
    <w:rsid w:val="002109EA"/>
    <w:rsid w:val="00233C73"/>
    <w:rsid w:val="002567F2"/>
    <w:rsid w:val="002966EA"/>
    <w:rsid w:val="00296901"/>
    <w:rsid w:val="002F0146"/>
    <w:rsid w:val="00311C4B"/>
    <w:rsid w:val="00366C69"/>
    <w:rsid w:val="00371D4B"/>
    <w:rsid w:val="00372FE1"/>
    <w:rsid w:val="003855E1"/>
    <w:rsid w:val="003931F4"/>
    <w:rsid w:val="003961F9"/>
    <w:rsid w:val="003A1D5C"/>
    <w:rsid w:val="003E1742"/>
    <w:rsid w:val="003F7E85"/>
    <w:rsid w:val="00412691"/>
    <w:rsid w:val="00414585"/>
    <w:rsid w:val="00453703"/>
    <w:rsid w:val="004A2AD2"/>
    <w:rsid w:val="004A4067"/>
    <w:rsid w:val="004B140D"/>
    <w:rsid w:val="004B78A0"/>
    <w:rsid w:val="004D1550"/>
    <w:rsid w:val="004E6D5C"/>
    <w:rsid w:val="004F4673"/>
    <w:rsid w:val="00526C2C"/>
    <w:rsid w:val="005364CB"/>
    <w:rsid w:val="00536DF1"/>
    <w:rsid w:val="00542BCD"/>
    <w:rsid w:val="00562FE1"/>
    <w:rsid w:val="00576661"/>
    <w:rsid w:val="005A2636"/>
    <w:rsid w:val="005C05DD"/>
    <w:rsid w:val="005C5393"/>
    <w:rsid w:val="005F2367"/>
    <w:rsid w:val="00663439"/>
    <w:rsid w:val="0066454F"/>
    <w:rsid w:val="0069640E"/>
    <w:rsid w:val="006A0F95"/>
    <w:rsid w:val="006A37B7"/>
    <w:rsid w:val="006A4F9A"/>
    <w:rsid w:val="006B1C68"/>
    <w:rsid w:val="006B3651"/>
    <w:rsid w:val="006D1B4C"/>
    <w:rsid w:val="006E568E"/>
    <w:rsid w:val="007204A2"/>
    <w:rsid w:val="00720AA6"/>
    <w:rsid w:val="00737A2C"/>
    <w:rsid w:val="007412AE"/>
    <w:rsid w:val="007475E2"/>
    <w:rsid w:val="007777DF"/>
    <w:rsid w:val="007B0220"/>
    <w:rsid w:val="007D5379"/>
    <w:rsid w:val="007F6F73"/>
    <w:rsid w:val="00822C02"/>
    <w:rsid w:val="00842C6A"/>
    <w:rsid w:val="00846EF8"/>
    <w:rsid w:val="00850769"/>
    <w:rsid w:val="00896E9D"/>
    <w:rsid w:val="008A5CC7"/>
    <w:rsid w:val="008A6315"/>
    <w:rsid w:val="008B3F06"/>
    <w:rsid w:val="008D0A4E"/>
    <w:rsid w:val="008D480E"/>
    <w:rsid w:val="008D515C"/>
    <w:rsid w:val="008F2297"/>
    <w:rsid w:val="008F650A"/>
    <w:rsid w:val="008F668F"/>
    <w:rsid w:val="00924C2C"/>
    <w:rsid w:val="00931F00"/>
    <w:rsid w:val="009340EE"/>
    <w:rsid w:val="0093580E"/>
    <w:rsid w:val="00947B35"/>
    <w:rsid w:val="00971FB9"/>
    <w:rsid w:val="009D010B"/>
    <w:rsid w:val="009F7FB6"/>
    <w:rsid w:val="00A06C2F"/>
    <w:rsid w:val="00A17421"/>
    <w:rsid w:val="00A3090E"/>
    <w:rsid w:val="00A57EBC"/>
    <w:rsid w:val="00A91742"/>
    <w:rsid w:val="00AA65FF"/>
    <w:rsid w:val="00AB414C"/>
    <w:rsid w:val="00AE264D"/>
    <w:rsid w:val="00AF30AA"/>
    <w:rsid w:val="00B0433A"/>
    <w:rsid w:val="00B13F07"/>
    <w:rsid w:val="00B13F61"/>
    <w:rsid w:val="00B45CF2"/>
    <w:rsid w:val="00B676A1"/>
    <w:rsid w:val="00BB2E95"/>
    <w:rsid w:val="00BC5049"/>
    <w:rsid w:val="00BC70A0"/>
    <w:rsid w:val="00BD4BE0"/>
    <w:rsid w:val="00BE2900"/>
    <w:rsid w:val="00BF1998"/>
    <w:rsid w:val="00C02CC3"/>
    <w:rsid w:val="00C12C32"/>
    <w:rsid w:val="00C142E7"/>
    <w:rsid w:val="00C3474F"/>
    <w:rsid w:val="00C361C9"/>
    <w:rsid w:val="00C453C7"/>
    <w:rsid w:val="00C53FC8"/>
    <w:rsid w:val="00C779FF"/>
    <w:rsid w:val="00C931FE"/>
    <w:rsid w:val="00C946AB"/>
    <w:rsid w:val="00CD20F2"/>
    <w:rsid w:val="00D01972"/>
    <w:rsid w:val="00D1491A"/>
    <w:rsid w:val="00D37F02"/>
    <w:rsid w:val="00D638E4"/>
    <w:rsid w:val="00D83060"/>
    <w:rsid w:val="00D9483A"/>
    <w:rsid w:val="00DB06EC"/>
    <w:rsid w:val="00DC0A7C"/>
    <w:rsid w:val="00DF2E7F"/>
    <w:rsid w:val="00DF7693"/>
    <w:rsid w:val="00E377DB"/>
    <w:rsid w:val="00E41062"/>
    <w:rsid w:val="00E426FE"/>
    <w:rsid w:val="00E56338"/>
    <w:rsid w:val="00E638F7"/>
    <w:rsid w:val="00E63FB2"/>
    <w:rsid w:val="00E674E4"/>
    <w:rsid w:val="00E71BEB"/>
    <w:rsid w:val="00EC1EA9"/>
    <w:rsid w:val="00EF111B"/>
    <w:rsid w:val="00EF3741"/>
    <w:rsid w:val="00EF44BC"/>
    <w:rsid w:val="00F1543B"/>
    <w:rsid w:val="00F20D05"/>
    <w:rsid w:val="00F32CC9"/>
    <w:rsid w:val="00F504DF"/>
    <w:rsid w:val="00F72EA0"/>
    <w:rsid w:val="00F85767"/>
    <w:rsid w:val="00FB402E"/>
    <w:rsid w:val="00FD6F0A"/>
    <w:rsid w:val="00FE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77CE"/>
  <w14:defaultImageDpi w14:val="32767"/>
  <w15:docId w15:val="{767BD240-C749-4313-A32E-2E8ABF03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-简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39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6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9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901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C5049"/>
  </w:style>
  <w:style w:type="paragraph" w:styleId="ListParagraph">
    <w:name w:val="List Paragraph"/>
    <w:basedOn w:val="Normal"/>
    <w:uiPriority w:val="34"/>
    <w:qFormat/>
    <w:rsid w:val="004B78A0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60B736-C06C-4D04-BAE4-1F6A9823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Wenfei Ni</dc:creator>
  <cp:lastModifiedBy>Xiaohong Wang</cp:lastModifiedBy>
  <cp:revision>2</cp:revision>
  <dcterms:created xsi:type="dcterms:W3CDTF">2020-03-31T16:14:00Z</dcterms:created>
  <dcterms:modified xsi:type="dcterms:W3CDTF">2020-03-31T16:14:00Z</dcterms:modified>
</cp:coreProperties>
</file>