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C56" w:rsidRPr="00E73C56" w:rsidRDefault="00E73C56" w:rsidP="00E73C56">
      <w:pPr>
        <w:spacing w:after="105" w:line="180" w:lineRule="atLeast"/>
        <w:rPr>
          <w:rFonts w:ascii="Times New Roman" w:eastAsia="Times New Roman" w:hAnsi="Times New Roman" w:cs="Times New Roman"/>
          <w:b/>
          <w:bCs/>
          <w:sz w:val="18"/>
          <w:szCs w:val="18"/>
        </w:rPr>
      </w:pPr>
      <w:r w:rsidRPr="00E73C56">
        <w:rPr>
          <w:rFonts w:ascii="Times New Roman" w:eastAsia="Times New Roman" w:hAnsi="Times New Roman" w:cs="Times New Roman"/>
          <w:b/>
          <w:bCs/>
          <w:sz w:val="18"/>
          <w:szCs w:val="18"/>
        </w:rPr>
        <w:t> EVALUATION</w:t>
      </w:r>
    </w:p>
    <w:p w:rsidR="00E73C56" w:rsidRPr="00E73C56" w:rsidRDefault="00E73C56" w:rsidP="00E73C56">
      <w:pPr>
        <w:shd w:val="clear" w:color="auto" w:fill="751A0B"/>
        <w:spacing w:after="0" w:line="180" w:lineRule="atLeast"/>
        <w:jc w:val="center"/>
        <w:rPr>
          <w:rFonts w:ascii="Times New Roman" w:eastAsia="Times New Roman" w:hAnsi="Times New Roman" w:cs="Times New Roman"/>
          <w:b/>
          <w:bCs/>
          <w:color w:val="FFFFFF"/>
          <w:sz w:val="18"/>
          <w:szCs w:val="18"/>
        </w:rPr>
      </w:pPr>
      <w:r w:rsidRPr="00E73C56">
        <w:rPr>
          <w:rFonts w:ascii="Times New Roman" w:eastAsia="Times New Roman" w:hAnsi="Times New Roman" w:cs="Times New Roman"/>
          <w:b/>
          <w:bCs/>
          <w:color w:val="FFFFFF"/>
          <w:sz w:val="18"/>
          <w:szCs w:val="18"/>
        </w:rPr>
        <w:t>Q 1</w:t>
      </w:r>
    </w:p>
    <w:p w:rsidR="00E73C56" w:rsidRPr="00E73C56" w:rsidRDefault="00E73C56" w:rsidP="00E73C56">
      <w:pPr>
        <w:shd w:val="clear" w:color="auto" w:fill="F2F2F2"/>
        <w:spacing w:after="90" w:line="255" w:lineRule="atLeast"/>
        <w:rPr>
          <w:rFonts w:ascii="Times New Roman" w:eastAsia="Times New Roman" w:hAnsi="Times New Roman" w:cs="Times New Roman"/>
          <w:b/>
          <w:bCs/>
          <w:sz w:val="18"/>
          <w:szCs w:val="18"/>
        </w:rPr>
      </w:pPr>
      <w:r w:rsidRPr="00E73C56">
        <w:rPr>
          <w:rFonts w:ascii="Times New Roman" w:eastAsia="Times New Roman" w:hAnsi="Times New Roman" w:cs="Times New Roman"/>
          <w:b/>
          <w:bCs/>
          <w:sz w:val="18"/>
          <w:szCs w:val="18"/>
        </w:rPr>
        <w:t>Please summarize the main findings of the study.</w:t>
      </w:r>
    </w:p>
    <w:p w:rsidR="00E73C56" w:rsidRPr="00E73C56" w:rsidRDefault="00E73C56" w:rsidP="00E73C56">
      <w:pPr>
        <w:spacing w:after="0" w:line="240" w:lineRule="auto"/>
        <w:rPr>
          <w:rFonts w:ascii="Times New Roman" w:eastAsia="Times New Roman" w:hAnsi="Times New Roman" w:cs="Times New Roman"/>
          <w:sz w:val="24"/>
          <w:szCs w:val="24"/>
        </w:rPr>
      </w:pPr>
      <w:r w:rsidRPr="00E73C56">
        <w:rPr>
          <w:rFonts w:ascii="Times New Roman" w:eastAsia="Times New Roman" w:hAnsi="Times New Roman" w:cs="Times New Roman"/>
          <w:sz w:val="24"/>
          <w:szCs w:val="24"/>
        </w:rPr>
        <w:t> </w:t>
      </w:r>
      <w:r w:rsidRPr="00E73C56">
        <w:rPr>
          <w:rFonts w:ascii="Times New Roman" w:eastAsia="Times New Roman" w:hAnsi="Times New Roman" w:cs="Times New Roman"/>
          <w:b/>
          <w:bCs/>
          <w:color w:val="7C5D52"/>
          <w:sz w:val="24"/>
          <w:szCs w:val="24"/>
        </w:rPr>
        <w:t>Reviewer 2</w:t>
      </w:r>
      <w:r w:rsidRPr="00E73C56">
        <w:rPr>
          <w:rFonts w:ascii="Times New Roman" w:eastAsia="Times New Roman" w:hAnsi="Times New Roman" w:cs="Times New Roman"/>
          <w:color w:val="7C5D52"/>
          <w:sz w:val="24"/>
          <w:szCs w:val="24"/>
        </w:rPr>
        <w:t> | 25 Sep 2020 | 15:22</w:t>
      </w:r>
    </w:p>
    <w:p w:rsidR="00E73C56" w:rsidRPr="00E73C56" w:rsidRDefault="00E73C56" w:rsidP="00E73C56">
      <w:pPr>
        <w:spacing w:after="0" w:line="240" w:lineRule="auto"/>
        <w:rPr>
          <w:rFonts w:ascii="Times New Roman" w:eastAsia="Times New Roman" w:hAnsi="Times New Roman" w:cs="Times New Roman"/>
          <w:b/>
          <w:bCs/>
          <w:color w:val="707173"/>
          <w:sz w:val="17"/>
          <w:szCs w:val="17"/>
        </w:rPr>
      </w:pPr>
      <w:r w:rsidRPr="00E73C56">
        <w:rPr>
          <w:rFonts w:ascii="Times New Roman" w:eastAsia="Times New Roman" w:hAnsi="Times New Roman" w:cs="Times New Roman"/>
          <w:b/>
          <w:bCs/>
          <w:color w:val="707173"/>
          <w:sz w:val="17"/>
          <w:szCs w:val="17"/>
        </w:rPr>
        <w:t>#1</w:t>
      </w:r>
    </w:p>
    <w:p w:rsidR="00E73C56" w:rsidRDefault="00E73C56" w:rsidP="00E73C56">
      <w:pPr>
        <w:spacing w:after="0" w:line="240" w:lineRule="auto"/>
        <w:rPr>
          <w:rFonts w:ascii="Times New Roman" w:eastAsia="Times New Roman" w:hAnsi="Times New Roman" w:cs="Times New Roman"/>
          <w:sz w:val="24"/>
          <w:szCs w:val="24"/>
        </w:rPr>
      </w:pPr>
      <w:r w:rsidRPr="00E73C56">
        <w:rPr>
          <w:rFonts w:ascii="Times New Roman" w:eastAsia="Times New Roman" w:hAnsi="Times New Roman" w:cs="Times New Roman"/>
          <w:sz w:val="24"/>
          <w:szCs w:val="24"/>
        </w:rPr>
        <w:t xml:space="preserve">Four machine learning algorithms were applied, calibrated and then their skill in predicting </w:t>
      </w:r>
      <w:proofErr w:type="spellStart"/>
      <w:r w:rsidRPr="00E73C56">
        <w:rPr>
          <w:rFonts w:ascii="Times New Roman" w:eastAsia="Times New Roman" w:hAnsi="Times New Roman" w:cs="Times New Roman"/>
          <w:sz w:val="24"/>
          <w:szCs w:val="24"/>
        </w:rPr>
        <w:t>Karenia</w:t>
      </w:r>
      <w:proofErr w:type="spellEnd"/>
      <w:r w:rsidRPr="00E73C56">
        <w:rPr>
          <w:rFonts w:ascii="Times New Roman" w:eastAsia="Times New Roman" w:hAnsi="Times New Roman" w:cs="Times New Roman"/>
          <w:sz w:val="24"/>
          <w:szCs w:val="24"/>
        </w:rPr>
        <w:t xml:space="preserve"> brevis blooms was compared to each other, based on 20 years of monitoring data.</w:t>
      </w:r>
      <w:r w:rsidRPr="00E73C56">
        <w:rPr>
          <w:rFonts w:ascii="Times New Roman" w:eastAsia="Times New Roman" w:hAnsi="Times New Roman" w:cs="Times New Roman"/>
          <w:sz w:val="24"/>
          <w:szCs w:val="24"/>
        </w:rPr>
        <w:br/>
        <w:t>It was concluded that RVM and NB have better skills in bloom prediction than the other two approaches (SVM and ANN) according to k-fold and block cross-validation analyses, however all models produced a similar amount of false negative results. The trained models were applied to investigate the importance of winds, upwelling and river nutrient supply. Necessary quantitative reductions of N and P input from the large rivers were estimated to reduce blooms.</w:t>
      </w:r>
    </w:p>
    <w:p w:rsidR="00FC0282" w:rsidRPr="00E73C56" w:rsidRDefault="00FC0282" w:rsidP="00E73C56">
      <w:pPr>
        <w:spacing w:after="0" w:line="240" w:lineRule="auto"/>
        <w:rPr>
          <w:rFonts w:ascii="Times New Roman" w:eastAsia="Times New Roman" w:hAnsi="Times New Roman" w:cs="Times New Roman"/>
          <w:sz w:val="24"/>
          <w:szCs w:val="24"/>
        </w:rPr>
      </w:pPr>
    </w:p>
    <w:p w:rsidR="00E73C56" w:rsidRPr="00E73C56" w:rsidRDefault="00E73C56" w:rsidP="00E73C56">
      <w:pPr>
        <w:shd w:val="clear" w:color="auto" w:fill="751A0B"/>
        <w:spacing w:after="0" w:line="180" w:lineRule="atLeast"/>
        <w:jc w:val="center"/>
        <w:rPr>
          <w:rFonts w:ascii="Times New Roman" w:eastAsia="Times New Roman" w:hAnsi="Times New Roman" w:cs="Times New Roman"/>
          <w:b/>
          <w:bCs/>
          <w:color w:val="FFFFFF"/>
          <w:sz w:val="18"/>
          <w:szCs w:val="18"/>
        </w:rPr>
      </w:pPr>
      <w:r w:rsidRPr="00E73C56">
        <w:rPr>
          <w:rFonts w:ascii="Times New Roman" w:eastAsia="Times New Roman" w:hAnsi="Times New Roman" w:cs="Times New Roman"/>
          <w:b/>
          <w:bCs/>
          <w:color w:val="FFFFFF"/>
          <w:sz w:val="18"/>
          <w:szCs w:val="18"/>
        </w:rPr>
        <w:t>Q 2</w:t>
      </w:r>
    </w:p>
    <w:p w:rsidR="00E73C56" w:rsidRPr="00E73C56" w:rsidRDefault="00E73C56" w:rsidP="00E73C56">
      <w:pPr>
        <w:shd w:val="clear" w:color="auto" w:fill="F2F2F2"/>
        <w:spacing w:after="90" w:line="255" w:lineRule="atLeast"/>
        <w:rPr>
          <w:rFonts w:ascii="Times New Roman" w:eastAsia="Times New Roman" w:hAnsi="Times New Roman" w:cs="Times New Roman"/>
          <w:b/>
          <w:bCs/>
          <w:sz w:val="18"/>
          <w:szCs w:val="18"/>
        </w:rPr>
      </w:pPr>
      <w:r w:rsidRPr="00E73C56">
        <w:rPr>
          <w:rFonts w:ascii="Times New Roman" w:eastAsia="Times New Roman" w:hAnsi="Times New Roman" w:cs="Times New Roman"/>
          <w:b/>
          <w:bCs/>
          <w:sz w:val="18"/>
          <w:szCs w:val="18"/>
        </w:rPr>
        <w:t>Please highlight the limitations and strengths.</w:t>
      </w:r>
    </w:p>
    <w:p w:rsidR="00E73C56" w:rsidRPr="00E73C56" w:rsidRDefault="00E73C56" w:rsidP="00E73C56">
      <w:pPr>
        <w:spacing w:after="0" w:line="240" w:lineRule="auto"/>
        <w:rPr>
          <w:rFonts w:ascii="Times New Roman" w:eastAsia="Times New Roman" w:hAnsi="Times New Roman" w:cs="Times New Roman"/>
          <w:sz w:val="24"/>
          <w:szCs w:val="24"/>
        </w:rPr>
      </w:pPr>
      <w:r w:rsidRPr="00E73C56">
        <w:rPr>
          <w:rFonts w:ascii="Times New Roman" w:eastAsia="Times New Roman" w:hAnsi="Times New Roman" w:cs="Times New Roman"/>
          <w:sz w:val="24"/>
          <w:szCs w:val="24"/>
        </w:rPr>
        <w:t> </w:t>
      </w:r>
      <w:r w:rsidRPr="00E73C56">
        <w:rPr>
          <w:rFonts w:ascii="Times New Roman" w:eastAsia="Times New Roman" w:hAnsi="Times New Roman" w:cs="Times New Roman"/>
          <w:b/>
          <w:bCs/>
          <w:color w:val="7C5D52"/>
          <w:sz w:val="24"/>
          <w:szCs w:val="24"/>
        </w:rPr>
        <w:t>Reviewer 2</w:t>
      </w:r>
      <w:r w:rsidRPr="00E73C56">
        <w:rPr>
          <w:rFonts w:ascii="Times New Roman" w:eastAsia="Times New Roman" w:hAnsi="Times New Roman" w:cs="Times New Roman"/>
          <w:color w:val="7C5D52"/>
          <w:sz w:val="24"/>
          <w:szCs w:val="24"/>
        </w:rPr>
        <w:t> | 25 Sep 2020 | 15:22</w:t>
      </w:r>
    </w:p>
    <w:p w:rsidR="00E73C56" w:rsidRPr="00E73C56" w:rsidRDefault="00E73C56" w:rsidP="00E73C56">
      <w:pPr>
        <w:spacing w:after="0" w:line="240" w:lineRule="auto"/>
        <w:rPr>
          <w:rFonts w:ascii="Times New Roman" w:eastAsia="Times New Roman" w:hAnsi="Times New Roman" w:cs="Times New Roman"/>
          <w:b/>
          <w:bCs/>
          <w:color w:val="707173"/>
          <w:sz w:val="17"/>
          <w:szCs w:val="17"/>
        </w:rPr>
      </w:pPr>
      <w:r w:rsidRPr="00E73C56">
        <w:rPr>
          <w:rFonts w:ascii="Times New Roman" w:eastAsia="Times New Roman" w:hAnsi="Times New Roman" w:cs="Times New Roman"/>
          <w:b/>
          <w:bCs/>
          <w:color w:val="707173"/>
          <w:sz w:val="17"/>
          <w:szCs w:val="17"/>
        </w:rPr>
        <w:t>#1</w:t>
      </w:r>
    </w:p>
    <w:p w:rsidR="00E73C56" w:rsidRDefault="00E73C56" w:rsidP="00446D3F">
      <w:pPr>
        <w:spacing w:after="0" w:line="240" w:lineRule="auto"/>
        <w:rPr>
          <w:rFonts w:ascii="Times New Roman" w:eastAsia="Times New Roman" w:hAnsi="Times New Roman" w:cs="Times New Roman"/>
          <w:sz w:val="24"/>
          <w:szCs w:val="24"/>
        </w:rPr>
      </w:pPr>
      <w:r w:rsidRPr="00E73C56">
        <w:rPr>
          <w:rFonts w:ascii="Times New Roman" w:eastAsia="Times New Roman" w:hAnsi="Times New Roman" w:cs="Times New Roman"/>
          <w:sz w:val="24"/>
          <w:szCs w:val="24"/>
        </w:rPr>
        <w:t>The principal idea and approach to address bloom prediction using machine learning algorithms is for sure valid and should be use to complement resource intense biogeochemical modeling approaches. One problem is the relative short period of available data (20 years) that hampers the development of models with predictive skill (especially with regard to neural networks, that relying on many data).</w:t>
      </w:r>
    </w:p>
    <w:p w:rsidR="00446D3F" w:rsidRDefault="00446D3F" w:rsidP="00446D3F">
      <w:pPr>
        <w:spacing w:after="0" w:line="240" w:lineRule="auto"/>
        <w:rPr>
          <w:rFonts w:ascii="Times New Roman" w:eastAsia="Times New Roman" w:hAnsi="Times New Roman" w:cs="Times New Roman"/>
          <w:sz w:val="24"/>
          <w:szCs w:val="24"/>
        </w:rPr>
      </w:pPr>
    </w:p>
    <w:p w:rsidR="00274556" w:rsidRPr="005E145D" w:rsidRDefault="0056283D" w:rsidP="00E73C56">
      <w:pPr>
        <w:spacing w:line="240" w:lineRule="auto"/>
        <w:rPr>
          <w:rFonts w:ascii="Times New Roman" w:eastAsia="Times New Roman" w:hAnsi="Times New Roman" w:cs="Times New Roman"/>
          <w:i/>
          <w:sz w:val="24"/>
          <w:szCs w:val="24"/>
        </w:rPr>
      </w:pPr>
      <w:r w:rsidRPr="005E145D">
        <w:rPr>
          <w:rFonts w:ascii="Times New Roman" w:eastAsia="Times New Roman" w:hAnsi="Times New Roman" w:cs="Times New Roman"/>
          <w:i/>
          <w:sz w:val="24"/>
          <w:szCs w:val="24"/>
        </w:rPr>
        <w:t xml:space="preserve">Reply: </w:t>
      </w:r>
      <w:r w:rsidR="00274556" w:rsidRPr="005E145D">
        <w:rPr>
          <w:rFonts w:ascii="Times New Roman" w:eastAsia="Times New Roman" w:hAnsi="Times New Roman" w:cs="Times New Roman"/>
          <w:i/>
          <w:sz w:val="24"/>
          <w:szCs w:val="24"/>
        </w:rPr>
        <w:t xml:space="preserve">We agree with the reviewer that a longer data set would </w:t>
      </w:r>
      <w:r w:rsidR="00446D3F" w:rsidRPr="005E145D">
        <w:rPr>
          <w:rFonts w:ascii="Times New Roman" w:eastAsia="Times New Roman" w:hAnsi="Times New Roman" w:cs="Times New Roman"/>
          <w:i/>
          <w:sz w:val="24"/>
          <w:szCs w:val="24"/>
        </w:rPr>
        <w:t>be better for</w:t>
      </w:r>
      <w:r w:rsidR="00274556" w:rsidRPr="005E145D">
        <w:rPr>
          <w:rFonts w:ascii="Times New Roman" w:eastAsia="Times New Roman" w:hAnsi="Times New Roman" w:cs="Times New Roman"/>
          <w:i/>
          <w:sz w:val="24"/>
          <w:szCs w:val="24"/>
        </w:rPr>
        <w:t xml:space="preserve"> the training of machine learning algorithms</w:t>
      </w:r>
      <w:r w:rsidR="00446D3F" w:rsidRPr="005E145D">
        <w:rPr>
          <w:rFonts w:ascii="Times New Roman" w:eastAsia="Times New Roman" w:hAnsi="Times New Roman" w:cs="Times New Roman"/>
          <w:i/>
          <w:sz w:val="24"/>
          <w:szCs w:val="24"/>
        </w:rPr>
        <w:t>, particularly for artificial neural networks</w:t>
      </w:r>
      <w:r w:rsidR="00274556" w:rsidRPr="005E145D">
        <w:rPr>
          <w:rFonts w:ascii="Times New Roman" w:eastAsia="Times New Roman" w:hAnsi="Times New Roman" w:cs="Times New Roman"/>
          <w:i/>
          <w:sz w:val="24"/>
          <w:szCs w:val="24"/>
        </w:rPr>
        <w:t xml:space="preserve">. However, this 20-year data set has the most complete monitoring of K. brevis blooms over the entire West Florida shelf. In total we have 318 HAB events and 755 non-HAB events/weeks, which should still provide a decent data set for training the machine learning algorithms. </w:t>
      </w:r>
    </w:p>
    <w:p w:rsidR="00E73C56" w:rsidRPr="00E73C56" w:rsidRDefault="00E73C56" w:rsidP="00E73C56">
      <w:pPr>
        <w:shd w:val="clear" w:color="auto" w:fill="751A0B"/>
        <w:spacing w:after="0" w:line="180" w:lineRule="atLeast"/>
        <w:jc w:val="center"/>
        <w:rPr>
          <w:rFonts w:ascii="Times New Roman" w:eastAsia="Times New Roman" w:hAnsi="Times New Roman" w:cs="Times New Roman"/>
          <w:b/>
          <w:bCs/>
          <w:color w:val="FFFFFF"/>
          <w:sz w:val="18"/>
          <w:szCs w:val="18"/>
        </w:rPr>
      </w:pPr>
      <w:r w:rsidRPr="00E73C56">
        <w:rPr>
          <w:rFonts w:ascii="Times New Roman" w:eastAsia="Times New Roman" w:hAnsi="Times New Roman" w:cs="Times New Roman"/>
          <w:b/>
          <w:bCs/>
          <w:color w:val="FFFFFF"/>
          <w:sz w:val="18"/>
          <w:szCs w:val="18"/>
        </w:rPr>
        <w:t>Q 3</w:t>
      </w:r>
    </w:p>
    <w:p w:rsidR="00E73C56" w:rsidRPr="00E73C56" w:rsidRDefault="00E73C56" w:rsidP="00E73C56">
      <w:pPr>
        <w:shd w:val="clear" w:color="auto" w:fill="F2F2F2"/>
        <w:spacing w:after="90" w:line="255" w:lineRule="atLeast"/>
        <w:rPr>
          <w:rFonts w:ascii="Times New Roman" w:eastAsia="Times New Roman" w:hAnsi="Times New Roman" w:cs="Times New Roman"/>
          <w:b/>
          <w:bCs/>
          <w:sz w:val="18"/>
          <w:szCs w:val="18"/>
        </w:rPr>
      </w:pPr>
      <w:r w:rsidRPr="00E73C56">
        <w:rPr>
          <w:rFonts w:ascii="Times New Roman" w:eastAsia="Times New Roman" w:hAnsi="Times New Roman" w:cs="Times New Roman"/>
          <w:b/>
          <w:bCs/>
          <w:sz w:val="18"/>
          <w:szCs w:val="18"/>
        </w:rPr>
        <w:t>Please comment on the methods, results and data interpretation. If there are any objective errors, or if the conclusions are not supported, you should detail your concerns.</w:t>
      </w:r>
    </w:p>
    <w:p w:rsidR="00E73C56" w:rsidRPr="00E73C56" w:rsidRDefault="00E73C56" w:rsidP="00E73C56">
      <w:pPr>
        <w:spacing w:after="0" w:line="240" w:lineRule="auto"/>
        <w:rPr>
          <w:rFonts w:ascii="Times New Roman" w:eastAsia="Times New Roman" w:hAnsi="Times New Roman" w:cs="Times New Roman"/>
          <w:sz w:val="24"/>
          <w:szCs w:val="24"/>
        </w:rPr>
      </w:pPr>
      <w:r w:rsidRPr="00E73C56">
        <w:rPr>
          <w:rFonts w:ascii="Times New Roman" w:eastAsia="Times New Roman" w:hAnsi="Times New Roman" w:cs="Times New Roman"/>
          <w:sz w:val="24"/>
          <w:szCs w:val="24"/>
        </w:rPr>
        <w:t> </w:t>
      </w:r>
      <w:r w:rsidRPr="00E73C56">
        <w:rPr>
          <w:rFonts w:ascii="Times New Roman" w:eastAsia="Times New Roman" w:hAnsi="Times New Roman" w:cs="Times New Roman"/>
          <w:b/>
          <w:bCs/>
          <w:color w:val="7C5D52"/>
          <w:sz w:val="24"/>
          <w:szCs w:val="24"/>
        </w:rPr>
        <w:t>Reviewer 2</w:t>
      </w:r>
      <w:r w:rsidRPr="00E73C56">
        <w:rPr>
          <w:rFonts w:ascii="Times New Roman" w:eastAsia="Times New Roman" w:hAnsi="Times New Roman" w:cs="Times New Roman"/>
          <w:color w:val="7C5D52"/>
          <w:sz w:val="24"/>
          <w:szCs w:val="24"/>
        </w:rPr>
        <w:t> | 25 Sep 2020 | 15:22</w:t>
      </w:r>
    </w:p>
    <w:p w:rsidR="00E73C56" w:rsidRPr="00E73C56" w:rsidRDefault="00E73C56" w:rsidP="00E73C56">
      <w:pPr>
        <w:spacing w:after="0" w:line="240" w:lineRule="auto"/>
        <w:rPr>
          <w:rFonts w:ascii="Times New Roman" w:eastAsia="Times New Roman" w:hAnsi="Times New Roman" w:cs="Times New Roman"/>
          <w:b/>
          <w:bCs/>
          <w:color w:val="707173"/>
          <w:sz w:val="17"/>
          <w:szCs w:val="17"/>
        </w:rPr>
      </w:pPr>
      <w:r w:rsidRPr="00E73C56">
        <w:rPr>
          <w:rFonts w:ascii="Times New Roman" w:eastAsia="Times New Roman" w:hAnsi="Times New Roman" w:cs="Times New Roman"/>
          <w:b/>
          <w:bCs/>
          <w:color w:val="707173"/>
          <w:sz w:val="17"/>
          <w:szCs w:val="17"/>
        </w:rPr>
        <w:t>#1</w:t>
      </w:r>
    </w:p>
    <w:p w:rsidR="00274556" w:rsidRDefault="00E73C56" w:rsidP="00E73C56">
      <w:pPr>
        <w:spacing w:after="0" w:line="240" w:lineRule="auto"/>
        <w:rPr>
          <w:rFonts w:ascii="Times New Roman" w:eastAsia="Times New Roman" w:hAnsi="Times New Roman" w:cs="Times New Roman"/>
          <w:sz w:val="24"/>
          <w:szCs w:val="24"/>
        </w:rPr>
      </w:pPr>
      <w:r w:rsidRPr="00E73C56">
        <w:rPr>
          <w:rFonts w:ascii="Times New Roman" w:eastAsia="Times New Roman" w:hAnsi="Times New Roman" w:cs="Times New Roman"/>
          <w:sz w:val="24"/>
          <w:szCs w:val="24"/>
        </w:rPr>
        <w:t>I have however one major concern with the (description of the) methodology applied here for developing/training the model.</w:t>
      </w:r>
      <w:r w:rsidRPr="00E73C56">
        <w:rPr>
          <w:rFonts w:ascii="Times New Roman" w:eastAsia="Times New Roman" w:hAnsi="Times New Roman" w:cs="Times New Roman"/>
          <w:sz w:val="24"/>
          <w:szCs w:val="24"/>
        </w:rPr>
        <w:br/>
      </w:r>
      <w:r w:rsidRPr="00E73C56">
        <w:rPr>
          <w:rFonts w:ascii="Times New Roman" w:eastAsia="Times New Roman" w:hAnsi="Times New Roman" w:cs="Times New Roman"/>
          <w:sz w:val="24"/>
          <w:szCs w:val="24"/>
        </w:rPr>
        <w:br/>
        <w:t>The authors deal with time series data but decide to apply a k-fold cross validation approach for the training of the different algorithms.</w:t>
      </w:r>
      <w:r w:rsidRPr="00E73C56">
        <w:rPr>
          <w:rFonts w:ascii="Times New Roman" w:eastAsia="Times New Roman" w:hAnsi="Times New Roman" w:cs="Times New Roman"/>
          <w:sz w:val="24"/>
          <w:szCs w:val="24"/>
        </w:rPr>
        <w:br/>
      </w:r>
      <w:r w:rsidRPr="00E73C56">
        <w:rPr>
          <w:rFonts w:ascii="Times New Roman" w:eastAsia="Times New Roman" w:hAnsi="Times New Roman" w:cs="Times New Roman"/>
          <w:sz w:val="24"/>
          <w:szCs w:val="24"/>
        </w:rPr>
        <w:br/>
        <w:t>However, time series data are ordered data, and care must be taken in splitting the data in order to prevent data leakage. In order to accurately simulate the forecasting environment, in which we are in the present and forecast the future, the forecaster must withhold all data about events that occur chronologically after the events used for fitting the model. This is because it is not the same to forecast 2 years in the midst of a time series or the 2 coming years. So, rather than use k-fold cross-validation, for time series data we must use hold-out cross-validation where a subset of the data (split temporally) is reserved for validating the model performance.</w:t>
      </w:r>
      <w:r w:rsidRPr="00E73C56">
        <w:rPr>
          <w:rFonts w:ascii="Times New Roman" w:eastAsia="Times New Roman" w:hAnsi="Times New Roman" w:cs="Times New Roman"/>
          <w:sz w:val="24"/>
          <w:szCs w:val="24"/>
        </w:rPr>
        <w:br/>
      </w:r>
    </w:p>
    <w:p w:rsidR="00274556" w:rsidRDefault="00E73C56" w:rsidP="00E73C56">
      <w:pPr>
        <w:spacing w:after="0" w:line="240" w:lineRule="auto"/>
        <w:rPr>
          <w:rFonts w:ascii="Times New Roman" w:eastAsia="Times New Roman" w:hAnsi="Times New Roman" w:cs="Times New Roman"/>
          <w:sz w:val="24"/>
          <w:szCs w:val="24"/>
        </w:rPr>
      </w:pPr>
      <w:r w:rsidRPr="00E73C56">
        <w:rPr>
          <w:rFonts w:ascii="Times New Roman" w:eastAsia="Times New Roman" w:hAnsi="Times New Roman" w:cs="Times New Roman"/>
          <w:sz w:val="24"/>
          <w:szCs w:val="24"/>
        </w:rPr>
        <w:lastRenderedPageBreak/>
        <w:t>Using the “block cross-validation” method as very briefly described in the paper might have done this. However from that description it is not clear if it was ensured that always observations from the training set occur before the test set.</w:t>
      </w:r>
      <w:r w:rsidRPr="00E73C56">
        <w:rPr>
          <w:rFonts w:ascii="Times New Roman" w:eastAsia="Times New Roman" w:hAnsi="Times New Roman" w:cs="Times New Roman"/>
          <w:sz w:val="24"/>
          <w:szCs w:val="24"/>
        </w:rPr>
        <w:br/>
      </w:r>
    </w:p>
    <w:p w:rsidR="005E145D" w:rsidRDefault="00274556" w:rsidP="00E73C56">
      <w:pPr>
        <w:spacing w:after="0" w:line="240" w:lineRule="auto"/>
        <w:rPr>
          <w:rFonts w:ascii="Times New Roman" w:eastAsia="Times New Roman" w:hAnsi="Times New Roman" w:cs="Times New Roman"/>
          <w:i/>
          <w:sz w:val="24"/>
          <w:szCs w:val="24"/>
        </w:rPr>
      </w:pPr>
      <w:r w:rsidRPr="005E145D">
        <w:rPr>
          <w:rFonts w:ascii="Times New Roman" w:eastAsia="Times New Roman" w:hAnsi="Times New Roman" w:cs="Times New Roman"/>
          <w:i/>
          <w:sz w:val="24"/>
          <w:szCs w:val="24"/>
        </w:rPr>
        <w:t xml:space="preserve">Reply: </w:t>
      </w:r>
    </w:p>
    <w:p w:rsidR="00274556" w:rsidRPr="005E145D" w:rsidRDefault="00274556" w:rsidP="00E73C56">
      <w:pPr>
        <w:spacing w:after="0" w:line="240" w:lineRule="auto"/>
        <w:rPr>
          <w:rFonts w:ascii="Times New Roman" w:eastAsia="Times New Roman" w:hAnsi="Times New Roman" w:cs="Times New Roman"/>
          <w:i/>
          <w:sz w:val="24"/>
          <w:szCs w:val="24"/>
        </w:rPr>
      </w:pPr>
      <w:r w:rsidRPr="005E145D">
        <w:rPr>
          <w:rFonts w:ascii="Times New Roman" w:eastAsia="Times New Roman" w:hAnsi="Times New Roman" w:cs="Times New Roman"/>
          <w:i/>
          <w:sz w:val="24"/>
          <w:szCs w:val="24"/>
        </w:rPr>
        <w:t>The block cross</w:t>
      </w:r>
      <w:r w:rsidR="000D0F3B">
        <w:rPr>
          <w:rFonts w:ascii="Times New Roman" w:eastAsia="Times New Roman" w:hAnsi="Times New Roman" w:cs="Times New Roman"/>
          <w:i/>
          <w:sz w:val="24"/>
          <w:szCs w:val="24"/>
        </w:rPr>
        <w:t>-validation method was used</w:t>
      </w:r>
      <w:r w:rsidRPr="005E145D">
        <w:rPr>
          <w:rFonts w:ascii="Times New Roman" w:eastAsia="Times New Roman" w:hAnsi="Times New Roman" w:cs="Times New Roman"/>
          <w:i/>
          <w:sz w:val="24"/>
          <w:szCs w:val="24"/>
        </w:rPr>
        <w:t xml:space="preserve"> to add</w:t>
      </w:r>
      <w:r w:rsidR="004B23E0" w:rsidRPr="005E145D">
        <w:rPr>
          <w:rFonts w:ascii="Times New Roman" w:eastAsia="Times New Roman" w:hAnsi="Times New Roman" w:cs="Times New Roman"/>
          <w:i/>
          <w:sz w:val="24"/>
          <w:szCs w:val="24"/>
        </w:rPr>
        <w:t>ress the auto-correlation issue</w:t>
      </w:r>
      <w:r w:rsidRPr="005E145D">
        <w:rPr>
          <w:rFonts w:ascii="Times New Roman" w:eastAsia="Times New Roman" w:hAnsi="Times New Roman" w:cs="Times New Roman"/>
          <w:i/>
          <w:sz w:val="24"/>
          <w:szCs w:val="24"/>
        </w:rPr>
        <w:t xml:space="preserve"> in time series</w:t>
      </w:r>
      <w:r w:rsidR="004B23E0" w:rsidRPr="005E145D">
        <w:rPr>
          <w:rFonts w:ascii="Times New Roman" w:eastAsia="Times New Roman" w:hAnsi="Times New Roman" w:cs="Times New Roman"/>
          <w:i/>
          <w:sz w:val="24"/>
          <w:szCs w:val="24"/>
        </w:rPr>
        <w:t xml:space="preserve"> dataset</w:t>
      </w:r>
      <w:r w:rsidRPr="005E145D">
        <w:rPr>
          <w:rFonts w:ascii="Times New Roman" w:eastAsia="Times New Roman" w:hAnsi="Times New Roman" w:cs="Times New Roman"/>
          <w:i/>
          <w:sz w:val="24"/>
          <w:szCs w:val="24"/>
        </w:rPr>
        <w:t xml:space="preserve">. </w:t>
      </w:r>
      <w:r w:rsidR="004B23E0" w:rsidRPr="005E145D">
        <w:rPr>
          <w:rFonts w:ascii="Times New Roman" w:hAnsi="Times New Roman" w:cs="Times New Roman"/>
          <w:i/>
          <w:sz w:val="24"/>
          <w:szCs w:val="24"/>
        </w:rPr>
        <w:t xml:space="preserve">To ensure independence between cross-validation folds in the time series data, blocks </w:t>
      </w:r>
      <w:r w:rsidR="00E61885" w:rsidRPr="005E145D">
        <w:rPr>
          <w:rFonts w:ascii="Times New Roman" w:hAnsi="Times New Roman" w:cs="Times New Roman"/>
          <w:i/>
          <w:sz w:val="24"/>
          <w:szCs w:val="24"/>
        </w:rPr>
        <w:t xml:space="preserve">are drawn </w:t>
      </w:r>
      <w:r w:rsidR="004B23E0" w:rsidRPr="005E145D">
        <w:rPr>
          <w:rFonts w:ascii="Times New Roman" w:hAnsi="Times New Roman" w:cs="Times New Roman"/>
          <w:i/>
          <w:sz w:val="24"/>
          <w:szCs w:val="24"/>
        </w:rPr>
        <w:t xml:space="preserve">in chronological order to produce time-slice blocks of similar duration. </w:t>
      </w:r>
      <w:r w:rsidR="004B23E0" w:rsidRPr="005E145D">
        <w:rPr>
          <w:rFonts w:ascii="Times New Roman" w:eastAsia="Times New Roman" w:hAnsi="Times New Roman" w:cs="Times New Roman"/>
          <w:i/>
          <w:sz w:val="24"/>
          <w:szCs w:val="24"/>
        </w:rPr>
        <w:t>W</w:t>
      </w:r>
      <w:r w:rsidRPr="005E145D">
        <w:rPr>
          <w:rFonts w:ascii="Times New Roman" w:eastAsia="Times New Roman" w:hAnsi="Times New Roman" w:cs="Times New Roman"/>
          <w:i/>
          <w:sz w:val="24"/>
          <w:szCs w:val="24"/>
        </w:rPr>
        <w:t>e have added a more-detailed description of the block cross validation</w:t>
      </w:r>
      <w:r w:rsidR="004B23E0" w:rsidRPr="005E145D">
        <w:rPr>
          <w:rFonts w:ascii="Times New Roman" w:eastAsia="Times New Roman" w:hAnsi="Times New Roman" w:cs="Times New Roman"/>
          <w:i/>
          <w:sz w:val="24"/>
          <w:szCs w:val="24"/>
        </w:rPr>
        <w:t xml:space="preserve"> method and provided references</w:t>
      </w:r>
      <w:r w:rsidRPr="005E145D">
        <w:rPr>
          <w:rFonts w:ascii="Times New Roman" w:eastAsia="Times New Roman" w:hAnsi="Times New Roman" w:cs="Times New Roman"/>
          <w:i/>
          <w:sz w:val="24"/>
          <w:szCs w:val="24"/>
        </w:rPr>
        <w:t xml:space="preserve">. Please </w:t>
      </w:r>
      <w:r w:rsidR="00D21250" w:rsidRPr="005E145D">
        <w:rPr>
          <w:rFonts w:ascii="Times New Roman" w:eastAsia="Times New Roman" w:hAnsi="Times New Roman" w:cs="Times New Roman"/>
          <w:i/>
          <w:sz w:val="24"/>
          <w:szCs w:val="24"/>
        </w:rPr>
        <w:t xml:space="preserve">see lines </w:t>
      </w:r>
      <w:r w:rsidR="00E61885" w:rsidRPr="005E145D">
        <w:rPr>
          <w:rFonts w:ascii="Times New Roman" w:eastAsia="Times New Roman" w:hAnsi="Times New Roman" w:cs="Times New Roman"/>
          <w:i/>
          <w:sz w:val="24"/>
          <w:szCs w:val="24"/>
        </w:rPr>
        <w:t>326-329</w:t>
      </w:r>
      <w:r w:rsidR="00D21250" w:rsidRPr="005E145D">
        <w:rPr>
          <w:rFonts w:ascii="Times New Roman" w:eastAsia="Times New Roman" w:hAnsi="Times New Roman" w:cs="Times New Roman"/>
          <w:i/>
          <w:sz w:val="24"/>
          <w:szCs w:val="24"/>
        </w:rPr>
        <w:t>.</w:t>
      </w:r>
    </w:p>
    <w:p w:rsidR="00E73C56" w:rsidRDefault="00E73C56" w:rsidP="00E73C56">
      <w:pPr>
        <w:spacing w:after="0" w:line="240" w:lineRule="auto"/>
        <w:rPr>
          <w:rFonts w:ascii="Times New Roman" w:eastAsia="Times New Roman" w:hAnsi="Times New Roman" w:cs="Times New Roman"/>
          <w:sz w:val="24"/>
          <w:szCs w:val="24"/>
        </w:rPr>
      </w:pPr>
      <w:r w:rsidRPr="00E73C56">
        <w:rPr>
          <w:rFonts w:ascii="Times New Roman" w:eastAsia="Times New Roman" w:hAnsi="Times New Roman" w:cs="Times New Roman"/>
          <w:sz w:val="24"/>
          <w:szCs w:val="24"/>
        </w:rPr>
        <w:br/>
        <w:t>An appropriate method for time series is “nested cross validation” which provides a nearly unbiased estimate of the true error. Especially if you intend to develop a model for forecasting a type of “Time Forward-Chaining” methodology should be used.</w:t>
      </w:r>
      <w:r w:rsidRPr="00E73C56">
        <w:rPr>
          <w:rFonts w:ascii="Times New Roman" w:eastAsia="Times New Roman" w:hAnsi="Times New Roman" w:cs="Times New Roman"/>
          <w:sz w:val="24"/>
          <w:szCs w:val="24"/>
        </w:rPr>
        <w:br/>
      </w:r>
      <w:r w:rsidRPr="00E73C56">
        <w:rPr>
          <w:rFonts w:ascii="Times New Roman" w:eastAsia="Times New Roman" w:hAnsi="Times New Roman" w:cs="Times New Roman"/>
          <w:sz w:val="24"/>
          <w:szCs w:val="24"/>
        </w:rPr>
        <w:br/>
        <w:t>The inappropriate use of K-fold cross validation should be removed from the paper. The used method must be explained clearly with respect how training and test data were selected.</w:t>
      </w:r>
    </w:p>
    <w:p w:rsidR="00E61885" w:rsidRPr="00E73C56" w:rsidRDefault="00E61885" w:rsidP="00E73C56">
      <w:pPr>
        <w:spacing w:after="0" w:line="240" w:lineRule="auto"/>
        <w:rPr>
          <w:rFonts w:ascii="Times New Roman" w:eastAsia="Times New Roman" w:hAnsi="Times New Roman" w:cs="Times New Roman"/>
          <w:sz w:val="24"/>
          <w:szCs w:val="24"/>
        </w:rPr>
      </w:pPr>
    </w:p>
    <w:p w:rsidR="005E145D" w:rsidRDefault="004B23E0" w:rsidP="004B23E0">
      <w:pPr>
        <w:spacing w:after="0" w:line="240" w:lineRule="auto"/>
        <w:rPr>
          <w:rFonts w:ascii="Times New Roman" w:hAnsi="Times New Roman" w:cs="Times New Roman"/>
          <w:i/>
          <w:sz w:val="24"/>
          <w:szCs w:val="24"/>
        </w:rPr>
      </w:pPr>
      <w:r w:rsidRPr="005E145D">
        <w:rPr>
          <w:rFonts w:ascii="Times New Roman" w:hAnsi="Times New Roman" w:cs="Times New Roman"/>
          <w:i/>
          <w:sz w:val="24"/>
          <w:szCs w:val="24"/>
        </w:rPr>
        <w:t xml:space="preserve">Reply: </w:t>
      </w:r>
    </w:p>
    <w:p w:rsidR="004B23E0" w:rsidRPr="005E145D" w:rsidRDefault="004B23E0" w:rsidP="004B23E0">
      <w:pPr>
        <w:spacing w:after="0" w:line="240" w:lineRule="auto"/>
        <w:rPr>
          <w:rFonts w:ascii="Times New Roman" w:hAnsi="Times New Roman" w:cs="Times New Roman"/>
          <w:i/>
          <w:sz w:val="24"/>
          <w:szCs w:val="24"/>
        </w:rPr>
      </w:pPr>
      <w:r w:rsidRPr="005E145D">
        <w:rPr>
          <w:rFonts w:ascii="Times New Roman" w:hAnsi="Times New Roman" w:cs="Times New Roman"/>
          <w:i/>
          <w:sz w:val="24"/>
          <w:szCs w:val="24"/>
        </w:rPr>
        <w:t xml:space="preserve">We thank the reviewer for the </w:t>
      </w:r>
      <w:r w:rsidR="00E61885" w:rsidRPr="005E145D">
        <w:rPr>
          <w:rFonts w:ascii="Times New Roman" w:hAnsi="Times New Roman" w:cs="Times New Roman"/>
          <w:i/>
          <w:sz w:val="24"/>
          <w:szCs w:val="24"/>
        </w:rPr>
        <w:t>suggestion. In fact, we did use the</w:t>
      </w:r>
      <w:r w:rsidRPr="005E145D">
        <w:rPr>
          <w:rFonts w:ascii="Times New Roman" w:hAnsi="Times New Roman" w:cs="Times New Roman"/>
          <w:i/>
          <w:sz w:val="24"/>
          <w:szCs w:val="24"/>
        </w:rPr>
        <w:t xml:space="preserve"> nested k-fold cross-validation </w:t>
      </w:r>
      <w:r w:rsidR="00E61885" w:rsidRPr="005E145D">
        <w:rPr>
          <w:rFonts w:ascii="Times New Roman" w:hAnsi="Times New Roman" w:cs="Times New Roman"/>
          <w:i/>
          <w:sz w:val="24"/>
          <w:szCs w:val="24"/>
        </w:rPr>
        <w:t xml:space="preserve">and should have emphasized it in the original text. The R-library we used to find the </w:t>
      </w:r>
      <w:proofErr w:type="spellStart"/>
      <w:r w:rsidR="00E61885" w:rsidRPr="005E145D">
        <w:rPr>
          <w:rFonts w:ascii="Times New Roman" w:hAnsi="Times New Roman" w:cs="Times New Roman"/>
          <w:i/>
          <w:sz w:val="24"/>
          <w:szCs w:val="24"/>
        </w:rPr>
        <w:t>hyperparameters</w:t>
      </w:r>
      <w:proofErr w:type="spellEnd"/>
      <w:r w:rsidR="00E61885" w:rsidRPr="005E145D">
        <w:rPr>
          <w:rFonts w:ascii="Times New Roman" w:hAnsi="Times New Roman" w:cs="Times New Roman"/>
          <w:i/>
          <w:sz w:val="24"/>
          <w:szCs w:val="24"/>
        </w:rPr>
        <w:t xml:space="preserve"> already implemented the nested k-fold cross-validation approach. We have added text to </w:t>
      </w:r>
      <w:r w:rsidR="004A3ACF">
        <w:rPr>
          <w:rFonts w:ascii="Times New Roman" w:hAnsi="Times New Roman" w:cs="Times New Roman"/>
          <w:i/>
          <w:sz w:val="24"/>
          <w:szCs w:val="24"/>
        </w:rPr>
        <w:t>clarify this</w:t>
      </w:r>
      <w:r w:rsidR="00E61885" w:rsidRPr="005E145D">
        <w:rPr>
          <w:rFonts w:ascii="Times New Roman" w:hAnsi="Times New Roman" w:cs="Times New Roman"/>
          <w:i/>
          <w:sz w:val="24"/>
          <w:szCs w:val="24"/>
        </w:rPr>
        <w:t xml:space="preserve"> and revised Table 1. Please see lines 317-323.  </w:t>
      </w:r>
    </w:p>
    <w:p w:rsidR="00E61885" w:rsidRPr="005E145D" w:rsidRDefault="00E61885" w:rsidP="004B23E0">
      <w:pPr>
        <w:spacing w:after="0" w:line="240" w:lineRule="auto"/>
        <w:rPr>
          <w:rFonts w:ascii="Times New Roman" w:hAnsi="Times New Roman" w:cs="Times New Roman"/>
          <w:i/>
          <w:sz w:val="24"/>
          <w:szCs w:val="24"/>
        </w:rPr>
      </w:pPr>
    </w:p>
    <w:p w:rsidR="00E61885" w:rsidRPr="005E145D" w:rsidRDefault="00E61885" w:rsidP="004B23E0">
      <w:pPr>
        <w:spacing w:after="0" w:line="240" w:lineRule="auto"/>
        <w:rPr>
          <w:rFonts w:ascii="Times New Roman" w:hAnsi="Times New Roman" w:cs="Times New Roman"/>
          <w:i/>
          <w:sz w:val="24"/>
          <w:szCs w:val="24"/>
        </w:rPr>
      </w:pPr>
      <w:r w:rsidRPr="005E145D">
        <w:rPr>
          <w:rFonts w:ascii="Times New Roman" w:hAnsi="Times New Roman" w:cs="Times New Roman"/>
          <w:i/>
          <w:sz w:val="24"/>
          <w:szCs w:val="24"/>
        </w:rPr>
        <w:t>Since both the nest k-fold cross-validation and block cross-validation are reasonable methods for the time series data, we would like to keep the statistics from both methods in Table 1. We have revised the name from k-fold to nest</w:t>
      </w:r>
      <w:r w:rsidR="00910BDC">
        <w:rPr>
          <w:rFonts w:ascii="Times New Roman" w:hAnsi="Times New Roman" w:cs="Times New Roman"/>
          <w:i/>
          <w:sz w:val="24"/>
          <w:szCs w:val="24"/>
        </w:rPr>
        <w:t>ed</w:t>
      </w:r>
      <w:r w:rsidRPr="005E145D">
        <w:rPr>
          <w:rFonts w:ascii="Times New Roman" w:hAnsi="Times New Roman" w:cs="Times New Roman"/>
          <w:i/>
          <w:sz w:val="24"/>
          <w:szCs w:val="24"/>
        </w:rPr>
        <w:t xml:space="preserve"> k-fold in the table.  </w:t>
      </w:r>
    </w:p>
    <w:p w:rsidR="00E61885" w:rsidRDefault="00E61885" w:rsidP="00E73C56">
      <w:pPr>
        <w:spacing w:line="240" w:lineRule="auto"/>
        <w:rPr>
          <w:rFonts w:ascii="Times New Roman" w:eastAsia="Times New Roman" w:hAnsi="Times New Roman" w:cs="Times New Roman"/>
          <w:sz w:val="24"/>
          <w:szCs w:val="24"/>
        </w:rPr>
      </w:pPr>
    </w:p>
    <w:p w:rsidR="00E73C56" w:rsidRPr="00E73C56" w:rsidRDefault="00E73C56" w:rsidP="00E73C56">
      <w:pPr>
        <w:shd w:val="clear" w:color="auto" w:fill="751A0B"/>
        <w:spacing w:after="0" w:line="180" w:lineRule="atLeast"/>
        <w:jc w:val="center"/>
        <w:rPr>
          <w:rFonts w:ascii="Times New Roman" w:eastAsia="Times New Roman" w:hAnsi="Times New Roman" w:cs="Times New Roman"/>
          <w:b/>
          <w:bCs/>
          <w:color w:val="FFFFFF"/>
          <w:sz w:val="18"/>
          <w:szCs w:val="18"/>
        </w:rPr>
      </w:pPr>
      <w:r w:rsidRPr="00E73C56">
        <w:rPr>
          <w:rFonts w:ascii="Times New Roman" w:eastAsia="Times New Roman" w:hAnsi="Times New Roman" w:cs="Times New Roman"/>
          <w:b/>
          <w:bCs/>
          <w:color w:val="FFFFFF"/>
          <w:sz w:val="18"/>
          <w:szCs w:val="18"/>
        </w:rPr>
        <w:t>Q 4</w:t>
      </w:r>
    </w:p>
    <w:p w:rsidR="00E73C56" w:rsidRPr="00E73C56" w:rsidRDefault="00E73C56" w:rsidP="00E73C56">
      <w:pPr>
        <w:shd w:val="clear" w:color="auto" w:fill="F2F2F2"/>
        <w:spacing w:after="90" w:line="255" w:lineRule="atLeast"/>
        <w:rPr>
          <w:rFonts w:ascii="Times New Roman" w:eastAsia="Times New Roman" w:hAnsi="Times New Roman" w:cs="Times New Roman"/>
          <w:b/>
          <w:bCs/>
          <w:sz w:val="18"/>
          <w:szCs w:val="18"/>
        </w:rPr>
      </w:pPr>
      <w:r w:rsidRPr="00E73C56">
        <w:rPr>
          <w:rFonts w:ascii="Times New Roman" w:eastAsia="Times New Roman" w:hAnsi="Times New Roman" w:cs="Times New Roman"/>
          <w:b/>
          <w:bCs/>
          <w:sz w:val="18"/>
          <w:szCs w:val="18"/>
        </w:rPr>
        <w:t>Check List</w:t>
      </w:r>
    </w:p>
    <w:p w:rsidR="00E73C56" w:rsidRPr="00E73C56" w:rsidRDefault="00E73C56" w:rsidP="00E73C56">
      <w:pPr>
        <w:spacing w:after="0" w:line="240" w:lineRule="auto"/>
        <w:rPr>
          <w:rFonts w:ascii="Times New Roman" w:eastAsia="Times New Roman" w:hAnsi="Times New Roman" w:cs="Times New Roman"/>
          <w:sz w:val="24"/>
          <w:szCs w:val="24"/>
        </w:rPr>
      </w:pPr>
      <w:r w:rsidRPr="00E73C56">
        <w:rPr>
          <w:rFonts w:ascii="Times New Roman" w:eastAsia="Times New Roman" w:hAnsi="Times New Roman" w:cs="Times New Roman"/>
          <w:sz w:val="24"/>
          <w:szCs w:val="24"/>
        </w:rPr>
        <w:t> </w:t>
      </w:r>
      <w:r w:rsidRPr="00E73C56">
        <w:rPr>
          <w:rFonts w:ascii="Times New Roman" w:eastAsia="Times New Roman" w:hAnsi="Times New Roman" w:cs="Times New Roman"/>
          <w:b/>
          <w:bCs/>
          <w:color w:val="7C5D52"/>
          <w:sz w:val="24"/>
          <w:szCs w:val="24"/>
        </w:rPr>
        <w:t>Reviewer 2</w:t>
      </w:r>
      <w:r w:rsidRPr="00E73C56">
        <w:rPr>
          <w:rFonts w:ascii="Times New Roman" w:eastAsia="Times New Roman" w:hAnsi="Times New Roman" w:cs="Times New Roman"/>
          <w:color w:val="7C5D52"/>
          <w:sz w:val="24"/>
          <w:szCs w:val="24"/>
        </w:rPr>
        <w:t> | 25 Sep 2020 | 15:22</w:t>
      </w:r>
    </w:p>
    <w:p w:rsidR="00E73C56" w:rsidRPr="00E73C56" w:rsidRDefault="00E73C56" w:rsidP="00E73C56">
      <w:pPr>
        <w:spacing w:after="0" w:line="240" w:lineRule="auto"/>
        <w:rPr>
          <w:rFonts w:ascii="Times New Roman" w:eastAsia="Times New Roman" w:hAnsi="Times New Roman" w:cs="Times New Roman"/>
          <w:b/>
          <w:bCs/>
          <w:color w:val="707173"/>
          <w:sz w:val="17"/>
          <w:szCs w:val="17"/>
        </w:rPr>
      </w:pPr>
      <w:r w:rsidRPr="00E73C56">
        <w:rPr>
          <w:rFonts w:ascii="Times New Roman" w:eastAsia="Times New Roman" w:hAnsi="Times New Roman" w:cs="Times New Roman"/>
          <w:b/>
          <w:bCs/>
          <w:color w:val="707173"/>
          <w:sz w:val="17"/>
          <w:szCs w:val="17"/>
        </w:rPr>
        <w:t>#1</w:t>
      </w:r>
      <w:bookmarkStart w:id="0" w:name="_GoBack"/>
      <w:bookmarkEnd w:id="0"/>
    </w:p>
    <w:p w:rsidR="00E73C56" w:rsidRPr="00E73C56" w:rsidRDefault="00E73C56" w:rsidP="00E73C56">
      <w:pPr>
        <w:spacing w:after="0" w:line="240" w:lineRule="auto"/>
        <w:rPr>
          <w:rFonts w:ascii="Times New Roman" w:eastAsia="Times New Roman" w:hAnsi="Times New Roman" w:cs="Times New Roman"/>
          <w:sz w:val="24"/>
          <w:szCs w:val="24"/>
        </w:rPr>
      </w:pPr>
      <w:r w:rsidRPr="00E73C56">
        <w:rPr>
          <w:rFonts w:ascii="Times New Roman" w:eastAsia="Times New Roman" w:hAnsi="Times New Roman" w:cs="Times New Roman"/>
          <w:sz w:val="24"/>
          <w:szCs w:val="24"/>
        </w:rPr>
        <w:t>Is the English language of sufficient quality?</w:t>
      </w:r>
      <w:r w:rsidRPr="00E73C56">
        <w:rPr>
          <w:rFonts w:ascii="Times New Roman" w:eastAsia="Times New Roman" w:hAnsi="Times New Roman" w:cs="Times New Roman"/>
          <w:sz w:val="24"/>
          <w:szCs w:val="24"/>
        </w:rPr>
        <w:br/>
        <w:t>- Yes</w:t>
      </w:r>
      <w:r w:rsidRPr="00E73C56">
        <w:rPr>
          <w:rFonts w:ascii="Times New Roman" w:eastAsia="Times New Roman" w:hAnsi="Times New Roman" w:cs="Times New Roman"/>
          <w:sz w:val="24"/>
          <w:szCs w:val="24"/>
        </w:rPr>
        <w:br/>
      </w:r>
      <w:r w:rsidRPr="00E73C56">
        <w:rPr>
          <w:rFonts w:ascii="Times New Roman" w:eastAsia="Times New Roman" w:hAnsi="Times New Roman" w:cs="Times New Roman"/>
          <w:sz w:val="24"/>
          <w:szCs w:val="24"/>
        </w:rPr>
        <w:br/>
      </w:r>
      <w:proofErr w:type="gramStart"/>
      <w:r w:rsidRPr="00E73C56">
        <w:rPr>
          <w:rFonts w:ascii="Times New Roman" w:eastAsia="Times New Roman" w:hAnsi="Times New Roman" w:cs="Times New Roman"/>
          <w:sz w:val="24"/>
          <w:szCs w:val="24"/>
        </w:rPr>
        <w:t>Is</w:t>
      </w:r>
      <w:proofErr w:type="gramEnd"/>
      <w:r w:rsidRPr="00E73C56">
        <w:rPr>
          <w:rFonts w:ascii="Times New Roman" w:eastAsia="Times New Roman" w:hAnsi="Times New Roman" w:cs="Times New Roman"/>
          <w:sz w:val="24"/>
          <w:szCs w:val="24"/>
        </w:rPr>
        <w:t xml:space="preserve"> the quality of the figures and tables satisfactory?</w:t>
      </w:r>
      <w:r w:rsidRPr="00E73C56">
        <w:rPr>
          <w:rFonts w:ascii="Times New Roman" w:eastAsia="Times New Roman" w:hAnsi="Times New Roman" w:cs="Times New Roman"/>
          <w:sz w:val="24"/>
          <w:szCs w:val="24"/>
        </w:rPr>
        <w:br/>
        <w:t>- Yes</w:t>
      </w:r>
      <w:r w:rsidRPr="00E73C56">
        <w:rPr>
          <w:rFonts w:ascii="Times New Roman" w:eastAsia="Times New Roman" w:hAnsi="Times New Roman" w:cs="Times New Roman"/>
          <w:sz w:val="24"/>
          <w:szCs w:val="24"/>
        </w:rPr>
        <w:br/>
      </w:r>
      <w:r w:rsidRPr="00E73C56">
        <w:rPr>
          <w:rFonts w:ascii="Times New Roman" w:eastAsia="Times New Roman" w:hAnsi="Times New Roman" w:cs="Times New Roman"/>
          <w:sz w:val="24"/>
          <w:szCs w:val="24"/>
        </w:rPr>
        <w:br/>
      </w:r>
      <w:proofErr w:type="gramStart"/>
      <w:r w:rsidRPr="00E73C56">
        <w:rPr>
          <w:rFonts w:ascii="Times New Roman" w:eastAsia="Times New Roman" w:hAnsi="Times New Roman" w:cs="Times New Roman"/>
          <w:sz w:val="24"/>
          <w:szCs w:val="24"/>
        </w:rPr>
        <w:t>Does</w:t>
      </w:r>
      <w:proofErr w:type="gramEnd"/>
      <w:r w:rsidRPr="00E73C56">
        <w:rPr>
          <w:rFonts w:ascii="Times New Roman" w:eastAsia="Times New Roman" w:hAnsi="Times New Roman" w:cs="Times New Roman"/>
          <w:sz w:val="24"/>
          <w:szCs w:val="24"/>
        </w:rPr>
        <w:t xml:space="preserve"> the reference list cover the relevant literature adequately and in an unbiased manner?</w:t>
      </w:r>
      <w:r w:rsidRPr="00E73C56">
        <w:rPr>
          <w:rFonts w:ascii="Times New Roman" w:eastAsia="Times New Roman" w:hAnsi="Times New Roman" w:cs="Times New Roman"/>
          <w:sz w:val="24"/>
          <w:szCs w:val="24"/>
        </w:rPr>
        <w:br/>
        <w:t>- Yes</w:t>
      </w:r>
      <w:r w:rsidRPr="00E73C56">
        <w:rPr>
          <w:rFonts w:ascii="Times New Roman" w:eastAsia="Times New Roman" w:hAnsi="Times New Roman" w:cs="Times New Roman"/>
          <w:sz w:val="24"/>
          <w:szCs w:val="24"/>
        </w:rPr>
        <w:br/>
      </w:r>
      <w:r w:rsidRPr="00E73C56">
        <w:rPr>
          <w:rFonts w:ascii="Times New Roman" w:eastAsia="Times New Roman" w:hAnsi="Times New Roman" w:cs="Times New Roman"/>
          <w:sz w:val="24"/>
          <w:szCs w:val="24"/>
        </w:rPr>
        <w:br/>
      </w:r>
      <w:proofErr w:type="gramStart"/>
      <w:r w:rsidRPr="00E73C56">
        <w:rPr>
          <w:rFonts w:ascii="Times New Roman" w:eastAsia="Times New Roman" w:hAnsi="Times New Roman" w:cs="Times New Roman"/>
          <w:sz w:val="24"/>
          <w:szCs w:val="24"/>
        </w:rPr>
        <w:t>Are</w:t>
      </w:r>
      <w:proofErr w:type="gramEnd"/>
      <w:r w:rsidRPr="00E73C56">
        <w:rPr>
          <w:rFonts w:ascii="Times New Roman" w:eastAsia="Times New Roman" w:hAnsi="Times New Roman" w:cs="Times New Roman"/>
          <w:sz w:val="24"/>
          <w:szCs w:val="24"/>
        </w:rPr>
        <w:t xml:space="preserve"> the statistical methods valid and correctly applied? (</w:t>
      </w:r>
      <w:proofErr w:type="gramStart"/>
      <w:r w:rsidRPr="00E73C56">
        <w:rPr>
          <w:rFonts w:ascii="Times New Roman" w:eastAsia="Times New Roman" w:hAnsi="Times New Roman" w:cs="Times New Roman"/>
          <w:sz w:val="24"/>
          <w:szCs w:val="24"/>
        </w:rPr>
        <w:t>e.g</w:t>
      </w:r>
      <w:proofErr w:type="gramEnd"/>
      <w:r w:rsidRPr="00E73C56">
        <w:rPr>
          <w:rFonts w:ascii="Times New Roman" w:eastAsia="Times New Roman" w:hAnsi="Times New Roman" w:cs="Times New Roman"/>
          <w:sz w:val="24"/>
          <w:szCs w:val="24"/>
        </w:rPr>
        <w:t>. sample size, choice of test)</w:t>
      </w:r>
      <w:r w:rsidRPr="00E73C56">
        <w:rPr>
          <w:rFonts w:ascii="Times New Roman" w:eastAsia="Times New Roman" w:hAnsi="Times New Roman" w:cs="Times New Roman"/>
          <w:sz w:val="24"/>
          <w:szCs w:val="24"/>
        </w:rPr>
        <w:br/>
        <w:t>- No</w:t>
      </w:r>
      <w:r w:rsidRPr="00E73C56">
        <w:rPr>
          <w:rFonts w:ascii="Times New Roman" w:eastAsia="Times New Roman" w:hAnsi="Times New Roman" w:cs="Times New Roman"/>
          <w:sz w:val="24"/>
          <w:szCs w:val="24"/>
        </w:rPr>
        <w:br/>
      </w:r>
      <w:r w:rsidRPr="00E73C56">
        <w:rPr>
          <w:rFonts w:ascii="Times New Roman" w:eastAsia="Times New Roman" w:hAnsi="Times New Roman" w:cs="Times New Roman"/>
          <w:sz w:val="24"/>
          <w:szCs w:val="24"/>
        </w:rPr>
        <w:br/>
      </w:r>
      <w:proofErr w:type="gramStart"/>
      <w:r w:rsidRPr="00E73C56">
        <w:rPr>
          <w:rFonts w:ascii="Times New Roman" w:eastAsia="Times New Roman" w:hAnsi="Times New Roman" w:cs="Times New Roman"/>
          <w:sz w:val="24"/>
          <w:szCs w:val="24"/>
        </w:rPr>
        <w:t>Are</w:t>
      </w:r>
      <w:proofErr w:type="gramEnd"/>
      <w:r w:rsidRPr="00E73C56">
        <w:rPr>
          <w:rFonts w:ascii="Times New Roman" w:eastAsia="Times New Roman" w:hAnsi="Times New Roman" w:cs="Times New Roman"/>
          <w:sz w:val="24"/>
          <w:szCs w:val="24"/>
        </w:rPr>
        <w:t xml:space="preserve"> the methods sufficiently documented to allow replication studies?</w:t>
      </w:r>
      <w:r w:rsidRPr="00E73C56">
        <w:rPr>
          <w:rFonts w:ascii="Times New Roman" w:eastAsia="Times New Roman" w:hAnsi="Times New Roman" w:cs="Times New Roman"/>
          <w:sz w:val="24"/>
          <w:szCs w:val="24"/>
        </w:rPr>
        <w:br/>
        <w:t>- No</w:t>
      </w:r>
      <w:r w:rsidRPr="00E73C56">
        <w:rPr>
          <w:rFonts w:ascii="Times New Roman" w:eastAsia="Times New Roman" w:hAnsi="Times New Roman" w:cs="Times New Roman"/>
          <w:sz w:val="24"/>
          <w:szCs w:val="24"/>
        </w:rPr>
        <w:br/>
      </w:r>
      <w:r w:rsidRPr="00E73C56">
        <w:rPr>
          <w:rFonts w:ascii="Times New Roman" w:eastAsia="Times New Roman" w:hAnsi="Times New Roman" w:cs="Times New Roman"/>
          <w:sz w:val="24"/>
          <w:szCs w:val="24"/>
        </w:rPr>
        <w:lastRenderedPageBreak/>
        <w:br/>
        <w:t xml:space="preserve">Are the data underlying the study available in either the article, supplement, or deposited in a repository? (Sequence/expression data, protein/molecule characterizations, annotations, and taxonomy data </w:t>
      </w:r>
      <w:proofErr w:type="gramStart"/>
      <w:r w:rsidRPr="00E73C56">
        <w:rPr>
          <w:rFonts w:ascii="Times New Roman" w:eastAsia="Times New Roman" w:hAnsi="Times New Roman" w:cs="Times New Roman"/>
          <w:sz w:val="24"/>
          <w:szCs w:val="24"/>
        </w:rPr>
        <w:t>are required to be deposited</w:t>
      </w:r>
      <w:proofErr w:type="gramEnd"/>
      <w:r w:rsidRPr="00E73C56">
        <w:rPr>
          <w:rFonts w:ascii="Times New Roman" w:eastAsia="Times New Roman" w:hAnsi="Times New Roman" w:cs="Times New Roman"/>
          <w:sz w:val="24"/>
          <w:szCs w:val="24"/>
        </w:rPr>
        <w:t xml:space="preserve"> in public repositories prior to publication)</w:t>
      </w:r>
      <w:r w:rsidRPr="00E73C56">
        <w:rPr>
          <w:rFonts w:ascii="Times New Roman" w:eastAsia="Times New Roman" w:hAnsi="Times New Roman" w:cs="Times New Roman"/>
          <w:sz w:val="24"/>
          <w:szCs w:val="24"/>
        </w:rPr>
        <w:br/>
        <w:t>- Yes</w:t>
      </w:r>
      <w:r w:rsidRPr="00E73C56">
        <w:rPr>
          <w:rFonts w:ascii="Times New Roman" w:eastAsia="Times New Roman" w:hAnsi="Times New Roman" w:cs="Times New Roman"/>
          <w:sz w:val="24"/>
          <w:szCs w:val="24"/>
        </w:rPr>
        <w:br/>
      </w:r>
      <w:r w:rsidRPr="00E73C56">
        <w:rPr>
          <w:rFonts w:ascii="Times New Roman" w:eastAsia="Times New Roman" w:hAnsi="Times New Roman" w:cs="Times New Roman"/>
          <w:sz w:val="24"/>
          <w:szCs w:val="24"/>
        </w:rPr>
        <w:br/>
      </w:r>
      <w:proofErr w:type="gramStart"/>
      <w:r w:rsidRPr="00E73C56">
        <w:rPr>
          <w:rFonts w:ascii="Times New Roman" w:eastAsia="Times New Roman" w:hAnsi="Times New Roman" w:cs="Times New Roman"/>
          <w:sz w:val="24"/>
          <w:szCs w:val="24"/>
        </w:rPr>
        <w:t>Does</w:t>
      </w:r>
      <w:proofErr w:type="gramEnd"/>
      <w:r w:rsidRPr="00E73C56">
        <w:rPr>
          <w:rFonts w:ascii="Times New Roman" w:eastAsia="Times New Roman" w:hAnsi="Times New Roman" w:cs="Times New Roman"/>
          <w:sz w:val="24"/>
          <w:szCs w:val="24"/>
        </w:rPr>
        <w:t xml:space="preserve"> the study adhere to ethical standards including ethics committee approval and consent procedure?</w:t>
      </w:r>
      <w:r w:rsidRPr="00E73C56">
        <w:rPr>
          <w:rFonts w:ascii="Times New Roman" w:eastAsia="Times New Roman" w:hAnsi="Times New Roman" w:cs="Times New Roman"/>
          <w:sz w:val="24"/>
          <w:szCs w:val="24"/>
        </w:rPr>
        <w:br/>
        <w:t>- Not Applicable</w:t>
      </w:r>
      <w:r w:rsidRPr="00E73C56">
        <w:rPr>
          <w:rFonts w:ascii="Times New Roman" w:eastAsia="Times New Roman" w:hAnsi="Times New Roman" w:cs="Times New Roman"/>
          <w:sz w:val="24"/>
          <w:szCs w:val="24"/>
        </w:rPr>
        <w:br/>
      </w:r>
      <w:r w:rsidRPr="00E73C56">
        <w:rPr>
          <w:rFonts w:ascii="Times New Roman" w:eastAsia="Times New Roman" w:hAnsi="Times New Roman" w:cs="Times New Roman"/>
          <w:sz w:val="24"/>
          <w:szCs w:val="24"/>
        </w:rPr>
        <w:br/>
      </w:r>
      <w:proofErr w:type="gramStart"/>
      <w:r w:rsidRPr="00E73C56">
        <w:rPr>
          <w:rFonts w:ascii="Times New Roman" w:eastAsia="Times New Roman" w:hAnsi="Times New Roman" w:cs="Times New Roman"/>
          <w:sz w:val="24"/>
          <w:szCs w:val="24"/>
        </w:rPr>
        <w:t>Have</w:t>
      </w:r>
      <w:proofErr w:type="gramEnd"/>
      <w:r w:rsidRPr="00E73C56">
        <w:rPr>
          <w:rFonts w:ascii="Times New Roman" w:eastAsia="Times New Roman" w:hAnsi="Times New Roman" w:cs="Times New Roman"/>
          <w:sz w:val="24"/>
          <w:szCs w:val="24"/>
        </w:rPr>
        <w:t xml:space="preserve"> standard biosecurity and institutional safety procedures been adhered to?</w:t>
      </w:r>
      <w:r w:rsidRPr="00E73C56">
        <w:rPr>
          <w:rFonts w:ascii="Times New Roman" w:eastAsia="Times New Roman" w:hAnsi="Times New Roman" w:cs="Times New Roman"/>
          <w:sz w:val="24"/>
          <w:szCs w:val="24"/>
        </w:rPr>
        <w:br/>
        <w:t>- Not Applicable</w:t>
      </w:r>
    </w:p>
    <w:p w:rsidR="00E73C56" w:rsidRPr="00E73C56" w:rsidRDefault="00E73C56" w:rsidP="00E73C56">
      <w:pPr>
        <w:spacing w:line="240" w:lineRule="auto"/>
        <w:rPr>
          <w:rFonts w:ascii="Times New Roman" w:eastAsia="Times New Roman" w:hAnsi="Times New Roman" w:cs="Times New Roman"/>
          <w:sz w:val="24"/>
          <w:szCs w:val="24"/>
        </w:rPr>
      </w:pPr>
      <w:r w:rsidRPr="00E73C56">
        <w:rPr>
          <w:rFonts w:ascii="Times New Roman" w:eastAsia="Times New Roman" w:hAnsi="Times New Roman" w:cs="Times New Roman"/>
          <w:sz w:val="24"/>
          <w:szCs w:val="24"/>
        </w:rPr>
        <w:t>Add comment</w:t>
      </w:r>
    </w:p>
    <w:p w:rsidR="00E73C56" w:rsidRPr="00E73C56" w:rsidRDefault="00E73C56" w:rsidP="00E73C56">
      <w:pPr>
        <w:shd w:val="clear" w:color="auto" w:fill="751A0B"/>
        <w:spacing w:after="0" w:line="180" w:lineRule="atLeast"/>
        <w:jc w:val="center"/>
        <w:rPr>
          <w:rFonts w:ascii="Trebuchet MS" w:eastAsia="Times New Roman" w:hAnsi="Trebuchet MS" w:cs="Times New Roman"/>
          <w:b/>
          <w:bCs/>
          <w:color w:val="FFFFFF"/>
          <w:sz w:val="18"/>
          <w:szCs w:val="18"/>
        </w:rPr>
      </w:pPr>
      <w:r w:rsidRPr="00E73C56">
        <w:rPr>
          <w:rFonts w:ascii="Trebuchet MS" w:eastAsia="Times New Roman" w:hAnsi="Trebuchet MS" w:cs="Times New Roman"/>
          <w:b/>
          <w:bCs/>
          <w:color w:val="FFFFFF"/>
          <w:sz w:val="18"/>
          <w:szCs w:val="18"/>
        </w:rPr>
        <w:t>Q 5</w:t>
      </w:r>
    </w:p>
    <w:p w:rsidR="00E73C56" w:rsidRPr="00E73C56" w:rsidRDefault="00E73C56" w:rsidP="00E73C56">
      <w:pPr>
        <w:shd w:val="clear" w:color="auto" w:fill="F2F2F2"/>
        <w:spacing w:after="90" w:line="255" w:lineRule="atLeast"/>
        <w:rPr>
          <w:rFonts w:ascii="Trebuchet MS" w:eastAsia="Times New Roman" w:hAnsi="Trebuchet MS" w:cs="Times New Roman"/>
          <w:b/>
          <w:bCs/>
          <w:color w:val="3E3D40"/>
          <w:sz w:val="18"/>
          <w:szCs w:val="18"/>
        </w:rPr>
      </w:pPr>
      <w:r w:rsidRPr="00E73C56">
        <w:rPr>
          <w:rFonts w:ascii="Trebuchet MS" w:eastAsia="Times New Roman" w:hAnsi="Trebuchet MS" w:cs="Times New Roman"/>
          <w:b/>
          <w:bCs/>
          <w:color w:val="3E3D40"/>
          <w:sz w:val="18"/>
          <w:szCs w:val="18"/>
        </w:rPr>
        <w:t>Please provide your detailed review report to the editor and authors (including any comments on the Q4 Check List):</w:t>
      </w:r>
    </w:p>
    <w:p w:rsidR="00E73C56" w:rsidRPr="00E73C56" w:rsidRDefault="00E73C56" w:rsidP="00E73C56">
      <w:pPr>
        <w:shd w:val="clear" w:color="auto" w:fill="FFFFFF"/>
        <w:spacing w:after="0" w:line="240" w:lineRule="auto"/>
        <w:rPr>
          <w:rFonts w:ascii="Trebuchet MS" w:eastAsia="Times New Roman" w:hAnsi="Trebuchet MS" w:cs="Times New Roman"/>
          <w:color w:val="3E3D40"/>
          <w:sz w:val="18"/>
          <w:szCs w:val="18"/>
        </w:rPr>
      </w:pPr>
      <w:r w:rsidRPr="00E73C56">
        <w:rPr>
          <w:rFonts w:ascii="Trebuchet MS" w:eastAsia="Times New Roman" w:hAnsi="Trebuchet MS" w:cs="Times New Roman"/>
          <w:color w:val="3E3D40"/>
          <w:sz w:val="18"/>
          <w:szCs w:val="18"/>
        </w:rPr>
        <w:t> </w:t>
      </w:r>
      <w:r w:rsidRPr="00E73C56">
        <w:rPr>
          <w:rFonts w:ascii="Trebuchet MS" w:eastAsia="Times New Roman" w:hAnsi="Trebuchet MS" w:cs="Times New Roman"/>
          <w:b/>
          <w:bCs/>
          <w:color w:val="7C5D52"/>
          <w:sz w:val="18"/>
          <w:szCs w:val="18"/>
        </w:rPr>
        <w:t>Reviewer 2</w:t>
      </w:r>
      <w:r w:rsidRPr="00E73C56">
        <w:rPr>
          <w:rFonts w:ascii="Trebuchet MS" w:eastAsia="Times New Roman" w:hAnsi="Trebuchet MS" w:cs="Times New Roman"/>
          <w:color w:val="7C5D52"/>
          <w:sz w:val="18"/>
          <w:szCs w:val="18"/>
        </w:rPr>
        <w:t> | 25 Sep 2020 | 15:22</w:t>
      </w:r>
    </w:p>
    <w:p w:rsidR="00E73C56" w:rsidRPr="00E73C56" w:rsidRDefault="00E73C56" w:rsidP="00E73C56">
      <w:pPr>
        <w:shd w:val="clear" w:color="auto" w:fill="FFFFFF"/>
        <w:spacing w:after="0" w:line="240" w:lineRule="auto"/>
        <w:rPr>
          <w:rFonts w:ascii="Trebuchet MS" w:eastAsia="Times New Roman" w:hAnsi="Trebuchet MS" w:cs="Times New Roman"/>
          <w:b/>
          <w:bCs/>
          <w:color w:val="707173"/>
          <w:sz w:val="17"/>
          <w:szCs w:val="17"/>
        </w:rPr>
      </w:pPr>
      <w:r w:rsidRPr="00E73C56">
        <w:rPr>
          <w:rFonts w:ascii="Trebuchet MS" w:eastAsia="Times New Roman" w:hAnsi="Trebuchet MS" w:cs="Times New Roman"/>
          <w:b/>
          <w:bCs/>
          <w:color w:val="707173"/>
          <w:sz w:val="17"/>
          <w:szCs w:val="17"/>
        </w:rPr>
        <w:t>#1</w:t>
      </w:r>
    </w:p>
    <w:p w:rsidR="00A0410F" w:rsidRPr="00D21250" w:rsidRDefault="00E73C56" w:rsidP="00E73C56">
      <w:pPr>
        <w:shd w:val="clear" w:color="auto" w:fill="FFFFFF"/>
        <w:spacing w:line="240" w:lineRule="auto"/>
        <w:rPr>
          <w:rFonts w:ascii="Times New Roman" w:eastAsia="Times New Roman" w:hAnsi="Times New Roman" w:cs="Times New Roman"/>
          <w:color w:val="3E3D40"/>
          <w:sz w:val="24"/>
          <w:szCs w:val="24"/>
        </w:rPr>
      </w:pPr>
      <w:r w:rsidRPr="00D21250">
        <w:rPr>
          <w:rFonts w:ascii="Times New Roman" w:eastAsia="Times New Roman" w:hAnsi="Times New Roman" w:cs="Times New Roman"/>
          <w:color w:val="3E3D40"/>
          <w:sz w:val="24"/>
          <w:szCs w:val="24"/>
        </w:rPr>
        <w:t xml:space="preserve">Review of: Machine Learning Classification Algorithms for Predicting </w:t>
      </w:r>
      <w:proofErr w:type="spellStart"/>
      <w:r w:rsidRPr="00D21250">
        <w:rPr>
          <w:rFonts w:ascii="Times New Roman" w:eastAsia="Times New Roman" w:hAnsi="Times New Roman" w:cs="Times New Roman"/>
          <w:color w:val="3E3D40"/>
          <w:sz w:val="24"/>
          <w:szCs w:val="24"/>
        </w:rPr>
        <w:t>Karenia</w:t>
      </w:r>
      <w:proofErr w:type="spellEnd"/>
      <w:r w:rsidRPr="00D21250">
        <w:rPr>
          <w:rFonts w:ascii="Times New Roman" w:eastAsia="Times New Roman" w:hAnsi="Times New Roman" w:cs="Times New Roman"/>
          <w:color w:val="3E3D40"/>
          <w:sz w:val="24"/>
          <w:szCs w:val="24"/>
        </w:rPr>
        <w:t xml:space="preserve"> brevis Blooms on the West Florida Shelf</w:t>
      </w:r>
      <w:r w:rsidRPr="00D21250">
        <w:rPr>
          <w:rFonts w:ascii="MS Mincho" w:eastAsia="MS Mincho" w:hAnsi="MS Mincho" w:cs="MS Mincho" w:hint="eastAsia"/>
          <w:color w:val="3E3D40"/>
          <w:sz w:val="24"/>
          <w:szCs w:val="24"/>
        </w:rPr>
        <w:t> </w:t>
      </w:r>
      <w:r w:rsidRPr="00D21250">
        <w:rPr>
          <w:rFonts w:ascii="Times New Roman" w:eastAsia="Times New Roman" w:hAnsi="Times New Roman" w:cs="Times New Roman"/>
          <w:color w:val="3E3D40"/>
          <w:sz w:val="24"/>
          <w:szCs w:val="24"/>
        </w:rPr>
        <w:t xml:space="preserve"> by Li and </w:t>
      </w:r>
      <w:proofErr w:type="spellStart"/>
      <w:r w:rsidRPr="00D21250">
        <w:rPr>
          <w:rFonts w:ascii="Times New Roman" w:eastAsia="Times New Roman" w:hAnsi="Times New Roman" w:cs="Times New Roman"/>
          <w:color w:val="3E3D40"/>
          <w:sz w:val="24"/>
          <w:szCs w:val="24"/>
        </w:rPr>
        <w:t>Glibert</w:t>
      </w:r>
      <w:proofErr w:type="spellEnd"/>
      <w:r w:rsidRPr="00D21250">
        <w:rPr>
          <w:rFonts w:ascii="Times New Roman" w:eastAsia="Times New Roman" w:hAnsi="Times New Roman" w:cs="Times New Roman"/>
          <w:color w:val="3E3D40"/>
          <w:sz w:val="24"/>
          <w:szCs w:val="24"/>
        </w:rPr>
        <w:br/>
      </w:r>
      <w:r w:rsidRPr="00D21250">
        <w:rPr>
          <w:rFonts w:ascii="Times New Roman" w:eastAsia="Times New Roman" w:hAnsi="Times New Roman" w:cs="Times New Roman"/>
          <w:color w:val="3E3D40"/>
          <w:sz w:val="24"/>
          <w:szCs w:val="24"/>
        </w:rPr>
        <w:br/>
        <w:t>Main achievements</w:t>
      </w:r>
      <w:r w:rsidRPr="00D21250">
        <w:rPr>
          <w:rFonts w:ascii="Times New Roman" w:eastAsia="Times New Roman" w:hAnsi="Times New Roman" w:cs="Times New Roman"/>
          <w:color w:val="3E3D40"/>
          <w:sz w:val="24"/>
          <w:szCs w:val="24"/>
        </w:rPr>
        <w:br/>
      </w:r>
      <w:r w:rsidRPr="00D21250">
        <w:rPr>
          <w:rFonts w:ascii="Times New Roman" w:eastAsia="Times New Roman" w:hAnsi="Times New Roman" w:cs="Times New Roman"/>
          <w:color w:val="3E3D40"/>
          <w:sz w:val="24"/>
          <w:szCs w:val="24"/>
        </w:rPr>
        <w:br/>
        <w:t xml:space="preserve">Four machine learning algorithms were applied, calibrated and then their skill in predicting </w:t>
      </w:r>
      <w:proofErr w:type="spellStart"/>
      <w:r w:rsidRPr="00D21250">
        <w:rPr>
          <w:rFonts w:ascii="Times New Roman" w:eastAsia="Times New Roman" w:hAnsi="Times New Roman" w:cs="Times New Roman"/>
          <w:color w:val="3E3D40"/>
          <w:sz w:val="24"/>
          <w:szCs w:val="24"/>
        </w:rPr>
        <w:t>Karenia</w:t>
      </w:r>
      <w:proofErr w:type="spellEnd"/>
      <w:r w:rsidRPr="00D21250">
        <w:rPr>
          <w:rFonts w:ascii="Times New Roman" w:eastAsia="Times New Roman" w:hAnsi="Times New Roman" w:cs="Times New Roman"/>
          <w:color w:val="3E3D40"/>
          <w:sz w:val="24"/>
          <w:szCs w:val="24"/>
        </w:rPr>
        <w:t xml:space="preserve"> brevis blooms was compared to each other, based on 20 years of monitoring data.</w:t>
      </w:r>
    </w:p>
    <w:p w:rsidR="00E61885" w:rsidRDefault="00E73C56" w:rsidP="00E73C56">
      <w:pPr>
        <w:shd w:val="clear" w:color="auto" w:fill="FFFFFF"/>
        <w:spacing w:line="240" w:lineRule="auto"/>
        <w:rPr>
          <w:rFonts w:ascii="Times New Roman" w:eastAsia="Times New Roman" w:hAnsi="Times New Roman" w:cs="Times New Roman"/>
          <w:color w:val="3E3D40"/>
          <w:sz w:val="24"/>
          <w:szCs w:val="24"/>
        </w:rPr>
      </w:pPr>
      <w:r w:rsidRPr="00D21250">
        <w:rPr>
          <w:rFonts w:ascii="Times New Roman" w:eastAsia="Times New Roman" w:hAnsi="Times New Roman" w:cs="Times New Roman"/>
          <w:color w:val="3E3D40"/>
          <w:sz w:val="24"/>
          <w:szCs w:val="24"/>
        </w:rPr>
        <w:br/>
        <w:t>It was concluded that RVM and NB have better skills in bloom prediction than the other two approaches (SVM and ANN) according to k-fold and block cross-validation analyses, however all models produced a similar amount of false negative results. The trained models were applied to investigate the importance of winds, upwelling and river nutrient supply. Necessary quantitative reductions of N and P input from the large rivers were estimated to reduce blooms.</w:t>
      </w:r>
      <w:r w:rsidRPr="00D21250">
        <w:rPr>
          <w:rFonts w:ascii="Times New Roman" w:eastAsia="Times New Roman" w:hAnsi="Times New Roman" w:cs="Times New Roman"/>
          <w:color w:val="3E3D40"/>
          <w:sz w:val="24"/>
          <w:szCs w:val="24"/>
        </w:rPr>
        <w:br/>
      </w:r>
      <w:r w:rsidRPr="00D21250">
        <w:rPr>
          <w:rFonts w:ascii="Times New Roman" w:eastAsia="Times New Roman" w:hAnsi="Times New Roman" w:cs="Times New Roman"/>
          <w:color w:val="3E3D40"/>
          <w:sz w:val="24"/>
          <w:szCs w:val="24"/>
        </w:rPr>
        <w:br/>
        <w:t>The principal idea and approach to address bloom prediction using machine learning algorithms is for sure valid and should be use to complement resource intense biogeochemical modeling approaches. One problem is the relative short period of available data (20 years) that hampers the development of models with predictive skill (especially with regard to neural networ</w:t>
      </w:r>
      <w:r w:rsidR="00E61885">
        <w:rPr>
          <w:rFonts w:ascii="Times New Roman" w:eastAsia="Times New Roman" w:hAnsi="Times New Roman" w:cs="Times New Roman"/>
          <w:color w:val="3E3D40"/>
          <w:sz w:val="24"/>
          <w:szCs w:val="24"/>
        </w:rPr>
        <w:t>ks, that relying on many data).</w:t>
      </w:r>
    </w:p>
    <w:p w:rsidR="005E145D" w:rsidRPr="005E145D" w:rsidRDefault="00E61885" w:rsidP="00E73C56">
      <w:pPr>
        <w:shd w:val="clear" w:color="auto" w:fill="FFFFFF"/>
        <w:spacing w:line="240" w:lineRule="auto"/>
        <w:rPr>
          <w:rFonts w:ascii="Times New Roman" w:eastAsia="Times New Roman" w:hAnsi="Times New Roman" w:cs="Times New Roman"/>
          <w:i/>
          <w:sz w:val="24"/>
          <w:szCs w:val="24"/>
        </w:rPr>
      </w:pPr>
      <w:r w:rsidRPr="005E145D">
        <w:rPr>
          <w:rFonts w:ascii="Times New Roman" w:eastAsia="Times New Roman" w:hAnsi="Times New Roman" w:cs="Times New Roman"/>
          <w:i/>
          <w:sz w:val="24"/>
          <w:szCs w:val="24"/>
        </w:rPr>
        <w:t xml:space="preserve">Reply: </w:t>
      </w:r>
    </w:p>
    <w:p w:rsidR="00E61885" w:rsidRPr="005E145D" w:rsidRDefault="00E61885" w:rsidP="00E73C56">
      <w:pPr>
        <w:shd w:val="clear" w:color="auto" w:fill="FFFFFF"/>
        <w:spacing w:line="240" w:lineRule="auto"/>
        <w:rPr>
          <w:rFonts w:ascii="Times New Roman" w:eastAsia="Times New Roman" w:hAnsi="Times New Roman" w:cs="Times New Roman"/>
          <w:i/>
          <w:color w:val="3E3D40"/>
          <w:sz w:val="24"/>
          <w:szCs w:val="24"/>
        </w:rPr>
      </w:pPr>
      <w:r w:rsidRPr="005E145D">
        <w:rPr>
          <w:rFonts w:ascii="Times New Roman" w:eastAsia="Times New Roman" w:hAnsi="Times New Roman" w:cs="Times New Roman"/>
          <w:i/>
          <w:sz w:val="24"/>
          <w:szCs w:val="24"/>
        </w:rPr>
        <w:t>We agree with the reviewer that a longer data set would be better for the training of machine learning algorithms, particularly for artificial neural networks. However, this 20-year data set has the most complete monitoring of K. brevis blooms over the entire West Florida shelf. In total we have 318 HAB events and 755 non-HAB events/weeks, which should still provide a decent data set for training the machine learning algorithms.</w:t>
      </w:r>
    </w:p>
    <w:p w:rsidR="00E61885" w:rsidRDefault="00E73C56" w:rsidP="00E73C56">
      <w:pPr>
        <w:shd w:val="clear" w:color="auto" w:fill="FFFFFF"/>
        <w:spacing w:line="240" w:lineRule="auto"/>
        <w:rPr>
          <w:rFonts w:ascii="Times New Roman" w:eastAsia="Times New Roman" w:hAnsi="Times New Roman" w:cs="Times New Roman"/>
          <w:color w:val="3E3D40"/>
          <w:sz w:val="24"/>
          <w:szCs w:val="24"/>
        </w:rPr>
      </w:pPr>
      <w:r w:rsidRPr="00D21250">
        <w:rPr>
          <w:rFonts w:ascii="Times New Roman" w:eastAsia="Times New Roman" w:hAnsi="Times New Roman" w:cs="Times New Roman"/>
          <w:color w:val="3E3D40"/>
          <w:sz w:val="24"/>
          <w:szCs w:val="24"/>
        </w:rPr>
        <w:lastRenderedPageBreak/>
        <w:br/>
        <w:t>I have however one major concerns with the (description of the) methodology applied here for developing/training the model.</w:t>
      </w:r>
      <w:r w:rsidRPr="00D21250">
        <w:rPr>
          <w:rFonts w:ascii="Times New Roman" w:eastAsia="Times New Roman" w:hAnsi="Times New Roman" w:cs="Times New Roman"/>
          <w:color w:val="3E3D40"/>
          <w:sz w:val="24"/>
          <w:szCs w:val="24"/>
        </w:rPr>
        <w:br/>
      </w:r>
      <w:r w:rsidRPr="00D21250">
        <w:rPr>
          <w:rFonts w:ascii="Times New Roman" w:eastAsia="Times New Roman" w:hAnsi="Times New Roman" w:cs="Times New Roman"/>
          <w:color w:val="3E3D40"/>
          <w:sz w:val="24"/>
          <w:szCs w:val="24"/>
        </w:rPr>
        <w:br/>
        <w:t>The authors deal with time series data but decide to apply a k-fold cross validation approach for the training of the different algorithms.</w:t>
      </w:r>
      <w:r w:rsidRPr="00D21250">
        <w:rPr>
          <w:rFonts w:ascii="Times New Roman" w:eastAsia="Times New Roman" w:hAnsi="Times New Roman" w:cs="Times New Roman"/>
          <w:color w:val="3E3D40"/>
          <w:sz w:val="24"/>
          <w:szCs w:val="24"/>
        </w:rPr>
        <w:br/>
      </w:r>
      <w:r w:rsidRPr="00D21250">
        <w:rPr>
          <w:rFonts w:ascii="Times New Roman" w:eastAsia="Times New Roman" w:hAnsi="Times New Roman" w:cs="Times New Roman"/>
          <w:color w:val="3E3D40"/>
          <w:sz w:val="24"/>
          <w:szCs w:val="24"/>
        </w:rPr>
        <w:br/>
        <w:t>However, time series data are ordered data, and care must be taken in splitting the data in order to prevent data leakage. In order to accurately simulate the forecasting environment, in which we are in the present and forecast the future, the forecaster must withhold all data about events that occur chronologically after the events used for fitting the model. This is because it is not the same to forecast 2 years in the midst of a time series or the 2 coming years. So, rather than use k-fold cross-validation, for time series data we must use hold-out cross-validation where a subset of the data (split temporally) is reserved for validating the model performance.</w:t>
      </w:r>
      <w:r w:rsidRPr="00D21250">
        <w:rPr>
          <w:rFonts w:ascii="Times New Roman" w:eastAsia="Times New Roman" w:hAnsi="Times New Roman" w:cs="Times New Roman"/>
          <w:color w:val="3E3D40"/>
          <w:sz w:val="24"/>
          <w:szCs w:val="24"/>
        </w:rPr>
        <w:br/>
      </w:r>
      <w:r w:rsidRPr="00D21250">
        <w:rPr>
          <w:rFonts w:ascii="Times New Roman" w:eastAsia="Times New Roman" w:hAnsi="Times New Roman" w:cs="Times New Roman"/>
          <w:color w:val="3E3D40"/>
          <w:sz w:val="24"/>
          <w:szCs w:val="24"/>
        </w:rPr>
        <w:br/>
        <w:t>Using the “block cross-validation” method as very briefly described in the paper might have done this. However from that description it is not clear if it was ensured that always observations from the training</w:t>
      </w:r>
      <w:r w:rsidR="00E61885">
        <w:rPr>
          <w:rFonts w:ascii="Times New Roman" w:eastAsia="Times New Roman" w:hAnsi="Times New Roman" w:cs="Times New Roman"/>
          <w:color w:val="3E3D40"/>
          <w:sz w:val="24"/>
          <w:szCs w:val="24"/>
        </w:rPr>
        <w:t xml:space="preserve"> set occur before the test set.</w:t>
      </w:r>
    </w:p>
    <w:p w:rsidR="005E145D" w:rsidRPr="005E145D" w:rsidRDefault="00E61885" w:rsidP="00E61885">
      <w:pPr>
        <w:spacing w:after="0" w:line="240" w:lineRule="auto"/>
        <w:rPr>
          <w:rFonts w:ascii="Times New Roman" w:eastAsia="Times New Roman" w:hAnsi="Times New Roman" w:cs="Times New Roman"/>
          <w:i/>
          <w:sz w:val="24"/>
          <w:szCs w:val="24"/>
        </w:rPr>
      </w:pPr>
      <w:r w:rsidRPr="005E145D">
        <w:rPr>
          <w:rFonts w:ascii="Times New Roman" w:eastAsia="Times New Roman" w:hAnsi="Times New Roman" w:cs="Times New Roman"/>
          <w:i/>
          <w:sz w:val="24"/>
          <w:szCs w:val="24"/>
        </w:rPr>
        <w:t xml:space="preserve">Reply: </w:t>
      </w:r>
    </w:p>
    <w:p w:rsidR="00E61885" w:rsidRPr="005E145D" w:rsidRDefault="00E61885" w:rsidP="00E61885">
      <w:pPr>
        <w:spacing w:after="0" w:line="240" w:lineRule="auto"/>
        <w:rPr>
          <w:rFonts w:ascii="Times New Roman" w:eastAsia="Times New Roman" w:hAnsi="Times New Roman" w:cs="Times New Roman"/>
          <w:i/>
          <w:sz w:val="24"/>
          <w:szCs w:val="24"/>
        </w:rPr>
      </w:pPr>
      <w:r w:rsidRPr="005E145D">
        <w:rPr>
          <w:rFonts w:ascii="Times New Roman" w:eastAsia="Times New Roman" w:hAnsi="Times New Roman" w:cs="Times New Roman"/>
          <w:i/>
          <w:sz w:val="24"/>
          <w:szCs w:val="24"/>
        </w:rPr>
        <w:t xml:space="preserve">The block cross-validation method was developed to address the auto-correlation issue in time series dataset. </w:t>
      </w:r>
      <w:r w:rsidRPr="005E145D">
        <w:rPr>
          <w:rFonts w:ascii="Times New Roman" w:hAnsi="Times New Roman" w:cs="Times New Roman"/>
          <w:i/>
          <w:sz w:val="24"/>
          <w:szCs w:val="24"/>
        </w:rPr>
        <w:t xml:space="preserve">To ensure independence between cross-validation folds in the time series data, blocks are drawn in chronological order to produce time-slice blocks of similar duration. The method is fairly straightforward. </w:t>
      </w:r>
      <w:r w:rsidRPr="005E145D">
        <w:rPr>
          <w:rFonts w:ascii="Times New Roman" w:eastAsia="Times New Roman" w:hAnsi="Times New Roman" w:cs="Times New Roman"/>
          <w:i/>
          <w:sz w:val="24"/>
          <w:szCs w:val="24"/>
        </w:rPr>
        <w:t>We have added a more-detailed description of the block cross validation method and provided references. Please see lines 326-329.</w:t>
      </w:r>
    </w:p>
    <w:p w:rsidR="00E73C56" w:rsidRPr="00D21250" w:rsidRDefault="00E73C56" w:rsidP="00E73C56">
      <w:pPr>
        <w:shd w:val="clear" w:color="auto" w:fill="FFFFFF"/>
        <w:spacing w:line="240" w:lineRule="auto"/>
        <w:rPr>
          <w:rFonts w:ascii="Times New Roman" w:eastAsia="Times New Roman" w:hAnsi="Times New Roman" w:cs="Times New Roman"/>
          <w:color w:val="3E3D40"/>
          <w:sz w:val="24"/>
          <w:szCs w:val="24"/>
        </w:rPr>
      </w:pPr>
      <w:r w:rsidRPr="00D21250">
        <w:rPr>
          <w:rFonts w:ascii="Times New Roman" w:eastAsia="Times New Roman" w:hAnsi="Times New Roman" w:cs="Times New Roman"/>
          <w:color w:val="3E3D40"/>
          <w:sz w:val="24"/>
          <w:szCs w:val="24"/>
        </w:rPr>
        <w:br/>
        <w:t>An appropriate method for time series is “nested cross validation” which provides a nearly unbiased estimate of the true error. Especially if you intend to develop a model for forecasting a type of “Time Forward-Chaining” methodology should be used.</w:t>
      </w:r>
      <w:r w:rsidRPr="00D21250">
        <w:rPr>
          <w:rFonts w:ascii="Times New Roman" w:eastAsia="Times New Roman" w:hAnsi="Times New Roman" w:cs="Times New Roman"/>
          <w:color w:val="3E3D40"/>
          <w:sz w:val="24"/>
          <w:szCs w:val="24"/>
        </w:rPr>
        <w:br/>
      </w:r>
      <w:r w:rsidRPr="00D21250">
        <w:rPr>
          <w:rFonts w:ascii="Times New Roman" w:eastAsia="Times New Roman" w:hAnsi="Times New Roman" w:cs="Times New Roman"/>
          <w:color w:val="3E3D40"/>
          <w:sz w:val="24"/>
          <w:szCs w:val="24"/>
        </w:rPr>
        <w:br/>
        <w:t>The inappropriate use of K-fold cross validation should be removed from the paper. The used method must be explained clearly with respect how training and test data were selected.</w:t>
      </w:r>
    </w:p>
    <w:p w:rsidR="005E145D" w:rsidRPr="005E145D" w:rsidRDefault="005B6C83" w:rsidP="005B6C83">
      <w:pPr>
        <w:spacing w:after="0" w:line="240" w:lineRule="auto"/>
        <w:rPr>
          <w:rFonts w:ascii="Times New Roman" w:hAnsi="Times New Roman" w:cs="Times New Roman"/>
          <w:i/>
          <w:sz w:val="24"/>
          <w:szCs w:val="24"/>
        </w:rPr>
      </w:pPr>
      <w:r w:rsidRPr="005E145D">
        <w:rPr>
          <w:rFonts w:ascii="Times New Roman" w:hAnsi="Times New Roman" w:cs="Times New Roman"/>
          <w:i/>
          <w:sz w:val="24"/>
          <w:szCs w:val="24"/>
        </w:rPr>
        <w:t xml:space="preserve">Reply: </w:t>
      </w:r>
    </w:p>
    <w:p w:rsidR="005B6C83" w:rsidRPr="005E145D" w:rsidRDefault="005B6C83" w:rsidP="005B6C83">
      <w:pPr>
        <w:spacing w:after="0" w:line="240" w:lineRule="auto"/>
        <w:rPr>
          <w:rFonts w:ascii="Times New Roman" w:hAnsi="Times New Roman" w:cs="Times New Roman"/>
          <w:i/>
          <w:sz w:val="24"/>
          <w:szCs w:val="24"/>
        </w:rPr>
      </w:pPr>
      <w:r w:rsidRPr="005E145D">
        <w:rPr>
          <w:rFonts w:ascii="Times New Roman" w:hAnsi="Times New Roman" w:cs="Times New Roman"/>
          <w:i/>
          <w:sz w:val="24"/>
          <w:szCs w:val="24"/>
        </w:rPr>
        <w:t xml:space="preserve">We thank the reviewer for the suggestion. In fact, we did use the nested k-fold cross-validation and should have emphasized it in the original text. The R-library we used to find the </w:t>
      </w:r>
      <w:proofErr w:type="spellStart"/>
      <w:r w:rsidRPr="005E145D">
        <w:rPr>
          <w:rFonts w:ascii="Times New Roman" w:hAnsi="Times New Roman" w:cs="Times New Roman"/>
          <w:i/>
          <w:sz w:val="24"/>
          <w:szCs w:val="24"/>
        </w:rPr>
        <w:t>hyperparameters</w:t>
      </w:r>
      <w:proofErr w:type="spellEnd"/>
      <w:r w:rsidRPr="005E145D">
        <w:rPr>
          <w:rFonts w:ascii="Times New Roman" w:hAnsi="Times New Roman" w:cs="Times New Roman"/>
          <w:i/>
          <w:sz w:val="24"/>
          <w:szCs w:val="24"/>
        </w:rPr>
        <w:t xml:space="preserve"> already implemented the nested k-fold cross-validation approach. We have added text to make it clear and revised Table 1. Please see lines 317-323.  </w:t>
      </w:r>
    </w:p>
    <w:p w:rsidR="005B6C83" w:rsidRDefault="005B6C83" w:rsidP="005B6C83">
      <w:pPr>
        <w:spacing w:after="0" w:line="240" w:lineRule="auto"/>
        <w:rPr>
          <w:rFonts w:ascii="Times New Roman" w:hAnsi="Times New Roman" w:cs="Times New Roman"/>
          <w:sz w:val="24"/>
          <w:szCs w:val="24"/>
        </w:rPr>
      </w:pPr>
    </w:p>
    <w:p w:rsidR="005B6C83" w:rsidRPr="005E145D" w:rsidRDefault="005B6C83" w:rsidP="005B6C83">
      <w:pPr>
        <w:spacing w:after="0" w:line="240" w:lineRule="auto"/>
        <w:rPr>
          <w:rFonts w:ascii="Times New Roman" w:hAnsi="Times New Roman" w:cs="Times New Roman"/>
          <w:i/>
          <w:sz w:val="24"/>
          <w:szCs w:val="24"/>
        </w:rPr>
      </w:pPr>
      <w:r w:rsidRPr="005E145D">
        <w:rPr>
          <w:rFonts w:ascii="Times New Roman" w:hAnsi="Times New Roman" w:cs="Times New Roman"/>
          <w:i/>
          <w:sz w:val="24"/>
          <w:szCs w:val="24"/>
        </w:rPr>
        <w:t>Since both the nest k-fold cross-validation and block cross-validation are reasonable methods for the time series data, we would like to keep the statistics from both methods in Table 1. We have revised the name from k-fold to nest</w:t>
      </w:r>
      <w:r w:rsidR="005E145D">
        <w:rPr>
          <w:rFonts w:ascii="Times New Roman" w:hAnsi="Times New Roman" w:cs="Times New Roman"/>
          <w:i/>
          <w:sz w:val="24"/>
          <w:szCs w:val="24"/>
        </w:rPr>
        <w:t>ed</w:t>
      </w:r>
      <w:r w:rsidRPr="005E145D">
        <w:rPr>
          <w:rFonts w:ascii="Times New Roman" w:hAnsi="Times New Roman" w:cs="Times New Roman"/>
          <w:i/>
          <w:sz w:val="24"/>
          <w:szCs w:val="24"/>
        </w:rPr>
        <w:t xml:space="preserve"> k-fold in the table.  </w:t>
      </w:r>
    </w:p>
    <w:p w:rsidR="00C05652" w:rsidRPr="00D21250" w:rsidRDefault="00C05652">
      <w:pPr>
        <w:rPr>
          <w:rFonts w:ascii="Times New Roman" w:hAnsi="Times New Roman" w:cs="Times New Roman"/>
          <w:sz w:val="24"/>
          <w:szCs w:val="24"/>
        </w:rPr>
      </w:pPr>
    </w:p>
    <w:sectPr w:rsidR="00C05652" w:rsidRPr="00D2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C56"/>
    <w:rsid w:val="000D0F3B"/>
    <w:rsid w:val="00274556"/>
    <w:rsid w:val="0041385F"/>
    <w:rsid w:val="00446D3F"/>
    <w:rsid w:val="004A3ACF"/>
    <w:rsid w:val="004B23E0"/>
    <w:rsid w:val="0056283D"/>
    <w:rsid w:val="005A5AEE"/>
    <w:rsid w:val="005B6C83"/>
    <w:rsid w:val="005E145D"/>
    <w:rsid w:val="006548DF"/>
    <w:rsid w:val="007153D5"/>
    <w:rsid w:val="007E4EAB"/>
    <w:rsid w:val="00910BDC"/>
    <w:rsid w:val="00953C0D"/>
    <w:rsid w:val="00A0410F"/>
    <w:rsid w:val="00BE6459"/>
    <w:rsid w:val="00C05652"/>
    <w:rsid w:val="00D21250"/>
    <w:rsid w:val="00DA686B"/>
    <w:rsid w:val="00E61885"/>
    <w:rsid w:val="00E73C56"/>
    <w:rsid w:val="00EB1ECC"/>
    <w:rsid w:val="00F274B9"/>
    <w:rsid w:val="00F461A8"/>
    <w:rsid w:val="00FC0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7386"/>
  <w15:docId w15:val="{7428F1E0-E279-4388-9D5D-AB96B690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ole">
    <w:name w:val="role"/>
    <w:basedOn w:val="DefaultParagraphFont"/>
    <w:rsid w:val="00E73C56"/>
  </w:style>
  <w:style w:type="character" w:styleId="Strong">
    <w:name w:val="Strong"/>
    <w:basedOn w:val="DefaultParagraphFont"/>
    <w:uiPriority w:val="22"/>
    <w:qFormat/>
    <w:rsid w:val="00E73C56"/>
    <w:rPr>
      <w:b/>
      <w:bCs/>
    </w:rPr>
  </w:style>
  <w:style w:type="character" w:styleId="Hyperlink">
    <w:name w:val="Hyperlink"/>
    <w:basedOn w:val="DefaultParagraphFont"/>
    <w:uiPriority w:val="99"/>
    <w:semiHidden/>
    <w:unhideWhenUsed/>
    <w:rsid w:val="00E73C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940832">
      <w:bodyDiv w:val="1"/>
      <w:marLeft w:val="0"/>
      <w:marRight w:val="0"/>
      <w:marTop w:val="0"/>
      <w:marBottom w:val="0"/>
      <w:divBdr>
        <w:top w:val="none" w:sz="0" w:space="0" w:color="auto"/>
        <w:left w:val="none" w:sz="0" w:space="0" w:color="auto"/>
        <w:bottom w:val="none" w:sz="0" w:space="0" w:color="auto"/>
        <w:right w:val="none" w:sz="0" w:space="0" w:color="auto"/>
      </w:divBdr>
      <w:divsChild>
        <w:div w:id="100301860">
          <w:marLeft w:val="0"/>
          <w:marRight w:val="0"/>
          <w:marTop w:val="0"/>
          <w:marBottom w:val="105"/>
          <w:divBdr>
            <w:top w:val="single" w:sz="6" w:space="3" w:color="939393"/>
            <w:left w:val="single" w:sz="6" w:space="3" w:color="939393"/>
            <w:bottom w:val="single" w:sz="6" w:space="3" w:color="939393"/>
            <w:right w:val="single" w:sz="6" w:space="3" w:color="939393"/>
          </w:divBdr>
        </w:div>
        <w:div w:id="639842850">
          <w:marLeft w:val="0"/>
          <w:marRight w:val="0"/>
          <w:marTop w:val="0"/>
          <w:marBottom w:val="0"/>
          <w:divBdr>
            <w:top w:val="none" w:sz="0" w:space="0" w:color="auto"/>
            <w:left w:val="none" w:sz="0" w:space="0" w:color="auto"/>
            <w:bottom w:val="none" w:sz="0" w:space="0" w:color="auto"/>
            <w:right w:val="none" w:sz="0" w:space="0" w:color="auto"/>
          </w:divBdr>
          <w:divsChild>
            <w:div w:id="996613570">
              <w:marLeft w:val="0"/>
              <w:marRight w:val="0"/>
              <w:marTop w:val="0"/>
              <w:marBottom w:val="0"/>
              <w:divBdr>
                <w:top w:val="none" w:sz="0" w:space="0" w:color="auto"/>
                <w:left w:val="none" w:sz="0" w:space="0" w:color="auto"/>
                <w:bottom w:val="none" w:sz="0" w:space="0" w:color="auto"/>
                <w:right w:val="none" w:sz="0" w:space="0" w:color="auto"/>
              </w:divBdr>
              <w:divsChild>
                <w:div w:id="1397239367">
                  <w:marLeft w:val="225"/>
                  <w:marRight w:val="0"/>
                  <w:marTop w:val="0"/>
                  <w:marBottom w:val="390"/>
                  <w:divBdr>
                    <w:top w:val="none" w:sz="0" w:space="0" w:color="auto"/>
                    <w:left w:val="none" w:sz="0" w:space="0" w:color="auto"/>
                    <w:bottom w:val="none" w:sz="0" w:space="0" w:color="auto"/>
                    <w:right w:val="none" w:sz="0" w:space="0" w:color="auto"/>
                  </w:divBdr>
                  <w:divsChild>
                    <w:div w:id="708847088">
                      <w:marLeft w:val="0"/>
                      <w:marRight w:val="0"/>
                      <w:marTop w:val="0"/>
                      <w:marBottom w:val="90"/>
                      <w:divBdr>
                        <w:top w:val="none" w:sz="0" w:space="0" w:color="auto"/>
                        <w:left w:val="none" w:sz="0" w:space="0" w:color="auto"/>
                        <w:bottom w:val="none" w:sz="0" w:space="0" w:color="auto"/>
                        <w:right w:val="none" w:sz="0" w:space="0" w:color="auto"/>
                      </w:divBdr>
                    </w:div>
                    <w:div w:id="812211311">
                      <w:marLeft w:val="0"/>
                      <w:marRight w:val="0"/>
                      <w:marTop w:val="0"/>
                      <w:marBottom w:val="0"/>
                      <w:divBdr>
                        <w:top w:val="single" w:sz="6" w:space="0" w:color="D9D9D9"/>
                        <w:left w:val="none" w:sz="0" w:space="0" w:color="auto"/>
                        <w:bottom w:val="none" w:sz="0" w:space="0" w:color="auto"/>
                        <w:right w:val="none" w:sz="0" w:space="0" w:color="auto"/>
                      </w:divBdr>
                      <w:divsChild>
                        <w:div w:id="1221209129">
                          <w:marLeft w:val="0"/>
                          <w:marRight w:val="0"/>
                          <w:marTop w:val="0"/>
                          <w:marBottom w:val="0"/>
                          <w:divBdr>
                            <w:top w:val="none" w:sz="0" w:space="0" w:color="auto"/>
                            <w:left w:val="none" w:sz="0" w:space="0" w:color="auto"/>
                            <w:bottom w:val="none" w:sz="0" w:space="0" w:color="auto"/>
                            <w:right w:val="none" w:sz="0" w:space="0" w:color="auto"/>
                          </w:divBdr>
                          <w:divsChild>
                            <w:div w:id="796216088">
                              <w:marLeft w:val="0"/>
                              <w:marRight w:val="0"/>
                              <w:marTop w:val="0"/>
                              <w:marBottom w:val="0"/>
                              <w:divBdr>
                                <w:top w:val="none" w:sz="0" w:space="0" w:color="auto"/>
                                <w:left w:val="none" w:sz="0" w:space="0" w:color="auto"/>
                                <w:bottom w:val="none" w:sz="0" w:space="0" w:color="auto"/>
                                <w:right w:val="none" w:sz="0" w:space="0" w:color="auto"/>
                              </w:divBdr>
                              <w:divsChild>
                                <w:div w:id="1786925550">
                                  <w:marLeft w:val="0"/>
                                  <w:marRight w:val="0"/>
                                  <w:marTop w:val="0"/>
                                  <w:marBottom w:val="0"/>
                                  <w:divBdr>
                                    <w:top w:val="none" w:sz="0" w:space="0" w:color="auto"/>
                                    <w:left w:val="none" w:sz="0" w:space="0" w:color="auto"/>
                                    <w:bottom w:val="none" w:sz="0" w:space="0" w:color="auto"/>
                                    <w:right w:val="none" w:sz="0" w:space="0" w:color="auto"/>
                                  </w:divBdr>
                                </w:div>
                              </w:divsChild>
                            </w:div>
                            <w:div w:id="17917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0371">
                      <w:marLeft w:val="300"/>
                      <w:marRight w:val="0"/>
                      <w:marTop w:val="150"/>
                      <w:marBottom w:val="0"/>
                      <w:divBdr>
                        <w:top w:val="none" w:sz="0" w:space="0" w:color="auto"/>
                        <w:left w:val="none" w:sz="0" w:space="0" w:color="auto"/>
                        <w:bottom w:val="none" w:sz="0" w:space="0" w:color="auto"/>
                        <w:right w:val="none" w:sz="0" w:space="0" w:color="auto"/>
                      </w:divBdr>
                    </w:div>
                  </w:divsChild>
                </w:div>
                <w:div w:id="275605823">
                  <w:marLeft w:val="225"/>
                  <w:marRight w:val="0"/>
                  <w:marTop w:val="0"/>
                  <w:marBottom w:val="390"/>
                  <w:divBdr>
                    <w:top w:val="single" w:sz="6" w:space="5" w:color="707173"/>
                    <w:left w:val="none" w:sz="0" w:space="0" w:color="auto"/>
                    <w:bottom w:val="none" w:sz="0" w:space="0" w:color="auto"/>
                    <w:right w:val="none" w:sz="0" w:space="0" w:color="auto"/>
                  </w:divBdr>
                  <w:divsChild>
                    <w:div w:id="1951469015">
                      <w:marLeft w:val="0"/>
                      <w:marRight w:val="0"/>
                      <w:marTop w:val="0"/>
                      <w:marBottom w:val="90"/>
                      <w:divBdr>
                        <w:top w:val="none" w:sz="0" w:space="0" w:color="auto"/>
                        <w:left w:val="none" w:sz="0" w:space="0" w:color="auto"/>
                        <w:bottom w:val="none" w:sz="0" w:space="0" w:color="auto"/>
                        <w:right w:val="none" w:sz="0" w:space="0" w:color="auto"/>
                      </w:divBdr>
                    </w:div>
                    <w:div w:id="690108859">
                      <w:marLeft w:val="0"/>
                      <w:marRight w:val="0"/>
                      <w:marTop w:val="0"/>
                      <w:marBottom w:val="0"/>
                      <w:divBdr>
                        <w:top w:val="single" w:sz="6" w:space="0" w:color="D9D9D9"/>
                        <w:left w:val="none" w:sz="0" w:space="0" w:color="auto"/>
                        <w:bottom w:val="none" w:sz="0" w:space="0" w:color="auto"/>
                        <w:right w:val="none" w:sz="0" w:space="0" w:color="auto"/>
                      </w:divBdr>
                      <w:divsChild>
                        <w:div w:id="884104640">
                          <w:marLeft w:val="0"/>
                          <w:marRight w:val="0"/>
                          <w:marTop w:val="0"/>
                          <w:marBottom w:val="0"/>
                          <w:divBdr>
                            <w:top w:val="none" w:sz="0" w:space="0" w:color="auto"/>
                            <w:left w:val="none" w:sz="0" w:space="0" w:color="auto"/>
                            <w:bottom w:val="none" w:sz="0" w:space="0" w:color="auto"/>
                            <w:right w:val="none" w:sz="0" w:space="0" w:color="auto"/>
                          </w:divBdr>
                          <w:divsChild>
                            <w:div w:id="40640450">
                              <w:marLeft w:val="0"/>
                              <w:marRight w:val="0"/>
                              <w:marTop w:val="0"/>
                              <w:marBottom w:val="0"/>
                              <w:divBdr>
                                <w:top w:val="none" w:sz="0" w:space="0" w:color="auto"/>
                                <w:left w:val="none" w:sz="0" w:space="0" w:color="auto"/>
                                <w:bottom w:val="none" w:sz="0" w:space="0" w:color="auto"/>
                                <w:right w:val="none" w:sz="0" w:space="0" w:color="auto"/>
                              </w:divBdr>
                              <w:divsChild>
                                <w:div w:id="1978953315">
                                  <w:marLeft w:val="0"/>
                                  <w:marRight w:val="0"/>
                                  <w:marTop w:val="0"/>
                                  <w:marBottom w:val="0"/>
                                  <w:divBdr>
                                    <w:top w:val="none" w:sz="0" w:space="0" w:color="auto"/>
                                    <w:left w:val="none" w:sz="0" w:space="0" w:color="auto"/>
                                    <w:bottom w:val="none" w:sz="0" w:space="0" w:color="auto"/>
                                    <w:right w:val="none" w:sz="0" w:space="0" w:color="auto"/>
                                  </w:divBdr>
                                </w:div>
                              </w:divsChild>
                            </w:div>
                            <w:div w:id="17552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4011">
                      <w:marLeft w:val="300"/>
                      <w:marRight w:val="0"/>
                      <w:marTop w:val="150"/>
                      <w:marBottom w:val="0"/>
                      <w:divBdr>
                        <w:top w:val="none" w:sz="0" w:space="0" w:color="auto"/>
                        <w:left w:val="none" w:sz="0" w:space="0" w:color="auto"/>
                        <w:bottom w:val="none" w:sz="0" w:space="0" w:color="auto"/>
                        <w:right w:val="none" w:sz="0" w:space="0" w:color="auto"/>
                      </w:divBdr>
                    </w:div>
                  </w:divsChild>
                </w:div>
                <w:div w:id="1423264288">
                  <w:marLeft w:val="225"/>
                  <w:marRight w:val="0"/>
                  <w:marTop w:val="0"/>
                  <w:marBottom w:val="390"/>
                  <w:divBdr>
                    <w:top w:val="single" w:sz="6" w:space="5" w:color="707173"/>
                    <w:left w:val="none" w:sz="0" w:space="0" w:color="auto"/>
                    <w:bottom w:val="none" w:sz="0" w:space="0" w:color="auto"/>
                    <w:right w:val="none" w:sz="0" w:space="0" w:color="auto"/>
                  </w:divBdr>
                  <w:divsChild>
                    <w:div w:id="1287658780">
                      <w:marLeft w:val="0"/>
                      <w:marRight w:val="0"/>
                      <w:marTop w:val="0"/>
                      <w:marBottom w:val="90"/>
                      <w:divBdr>
                        <w:top w:val="none" w:sz="0" w:space="0" w:color="auto"/>
                        <w:left w:val="none" w:sz="0" w:space="0" w:color="auto"/>
                        <w:bottom w:val="none" w:sz="0" w:space="0" w:color="auto"/>
                        <w:right w:val="none" w:sz="0" w:space="0" w:color="auto"/>
                      </w:divBdr>
                    </w:div>
                    <w:div w:id="231502301">
                      <w:marLeft w:val="0"/>
                      <w:marRight w:val="0"/>
                      <w:marTop w:val="0"/>
                      <w:marBottom w:val="0"/>
                      <w:divBdr>
                        <w:top w:val="single" w:sz="6" w:space="0" w:color="D9D9D9"/>
                        <w:left w:val="none" w:sz="0" w:space="0" w:color="auto"/>
                        <w:bottom w:val="none" w:sz="0" w:space="0" w:color="auto"/>
                        <w:right w:val="none" w:sz="0" w:space="0" w:color="auto"/>
                      </w:divBdr>
                      <w:divsChild>
                        <w:div w:id="1656492480">
                          <w:marLeft w:val="0"/>
                          <w:marRight w:val="0"/>
                          <w:marTop w:val="0"/>
                          <w:marBottom w:val="0"/>
                          <w:divBdr>
                            <w:top w:val="none" w:sz="0" w:space="0" w:color="auto"/>
                            <w:left w:val="none" w:sz="0" w:space="0" w:color="auto"/>
                            <w:bottom w:val="none" w:sz="0" w:space="0" w:color="auto"/>
                            <w:right w:val="none" w:sz="0" w:space="0" w:color="auto"/>
                          </w:divBdr>
                          <w:divsChild>
                            <w:div w:id="652025419">
                              <w:marLeft w:val="0"/>
                              <w:marRight w:val="0"/>
                              <w:marTop w:val="0"/>
                              <w:marBottom w:val="0"/>
                              <w:divBdr>
                                <w:top w:val="none" w:sz="0" w:space="0" w:color="auto"/>
                                <w:left w:val="none" w:sz="0" w:space="0" w:color="auto"/>
                                <w:bottom w:val="none" w:sz="0" w:space="0" w:color="auto"/>
                                <w:right w:val="none" w:sz="0" w:space="0" w:color="auto"/>
                              </w:divBdr>
                              <w:divsChild>
                                <w:div w:id="1091051286">
                                  <w:marLeft w:val="0"/>
                                  <w:marRight w:val="0"/>
                                  <w:marTop w:val="0"/>
                                  <w:marBottom w:val="0"/>
                                  <w:divBdr>
                                    <w:top w:val="none" w:sz="0" w:space="0" w:color="auto"/>
                                    <w:left w:val="none" w:sz="0" w:space="0" w:color="auto"/>
                                    <w:bottom w:val="none" w:sz="0" w:space="0" w:color="auto"/>
                                    <w:right w:val="none" w:sz="0" w:space="0" w:color="auto"/>
                                  </w:divBdr>
                                </w:div>
                              </w:divsChild>
                            </w:div>
                            <w:div w:id="6687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7070">
                      <w:marLeft w:val="300"/>
                      <w:marRight w:val="0"/>
                      <w:marTop w:val="150"/>
                      <w:marBottom w:val="0"/>
                      <w:divBdr>
                        <w:top w:val="none" w:sz="0" w:space="0" w:color="auto"/>
                        <w:left w:val="none" w:sz="0" w:space="0" w:color="auto"/>
                        <w:bottom w:val="none" w:sz="0" w:space="0" w:color="auto"/>
                        <w:right w:val="none" w:sz="0" w:space="0" w:color="auto"/>
                      </w:divBdr>
                    </w:div>
                  </w:divsChild>
                </w:div>
                <w:div w:id="388504344">
                  <w:marLeft w:val="225"/>
                  <w:marRight w:val="0"/>
                  <w:marTop w:val="0"/>
                  <w:marBottom w:val="390"/>
                  <w:divBdr>
                    <w:top w:val="single" w:sz="6" w:space="5" w:color="707173"/>
                    <w:left w:val="none" w:sz="0" w:space="0" w:color="auto"/>
                    <w:bottom w:val="none" w:sz="0" w:space="0" w:color="auto"/>
                    <w:right w:val="none" w:sz="0" w:space="0" w:color="auto"/>
                  </w:divBdr>
                  <w:divsChild>
                    <w:div w:id="1280915525">
                      <w:marLeft w:val="0"/>
                      <w:marRight w:val="0"/>
                      <w:marTop w:val="0"/>
                      <w:marBottom w:val="90"/>
                      <w:divBdr>
                        <w:top w:val="none" w:sz="0" w:space="0" w:color="auto"/>
                        <w:left w:val="none" w:sz="0" w:space="0" w:color="auto"/>
                        <w:bottom w:val="none" w:sz="0" w:space="0" w:color="auto"/>
                        <w:right w:val="none" w:sz="0" w:space="0" w:color="auto"/>
                      </w:divBdr>
                    </w:div>
                    <w:div w:id="1303346458">
                      <w:marLeft w:val="0"/>
                      <w:marRight w:val="0"/>
                      <w:marTop w:val="0"/>
                      <w:marBottom w:val="0"/>
                      <w:divBdr>
                        <w:top w:val="single" w:sz="6" w:space="0" w:color="D9D9D9"/>
                        <w:left w:val="none" w:sz="0" w:space="0" w:color="auto"/>
                        <w:bottom w:val="none" w:sz="0" w:space="0" w:color="auto"/>
                        <w:right w:val="none" w:sz="0" w:space="0" w:color="auto"/>
                      </w:divBdr>
                      <w:divsChild>
                        <w:div w:id="2146925815">
                          <w:marLeft w:val="0"/>
                          <w:marRight w:val="0"/>
                          <w:marTop w:val="0"/>
                          <w:marBottom w:val="0"/>
                          <w:divBdr>
                            <w:top w:val="none" w:sz="0" w:space="0" w:color="auto"/>
                            <w:left w:val="none" w:sz="0" w:space="0" w:color="auto"/>
                            <w:bottom w:val="none" w:sz="0" w:space="0" w:color="auto"/>
                            <w:right w:val="none" w:sz="0" w:space="0" w:color="auto"/>
                          </w:divBdr>
                          <w:divsChild>
                            <w:div w:id="1812167674">
                              <w:marLeft w:val="0"/>
                              <w:marRight w:val="0"/>
                              <w:marTop w:val="0"/>
                              <w:marBottom w:val="0"/>
                              <w:divBdr>
                                <w:top w:val="none" w:sz="0" w:space="0" w:color="auto"/>
                                <w:left w:val="none" w:sz="0" w:space="0" w:color="auto"/>
                                <w:bottom w:val="none" w:sz="0" w:space="0" w:color="auto"/>
                                <w:right w:val="none" w:sz="0" w:space="0" w:color="auto"/>
                              </w:divBdr>
                              <w:divsChild>
                                <w:div w:id="1000697012">
                                  <w:marLeft w:val="0"/>
                                  <w:marRight w:val="0"/>
                                  <w:marTop w:val="0"/>
                                  <w:marBottom w:val="0"/>
                                  <w:divBdr>
                                    <w:top w:val="none" w:sz="0" w:space="0" w:color="auto"/>
                                    <w:left w:val="none" w:sz="0" w:space="0" w:color="auto"/>
                                    <w:bottom w:val="none" w:sz="0" w:space="0" w:color="auto"/>
                                    <w:right w:val="none" w:sz="0" w:space="0" w:color="auto"/>
                                  </w:divBdr>
                                </w:div>
                              </w:divsChild>
                            </w:div>
                            <w:div w:id="11982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5236">
                      <w:marLeft w:val="300"/>
                      <w:marRight w:val="0"/>
                      <w:marTop w:val="150"/>
                      <w:marBottom w:val="0"/>
                      <w:divBdr>
                        <w:top w:val="none" w:sz="0" w:space="0" w:color="auto"/>
                        <w:left w:val="none" w:sz="0" w:space="0" w:color="auto"/>
                        <w:bottom w:val="none" w:sz="0" w:space="0" w:color="auto"/>
                        <w:right w:val="none" w:sz="0" w:space="0" w:color="auto"/>
                      </w:divBdr>
                    </w:div>
                  </w:divsChild>
                </w:div>
                <w:div w:id="1939093212">
                  <w:marLeft w:val="225"/>
                  <w:marRight w:val="0"/>
                  <w:marTop w:val="0"/>
                  <w:marBottom w:val="390"/>
                  <w:divBdr>
                    <w:top w:val="single" w:sz="6" w:space="5" w:color="707173"/>
                    <w:left w:val="none" w:sz="0" w:space="0" w:color="auto"/>
                    <w:bottom w:val="none" w:sz="0" w:space="0" w:color="auto"/>
                    <w:right w:val="none" w:sz="0" w:space="0" w:color="auto"/>
                  </w:divBdr>
                  <w:divsChild>
                    <w:div w:id="69743234">
                      <w:marLeft w:val="0"/>
                      <w:marRight w:val="0"/>
                      <w:marTop w:val="0"/>
                      <w:marBottom w:val="90"/>
                      <w:divBdr>
                        <w:top w:val="none" w:sz="0" w:space="0" w:color="auto"/>
                        <w:left w:val="none" w:sz="0" w:space="0" w:color="auto"/>
                        <w:bottom w:val="none" w:sz="0" w:space="0" w:color="auto"/>
                        <w:right w:val="none" w:sz="0" w:space="0" w:color="auto"/>
                      </w:divBdr>
                    </w:div>
                    <w:div w:id="1877155421">
                      <w:marLeft w:val="0"/>
                      <w:marRight w:val="0"/>
                      <w:marTop w:val="0"/>
                      <w:marBottom w:val="0"/>
                      <w:divBdr>
                        <w:top w:val="single" w:sz="6" w:space="0" w:color="D9D9D9"/>
                        <w:left w:val="none" w:sz="0" w:space="0" w:color="auto"/>
                        <w:bottom w:val="none" w:sz="0" w:space="0" w:color="auto"/>
                        <w:right w:val="none" w:sz="0" w:space="0" w:color="auto"/>
                      </w:divBdr>
                      <w:divsChild>
                        <w:div w:id="2063014997">
                          <w:marLeft w:val="0"/>
                          <w:marRight w:val="0"/>
                          <w:marTop w:val="0"/>
                          <w:marBottom w:val="0"/>
                          <w:divBdr>
                            <w:top w:val="none" w:sz="0" w:space="0" w:color="auto"/>
                            <w:left w:val="none" w:sz="0" w:space="0" w:color="auto"/>
                            <w:bottom w:val="none" w:sz="0" w:space="0" w:color="auto"/>
                            <w:right w:val="none" w:sz="0" w:space="0" w:color="auto"/>
                          </w:divBdr>
                          <w:divsChild>
                            <w:div w:id="625966633">
                              <w:marLeft w:val="0"/>
                              <w:marRight w:val="0"/>
                              <w:marTop w:val="0"/>
                              <w:marBottom w:val="0"/>
                              <w:divBdr>
                                <w:top w:val="none" w:sz="0" w:space="0" w:color="auto"/>
                                <w:left w:val="none" w:sz="0" w:space="0" w:color="auto"/>
                                <w:bottom w:val="none" w:sz="0" w:space="0" w:color="auto"/>
                                <w:right w:val="none" w:sz="0" w:space="0" w:color="auto"/>
                              </w:divBdr>
                              <w:divsChild>
                                <w:div w:id="980692362">
                                  <w:marLeft w:val="0"/>
                                  <w:marRight w:val="0"/>
                                  <w:marTop w:val="0"/>
                                  <w:marBottom w:val="0"/>
                                  <w:divBdr>
                                    <w:top w:val="none" w:sz="0" w:space="0" w:color="auto"/>
                                    <w:left w:val="none" w:sz="0" w:space="0" w:color="auto"/>
                                    <w:bottom w:val="none" w:sz="0" w:space="0" w:color="auto"/>
                                    <w:right w:val="none" w:sz="0" w:space="0" w:color="auto"/>
                                  </w:divBdr>
                                </w:div>
                              </w:divsChild>
                            </w:div>
                            <w:div w:id="5556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916493">
      <w:bodyDiv w:val="1"/>
      <w:marLeft w:val="0"/>
      <w:marRight w:val="0"/>
      <w:marTop w:val="0"/>
      <w:marBottom w:val="0"/>
      <w:divBdr>
        <w:top w:val="none" w:sz="0" w:space="0" w:color="auto"/>
        <w:left w:val="none" w:sz="0" w:space="0" w:color="auto"/>
        <w:bottom w:val="none" w:sz="0" w:space="0" w:color="auto"/>
        <w:right w:val="none" w:sz="0" w:space="0" w:color="auto"/>
      </w:divBdr>
      <w:divsChild>
        <w:div w:id="861825627">
          <w:marLeft w:val="225"/>
          <w:marRight w:val="0"/>
          <w:marTop w:val="0"/>
          <w:marBottom w:val="390"/>
          <w:divBdr>
            <w:top w:val="none" w:sz="0" w:space="0" w:color="auto"/>
            <w:left w:val="none" w:sz="0" w:space="0" w:color="auto"/>
            <w:bottom w:val="none" w:sz="0" w:space="0" w:color="auto"/>
            <w:right w:val="none" w:sz="0" w:space="0" w:color="auto"/>
          </w:divBdr>
          <w:divsChild>
            <w:div w:id="1114442404">
              <w:marLeft w:val="0"/>
              <w:marRight w:val="0"/>
              <w:marTop w:val="0"/>
              <w:marBottom w:val="90"/>
              <w:divBdr>
                <w:top w:val="none" w:sz="0" w:space="0" w:color="auto"/>
                <w:left w:val="none" w:sz="0" w:space="0" w:color="auto"/>
                <w:bottom w:val="none" w:sz="0" w:space="0" w:color="auto"/>
                <w:right w:val="none" w:sz="0" w:space="0" w:color="auto"/>
              </w:divBdr>
            </w:div>
            <w:div w:id="2135054248">
              <w:marLeft w:val="0"/>
              <w:marRight w:val="0"/>
              <w:marTop w:val="0"/>
              <w:marBottom w:val="0"/>
              <w:divBdr>
                <w:top w:val="single" w:sz="6" w:space="0" w:color="D9D9D9"/>
                <w:left w:val="none" w:sz="0" w:space="0" w:color="auto"/>
                <w:bottom w:val="none" w:sz="0" w:space="0" w:color="auto"/>
                <w:right w:val="none" w:sz="0" w:space="0" w:color="auto"/>
              </w:divBdr>
              <w:divsChild>
                <w:div w:id="317422707">
                  <w:marLeft w:val="0"/>
                  <w:marRight w:val="0"/>
                  <w:marTop w:val="0"/>
                  <w:marBottom w:val="0"/>
                  <w:divBdr>
                    <w:top w:val="none" w:sz="0" w:space="0" w:color="auto"/>
                    <w:left w:val="none" w:sz="0" w:space="0" w:color="auto"/>
                    <w:bottom w:val="none" w:sz="0" w:space="0" w:color="auto"/>
                    <w:right w:val="none" w:sz="0" w:space="0" w:color="auto"/>
                  </w:divBdr>
                  <w:divsChild>
                    <w:div w:id="1543245682">
                      <w:marLeft w:val="0"/>
                      <w:marRight w:val="0"/>
                      <w:marTop w:val="0"/>
                      <w:marBottom w:val="0"/>
                      <w:divBdr>
                        <w:top w:val="none" w:sz="0" w:space="0" w:color="auto"/>
                        <w:left w:val="none" w:sz="0" w:space="0" w:color="auto"/>
                        <w:bottom w:val="none" w:sz="0" w:space="0" w:color="auto"/>
                        <w:right w:val="none" w:sz="0" w:space="0" w:color="auto"/>
                      </w:divBdr>
                      <w:divsChild>
                        <w:div w:id="856191223">
                          <w:marLeft w:val="0"/>
                          <w:marRight w:val="0"/>
                          <w:marTop w:val="0"/>
                          <w:marBottom w:val="0"/>
                          <w:divBdr>
                            <w:top w:val="none" w:sz="0" w:space="0" w:color="auto"/>
                            <w:left w:val="none" w:sz="0" w:space="0" w:color="auto"/>
                            <w:bottom w:val="none" w:sz="0" w:space="0" w:color="auto"/>
                            <w:right w:val="none" w:sz="0" w:space="0" w:color="auto"/>
                          </w:divBdr>
                        </w:div>
                      </w:divsChild>
                    </w:div>
                    <w:div w:id="6598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1303">
              <w:marLeft w:val="300"/>
              <w:marRight w:val="0"/>
              <w:marTop w:val="150"/>
              <w:marBottom w:val="0"/>
              <w:divBdr>
                <w:top w:val="none" w:sz="0" w:space="0" w:color="auto"/>
                <w:left w:val="none" w:sz="0" w:space="0" w:color="auto"/>
                <w:bottom w:val="none" w:sz="0" w:space="0" w:color="auto"/>
                <w:right w:val="none" w:sz="0" w:space="0" w:color="auto"/>
              </w:divBdr>
            </w:div>
          </w:divsChild>
        </w:div>
        <w:div w:id="1943219034">
          <w:marLeft w:val="225"/>
          <w:marRight w:val="0"/>
          <w:marTop w:val="0"/>
          <w:marBottom w:val="390"/>
          <w:divBdr>
            <w:top w:val="single" w:sz="6" w:space="5" w:color="707173"/>
            <w:left w:val="none" w:sz="0" w:space="0" w:color="auto"/>
            <w:bottom w:val="none" w:sz="0" w:space="0" w:color="auto"/>
            <w:right w:val="none" w:sz="0" w:space="0" w:color="auto"/>
          </w:divBdr>
          <w:divsChild>
            <w:div w:id="1065185909">
              <w:marLeft w:val="0"/>
              <w:marRight w:val="0"/>
              <w:marTop w:val="0"/>
              <w:marBottom w:val="90"/>
              <w:divBdr>
                <w:top w:val="none" w:sz="0" w:space="0" w:color="auto"/>
                <w:left w:val="none" w:sz="0" w:space="0" w:color="auto"/>
                <w:bottom w:val="none" w:sz="0" w:space="0" w:color="auto"/>
                <w:right w:val="none" w:sz="0" w:space="0" w:color="auto"/>
              </w:divBdr>
            </w:div>
            <w:div w:id="1888955935">
              <w:marLeft w:val="0"/>
              <w:marRight w:val="0"/>
              <w:marTop w:val="0"/>
              <w:marBottom w:val="0"/>
              <w:divBdr>
                <w:top w:val="single" w:sz="6" w:space="0" w:color="D9D9D9"/>
                <w:left w:val="none" w:sz="0" w:space="0" w:color="auto"/>
                <w:bottom w:val="none" w:sz="0" w:space="0" w:color="auto"/>
                <w:right w:val="none" w:sz="0" w:space="0" w:color="auto"/>
              </w:divBdr>
              <w:divsChild>
                <w:div w:id="467206894">
                  <w:marLeft w:val="0"/>
                  <w:marRight w:val="0"/>
                  <w:marTop w:val="0"/>
                  <w:marBottom w:val="0"/>
                  <w:divBdr>
                    <w:top w:val="none" w:sz="0" w:space="0" w:color="auto"/>
                    <w:left w:val="none" w:sz="0" w:space="0" w:color="auto"/>
                    <w:bottom w:val="none" w:sz="0" w:space="0" w:color="auto"/>
                    <w:right w:val="none" w:sz="0" w:space="0" w:color="auto"/>
                  </w:divBdr>
                  <w:divsChild>
                    <w:div w:id="762846750">
                      <w:marLeft w:val="0"/>
                      <w:marRight w:val="0"/>
                      <w:marTop w:val="0"/>
                      <w:marBottom w:val="0"/>
                      <w:divBdr>
                        <w:top w:val="none" w:sz="0" w:space="0" w:color="auto"/>
                        <w:left w:val="none" w:sz="0" w:space="0" w:color="auto"/>
                        <w:bottom w:val="none" w:sz="0" w:space="0" w:color="auto"/>
                        <w:right w:val="none" w:sz="0" w:space="0" w:color="auto"/>
                      </w:divBdr>
                      <w:divsChild>
                        <w:div w:id="376587547">
                          <w:marLeft w:val="0"/>
                          <w:marRight w:val="0"/>
                          <w:marTop w:val="0"/>
                          <w:marBottom w:val="0"/>
                          <w:divBdr>
                            <w:top w:val="none" w:sz="0" w:space="0" w:color="auto"/>
                            <w:left w:val="none" w:sz="0" w:space="0" w:color="auto"/>
                            <w:bottom w:val="none" w:sz="0" w:space="0" w:color="auto"/>
                            <w:right w:val="none" w:sz="0" w:space="0" w:color="auto"/>
                          </w:divBdr>
                        </w:div>
                      </w:divsChild>
                    </w:div>
                    <w:div w:id="16926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6830">
              <w:marLeft w:val="300"/>
              <w:marRight w:val="0"/>
              <w:marTop w:val="150"/>
              <w:marBottom w:val="0"/>
              <w:divBdr>
                <w:top w:val="none" w:sz="0" w:space="0" w:color="auto"/>
                <w:left w:val="none" w:sz="0" w:space="0" w:color="auto"/>
                <w:bottom w:val="none" w:sz="0" w:space="0" w:color="auto"/>
                <w:right w:val="none" w:sz="0" w:space="0" w:color="auto"/>
              </w:divBdr>
            </w:div>
          </w:divsChild>
        </w:div>
        <w:div w:id="1209492339">
          <w:marLeft w:val="225"/>
          <w:marRight w:val="0"/>
          <w:marTop w:val="0"/>
          <w:marBottom w:val="390"/>
          <w:divBdr>
            <w:top w:val="single" w:sz="6" w:space="5" w:color="707173"/>
            <w:left w:val="none" w:sz="0" w:space="0" w:color="auto"/>
            <w:bottom w:val="none" w:sz="0" w:space="0" w:color="auto"/>
            <w:right w:val="none" w:sz="0" w:space="0" w:color="auto"/>
          </w:divBdr>
          <w:divsChild>
            <w:div w:id="1098334376">
              <w:marLeft w:val="0"/>
              <w:marRight w:val="0"/>
              <w:marTop w:val="0"/>
              <w:marBottom w:val="90"/>
              <w:divBdr>
                <w:top w:val="none" w:sz="0" w:space="0" w:color="auto"/>
                <w:left w:val="none" w:sz="0" w:space="0" w:color="auto"/>
                <w:bottom w:val="none" w:sz="0" w:space="0" w:color="auto"/>
                <w:right w:val="none" w:sz="0" w:space="0" w:color="auto"/>
              </w:divBdr>
            </w:div>
            <w:div w:id="819807485">
              <w:marLeft w:val="0"/>
              <w:marRight w:val="0"/>
              <w:marTop w:val="0"/>
              <w:marBottom w:val="0"/>
              <w:divBdr>
                <w:top w:val="single" w:sz="6" w:space="0" w:color="D9D9D9"/>
                <w:left w:val="none" w:sz="0" w:space="0" w:color="auto"/>
                <w:bottom w:val="none" w:sz="0" w:space="0" w:color="auto"/>
                <w:right w:val="none" w:sz="0" w:space="0" w:color="auto"/>
              </w:divBdr>
              <w:divsChild>
                <w:div w:id="1377895015">
                  <w:marLeft w:val="0"/>
                  <w:marRight w:val="0"/>
                  <w:marTop w:val="0"/>
                  <w:marBottom w:val="0"/>
                  <w:divBdr>
                    <w:top w:val="none" w:sz="0" w:space="0" w:color="auto"/>
                    <w:left w:val="none" w:sz="0" w:space="0" w:color="auto"/>
                    <w:bottom w:val="none" w:sz="0" w:space="0" w:color="auto"/>
                    <w:right w:val="none" w:sz="0" w:space="0" w:color="auto"/>
                  </w:divBdr>
                  <w:divsChild>
                    <w:div w:id="329646419">
                      <w:marLeft w:val="0"/>
                      <w:marRight w:val="0"/>
                      <w:marTop w:val="0"/>
                      <w:marBottom w:val="0"/>
                      <w:divBdr>
                        <w:top w:val="none" w:sz="0" w:space="0" w:color="auto"/>
                        <w:left w:val="none" w:sz="0" w:space="0" w:color="auto"/>
                        <w:bottom w:val="none" w:sz="0" w:space="0" w:color="auto"/>
                        <w:right w:val="none" w:sz="0" w:space="0" w:color="auto"/>
                      </w:divBdr>
                      <w:divsChild>
                        <w:div w:id="2070877022">
                          <w:marLeft w:val="0"/>
                          <w:marRight w:val="0"/>
                          <w:marTop w:val="0"/>
                          <w:marBottom w:val="0"/>
                          <w:divBdr>
                            <w:top w:val="none" w:sz="0" w:space="0" w:color="auto"/>
                            <w:left w:val="none" w:sz="0" w:space="0" w:color="auto"/>
                            <w:bottom w:val="none" w:sz="0" w:space="0" w:color="auto"/>
                            <w:right w:val="none" w:sz="0" w:space="0" w:color="auto"/>
                          </w:divBdr>
                        </w:div>
                      </w:divsChild>
                    </w:div>
                    <w:div w:id="17508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0641">
              <w:marLeft w:val="300"/>
              <w:marRight w:val="0"/>
              <w:marTop w:val="150"/>
              <w:marBottom w:val="0"/>
              <w:divBdr>
                <w:top w:val="none" w:sz="0" w:space="0" w:color="auto"/>
                <w:left w:val="none" w:sz="0" w:space="0" w:color="auto"/>
                <w:bottom w:val="none" w:sz="0" w:space="0" w:color="auto"/>
                <w:right w:val="none" w:sz="0" w:space="0" w:color="auto"/>
              </w:divBdr>
            </w:div>
          </w:divsChild>
        </w:div>
        <w:div w:id="808519705">
          <w:marLeft w:val="225"/>
          <w:marRight w:val="0"/>
          <w:marTop w:val="0"/>
          <w:marBottom w:val="390"/>
          <w:divBdr>
            <w:top w:val="single" w:sz="6" w:space="5" w:color="707173"/>
            <w:left w:val="none" w:sz="0" w:space="0" w:color="auto"/>
            <w:bottom w:val="none" w:sz="0" w:space="0" w:color="auto"/>
            <w:right w:val="none" w:sz="0" w:space="0" w:color="auto"/>
          </w:divBdr>
          <w:divsChild>
            <w:div w:id="1317610727">
              <w:marLeft w:val="0"/>
              <w:marRight w:val="0"/>
              <w:marTop w:val="0"/>
              <w:marBottom w:val="90"/>
              <w:divBdr>
                <w:top w:val="none" w:sz="0" w:space="0" w:color="auto"/>
                <w:left w:val="none" w:sz="0" w:space="0" w:color="auto"/>
                <w:bottom w:val="none" w:sz="0" w:space="0" w:color="auto"/>
                <w:right w:val="none" w:sz="0" w:space="0" w:color="auto"/>
              </w:divBdr>
            </w:div>
            <w:div w:id="809711437">
              <w:marLeft w:val="0"/>
              <w:marRight w:val="0"/>
              <w:marTop w:val="0"/>
              <w:marBottom w:val="0"/>
              <w:divBdr>
                <w:top w:val="single" w:sz="6" w:space="0" w:color="D9D9D9"/>
                <w:left w:val="none" w:sz="0" w:space="0" w:color="auto"/>
                <w:bottom w:val="none" w:sz="0" w:space="0" w:color="auto"/>
                <w:right w:val="none" w:sz="0" w:space="0" w:color="auto"/>
              </w:divBdr>
              <w:divsChild>
                <w:div w:id="98985942">
                  <w:marLeft w:val="0"/>
                  <w:marRight w:val="0"/>
                  <w:marTop w:val="0"/>
                  <w:marBottom w:val="0"/>
                  <w:divBdr>
                    <w:top w:val="none" w:sz="0" w:space="0" w:color="auto"/>
                    <w:left w:val="none" w:sz="0" w:space="0" w:color="auto"/>
                    <w:bottom w:val="none" w:sz="0" w:space="0" w:color="auto"/>
                    <w:right w:val="none" w:sz="0" w:space="0" w:color="auto"/>
                  </w:divBdr>
                  <w:divsChild>
                    <w:div w:id="522208326">
                      <w:marLeft w:val="0"/>
                      <w:marRight w:val="0"/>
                      <w:marTop w:val="0"/>
                      <w:marBottom w:val="0"/>
                      <w:divBdr>
                        <w:top w:val="none" w:sz="0" w:space="0" w:color="auto"/>
                        <w:left w:val="none" w:sz="0" w:space="0" w:color="auto"/>
                        <w:bottom w:val="none" w:sz="0" w:space="0" w:color="auto"/>
                        <w:right w:val="none" w:sz="0" w:space="0" w:color="auto"/>
                      </w:divBdr>
                      <w:divsChild>
                        <w:div w:id="1435707792">
                          <w:marLeft w:val="0"/>
                          <w:marRight w:val="0"/>
                          <w:marTop w:val="0"/>
                          <w:marBottom w:val="0"/>
                          <w:divBdr>
                            <w:top w:val="none" w:sz="0" w:space="0" w:color="auto"/>
                            <w:left w:val="none" w:sz="0" w:space="0" w:color="auto"/>
                            <w:bottom w:val="none" w:sz="0" w:space="0" w:color="auto"/>
                            <w:right w:val="none" w:sz="0" w:space="0" w:color="auto"/>
                          </w:divBdr>
                        </w:div>
                      </w:divsChild>
                    </w:div>
                    <w:div w:id="11538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5125">
              <w:marLeft w:val="300"/>
              <w:marRight w:val="0"/>
              <w:marTop w:val="150"/>
              <w:marBottom w:val="0"/>
              <w:divBdr>
                <w:top w:val="none" w:sz="0" w:space="0" w:color="auto"/>
                <w:left w:val="none" w:sz="0" w:space="0" w:color="auto"/>
                <w:bottom w:val="none" w:sz="0" w:space="0" w:color="auto"/>
                <w:right w:val="none" w:sz="0" w:space="0" w:color="auto"/>
              </w:divBdr>
            </w:div>
          </w:divsChild>
        </w:div>
        <w:div w:id="1025137703">
          <w:marLeft w:val="225"/>
          <w:marRight w:val="0"/>
          <w:marTop w:val="0"/>
          <w:marBottom w:val="390"/>
          <w:divBdr>
            <w:top w:val="single" w:sz="6" w:space="5" w:color="707173"/>
            <w:left w:val="none" w:sz="0" w:space="0" w:color="auto"/>
            <w:bottom w:val="none" w:sz="0" w:space="0" w:color="auto"/>
            <w:right w:val="none" w:sz="0" w:space="0" w:color="auto"/>
          </w:divBdr>
          <w:divsChild>
            <w:div w:id="697900205">
              <w:marLeft w:val="0"/>
              <w:marRight w:val="0"/>
              <w:marTop w:val="0"/>
              <w:marBottom w:val="90"/>
              <w:divBdr>
                <w:top w:val="none" w:sz="0" w:space="0" w:color="auto"/>
                <w:left w:val="none" w:sz="0" w:space="0" w:color="auto"/>
                <w:bottom w:val="none" w:sz="0" w:space="0" w:color="auto"/>
                <w:right w:val="none" w:sz="0" w:space="0" w:color="auto"/>
              </w:divBdr>
            </w:div>
            <w:div w:id="1887183899">
              <w:marLeft w:val="0"/>
              <w:marRight w:val="0"/>
              <w:marTop w:val="0"/>
              <w:marBottom w:val="0"/>
              <w:divBdr>
                <w:top w:val="single" w:sz="6" w:space="0" w:color="D9D9D9"/>
                <w:left w:val="none" w:sz="0" w:space="0" w:color="auto"/>
                <w:bottom w:val="none" w:sz="0" w:space="0" w:color="auto"/>
                <w:right w:val="none" w:sz="0" w:space="0" w:color="auto"/>
              </w:divBdr>
              <w:divsChild>
                <w:div w:id="968362294">
                  <w:marLeft w:val="0"/>
                  <w:marRight w:val="0"/>
                  <w:marTop w:val="0"/>
                  <w:marBottom w:val="0"/>
                  <w:divBdr>
                    <w:top w:val="none" w:sz="0" w:space="0" w:color="auto"/>
                    <w:left w:val="none" w:sz="0" w:space="0" w:color="auto"/>
                    <w:bottom w:val="none" w:sz="0" w:space="0" w:color="auto"/>
                    <w:right w:val="none" w:sz="0" w:space="0" w:color="auto"/>
                  </w:divBdr>
                  <w:divsChild>
                    <w:div w:id="531502869">
                      <w:marLeft w:val="0"/>
                      <w:marRight w:val="0"/>
                      <w:marTop w:val="0"/>
                      <w:marBottom w:val="0"/>
                      <w:divBdr>
                        <w:top w:val="none" w:sz="0" w:space="0" w:color="auto"/>
                        <w:left w:val="none" w:sz="0" w:space="0" w:color="auto"/>
                        <w:bottom w:val="none" w:sz="0" w:space="0" w:color="auto"/>
                        <w:right w:val="none" w:sz="0" w:space="0" w:color="auto"/>
                      </w:divBdr>
                    </w:div>
                    <w:div w:id="1417631825">
                      <w:marLeft w:val="0"/>
                      <w:marRight w:val="0"/>
                      <w:marTop w:val="0"/>
                      <w:marBottom w:val="0"/>
                      <w:divBdr>
                        <w:top w:val="none" w:sz="0" w:space="0" w:color="auto"/>
                        <w:left w:val="none" w:sz="0" w:space="0" w:color="auto"/>
                        <w:bottom w:val="none" w:sz="0" w:space="0" w:color="auto"/>
                        <w:right w:val="none" w:sz="0" w:space="0" w:color="auto"/>
                      </w:divBdr>
                      <w:divsChild>
                        <w:div w:id="272909135">
                          <w:marLeft w:val="0"/>
                          <w:marRight w:val="0"/>
                          <w:marTop w:val="0"/>
                          <w:marBottom w:val="0"/>
                          <w:divBdr>
                            <w:top w:val="none" w:sz="0" w:space="0" w:color="auto"/>
                            <w:left w:val="none" w:sz="0" w:space="0" w:color="auto"/>
                            <w:bottom w:val="none" w:sz="0" w:space="0" w:color="auto"/>
                            <w:right w:val="none" w:sz="0" w:space="0" w:color="auto"/>
                          </w:divBdr>
                          <w:divsChild>
                            <w:div w:id="9148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Salisbury University</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Xiaohong Wang</cp:lastModifiedBy>
  <cp:revision>6</cp:revision>
  <dcterms:created xsi:type="dcterms:W3CDTF">2020-10-14T21:00:00Z</dcterms:created>
  <dcterms:modified xsi:type="dcterms:W3CDTF">2020-10-18T20:14:00Z</dcterms:modified>
</cp:coreProperties>
</file>