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ACCD72E" wp14:paraId="74FF3410" wp14:textId="203CC833">
      <w:pPr>
        <w:pStyle w:val="Heading1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1. VISÃO GERAL DO TEMPLATE</w:t>
      </w:r>
    </w:p>
    <w:p xmlns:wp14="http://schemas.microsoft.com/office/word/2010/wordml" w:rsidP="5ACCD72E" wp14:paraId="3C6CE168" wp14:textId="44EE7955">
      <w:pPr>
        <w:pStyle w:val="Heading2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Strategic summary</w:t>
      </w:r>
    </w:p>
    <w:p xmlns:wp14="http://schemas.microsoft.com/office/word/2010/wordml" w:rsidP="5ACCD72E" wp14:paraId="0BD65449" wp14:textId="01BD4FF3">
      <w:pPr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HIT Website is a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Next.js 15 App Router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marketing platform with a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country-locale i18n model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(pt-br, es-co, en-us, etc.), a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Supabase-backed CMS/admin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a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dual UI architecture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37"/>
        <w:gridCol w:w="3966"/>
        <w:gridCol w:w="3757"/>
      </w:tblGrid>
      <w:tr w:rsidR="5ACCD72E" w:rsidTr="5ACCD72E" w14:paraId="6E8EC6A8">
        <w:trPr>
          <w:trHeight w:val="300"/>
        </w:trPr>
        <w:tc>
          <w:tcPr>
            <w:tcW w:w="1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7EC98DA" w14:textId="3FD5DF34">
            <w:pPr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Layer</w:t>
            </w:r>
          </w:p>
        </w:tc>
        <w:tc>
          <w:tcPr>
            <w:tcW w:w="39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FEAD48" w14:textId="69DCE8BC">
            <w:pPr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Purpose</w:t>
            </w:r>
          </w:p>
        </w:tc>
        <w:tc>
          <w:tcPr>
            <w:tcW w:w="3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D2555D" w14:textId="3B16A880">
            <w:pPr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Style approach</w:t>
            </w:r>
          </w:p>
        </w:tc>
      </w:tr>
      <w:tr w:rsidR="5ACCD72E" w:rsidTr="5ACCD72E" w14:paraId="40FC9597">
        <w:trPr>
          <w:trHeight w:val="300"/>
        </w:trPr>
        <w:tc>
          <w:tcPr>
            <w:tcW w:w="1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ABD7ABE" w14:textId="240A07D3">
            <w:pPr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Marketing site</w:t>
            </w:r>
          </w:p>
        </w:tc>
        <w:tc>
          <w:tcPr>
            <w:tcW w:w="39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FFF059" w14:textId="35DD0FEA">
            <w:pPr>
              <w:spacing w:before="0" w:beforeAutospacing="off" w:after="0" w:afterAutospacing="off"/>
              <w:jc w:val="left"/>
            </w:pPr>
            <w:r w:rsidR="5ACCD72E">
              <w:rPr/>
              <w:t>Public pages under app/[locale]/</w:t>
            </w:r>
          </w:p>
        </w:tc>
        <w:tc>
          <w:tcPr>
            <w:tcW w:w="3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A65D272" w14:textId="09572F47">
            <w:pPr>
              <w:spacing w:before="0" w:beforeAutospacing="off" w:after="0" w:afterAutospacing="off"/>
              <w:jc w:val="left"/>
            </w:pPr>
            <w:r w:rsidR="5ACCD72E">
              <w:rPr/>
              <w:t>Custom Tailwind + brand tokens</w:t>
            </w:r>
          </w:p>
        </w:tc>
      </w:tr>
      <w:tr w:rsidR="5ACCD72E" w:rsidTr="5ACCD72E" w14:paraId="0388F69A">
        <w:trPr>
          <w:trHeight w:val="300"/>
        </w:trPr>
        <w:tc>
          <w:tcPr>
            <w:tcW w:w="1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17F26EA" w14:textId="00D4290F">
            <w:pPr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shadcn/ui kit</w:t>
            </w:r>
          </w:p>
        </w:tc>
        <w:tc>
          <w:tcPr>
            <w:tcW w:w="39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C82E682" w14:textId="34A59A71">
            <w:pPr>
              <w:spacing w:before="0" w:beforeAutospacing="off" w:after="0" w:afterAutospacing="off"/>
              <w:jc w:val="left"/>
            </w:pPr>
            <w:r w:rsidR="5ACCD72E">
              <w:rPr/>
              <w:t>Reusable primitives in components/ui/</w:t>
            </w:r>
          </w:p>
        </w:tc>
        <w:tc>
          <w:tcPr>
            <w:tcW w:w="3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D07D5AA" w14:textId="297CEC99">
            <w:pPr>
              <w:spacing w:before="0" w:beforeAutospacing="off" w:after="0" w:afterAutospacing="off"/>
              <w:jc w:val="left"/>
            </w:pPr>
            <w:r w:rsidR="5ACCD72E">
              <w:rPr/>
              <w:t>Radix + CVA, semantic tokens</w:t>
            </w:r>
          </w:p>
        </w:tc>
      </w:tr>
      <w:tr w:rsidR="5ACCD72E" w:rsidTr="5ACCD72E" w14:paraId="12BECB62">
        <w:trPr>
          <w:trHeight w:val="300"/>
        </w:trPr>
        <w:tc>
          <w:tcPr>
            <w:tcW w:w="16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24632DE" w14:textId="30B24F1D">
            <w:pPr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Admin CMS</w:t>
            </w:r>
          </w:p>
        </w:tc>
        <w:tc>
          <w:tcPr>
            <w:tcW w:w="39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C686C5B" w14:textId="5B4F7872">
            <w:pPr>
              <w:spacing w:before="0" w:beforeAutospacing="off" w:after="0" w:afterAutospacing="off"/>
              <w:jc w:val="left"/>
            </w:pPr>
            <w:r w:rsidR="5ACCD72E">
              <w:rPr/>
              <w:t>/admin/* routes</w:t>
            </w:r>
          </w:p>
        </w:tc>
        <w:tc>
          <w:tcPr>
            <w:tcW w:w="37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58B3D34" w14:textId="07F76ACF">
            <w:pPr>
              <w:spacing w:before="0" w:beforeAutospacing="off" w:after="0" w:afterAutospacing="off"/>
              <w:jc w:val="left"/>
            </w:pPr>
            <w:r w:rsidR="5ACCD72E">
              <w:rPr/>
              <w:t>Separate gray/orange UI, client-heavy</w:t>
            </w:r>
          </w:p>
        </w:tc>
      </w:tr>
    </w:tbl>
    <w:p xmlns:wp14="http://schemas.microsoft.com/office/word/2010/wordml" w:rsidP="5ACCD72E" wp14:paraId="5F13AF72" wp14:textId="152D8C48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 philosophy</w:t>
      </w:r>
    </w:p>
    <w:p xmlns:wp14="http://schemas.microsoft.com/office/word/2010/wordml" w:rsidP="5ACCD72E" wp14:paraId="2E234E47" wp14:textId="32D3732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Enterprise B2B telecom/IT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authoritative, not playful</w:t>
      </w:r>
    </w:p>
    <w:p xmlns:wp14="http://schemas.microsoft.com/office/word/2010/wordml" w:rsidP="5ACCD72E" wp14:paraId="5BC5A5E9" wp14:textId="57C780A7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High contrast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charcoal brown #1C1208 + energetic orange #F15A22</w:t>
      </w:r>
    </w:p>
    <w:p xmlns:wp14="http://schemas.microsoft.com/office/word/2010/wordml" w:rsidP="5ACCD72E" wp14:paraId="3EF58BA6" wp14:textId="4A9E85E9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Warm neutrals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off-white backgrounds with brown-tinted grays (not cold blue-gray)</w:t>
      </w:r>
    </w:p>
    <w:p xmlns:wp14="http://schemas.microsoft.com/office/word/2010/wordml" w:rsidP="5ACCD72E" wp14:paraId="0CE8E805" wp14:textId="54EFBAD3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Bold typography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font-black (900) for headlines; tight tracking</w:t>
      </w:r>
    </w:p>
    <w:p xmlns:wp14="http://schemas.microsoft.com/office/word/2010/wordml" w:rsidP="5ACCD72E" wp14:paraId="2C2BB7BC" wp14:textId="2F4C4D6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Rounded, approachable CTAs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pill buttons (rounded-full) on marketing; sharper rounded-md in admin/forms</w:t>
      </w:r>
    </w:p>
    <w:p xmlns:wp14="http://schemas.microsoft.com/office/word/2010/wordml" w:rsidP="5ACCD72E" wp14:paraId="7D3B4CC9" wp14:textId="3312EB6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Design objective</w:t>
      </w:r>
    </w:p>
    <w:p xmlns:wp14="http://schemas.microsoft.com/office/word/2010/wordml" w:rsidP="5ACCD72E" wp14:paraId="24812F1C" wp14:textId="679439C5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Convert visitors into leads across 7 regional markets while maintaining a single brand identity. Pages are SEO-first (CMS metadata, JSON-LD, static/ISR generation) with minimal client JS on marketing routes.</w:t>
      </w:r>
    </w:p>
    <w:p xmlns:wp14="http://schemas.microsoft.com/office/word/2010/wordml" w:rsidP="5ACCD72E" wp14:paraId="17241927" wp14:textId="4A952AFC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Feeling conveyed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576"/>
        <w:gridCol w:w="6784"/>
      </w:tblGrid>
      <w:tr w:rsidR="5ACCD72E" w:rsidTr="5ACCD72E" w14:paraId="688BDFDC">
        <w:trPr>
          <w:trHeight w:val="300"/>
        </w:trPr>
        <w:tc>
          <w:tcPr>
            <w:tcW w:w="2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A377C7" w14:textId="0FD6D25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Attribute</w:t>
            </w:r>
          </w:p>
        </w:tc>
        <w:tc>
          <w:tcPr>
            <w:tcW w:w="6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6A83AD5" w14:textId="782F2318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Expression</w:t>
            </w:r>
          </w:p>
        </w:tc>
      </w:tr>
      <w:tr w:rsidR="5ACCD72E" w:rsidTr="5ACCD72E" w14:paraId="69B11DEA">
        <w:trPr>
          <w:trHeight w:val="300"/>
        </w:trPr>
        <w:tc>
          <w:tcPr>
            <w:tcW w:w="2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E5A43FC" w14:textId="1C77DD8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Trust</w:t>
            </w:r>
          </w:p>
        </w:tc>
        <w:tc>
          <w:tcPr>
            <w:tcW w:w="6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8BB2977" w14:textId="650AFAD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Dark charcoal, structured grids, partner logos</w:t>
            </w:r>
          </w:p>
        </w:tc>
      </w:tr>
      <w:tr w:rsidR="5ACCD72E" w:rsidTr="5ACCD72E" w14:paraId="036B5A1C">
        <w:trPr>
          <w:trHeight w:val="300"/>
        </w:trPr>
        <w:tc>
          <w:tcPr>
            <w:tcW w:w="2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F66A71" w14:textId="2D630A6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Energy</w:t>
            </w:r>
          </w:p>
        </w:tc>
        <w:tc>
          <w:tcPr>
            <w:tcW w:w="6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AB478A" w14:textId="6F42C97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Orange accents, animated stats, video heroes</w:t>
            </w:r>
          </w:p>
        </w:tc>
      </w:tr>
      <w:tr w:rsidR="5ACCD72E" w:rsidTr="5ACCD72E" w14:paraId="4E8000A9">
        <w:trPr>
          <w:trHeight w:val="300"/>
        </w:trPr>
        <w:tc>
          <w:tcPr>
            <w:tcW w:w="2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D8665C4" w14:textId="5DAA412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Global reach</w:t>
            </w:r>
          </w:p>
        </w:tc>
        <w:tc>
          <w:tcPr>
            <w:tcW w:w="6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7D7C2D" w14:textId="7895544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Region picker, flags, locale-specific content</w:t>
            </w:r>
          </w:p>
        </w:tc>
      </w:tr>
      <w:tr w:rsidR="5ACCD72E" w:rsidTr="5ACCD72E" w14:paraId="1824A42A">
        <w:trPr>
          <w:trHeight w:val="300"/>
        </w:trPr>
        <w:tc>
          <w:tcPr>
            <w:tcW w:w="257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782FE1C" w14:textId="638FDC2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Modern enterprise</w:t>
            </w:r>
          </w:p>
        </w:tc>
        <w:tc>
          <w:tcPr>
            <w:tcW w:w="678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7BA5905" w14:textId="6ECE6BC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Glass navbar, backdrop blur, subtle page transitions</w:t>
            </w:r>
          </w:p>
        </w:tc>
      </w:tr>
    </w:tbl>
    <w:p xmlns:wp14="http://schemas.microsoft.com/office/word/2010/wordml" wp14:paraId="62609D44" wp14:textId="3F0A3AF1"/>
    <w:p xmlns:wp14="http://schemas.microsoft.com/office/word/2010/wordml" w:rsidP="5ACCD72E" wp14:paraId="392D44B1" wp14:textId="7DABAC98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2. DESIGN SYSTEM COMPLETO</w:t>
      </w:r>
    </w:p>
    <w:p xmlns:wp14="http://schemas.microsoft.com/office/word/2010/wordml" w:rsidP="5ACCD72E" wp14:paraId="4051D0C4" wp14:textId="577F9CE9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Colors</w:t>
      </w:r>
    </w:p>
    <w:p xmlns:wp14="http://schemas.microsoft.com/office/word/2010/wordml" w:rsidP="5ACCD72E" wp14:paraId="1ED40490" wp14:textId="20C56461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Semantic tokens (source of truth: app/globals.css)</w:t>
      </w:r>
    </w:p>
    <w:p xmlns:wp14="http://schemas.microsoft.com/office/word/2010/wordml" w:rsidP="5ACCD72E" wp14:paraId="5B12AABC" wp14:textId="305D95B3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All colors use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HSL without the hsl() wrapper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consumed as hsl(var(--token)).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123"/>
        <w:gridCol w:w="1672"/>
        <w:gridCol w:w="1979"/>
        <w:gridCol w:w="2585"/>
      </w:tblGrid>
      <w:tr w:rsidR="5ACCD72E" w:rsidTr="5ACCD72E" w14:paraId="506A0D7A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E6C2132" w14:textId="51986AA7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Token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5C92694" w14:textId="593FD933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HSL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F080395" w14:textId="1F6BA405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Hex (approx.)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B30D1E8" w14:textId="5F99E1C8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Role</w:t>
            </w:r>
          </w:p>
        </w:tc>
      </w:tr>
      <w:tr w:rsidR="5ACCD72E" w:rsidTr="5ACCD72E" w14:paraId="5B70984B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8C92E7" w14:textId="4662AFF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--background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6DB49F5" w14:textId="206EB9F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0 0% 99%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D41434A" w14:textId="053554F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#FCFCFC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9B77D06" w14:textId="7F60322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Page background</w:t>
            </w:r>
          </w:p>
        </w:tc>
      </w:tr>
      <w:tr w:rsidR="5ACCD72E" w:rsidTr="5ACCD72E" w14:paraId="6F06D0D8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9223853" w14:textId="0F07B9D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--foreground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C72CCBD" w14:textId="011C570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30% 12%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7EEDC71" w14:textId="67B1B9D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#281F17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CBE59E9" w14:textId="3910A58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Body text</w:t>
            </w:r>
          </w:p>
        </w:tc>
      </w:tr>
      <w:tr w:rsidR="5ACCD72E" w:rsidTr="5ACCD72E" w14:paraId="06FDA8E6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C0E3BBE" w14:textId="3327722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--primary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E79F9BD" w14:textId="7304A5F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56% 7%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A8B08EA" w14:textId="353C5922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#1C1208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41A5E46" w14:textId="14E15D5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Brand charcoal</w:t>
            </w:r>
          </w:p>
        </w:tc>
      </w:tr>
      <w:tr w:rsidR="5ACCD72E" w:rsidTr="5ACCD72E" w14:paraId="6A2DFAA4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86A295C" w14:textId="1ED68AA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--primary-foreground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2160192" w14:textId="457173F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0 0% 100%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C3FCF47" w14:textId="6F549B3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#FFFFFF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7028931" w14:textId="7DE4CB9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 on primary</w:t>
            </w:r>
          </w:p>
        </w:tc>
      </w:tr>
      <w:tr w:rsidR="5ACCD72E" w:rsidTr="5ACCD72E" w14:paraId="2A043F1A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2CD699E" w14:textId="6603828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--secondary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B3615E" w14:textId="19FEF38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20% 96%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53F0C67" w14:textId="56DD0F2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#F7F5F3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E73638" w14:textId="3FC2B35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Secondary surfaces</w:t>
            </w:r>
          </w:p>
        </w:tc>
      </w:tr>
      <w:tr w:rsidR="5ACCD72E" w:rsidTr="5ACCD72E" w14:paraId="4788CF91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AEC71AF" w14:textId="0C222FA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--muted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DE218F9" w14:textId="489C6FD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15% 94%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E68B5ED" w14:textId="507EE86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#F2F0EE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DDFA30B" w14:textId="42C7BC9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Muted backgrounds</w:t>
            </w:r>
          </w:p>
        </w:tc>
      </w:tr>
      <w:tr w:rsidR="5ACCD72E" w:rsidTr="5ACCD72E" w14:paraId="2F35C920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48A13C2" w14:textId="588753A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--muted-foreground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3C9A02" w14:textId="4339EF2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10% 46%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ADD8E66" w14:textId="400A6BE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#7A7268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D009E5" w14:textId="5F1C5CE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Secondary text</w:t>
            </w:r>
          </w:p>
        </w:tc>
      </w:tr>
      <w:tr w:rsidR="5ACCD72E" w:rsidTr="5ACCD72E" w14:paraId="1A99305E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6248085" w14:textId="2A3FA4E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--accent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CB7530" w14:textId="3A0AF96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16 88% 54%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4FFED23" w14:textId="1B1367C3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#F15A22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57A6F1B" w14:textId="0FE1012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Brand orange</w:t>
            </w:r>
          </w:p>
        </w:tc>
      </w:tr>
      <w:tr w:rsidR="5ACCD72E" w:rsidTr="5ACCD72E" w14:paraId="0B530B41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0085F8F" w14:textId="5BE4866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--accent-foreground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B3BC7E9" w14:textId="41C53BE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0 0% 100%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816E34" w14:textId="22CD396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#FFFFFF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4664C6A" w14:textId="5EF5B67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 on accent</w:t>
            </w:r>
          </w:p>
        </w:tc>
      </w:tr>
      <w:tr w:rsidR="5ACCD72E" w:rsidTr="5ACCD72E" w14:paraId="510F8A41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F615E4C" w14:textId="1061D69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--destructive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51A3617" w14:textId="46D8825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0 84% 60%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505CAB9" w14:textId="53087E8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#EF4444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219546" w14:textId="27BCFCB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Errors</w:t>
            </w:r>
          </w:p>
        </w:tc>
      </w:tr>
      <w:tr w:rsidR="5ACCD72E" w:rsidTr="5ACCD72E" w14:paraId="663497BF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CD7EB09" w14:textId="6E762E9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--border / --input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86F6326" w14:textId="5BCC792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30 15% 88%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A5F3451" w14:textId="13C10BD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#E5E0DB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577CF0C" w14:textId="6E46689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Borders</w:t>
            </w:r>
          </w:p>
        </w:tc>
      </w:tr>
      <w:tr w:rsidR="5ACCD72E" w:rsidTr="5ACCD72E" w14:paraId="73EB6BC9">
        <w:trPr>
          <w:trHeight w:val="300"/>
        </w:trPr>
        <w:tc>
          <w:tcPr>
            <w:tcW w:w="31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37BB73C" w14:textId="05CFCFC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--ring</w:t>
            </w:r>
          </w:p>
        </w:tc>
        <w:tc>
          <w:tcPr>
            <w:tcW w:w="167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D96A2A3" w14:textId="0D4E2CE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16 88% 54%</w:t>
            </w:r>
          </w:p>
        </w:tc>
        <w:tc>
          <w:tcPr>
            <w:tcW w:w="197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1436CAD" w14:textId="0215E57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#F15A22</w:t>
            </w:r>
          </w:p>
        </w:tc>
        <w:tc>
          <w:tcPr>
            <w:tcW w:w="258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409A434" w14:textId="78C0284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Focus rings</w:t>
            </w:r>
          </w:p>
        </w:tc>
      </w:tr>
    </w:tbl>
    <w:p xmlns:wp14="http://schemas.microsoft.com/office/word/2010/wordml" w:rsidP="5ACCD72E" wp14:paraId="24693B65" wp14:textId="60D76E66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Brand aliases (legacy naming — still in use)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864"/>
        <w:gridCol w:w="6496"/>
      </w:tblGrid>
      <w:tr w:rsidR="5ACCD72E" w:rsidTr="5ACCD72E" w14:paraId="3F0523EE">
        <w:trPr>
          <w:trHeight w:val="300"/>
        </w:trPr>
        <w:tc>
          <w:tcPr>
            <w:tcW w:w="2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01EB57" w14:textId="4FD16468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Token</w:t>
            </w:r>
          </w:p>
        </w:tc>
        <w:tc>
          <w:tcPr>
            <w:tcW w:w="6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D2341C8" w14:textId="7E63E62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Maps to</w:t>
            </w:r>
          </w:p>
        </w:tc>
      </w:tr>
      <w:tr w:rsidR="5ACCD72E" w:rsidTr="5ACCD72E" w14:paraId="19576C76">
        <w:trPr>
          <w:trHeight w:val="300"/>
        </w:trPr>
        <w:tc>
          <w:tcPr>
            <w:tcW w:w="2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DBC41D" w14:textId="394E905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--navy</w:t>
            </w:r>
          </w:p>
        </w:tc>
        <w:tc>
          <w:tcPr>
            <w:tcW w:w="6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9D0044C" w14:textId="49DA4DA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Same as --primary</w:t>
            </w:r>
          </w:p>
        </w:tc>
      </w:tr>
      <w:tr w:rsidR="5ACCD72E" w:rsidTr="5ACCD72E" w14:paraId="3268B1B0">
        <w:trPr>
          <w:trHeight w:val="300"/>
        </w:trPr>
        <w:tc>
          <w:tcPr>
            <w:tcW w:w="2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E235358" w14:textId="765D9AE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--cyan</w:t>
            </w:r>
          </w:p>
        </w:tc>
        <w:tc>
          <w:tcPr>
            <w:tcW w:w="6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D78FA2" w14:textId="331E652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Same as --accent (name is legacy)</w:t>
            </w:r>
          </w:p>
        </w:tc>
      </w:tr>
      <w:tr w:rsidR="5ACCD72E" w:rsidTr="5ACCD72E" w14:paraId="41FA7C8E">
        <w:trPr>
          <w:trHeight w:val="300"/>
        </w:trPr>
        <w:tc>
          <w:tcPr>
            <w:tcW w:w="2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0F5A58" w14:textId="071D86A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--cyan-hover</w:t>
            </w:r>
          </w:p>
        </w:tc>
        <w:tc>
          <w:tcPr>
            <w:tcW w:w="6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AB2A54F" w14:textId="7FEEA9F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#D94E1A — darker orange for hover</w:t>
            </w:r>
          </w:p>
        </w:tc>
      </w:tr>
      <w:tr w:rsidR="5ACCD72E" w:rsidTr="5ACCD72E" w14:paraId="63E68B27">
        <w:trPr>
          <w:trHeight w:val="300"/>
        </w:trPr>
        <w:tc>
          <w:tcPr>
            <w:tcW w:w="286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7E24E5" w14:textId="746E350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--off-white</w:t>
            </w:r>
          </w:p>
        </w:tc>
        <w:tc>
          <w:tcPr>
            <w:tcW w:w="649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E7364C1" w14:textId="3C8EE9A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Same as --secondary</w:t>
            </w:r>
          </w:p>
        </w:tc>
      </w:tr>
    </w:tbl>
    <w:p xmlns:wp14="http://schemas.microsoft.com/office/word/2010/wordml" w:rsidP="5ACCD72E" wp14:paraId="4E703DA3" wp14:textId="7D665E7B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Hardcoded colors (not yet tokenized — consolidate in new projects)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35"/>
        <w:gridCol w:w="7625"/>
      </w:tblGrid>
      <w:tr w:rsidR="5ACCD72E" w:rsidTr="5ACCD72E" w14:paraId="5464CF0C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8CE6712" w14:textId="2D1DAFDF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Hex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1548429" w14:textId="1B7FCD6B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Usage</w:t>
            </w:r>
          </w:p>
        </w:tc>
      </w:tr>
      <w:tr w:rsidR="5ACCD72E" w:rsidTr="5ACCD72E" w14:paraId="57AB0BFA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89456A" w14:textId="7687B97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#f5f4f2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98959B" w14:textId="5BAFF0D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Section backgrounds (about, solutions, blog)</w:t>
            </w:r>
          </w:p>
        </w:tc>
      </w:tr>
      <w:tr w:rsidR="5ACCD72E" w:rsidTr="5ACCD72E" w14:paraId="08972616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BCBBA8D" w14:textId="1CF8249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#f0f0f0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700ADB1" w14:textId="79B5671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CTA banner</w:t>
            </w:r>
          </w:p>
        </w:tc>
      </w:tr>
      <w:tr w:rsidR="5ACCD72E" w:rsidTr="5ACCD72E" w14:paraId="79720B93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F2130C7" w14:textId="256E2A1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#1e2d3d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B1FE745" w14:textId="2C48B07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Dark feature cards</w:t>
            </w:r>
          </w:p>
        </w:tc>
      </w:tr>
      <w:tr w:rsidR="5ACCD72E" w:rsidTr="5ACCD72E" w14:paraId="5D78FA4F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49D0749" w14:textId="424FE63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#0e0e0e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FD91004" w14:textId="61EE2EF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 mega menu panel</w:t>
            </w:r>
          </w:p>
        </w:tc>
      </w:tr>
      <w:tr w:rsidR="5ACCD72E" w:rsidTr="5ACCD72E" w14:paraId="596039EB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0104213" w14:textId="064FC56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#25D366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EE9EB78" w14:textId="5D3B1C7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WhatsApp FAB</w:t>
            </w:r>
          </w:p>
        </w:tc>
      </w:tr>
      <w:tr w:rsidR="5ACCD72E" w:rsidTr="5ACCD72E" w14:paraId="23AF4F4F">
        <w:trPr>
          <w:trHeight w:val="300"/>
        </w:trPr>
        <w:tc>
          <w:tcPr>
            <w:tcW w:w="17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65825C4" w14:textId="3D6250B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#b3b3b3</w:t>
            </w:r>
          </w:p>
        </w:tc>
        <w:tc>
          <w:tcPr>
            <w:tcW w:w="76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0675970" w14:textId="08EDD0D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 bottom border</w:t>
            </w:r>
          </w:p>
        </w:tc>
      </w:tr>
    </w:tbl>
    <w:p xmlns:wp14="http://schemas.microsoft.com/office/word/2010/wordml" w:rsidP="5ACCD72E" wp14:paraId="3CCE9344" wp14:textId="5B159876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Gray scale (warm-tinted, not neutral)</w:t>
      </w:r>
    </w:p>
    <w:p xmlns:wp14="http://schemas.microsoft.com/office/word/2010/wordml" wp14:paraId="2F875B0A" wp14:textId="74A499B4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Background  → #FCFCFC (99%)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Secondary   → #F7F5F3 (96%)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Muted       → #F2F0EE (94%)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Border      → #E5E0DB (88%)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Muted text  → #7A7268 (46%)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Foreground  → #281F17 (12%)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Primary     → #1C1208 (7%)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6D57D728" wp14:textId="3654CB56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Gradients</w:t>
      </w:r>
    </w:p>
    <w:p xmlns:wp14="http://schemas.microsoft.com/office/word/2010/wordml" w:rsidP="5ACCD72E" wp14:paraId="2F27B825" wp14:textId="56D45AD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Hero overlays: bg-gradient-to-t from-black/70 via-black/30 to-transparent</w:t>
      </w:r>
    </w:p>
    <w:p xmlns:wp14="http://schemas.microsoft.com/office/word/2010/wordml" w:rsidP="5ACCD72E" wp14:paraId="453588A1" wp14:textId="647BB7C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Blog hero: radial accent rgba(241, 90, 34, 0.x)</w:t>
      </w:r>
    </w:p>
    <w:p xmlns:wp14="http://schemas.microsoft.com/office/word/2010/wordml" w:rsidP="5ACCD72E" wp14:paraId="55431A84" wp14:textId="0401AE2A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CTA banner: image + dark gradient overlay</w:t>
      </w:r>
    </w:p>
    <w:p xmlns:wp14="http://schemas.microsoft.com/office/word/2010/wordml" w:rsidP="5ACCD72E" wp14:paraId="22FAB5FD" wp14:textId="7FA103B2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Dark mode</w:t>
      </w:r>
    </w:p>
    <w:p xmlns:wp14="http://schemas.microsoft.com/office/word/2010/wordml" w:rsidP="5ACCD72E" wp14:paraId="09FA6E43" wp14:textId="301F63BD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darkMode: ["class"] is configured in Tailwind, but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.dark {} token block exists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. The site is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light-only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in production.</w:t>
      </w:r>
    </w:p>
    <w:p xmlns:wp14="http://schemas.microsoft.com/office/word/2010/wordml" wp14:paraId="19112011" wp14:textId="6B942806"/>
    <w:p xmlns:wp14="http://schemas.microsoft.com/office/word/2010/wordml" w:rsidP="5ACCD72E" wp14:paraId="01F12CE6" wp14:textId="3C915216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Typography</w:t>
      </w:r>
    </w:p>
    <w:p xmlns:wp14="http://schemas.microsoft.com/office/word/2010/wordml" w:rsidP="5ACCD72E" wp14:paraId="56B43468" wp14:textId="098337DB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Font family</w:t>
      </w:r>
    </w:p>
    <w:p xmlns:wp14="http://schemas.microsoft.com/office/word/2010/wordml" w:rsidP="5ACCD72E" wp14:paraId="7DD3B16A" wp14:textId="35FE20E6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Anek Latin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loaded via next/font/google, exposed as CSS variable --font-anek-latin.</w:t>
      </w:r>
    </w:p>
    <w:p xmlns:wp14="http://schemas.microsoft.com/office/word/2010/wordml" wp14:paraId="1591E1B3" wp14:textId="46682510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const anekLatin = Anek_Latin({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subsets: ['latin'],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variable: '--font-anek-latin',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display: 'swap',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4830AD0D" wp14:textId="4B493AE0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Tailwind: font-sans → ["var(--font-anek-latin)", "system-ui", "sans-serif"]</w:t>
      </w:r>
    </w:p>
    <w:p xmlns:wp14="http://schemas.microsoft.com/office/word/2010/wordml" w:rsidP="5ACCD72E" wp14:paraId="36E1F1BF" wp14:textId="08A63D75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Type scale (marketing conventions)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50"/>
        <w:gridCol w:w="7610"/>
      </w:tblGrid>
      <w:tr w:rsidR="5ACCD72E" w:rsidTr="5ACCD72E" w14:paraId="4D2796CB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D63930C" w14:textId="519C325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Element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964229" w14:textId="79806FB8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Classes</w:t>
            </w:r>
          </w:p>
        </w:tc>
      </w:tr>
      <w:tr w:rsidR="5ACCD72E" w:rsidTr="5ACCD72E" w14:paraId="03C3647F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1B3C425" w14:textId="4E2D137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H1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A37760B" w14:textId="02925D4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text-4xl md:text-5xl lg:text-6xl font-black leading-[1.1]</w:t>
            </w:r>
          </w:p>
        </w:tc>
      </w:tr>
      <w:tr w:rsidR="5ACCD72E" w:rsidTr="5ACCD72E" w14:paraId="53039AD1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ECBE38B" w14:textId="2F55A69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Section H2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7882A8" w14:textId="0EE6FA6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text-3xl md:text-4xl font-black leading-tight</w:t>
            </w:r>
          </w:p>
        </w:tc>
      </w:tr>
      <w:tr w:rsidR="5ACCD72E" w:rsidTr="5ACCD72E" w14:paraId="43547EE8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0DF162B" w14:textId="332368D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Subsection H2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99F07CC" w14:textId="235752D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text-2xl md:text-3xl font-black</w:t>
            </w:r>
          </w:p>
        </w:tc>
      </w:tr>
      <w:tr w:rsidR="5ACCD72E" w:rsidTr="5ACCD72E" w14:paraId="0F9535C3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B55DBF1" w14:textId="73E85D8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Legal H1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242B707" w14:textId="7E634F1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text-4xl md:text-5xl font-black</w:t>
            </w:r>
          </w:p>
        </w:tc>
      </w:tr>
      <w:tr w:rsidR="5ACCD72E" w:rsidTr="5ACCD72E" w14:paraId="2FEFEEB9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AD2C3F" w14:textId="65E6F64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Body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D648A3B" w14:textId="3919077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text-sm / text-base leading-relaxed</w:t>
            </w:r>
          </w:p>
        </w:tc>
      </w:tr>
      <w:tr w:rsidR="5ACCD72E" w:rsidTr="5ACCD72E" w14:paraId="1EC8BD04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81378F4" w14:textId="3C63040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Muted body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13F539" w14:textId="57B8922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text-muted-foreground text-sm leading-relaxed</w:t>
            </w:r>
          </w:p>
        </w:tc>
      </w:tr>
      <w:tr w:rsidR="5ACCD72E" w:rsidTr="5ACCD72E" w14:paraId="2A474089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4DE0BBB" w14:textId="7A67593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Stats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352FBCA" w14:textId="1F02E6C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text-5xl md:text-6xl font-black</w:t>
            </w:r>
          </w:p>
        </w:tc>
      </w:tr>
      <w:tr w:rsidR="5ACCD72E" w:rsidTr="5ACCD72E" w14:paraId="2F6B6648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615B686" w14:textId="21131A6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Eyebrow/label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DAED8EE" w14:textId="2A0D626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text-xs font-semibold uppercase tracking-widest</w:t>
            </w:r>
          </w:p>
        </w:tc>
      </w:tr>
      <w:tr w:rsidR="5ACCD72E" w:rsidTr="5ACCD72E" w14:paraId="6F8911E9">
        <w:trPr>
          <w:trHeight w:val="300"/>
        </w:trPr>
        <w:tc>
          <w:tcPr>
            <w:tcW w:w="175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B8C340" w14:textId="479A0F6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 links</w:t>
            </w:r>
          </w:p>
        </w:tc>
        <w:tc>
          <w:tcPr>
            <w:tcW w:w="761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738B144" w14:textId="0F77D90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text-sm font-semibold</w:t>
            </w:r>
          </w:p>
        </w:tc>
      </w:tr>
    </w:tbl>
    <w:p xmlns:wp14="http://schemas.microsoft.com/office/word/2010/wordml" w:rsidP="5ACCD72E" wp14:paraId="74DA4AB3" wp14:textId="7E4F1E5E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Font weights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624"/>
        <w:gridCol w:w="3000"/>
        <w:gridCol w:w="4736"/>
      </w:tblGrid>
      <w:tr w:rsidR="5ACCD72E" w:rsidTr="5ACCD72E" w14:paraId="7EC2616F">
        <w:trPr>
          <w:trHeight w:val="300"/>
        </w:trPr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7470AE" w14:textId="0E2CA0DA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Weight</w:t>
            </w:r>
          </w:p>
        </w:tc>
        <w:tc>
          <w:tcPr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8D2FC16" w14:textId="1187036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Tailwind</w:t>
            </w:r>
          </w:p>
        </w:tc>
        <w:tc>
          <w:tcPr>
            <w:tcW w:w="47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AEDD83C" w14:textId="6109EE83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Usage</w:t>
            </w:r>
          </w:p>
        </w:tc>
      </w:tr>
      <w:tr w:rsidR="5ACCD72E" w:rsidTr="5ACCD72E" w14:paraId="480E6571">
        <w:trPr>
          <w:trHeight w:val="300"/>
        </w:trPr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9344FF0" w14:textId="656C776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900</w:t>
            </w:r>
          </w:p>
        </w:tc>
        <w:tc>
          <w:tcPr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C8185AA" w14:textId="04BF32D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font-black</w:t>
            </w:r>
          </w:p>
        </w:tc>
        <w:tc>
          <w:tcPr>
            <w:tcW w:w="47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09CE5F1" w14:textId="2E15121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Marketing headings, stats</w:t>
            </w:r>
          </w:p>
        </w:tc>
      </w:tr>
      <w:tr w:rsidR="5ACCD72E" w:rsidTr="5ACCD72E" w14:paraId="0FD94853">
        <w:trPr>
          <w:trHeight w:val="300"/>
        </w:trPr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E74DFF1" w14:textId="576D6FA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700</w:t>
            </w:r>
          </w:p>
        </w:tc>
        <w:tc>
          <w:tcPr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1F08A0" w14:textId="71C0ED4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font-bold</w:t>
            </w:r>
          </w:p>
        </w:tc>
        <w:tc>
          <w:tcPr>
            <w:tcW w:w="47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4867340" w14:textId="291C8F9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Base heading rule (h1–h6)</w:t>
            </w:r>
          </w:p>
        </w:tc>
      </w:tr>
      <w:tr w:rsidR="5ACCD72E" w:rsidTr="5ACCD72E" w14:paraId="6B1B4D3B">
        <w:trPr>
          <w:trHeight w:val="300"/>
        </w:trPr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3E8EC23" w14:textId="5F097F6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600</w:t>
            </w:r>
          </w:p>
        </w:tc>
        <w:tc>
          <w:tcPr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7E557F0" w14:textId="1BF037D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font-semibold</w:t>
            </w:r>
          </w:p>
        </w:tc>
        <w:tc>
          <w:tcPr>
            <w:tcW w:w="47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083D2B" w14:textId="5351CF5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CTAs, nav, labels</w:t>
            </w:r>
          </w:p>
        </w:tc>
      </w:tr>
      <w:tr w:rsidR="5ACCD72E" w:rsidTr="5ACCD72E" w14:paraId="43F6C832">
        <w:trPr>
          <w:trHeight w:val="300"/>
        </w:trPr>
        <w:tc>
          <w:tcPr>
            <w:tcW w:w="16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DFCAECA" w14:textId="71A7C9F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500</w:t>
            </w:r>
          </w:p>
        </w:tc>
        <w:tc>
          <w:tcPr>
            <w:tcW w:w="300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7AAEC0B" w14:textId="7F0A65D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font-medium</w:t>
            </w:r>
          </w:p>
        </w:tc>
        <w:tc>
          <w:tcPr>
            <w:tcW w:w="47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409EEE7" w14:textId="44B6DD2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shadcn UI, .nav-link</w:t>
            </w:r>
          </w:p>
        </w:tc>
      </w:tr>
    </w:tbl>
    <w:p xmlns:wp14="http://schemas.microsoft.com/office/word/2010/wordml" w:rsidP="5ACCD72E" wp14:paraId="0C6E21F9" wp14:textId="0E427ABE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Base rules (globals.css)</w:t>
      </w:r>
    </w:p>
    <w:p xmlns:wp14="http://schemas.microsoft.com/office/word/2010/wordml" wp14:paraId="769358CC" wp14:textId="4C4D3DCC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body { @apply bg-background text-foreground font-sans antialiased;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h1, h2, h3, h4, h5, h6 { @apply font-bold tracking-tight;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54A42FFD" wp14:textId="2B39F746"/>
    <w:p xmlns:wp14="http://schemas.microsoft.com/office/word/2010/wordml" w:rsidP="5ACCD72E" wp14:paraId="471D81D5" wp14:textId="12D27B7F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Spacing</w:t>
      </w:r>
    </w:p>
    <w:p xmlns:wp14="http://schemas.microsoft.com/office/word/2010/wordml" w:rsidP="5ACCD72E" wp14:paraId="4E83EDAD" wp14:textId="70CFAE34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 layout utilities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241"/>
        <w:gridCol w:w="6119"/>
      </w:tblGrid>
      <w:tr w:rsidR="5ACCD72E" w:rsidTr="5ACCD72E" w14:paraId="4BBC7724">
        <w:trPr>
          <w:trHeight w:val="300"/>
        </w:trPr>
        <w:tc>
          <w:tcPr>
            <w:tcW w:w="32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599E0DC" w14:textId="10F25DDE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Utility</w:t>
            </w:r>
          </w:p>
        </w:tc>
        <w:tc>
          <w:tcPr>
            <w:tcW w:w="6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6BA3BDA" w14:textId="4AB851CA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Definition</w:t>
            </w:r>
          </w:p>
        </w:tc>
      </w:tr>
      <w:tr w:rsidR="5ACCD72E" w:rsidTr="5ACCD72E" w14:paraId="0132EFB5">
        <w:trPr>
          <w:trHeight w:val="300"/>
        </w:trPr>
        <w:tc>
          <w:tcPr>
            <w:tcW w:w="32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A4702F2" w14:textId="16C21DA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.section-padding</w:t>
            </w:r>
          </w:p>
        </w:tc>
        <w:tc>
          <w:tcPr>
            <w:tcW w:w="6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E04F93D" w14:textId="1A1F328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py-16 md:py-24 px-4 md:px-8</w:t>
            </w:r>
          </w:p>
        </w:tc>
      </w:tr>
      <w:tr w:rsidR="5ACCD72E" w:rsidTr="5ACCD72E" w14:paraId="5DFEFFAA">
        <w:trPr>
          <w:trHeight w:val="300"/>
        </w:trPr>
        <w:tc>
          <w:tcPr>
            <w:tcW w:w="32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34C680" w14:textId="5807041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.container-hit</w:t>
            </w:r>
          </w:p>
        </w:tc>
        <w:tc>
          <w:tcPr>
            <w:tcW w:w="6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2345108" w14:textId="5E5F4DA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max-w-7xl mx-auto px-4 md:px-8</w:t>
            </w:r>
          </w:p>
        </w:tc>
      </w:tr>
      <w:tr w:rsidR="5ACCD72E" w:rsidTr="5ACCD72E" w14:paraId="6F2B68E3">
        <w:trPr>
          <w:trHeight w:val="300"/>
        </w:trPr>
        <w:tc>
          <w:tcPr>
            <w:tcW w:w="32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F4D138" w14:textId="3E86729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.container (Tailwind)</w:t>
            </w:r>
          </w:p>
        </w:tc>
        <w:tc>
          <w:tcPr>
            <w:tcW w:w="61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71F2BB4" w14:textId="580F86A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centered, padding: 2rem, max 1400px at 2xl</w:t>
            </w:r>
          </w:p>
        </w:tc>
      </w:tr>
    </w:tbl>
    <w:p xmlns:wp14="http://schemas.microsoft.com/office/word/2010/wordml" w:rsidP="5ACCD72E" wp14:paraId="40BA7F15" wp14:textId="747D164B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Common spacing patterns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25"/>
        <w:gridCol w:w="7135"/>
      </w:tblGrid>
      <w:tr w:rsidR="5ACCD72E" w:rsidTr="5ACCD72E" w14:paraId="6ADEE64D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055510" w14:textId="63A69929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Pattern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51152F5" w14:textId="371AB9C7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Values</w:t>
            </w:r>
          </w:p>
        </w:tc>
      </w:tr>
      <w:tr w:rsidR="5ACCD72E" w:rsidTr="5ACCD72E" w14:paraId="7083C9EC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088EE88" w14:textId="4DD10C2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padding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321B41C" w14:textId="6E98454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py-36 md:py-44 px-6 sm:px-8 md:px-12 lg:px-16</w:t>
            </w:r>
          </w:p>
        </w:tc>
      </w:tr>
      <w:tr w:rsidR="5ACCD72E" w:rsidTr="5ACCD72E" w14:paraId="06531DF3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D5219F1" w14:textId="3833D4C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Section gaps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203C6E8" w14:textId="7C21194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gap-10, gap-12, mb-14</w:t>
            </w:r>
          </w:p>
        </w:tc>
      </w:tr>
      <w:tr w:rsidR="5ACCD72E" w:rsidTr="5ACCD72E" w14:paraId="44E5069E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EFE54B8" w14:textId="0E63BEC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Marketing CTA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722E850" w14:textId="239C821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px-7 py-3.5</w:t>
            </w:r>
          </w:p>
        </w:tc>
      </w:tr>
      <w:tr w:rsidR="5ACCD72E" w:rsidTr="5ACCD72E" w14:paraId="0CA4486D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FAB7BF5" w14:textId="372F139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Card padding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CDECA6" w14:textId="1C890F2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p-6, p-10 md:p-14</w:t>
            </w:r>
          </w:p>
        </w:tc>
      </w:tr>
      <w:tr w:rsidR="5ACCD72E" w:rsidTr="5ACCD72E" w14:paraId="3E455FD1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1E3458" w14:textId="42247E4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 height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4E054D" w14:textId="39212DA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h-16 md:h-20</w:t>
            </w:r>
          </w:p>
        </w:tc>
      </w:tr>
      <w:tr w:rsidR="5ACCD72E" w:rsidTr="5ACCD72E" w14:paraId="2ED3C5FE">
        <w:trPr>
          <w:trHeight w:val="300"/>
        </w:trPr>
        <w:tc>
          <w:tcPr>
            <w:tcW w:w="222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04D60D9" w14:textId="64D1EA4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Icon containers</w:t>
            </w:r>
          </w:p>
        </w:tc>
        <w:tc>
          <w:tcPr>
            <w:tcW w:w="7135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940DFD" w14:textId="2F61540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w-14 h-14</w:t>
            </w:r>
          </w:p>
        </w:tc>
      </w:tr>
    </w:tbl>
    <w:p xmlns:wp14="http://schemas.microsoft.com/office/word/2010/wordml" w:rsidP="5ACCD72E" wp14:paraId="4AE6FCC3" wp14:textId="783CFEF1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Base unit: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Tailwind default 4px scale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(1 = 4px). No custom spacing tokens.</w:t>
      </w:r>
    </w:p>
    <w:p xmlns:wp14="http://schemas.microsoft.com/office/word/2010/wordml" wp14:paraId="465595E6" wp14:textId="1A5B7E5A"/>
    <w:p xmlns:wp14="http://schemas.microsoft.com/office/word/2010/wordml" w:rsidP="5ACCD72E" wp14:paraId="1B48B9EB" wp14:textId="1B285081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Grid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19"/>
        <w:gridCol w:w="7141"/>
      </w:tblGrid>
      <w:tr w:rsidR="5ACCD72E" w:rsidTr="5ACCD72E" w14:paraId="4BA45153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D3D5E86" w14:textId="6C91EA86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Layout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88E3B03" w14:textId="50D4450C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Classes</w:t>
            </w:r>
          </w:p>
        </w:tc>
      </w:tr>
      <w:tr w:rsidR="5ACCD72E" w:rsidTr="5ACCD72E" w14:paraId="415C2121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BC8CE7" w14:textId="1D88CB1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3-column features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821EE7F" w14:textId="62CE015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grid grid-cols-1 md:grid-cols-3 gap-10 md:gap-12</w:t>
            </w:r>
          </w:p>
        </w:tc>
      </w:tr>
      <w:tr w:rsidR="5ACCD72E" w:rsidTr="5ACCD72E" w14:paraId="27EC1A94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84312A5" w14:textId="2DE4B35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2-column split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9A065ED" w14:textId="5D69757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grid grid-cols-1 md:grid-cols-2 gap-12 items-center</w:t>
            </w:r>
          </w:p>
        </w:tc>
      </w:tr>
      <w:tr w:rsidR="5ACCD72E" w:rsidTr="5ACCD72E" w14:paraId="3117A4C5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2D1C0B5" w14:textId="73A6DBF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Stats row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ADC095C" w14:textId="5C30712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grid grid-cols-2 md:grid-cols-4 gap-8</w:t>
            </w:r>
          </w:p>
        </w:tc>
      </w:tr>
      <w:tr w:rsidR="5ACCD72E" w:rsidTr="5ACCD72E" w14:paraId="5E36DF8A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C04052B" w14:textId="0D7FA6D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Footer offices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D1EF12B" w14:textId="561393C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grid grid-cols-2 md:grid-cols-4 gap-8 md:gap-10</w:t>
            </w:r>
          </w:p>
        </w:tc>
      </w:tr>
      <w:tr w:rsidR="5ACCD72E" w:rsidTr="5ACCD72E" w14:paraId="007FFBD7">
        <w:trPr>
          <w:trHeight w:val="300"/>
        </w:trPr>
        <w:tc>
          <w:tcPr>
            <w:tcW w:w="221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AA06F46" w14:textId="49B637E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Contact form</w:t>
            </w:r>
          </w:p>
        </w:tc>
        <w:tc>
          <w:tcPr>
            <w:tcW w:w="714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78CF7E" w14:textId="4C295F2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grid grid-cols-2 gap-8</w:t>
            </w:r>
          </w:p>
        </w:tc>
      </w:tr>
    </w:tbl>
    <w:p xmlns:wp14="http://schemas.microsoft.com/office/word/2010/wordml" w:rsidP="5ACCD72E" wp14:paraId="2D05D1C5" wp14:textId="14999905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Max widths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71"/>
        <w:gridCol w:w="2036"/>
        <w:gridCol w:w="4553"/>
      </w:tblGrid>
      <w:tr w:rsidR="5ACCD72E" w:rsidTr="5ACCD72E" w14:paraId="67D77195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614C7A7" w14:textId="60253E0A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</w:t>
            </w:r>
          </w:p>
        </w:tc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7267177" w14:textId="7103AF80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Width</w:t>
            </w:r>
          </w:p>
        </w:tc>
        <w:tc>
          <w:tcPr>
            <w:tcW w:w="45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02F982D" w14:textId="5D3DDFBD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Usage</w:t>
            </w:r>
          </w:p>
        </w:tc>
      </w:tr>
      <w:tr w:rsidR="5ACCD72E" w:rsidTr="5ACCD72E" w14:paraId="02BB0621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C7E0A8C" w14:textId="2711431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max-w-7xl</w:t>
            </w:r>
          </w:p>
        </w:tc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659CBFF" w14:textId="42C2FC9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1280px</w:t>
            </w:r>
          </w:p>
        </w:tc>
        <w:tc>
          <w:tcPr>
            <w:tcW w:w="45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DBFDAAD" w14:textId="0615F18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Primary container</w:t>
            </w:r>
          </w:p>
        </w:tc>
      </w:tr>
      <w:tr w:rsidR="5ACCD72E" w:rsidTr="5ACCD72E" w14:paraId="3908CFBF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1E49D3C" w14:textId="770C504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max-w-5xl</w:t>
            </w:r>
          </w:p>
        </w:tc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34BE6C8" w14:textId="07CF5E9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1024px</w:t>
            </w:r>
          </w:p>
        </w:tc>
        <w:tc>
          <w:tcPr>
            <w:tcW w:w="45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7299BDE" w14:textId="2C89FB6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Solution hero inner</w:t>
            </w:r>
          </w:p>
        </w:tc>
      </w:tr>
      <w:tr w:rsidR="5ACCD72E" w:rsidTr="5ACCD72E" w14:paraId="75E23B58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856109" w14:textId="79D1592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max-w-2xl</w:t>
            </w:r>
          </w:p>
        </w:tc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6ABBC92" w14:textId="3845968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672px</w:t>
            </w:r>
          </w:p>
        </w:tc>
        <w:tc>
          <w:tcPr>
            <w:tcW w:w="45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950F3AB" w14:textId="14A5107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text, headings</w:t>
            </w:r>
          </w:p>
        </w:tc>
      </w:tr>
      <w:tr w:rsidR="5ACCD72E" w:rsidTr="5ACCD72E" w14:paraId="7E9024ED">
        <w:trPr>
          <w:trHeight w:val="300"/>
        </w:trPr>
        <w:tc>
          <w:tcPr>
            <w:tcW w:w="277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8EFBC6" w14:textId="764FE36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max-w-sm</w:t>
            </w:r>
          </w:p>
        </w:tc>
        <w:tc>
          <w:tcPr>
            <w:tcW w:w="20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14E3B12" w14:textId="7EA9C29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384px</w:t>
            </w:r>
          </w:p>
        </w:tc>
        <w:tc>
          <w:tcPr>
            <w:tcW w:w="455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D448F02" w14:textId="1688E0A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CTA text column</w:t>
            </w:r>
          </w:p>
        </w:tc>
      </w:tr>
    </w:tbl>
    <w:p xmlns:wp14="http://schemas.microsoft.com/office/word/2010/wordml" wp14:paraId="6308693D" wp14:textId="761774D1"/>
    <w:p xmlns:wp14="http://schemas.microsoft.com/office/word/2010/wordml" w:rsidP="5ACCD72E" wp14:paraId="03522FA6" wp14:textId="79105631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Breakpoints</w:t>
      </w:r>
    </w:p>
    <w:p xmlns:wp14="http://schemas.microsoft.com/office/word/2010/wordml" w:rsidP="5ACCD72E" wp14:paraId="6FAA4CDC" wp14:textId="1338CD9D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Tailwind defaults (primary breakpoint: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md: at 768px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):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823"/>
        <w:gridCol w:w="4537"/>
      </w:tblGrid>
      <w:tr w:rsidR="5ACCD72E" w:rsidTr="5ACCD72E" w14:paraId="080D6500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929D018" w14:textId="29ED620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Breakpoint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A56DCF" w14:textId="2A1FF5AD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Min width</w:t>
            </w:r>
          </w:p>
        </w:tc>
      </w:tr>
      <w:tr w:rsidR="5ACCD72E" w:rsidTr="5ACCD72E" w14:paraId="0857F619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DE88CFB" w14:textId="346BCD3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sm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462E61E" w14:textId="5CD097A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640px</w:t>
            </w:r>
          </w:p>
        </w:tc>
      </w:tr>
      <w:tr w:rsidR="5ACCD72E" w:rsidTr="5ACCD72E" w14:paraId="50F9329E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C21575B" w14:textId="33A103F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md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67E35B3" w14:textId="1DB3ED4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768px</w:t>
            </w:r>
          </w:p>
        </w:tc>
      </w:tr>
      <w:tr w:rsidR="5ACCD72E" w:rsidTr="5ACCD72E" w14:paraId="709792F1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80F9360" w14:textId="2C1B6BC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lg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F1E617A" w14:textId="646C532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1024px</w:t>
            </w:r>
          </w:p>
        </w:tc>
      </w:tr>
      <w:tr w:rsidR="5ACCD72E" w:rsidTr="5ACCD72E" w14:paraId="0391B0B9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D02CEFD" w14:textId="728418D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xl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ED57F2" w14:textId="34A3E0D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1280px</w:t>
            </w:r>
          </w:p>
        </w:tc>
      </w:tr>
      <w:tr w:rsidR="5ACCD72E" w:rsidTr="5ACCD72E" w14:paraId="3ED36497">
        <w:trPr>
          <w:trHeight w:val="300"/>
        </w:trPr>
        <w:tc>
          <w:tcPr>
            <w:tcW w:w="482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2020639" w14:textId="5390492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2xl</w:t>
            </w:r>
          </w:p>
        </w:tc>
        <w:tc>
          <w:tcPr>
            <w:tcW w:w="453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22EA3CA" w14:textId="3EC3534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1536px</w:t>
            </w:r>
          </w:p>
        </w:tc>
      </w:tr>
    </w:tbl>
    <w:p xmlns:wp14="http://schemas.microsoft.com/office/word/2010/wordml" w:rsidP="5ACCD72E" wp14:paraId="53183928" wp14:textId="64C267ED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Custom: .container caps at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1400px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at 2xl.</w:t>
      </w:r>
    </w:p>
    <w:p xmlns:wp14="http://schemas.microsoft.com/office/word/2010/wordml" w:rsidP="5ACCD72E" wp14:paraId="5D180C43" wp14:textId="76AC41A9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Mobile detection hook: hooks/use-mobile.tsx → MOBILE_BREAKPOINT = 768.</w:t>
      </w:r>
    </w:p>
    <w:p xmlns:wp14="http://schemas.microsoft.com/office/word/2010/wordml" wp14:paraId="7EDE18EF" wp14:textId="09AB6D05"/>
    <w:p xmlns:wp14="http://schemas.microsoft.com/office/word/2010/wordml" w:rsidP="5ACCD72E" wp14:paraId="333E979E" wp14:textId="761275E1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Border radius</w:t>
      </w:r>
    </w:p>
    <w:p xmlns:wp14="http://schemas.microsoft.com/office/word/2010/wordml" w:rsidP="5ACCD72E" wp14:paraId="516245B9" wp14:textId="0E384E78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Token</w:t>
      </w:r>
    </w:p>
    <w:p xmlns:wp14="http://schemas.microsoft.com/office/word/2010/wordml" wp14:paraId="46DB606A" wp14:textId="5E36E45A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--radius: 0.5rem; /* 8px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842"/>
        <w:gridCol w:w="4518"/>
      </w:tblGrid>
      <w:tr w:rsidR="5ACCD72E" w:rsidTr="5ACCD72E" w14:paraId="59CC3F9C">
        <w:trPr>
          <w:trHeight w:val="300"/>
        </w:trPr>
        <w:tc>
          <w:tcPr>
            <w:tcW w:w="48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C0661EE" w14:textId="7906BB5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</w:t>
            </w:r>
          </w:p>
        </w:tc>
        <w:tc>
          <w:tcPr>
            <w:tcW w:w="4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225B4F7" w14:textId="35DA2FB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Computed</w:t>
            </w:r>
          </w:p>
        </w:tc>
      </w:tr>
      <w:tr w:rsidR="5ACCD72E" w:rsidTr="5ACCD72E" w14:paraId="5923C9B4">
        <w:trPr>
          <w:trHeight w:val="300"/>
        </w:trPr>
        <w:tc>
          <w:tcPr>
            <w:tcW w:w="48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719674" w14:textId="5CE10B5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rounded-lg</w:t>
            </w:r>
          </w:p>
        </w:tc>
        <w:tc>
          <w:tcPr>
            <w:tcW w:w="4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14CCA3" w14:textId="2FCF91E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8px</w:t>
            </w:r>
          </w:p>
        </w:tc>
      </w:tr>
      <w:tr w:rsidR="5ACCD72E" w:rsidTr="5ACCD72E" w14:paraId="00979FFA">
        <w:trPr>
          <w:trHeight w:val="300"/>
        </w:trPr>
        <w:tc>
          <w:tcPr>
            <w:tcW w:w="48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B85DB90" w14:textId="0065252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rounded-md</w:t>
            </w:r>
          </w:p>
        </w:tc>
        <w:tc>
          <w:tcPr>
            <w:tcW w:w="4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DBF21D6" w14:textId="3A36C0B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6px</w:t>
            </w:r>
          </w:p>
        </w:tc>
      </w:tr>
      <w:tr w:rsidR="5ACCD72E" w:rsidTr="5ACCD72E" w14:paraId="7D168B53">
        <w:trPr>
          <w:trHeight w:val="300"/>
        </w:trPr>
        <w:tc>
          <w:tcPr>
            <w:tcW w:w="48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89EEAE0" w14:textId="181D510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rounded-sm</w:t>
            </w:r>
          </w:p>
        </w:tc>
        <w:tc>
          <w:tcPr>
            <w:tcW w:w="45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D81CA8" w14:textId="45C6E3F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4px</w:t>
            </w:r>
          </w:p>
        </w:tc>
      </w:tr>
    </w:tbl>
    <w:p xmlns:wp14="http://schemas.microsoft.com/office/word/2010/wordml" w:rsidP="5ACCD72E" wp14:paraId="3B3152A2" wp14:textId="12F967AF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Marketing conventions (override token defaults)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314"/>
        <w:gridCol w:w="6046"/>
      </w:tblGrid>
      <w:tr w:rsidR="5ACCD72E" w:rsidTr="5ACCD72E" w14:paraId="3E001DE2">
        <w:trPr>
          <w:trHeight w:val="300"/>
        </w:trPr>
        <w:tc>
          <w:tcPr>
            <w:tcW w:w="3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E5783B6" w14:textId="23783161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</w:t>
            </w:r>
          </w:p>
        </w:tc>
        <w:tc>
          <w:tcPr>
            <w:tcW w:w="60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901F7A3" w14:textId="1F53433D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Usage</w:t>
            </w:r>
          </w:p>
        </w:tc>
      </w:tr>
      <w:tr w:rsidR="5ACCD72E" w:rsidTr="5ACCD72E" w14:paraId="3E409ACA">
        <w:trPr>
          <w:trHeight w:val="300"/>
        </w:trPr>
        <w:tc>
          <w:tcPr>
            <w:tcW w:w="3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FF0EED7" w14:textId="0048DEE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rounded-full</w:t>
            </w:r>
          </w:p>
        </w:tc>
        <w:tc>
          <w:tcPr>
            <w:tcW w:w="60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8AB8233" w14:textId="5F37ECC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Primary CTAs, badges, FAB</w:t>
            </w:r>
          </w:p>
        </w:tc>
      </w:tr>
      <w:tr w:rsidR="5ACCD72E" w:rsidTr="5ACCD72E" w14:paraId="248580A9">
        <w:trPr>
          <w:trHeight w:val="300"/>
        </w:trPr>
        <w:tc>
          <w:tcPr>
            <w:tcW w:w="3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6B17F3C" w14:textId="3527C38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rounded-2xl</w:t>
            </w:r>
          </w:p>
        </w:tc>
        <w:tc>
          <w:tcPr>
            <w:tcW w:w="60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3B0A99F" w14:textId="10F7E9F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Cards, images, mega menu</w:t>
            </w:r>
          </w:p>
        </w:tc>
      </w:tr>
      <w:tr w:rsidR="5ACCD72E" w:rsidTr="5ACCD72E" w14:paraId="699AAAC7">
        <w:trPr>
          <w:trHeight w:val="300"/>
        </w:trPr>
        <w:tc>
          <w:tcPr>
            <w:tcW w:w="3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96FB9F" w14:textId="0C4A6EC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rounded-3xl</w:t>
            </w:r>
          </w:p>
        </w:tc>
        <w:tc>
          <w:tcPr>
            <w:tcW w:w="60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23E6DC" w14:textId="2969701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sections, stats blocks</w:t>
            </w:r>
          </w:p>
        </w:tc>
      </w:tr>
      <w:tr w:rsidR="5ACCD72E" w:rsidTr="5ACCD72E" w14:paraId="7FEE6951">
        <w:trPr>
          <w:trHeight w:val="300"/>
        </w:trPr>
        <w:tc>
          <w:tcPr>
            <w:tcW w:w="33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6522020" w14:textId="13876A9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rounded-xl</w:t>
            </w:r>
          </w:p>
        </w:tc>
        <w:tc>
          <w:tcPr>
            <w:tcW w:w="60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03081BE" w14:textId="56A9F79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Icon boxes, blog cards</w:t>
            </w:r>
          </w:p>
        </w:tc>
      </w:tr>
    </w:tbl>
    <w:p xmlns:wp14="http://schemas.microsoft.com/office/word/2010/wordml" wp14:paraId="55733C38" wp14:textId="71BF814A"/>
    <w:p xmlns:wp14="http://schemas.microsoft.com/office/word/2010/wordml" w:rsidP="5ACCD72E" wp14:paraId="32FBC4CC" wp14:textId="31BA6B41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Shadows</w:t>
      </w:r>
    </w:p>
    <w:p xmlns:wp14="http://schemas.microsoft.com/office/word/2010/wordml" w:rsidP="5ACCD72E" wp14:paraId="37FE2DDE" wp14:textId="6F34F8AD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No custom shadow tokens — Tailwind defaults + ad-hoc values: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3924"/>
        <w:gridCol w:w="5436"/>
      </w:tblGrid>
      <w:tr w:rsidR="5ACCD72E" w:rsidTr="5ACCD72E" w14:paraId="7CA1E043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43A6C6" w14:textId="4A6183A6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AD08846" w14:textId="2E38E7F6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Usage</w:t>
            </w:r>
          </w:p>
        </w:tc>
      </w:tr>
      <w:tr w:rsidR="5ACCD72E" w:rsidTr="5ACCD72E" w14:paraId="5B72176C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27EE865" w14:textId="148CC7B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shadow-sm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1656758" w14:textId="3680761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Cards, tabs</w:t>
            </w:r>
          </w:p>
        </w:tc>
      </w:tr>
      <w:tr w:rsidR="5ACCD72E" w:rsidTr="5ACCD72E" w14:paraId="467B68D1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9C67DB2" w14:textId="66C6D0F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shadow-md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7946FA6" w14:textId="544C1C0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Hover cards, dropdowns</w:t>
            </w:r>
          </w:p>
        </w:tc>
      </w:tr>
      <w:tr w:rsidR="5ACCD72E" w:rsidTr="5ACCD72E" w14:paraId="24D72595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2C331BA" w14:textId="0E62DB7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shadow-lg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9642F90" w14:textId="32A4C19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 (scrolled), dialogs, toasts</w:t>
            </w:r>
          </w:p>
        </w:tc>
      </w:tr>
      <w:tr w:rsidR="5ACCD72E" w:rsidTr="5ACCD72E" w14:paraId="22698589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9D95ED4" w14:textId="54BF537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shadow-xl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28B8DA7" w14:textId="02A0B4C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images, tooltips</w:t>
            </w:r>
          </w:p>
        </w:tc>
      </w:tr>
      <w:tr w:rsidR="5ACCD72E" w:rsidTr="5ACCD72E" w14:paraId="07B2B076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E5CCF9" w14:textId="2CC6680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shadow-2xl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ACCAC3" w14:textId="4079E47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Mega menu, modals</w:t>
            </w:r>
          </w:p>
        </w:tc>
      </w:tr>
      <w:tr w:rsidR="5ACCD72E" w:rsidTr="5ACCD72E" w14:paraId="41C558A7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D9F503" w14:textId="026C923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shadow-black/10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69D0C61" w14:textId="078AAA7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 scrolled state</w:t>
            </w:r>
          </w:p>
        </w:tc>
      </w:tr>
      <w:tr w:rsidR="5ACCD72E" w:rsidTr="5ACCD72E" w14:paraId="4960DAE0">
        <w:trPr>
          <w:trHeight w:val="300"/>
        </w:trPr>
        <w:tc>
          <w:tcPr>
            <w:tcW w:w="392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6253EE9" w14:textId="65653C2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shadow-[#25D366]/35</w:t>
            </w:r>
          </w:p>
        </w:tc>
        <w:tc>
          <w:tcPr>
            <w:tcW w:w="543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7E155F2" w14:textId="6C45BA2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WhatsApp FAB glow</w:t>
            </w:r>
          </w:p>
        </w:tc>
      </w:tr>
    </w:tbl>
    <w:p xmlns:wp14="http://schemas.microsoft.com/office/word/2010/wordml" wp14:paraId="1BB4A781" wp14:textId="1D706014"/>
    <w:p xmlns:wp14="http://schemas.microsoft.com/office/word/2010/wordml" w:rsidP="5ACCD72E" wp14:paraId="7A1214A8" wp14:textId="6D4D6A24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Design tokens — copy-paste reference</w:t>
      </w:r>
    </w:p>
    <w:p xmlns:wp14="http://schemas.microsoft.com/office/word/2010/wordml" wp14:paraId="0A05F8F6" wp14:textId="19B43FC2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/* app/globals.css — :root block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:root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--background: 0 0% 99%;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--foreground: 30 30% 12%;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--primary: 30 56% 7%;           /* #1C1208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--accent: 16 88% 54%;           /* #F15A22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--accent-hover: 16 88% 47%;     /* #D94E1A — use as --cyan-hover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--muted-foreground: 30 10% 46%;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--border: 30 15% 88%;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--radius: 0.5rem;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--ring: 16 88% 54%;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// tailwind.config.ts — extend pattern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colors: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primary: { DEFAULT: "hsl(var(--primary))", foreground: "hsl(var(--primary-foreground))" },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accent:  { DEFAULT: "hsl(var(--accent))",  foreground: "hsl(var(--accent-foreground))" },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// ...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borderRadius: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lg: "var(--radius)",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md: "calc(var(--radius) - 2px)",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sm: "calc(var(--radius) - 4px)",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A26C18B" wp14:textId="78187129"/>
    <w:p xmlns:wp14="http://schemas.microsoft.com/office/word/2010/wordml" w:rsidP="5ACCD72E" wp14:paraId="73678937" wp14:textId="5C23660A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3. PADRÃO DE COMPONENTES</w:t>
      </w:r>
    </w:p>
    <w:p xmlns:wp14="http://schemas.microsoft.com/office/word/2010/wordml" w:rsidP="5ACCD72E" wp14:paraId="133D87BD" wp14:textId="3F510640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Buttons</w:t>
      </w:r>
    </w:p>
    <w:p xmlns:wp14="http://schemas.microsoft.com/office/word/2010/wordml" w:rsidP="5ACCD72E" wp14:paraId="15E61BBD" wp14:textId="72ABF941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Marketing primary CTA (dominant pattern)</w:t>
      </w:r>
    </w:p>
    <w:p xmlns:wp14="http://schemas.microsoft.com/office/word/2010/wordml" wp14:paraId="0E3A5D0B" wp14:textId="0CBE495C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&lt;Link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href="/contact"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className="bg-accent text-white px-7 py-3.5 rounded-full font-semibold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hover:bg-cyan-hover transition-colors text-sm"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Contact us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&lt;/Link&gt;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526"/>
        <w:gridCol w:w="7834"/>
      </w:tblGrid>
      <w:tr w:rsidR="5ACCD72E" w:rsidTr="5ACCD72E" w14:paraId="49DD6480">
        <w:trPr>
          <w:trHeight w:val="300"/>
        </w:trPr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425D30F" w14:textId="2AAB43EC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State</w:t>
            </w:r>
          </w:p>
        </w:tc>
        <w:tc>
          <w:tcPr>
            <w:tcW w:w="7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1BE4CB3" w14:textId="5FE015F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Behavior</w:t>
            </w:r>
          </w:p>
        </w:tc>
      </w:tr>
      <w:tr w:rsidR="5ACCD72E" w:rsidTr="5ACCD72E" w14:paraId="50B774D9">
        <w:trPr>
          <w:trHeight w:val="300"/>
        </w:trPr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A166084" w14:textId="62CC05A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Default</w:t>
            </w:r>
          </w:p>
        </w:tc>
        <w:tc>
          <w:tcPr>
            <w:tcW w:w="7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70DB46F" w14:textId="3D9F333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bg-accent text-white</w:t>
            </w:r>
          </w:p>
        </w:tc>
      </w:tr>
      <w:tr w:rsidR="5ACCD72E" w:rsidTr="5ACCD72E" w14:paraId="3E48955F">
        <w:trPr>
          <w:trHeight w:val="300"/>
        </w:trPr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314FD12" w14:textId="45F9A95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Hover</w:t>
            </w:r>
          </w:p>
        </w:tc>
        <w:tc>
          <w:tcPr>
            <w:tcW w:w="7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99E76CB" w14:textId="076EB21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hover:bg-cyan-hover or hover:opacity-90</w:t>
            </w:r>
          </w:p>
        </w:tc>
      </w:tr>
      <w:tr w:rsidR="5ACCD72E" w:rsidTr="5ACCD72E" w14:paraId="3A88D55E">
        <w:trPr>
          <w:trHeight w:val="300"/>
        </w:trPr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0D8662" w14:textId="59BAB63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Focus</w:t>
            </w:r>
          </w:p>
        </w:tc>
        <w:tc>
          <w:tcPr>
            <w:tcW w:w="7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8036AC" w14:textId="683A54F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Browser default (no explicit ring on marketing CTAs)</w:t>
            </w:r>
          </w:p>
        </w:tc>
      </w:tr>
      <w:tr w:rsidR="5ACCD72E" w:rsidTr="5ACCD72E" w14:paraId="5282B35B">
        <w:trPr>
          <w:trHeight w:val="300"/>
        </w:trPr>
        <w:tc>
          <w:tcPr>
            <w:tcW w:w="152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E09E7D" w14:textId="16679E9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Disabled</w:t>
            </w:r>
          </w:p>
        </w:tc>
        <w:tc>
          <w:tcPr>
            <w:tcW w:w="783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517B947" w14:textId="6CBB00D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disabled:opacity-50</w:t>
            </w:r>
          </w:p>
        </w:tc>
      </w:tr>
    </w:tbl>
    <w:p xmlns:wp14="http://schemas.microsoft.com/office/word/2010/wordml" w:rsidP="5ACCD72E" wp14:paraId="0F486775" wp14:textId="401F1A67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Marketing outline CTA</w:t>
      </w:r>
    </w:p>
    <w:p xmlns:wp14="http://schemas.microsoft.com/office/word/2010/wordml" wp14:paraId="60981DEC" wp14:textId="705F83FB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className="border-2 border-accent text-accent rounded-full font-semibold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hover:bg-accent hover:text-white transition-colors"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09F9ED05" wp14:textId="5C18DCA0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shadcn Button (components/ui/button.tsx)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721"/>
        <w:gridCol w:w="7639"/>
      </w:tblGrid>
      <w:tr w:rsidR="5ACCD72E" w:rsidTr="5ACCD72E" w14:paraId="07EC966A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9E5A8D4" w14:textId="02B63AEC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Variant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9C175A5" w14:textId="3ED5422B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Classes</w:t>
            </w:r>
          </w:p>
        </w:tc>
      </w:tr>
      <w:tr w:rsidR="5ACCD72E" w:rsidTr="5ACCD72E" w14:paraId="6747BDA9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FC1AF89" w14:textId="4111095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default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B94EAAC" w14:textId="64A4E94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bg-primary text-primary-foreground hover:bg-primary/90</w:t>
            </w:r>
          </w:p>
        </w:tc>
      </w:tr>
      <w:tr w:rsidR="5ACCD72E" w:rsidTr="5ACCD72E" w14:paraId="63FB03F6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6AB6CF0" w14:textId="3705B32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destructive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2DDF5E4" w14:textId="13153B4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bg-destructive</w:t>
            </w:r>
          </w:p>
        </w:tc>
      </w:tr>
      <w:tr w:rsidR="5ACCD72E" w:rsidTr="5ACCD72E" w14:paraId="755BE8F9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F9155D5" w14:textId="26C2D94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outline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A1FD7B" w14:textId="69457AA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border border-input hover:bg-accent</w:t>
            </w:r>
          </w:p>
        </w:tc>
      </w:tr>
      <w:tr w:rsidR="5ACCD72E" w:rsidTr="5ACCD72E" w14:paraId="1D041805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31D1AD4" w14:textId="46A9AC1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secondary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F9093A8" w14:textId="04EB2DA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bg-secondary</w:t>
            </w:r>
          </w:p>
        </w:tc>
      </w:tr>
      <w:tr w:rsidR="5ACCD72E" w:rsidTr="5ACCD72E" w14:paraId="21AE4A04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114964B" w14:textId="094A7C2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ghost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5EE41A9" w14:textId="58FF8F0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hover:bg-accent</w:t>
            </w:r>
          </w:p>
        </w:tc>
      </w:tr>
      <w:tr w:rsidR="5ACCD72E" w:rsidTr="5ACCD72E" w14:paraId="0E3A0BD6">
        <w:trPr>
          <w:trHeight w:val="300"/>
        </w:trPr>
        <w:tc>
          <w:tcPr>
            <w:tcW w:w="172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DF67EF6" w14:textId="1DE7331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link</w:t>
            </w:r>
          </w:p>
        </w:tc>
        <w:tc>
          <w:tcPr>
            <w:tcW w:w="763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65161E" w14:textId="5ADF247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text-primary underline-offset-4</w:t>
            </w:r>
          </w:p>
        </w:tc>
      </w:tr>
    </w:tbl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4211"/>
        <w:gridCol w:w="5149"/>
      </w:tblGrid>
      <w:tr w:rsidR="5ACCD72E" w:rsidTr="5ACCD72E" w14:paraId="18BEDC9D">
        <w:trPr>
          <w:trHeight w:val="300"/>
        </w:trPr>
        <w:tc>
          <w:tcPr>
            <w:tcW w:w="42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91B9191" w14:textId="054030E9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Size</w:t>
            </w:r>
          </w:p>
        </w:tc>
        <w:tc>
          <w:tcPr>
            <w:tcW w:w="5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8611AC" w14:textId="42120329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Height</w:t>
            </w:r>
          </w:p>
        </w:tc>
      </w:tr>
      <w:tr w:rsidR="5ACCD72E" w:rsidTr="5ACCD72E" w14:paraId="752B326E">
        <w:trPr>
          <w:trHeight w:val="300"/>
        </w:trPr>
        <w:tc>
          <w:tcPr>
            <w:tcW w:w="42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7B407E5" w14:textId="75ED7F3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default</w:t>
            </w:r>
          </w:p>
        </w:tc>
        <w:tc>
          <w:tcPr>
            <w:tcW w:w="5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D0E69E" w14:textId="2EB0C2F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h-10 px-4</w:t>
            </w:r>
          </w:p>
        </w:tc>
      </w:tr>
      <w:tr w:rsidR="5ACCD72E" w:rsidTr="5ACCD72E" w14:paraId="2886D55B">
        <w:trPr>
          <w:trHeight w:val="300"/>
        </w:trPr>
        <w:tc>
          <w:tcPr>
            <w:tcW w:w="42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63EDFA" w14:textId="5AD2498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sm</w:t>
            </w:r>
          </w:p>
        </w:tc>
        <w:tc>
          <w:tcPr>
            <w:tcW w:w="5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56368C9" w14:textId="59E695A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h-9 px-3</w:t>
            </w:r>
          </w:p>
        </w:tc>
      </w:tr>
      <w:tr w:rsidR="5ACCD72E" w:rsidTr="5ACCD72E" w14:paraId="524D29BE">
        <w:trPr>
          <w:trHeight w:val="300"/>
        </w:trPr>
        <w:tc>
          <w:tcPr>
            <w:tcW w:w="42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7BAFD2" w14:textId="02189FA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lg</w:t>
            </w:r>
          </w:p>
        </w:tc>
        <w:tc>
          <w:tcPr>
            <w:tcW w:w="5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4C9858D" w14:textId="194C577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h-11 px-8</w:t>
            </w:r>
          </w:p>
        </w:tc>
      </w:tr>
      <w:tr w:rsidR="5ACCD72E" w:rsidTr="5ACCD72E" w14:paraId="1FCAD904">
        <w:trPr>
          <w:trHeight w:val="300"/>
        </w:trPr>
        <w:tc>
          <w:tcPr>
            <w:tcW w:w="4211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39883FD" w14:textId="18AA9B7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icon</w:t>
            </w:r>
          </w:p>
        </w:tc>
        <w:tc>
          <w:tcPr>
            <w:tcW w:w="5149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799F987" w14:textId="712035D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h-10 w-10</w:t>
            </w:r>
          </w:p>
        </w:tc>
      </w:tr>
    </w:tbl>
    <w:p xmlns:wp14="http://schemas.microsoft.com/office/word/2010/wordml" w:rsidP="5ACCD72E" wp14:paraId="747F072F" wp14:textId="68646A5C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States: focus-visible:ring-2 ring-ring, disabled:pointer-events-none disabled:opacity-50</w:t>
      </w:r>
    </w:p>
    <w:p xmlns:wp14="http://schemas.microsoft.com/office/word/2010/wordml" w:rsidP="5ACCD72E" wp14:paraId="7E83ABC2" wp14:textId="43671865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Rule: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Marketing pages use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native &lt;Link&gt;/&lt;a&gt; with Tailwind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not shadcn Button.</w:t>
      </w:r>
    </w:p>
    <w:p xmlns:wp14="http://schemas.microsoft.com/office/word/2010/wordml" wp14:paraId="540E1581" wp14:textId="0122D8DF"/>
    <w:p xmlns:wp14="http://schemas.microsoft.com/office/word/2010/wordml" w:rsidP="5ACCD72E" wp14:paraId="46C7D502" wp14:textId="75BFC6C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Inputs</w:t>
      </w:r>
    </w:p>
    <w:p xmlns:wp14="http://schemas.microsoft.com/office/word/2010/wordml" w:rsidP="5ACCD72E" wp14:paraId="19BE3656" wp14:textId="2151978F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Marketing ContactForm (underline style)</w:t>
      </w:r>
    </w:p>
    <w:p xmlns:wp14="http://schemas.microsoft.com/office/word/2010/wordml" wp14:paraId="66EED2CB" wp14:textId="51FB9B19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&lt;input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className="w-full border-0 border-b border-border bg-transparent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focus:border-accent focus:outline-none py-2 text-sm"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59C8EAE9" wp14:textId="776B4D68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Error state: red border + inline error message below field.</w:t>
      </w:r>
    </w:p>
    <w:p xmlns:wp14="http://schemas.microsoft.com/office/word/2010/wordml" w:rsidP="5ACCD72E" wp14:paraId="7EBECA79" wp14:textId="4E85C97B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shadcn Input</w:t>
      </w:r>
    </w:p>
    <w:p xmlns:wp14="http://schemas.microsoft.com/office/word/2010/wordml" wp14:paraId="029843EC" wp14:textId="23DC7DB5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className="flex h-10 w-full rounded-md border border-input bg-background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px-3 py-2 text-sm focus-visible:ring-2 focus-visible:ring-ring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disabled:opacity-50"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33C2396B" wp14:textId="18A3F9D5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Custom pickers (ContactForm)</w:t>
      </w:r>
    </w:p>
    <w:p xmlns:wp14="http://schemas.microsoft.com/office/word/2010/wordml" w:rsidP="5ACCD72E" wp14:paraId="4DDBC8B4" wp14:textId="6552E5F6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Dial-code picker: searchable dropdown, flag images, hover:bg-muted</w:t>
      </w:r>
    </w:p>
    <w:p xmlns:wp14="http://schemas.microsoft.com/office/word/2010/wordml" w:rsidP="5ACCD72E" wp14:paraId="68040136" wp14:textId="0771E9F0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Country picker: same pattern for 7 operating countries</w:t>
      </w:r>
    </w:p>
    <w:p xmlns:wp14="http://schemas.microsoft.com/office/word/2010/wordml" w:rsidP="5ACCD72E" wp14:paraId="6286B1F8" wp14:textId="073067F7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No-JS fallback: native &lt;select&gt; via CSS @media (scripting: none)</w:t>
      </w:r>
    </w:p>
    <w:p xmlns:wp14="http://schemas.microsoft.com/office/word/2010/wordml" wp14:paraId="7411B4FD" wp14:textId="6A6E5E05"/>
    <w:p xmlns:wp14="http://schemas.microsoft.com/office/word/2010/wordml" w:rsidP="5ACCD72E" wp14:paraId="4498C285" wp14:textId="352CA6D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Cards</w:t>
      </w:r>
    </w:p>
    <w:p xmlns:wp14="http://schemas.microsoft.com/office/word/2010/wordml" w:rsidP="5ACCD72E" wp14:paraId="64D20255" wp14:textId="0ACC9A0C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Marketing solution card</w:t>
      </w:r>
    </w:p>
    <w:p xmlns:wp14="http://schemas.microsoft.com/office/word/2010/wordml" wp14:paraId="6B3E51BE" wp14:textId="35757E4F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&lt;Link className="group rounded-2xl p-6 border border-border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hover:border-accent hover:shadow-md transition-all"&gt;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&lt;div className="w-14 h-14 rounded-xl bg-accent/10 flex items-center justify-center"&gt;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&lt;Icon className="text-accent"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&lt;h3 className="font-bold text-lg mt-4 group-hover:text-accent"&gt;Title&lt;/h3&gt;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&lt;p className="text-muted-foreground text-sm mt-2"&gt;Description&lt;/p&gt;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&lt;/Link&gt;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5EF37E53" wp14:textId="2B405004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Blog card</w:t>
      </w:r>
    </w:p>
    <w:p xmlns:wp14="http://schemas.microsoft.com/office/word/2010/wordml" w:rsidP="5ACCD72E" wp14:paraId="7EDB9D6E" wp14:textId="787A8CA5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Featured: h-[340px] md:h-[460px], image with group-hover:scale-105</w:t>
      </w:r>
    </w:p>
    <w:p xmlns:wp14="http://schemas.microsoft.com/office/word/2010/wordml" w:rsidP="5ACCD72E" wp14:paraId="1A2CF708" wp14:textId="69432C5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Grid: accent border on hover, image scale transition</w:t>
      </w:r>
    </w:p>
    <w:p xmlns:wp14="http://schemas.microsoft.com/office/word/2010/wordml" w:rsidP="5ACCD72E" wp14:paraId="755D9250" wp14:textId="12F91FE5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shadcn Card</w:t>
      </w:r>
    </w:p>
    <w:p xmlns:wp14="http://schemas.microsoft.com/office/word/2010/wordml" wp14:paraId="216EF72C" wp14:textId="517E69F4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className="rounded-lg border bg-card text-card-foreground shadow-sm"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Subcomponents: CardHeader (p-6), CardTitle, CardDescription, CardContent, CardFooter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736E4358" wp14:textId="37FB6B84"/>
    <w:p xmlns:wp14="http://schemas.microsoft.com/office/word/2010/wordml" w:rsidP="5ACCD72E" wp14:paraId="527FC3AB" wp14:textId="34E34C34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Navbar (components/Navbar.tsx)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08"/>
        <w:gridCol w:w="7452"/>
      </w:tblGrid>
      <w:tr w:rsidR="5ACCD72E" w:rsidTr="5ACCD72E" w14:paraId="36FE46C6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2431D36" w14:textId="50A935C5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Property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711BABB" w14:textId="2B59BAE4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Value</w:t>
            </w:r>
          </w:p>
        </w:tc>
      </w:tr>
      <w:tr w:rsidR="5ACCD72E" w:rsidTr="5ACCD72E" w14:paraId="3D56C086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0F60763" w14:textId="6E24E6A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Position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77329BC" w14:textId="70662EC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fixed top-0 z-50 w-full</w:t>
            </w:r>
          </w:p>
        </w:tc>
      </w:tr>
      <w:tr w:rsidR="5ACCD72E" w:rsidTr="5ACCD72E" w14:paraId="2E44C5B1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4D613B9" w14:textId="5123845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Height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875529F" w14:textId="40D8A95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h-16 md:h-20</w:t>
            </w:r>
          </w:p>
        </w:tc>
      </w:tr>
      <w:tr w:rsidR="5ACCD72E" w:rsidTr="5ACCD72E" w14:paraId="37834B6E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DB6AEE6" w14:textId="3DE2C16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Background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D3D7B13" w14:textId="643299F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bg-black/[0.145] backdrop-blur-[50px] (glass)</w:t>
            </w:r>
          </w:p>
        </w:tc>
      </w:tr>
      <w:tr w:rsidR="5ACCD72E" w:rsidTr="5ACCD72E" w14:paraId="503E790E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B933F58" w14:textId="18E3C90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Scrolled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BE4B021" w14:textId="769697F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Adds shadow-lg shadow-black/10 after 10px scroll</w:t>
            </w:r>
          </w:p>
        </w:tc>
      </w:tr>
      <w:tr w:rsidR="5ACCD72E" w:rsidTr="5ACCD72E" w14:paraId="31E0710E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9A459FD" w14:textId="7C37F70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Desktop nav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94916A0" w14:textId="1AC3DA7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hidden md:flex</w:t>
            </w:r>
          </w:p>
        </w:tc>
      </w:tr>
      <w:tr w:rsidR="5ACCD72E" w:rsidTr="5ACCD72E" w14:paraId="1C387286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61CBFE0" w14:textId="543CE2A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Mobile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6329673" w14:textId="202E36A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md:hidden hamburger + accordion</w:t>
            </w:r>
          </w:p>
        </w:tc>
      </w:tr>
      <w:tr w:rsidR="5ACCD72E" w:rsidTr="5ACCD72E" w14:paraId="5C537B1C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9241BC0" w14:textId="7DB3E45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Mega menu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FDE7457" w14:textId="7D090F6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760px dark panel #0e0e0e, animate-mega-in</w:t>
            </w:r>
          </w:p>
        </w:tc>
      </w:tr>
      <w:tr w:rsidR="5ACCD72E" w:rsidTr="5ACCD72E" w14:paraId="2B1316AA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123B03B" w14:textId="2E7399C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Active link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E4A76B6" w14:textId="3CC741E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text-accent</w:t>
            </w:r>
          </w:p>
        </w:tc>
      </w:tr>
      <w:tr w:rsidR="5ACCD72E" w:rsidTr="5ACCD72E" w14:paraId="124DCF58">
        <w:trPr>
          <w:trHeight w:val="300"/>
        </w:trPr>
        <w:tc>
          <w:tcPr>
            <w:tcW w:w="190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9B0AFEE" w14:textId="46C4140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Region picker</w:t>
            </w:r>
          </w:p>
        </w:tc>
        <w:tc>
          <w:tcPr>
            <w:tcW w:w="745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4ACBB9" w14:textId="0FC164B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Flag grid, bg-accent/15 border-accent/40 when selected</w:t>
            </w:r>
          </w:p>
        </w:tc>
      </w:tr>
    </w:tbl>
    <w:p xmlns:wp14="http://schemas.microsoft.com/office/word/2010/wordml" wp14:paraId="7584C77B" wp14:textId="4789FD42"/>
    <w:p xmlns:wp14="http://schemas.microsoft.com/office/word/2010/wordml" w:rsidP="5ACCD72E" wp14:paraId="3D9F09D5" wp14:textId="56D8493C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Footer (components/Footer.tsx)</w:t>
      </w:r>
    </w:p>
    <w:p xmlns:wp14="http://schemas.microsoft.com/office/word/2010/wordml" w:rsidP="5ACCD72E" wp14:paraId="45FB1052" wp14:textId="5C8CB451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White background, border-t</w:t>
      </w:r>
    </w:p>
    <w:p xmlns:wp14="http://schemas.microsoft.com/office/word/2010/wordml" w:rsidP="5ACCD72E" wp14:paraId="58791B63" wp14:textId="12DFD5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Office grid: grid-cols-2 md:grid-cols-4</w:t>
      </w:r>
    </w:p>
    <w:p xmlns:wp14="http://schemas.microsoft.com/office/word/2010/wordml" w:rsidP="5ACCD72E" wp14:paraId="1010F2AF" wp14:textId="70E8C949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Social icons: circular, hover:bg-accent</w:t>
      </w:r>
    </w:p>
    <w:p xmlns:wp14="http://schemas.microsoft.com/office/word/2010/wordml" w:rsidP="5ACCD72E" wp14:paraId="1CA484C9" wp14:textId="15E9F3C4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Copy buttons with Tooltip on hover</w:t>
      </w:r>
    </w:p>
    <w:p xmlns:wp14="http://schemas.microsoft.com/office/word/2010/wordml" w:rsidP="5ACCD72E" wp14:paraId="31722C9A" wp14:textId="3CD1E556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Region-aware WhatsApp link via cookie</w:t>
      </w:r>
    </w:p>
    <w:p xmlns:wp14="http://schemas.microsoft.com/office/word/2010/wordml" wp14:paraId="18169D27" wp14:textId="6FEC11D6"/>
    <w:p xmlns:wp14="http://schemas.microsoft.com/office/word/2010/wordml" w:rsidP="5ACCD72E" wp14:paraId="4A2C8457" wp14:textId="71B20017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Modals &amp; overlays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242"/>
        <w:gridCol w:w="7118"/>
      </w:tblGrid>
      <w:tr w:rsidR="5ACCD72E" w:rsidTr="5ACCD72E" w14:paraId="6415BDB6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CB62229" w14:textId="18EF2E0F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Component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EF74AAC" w14:textId="42A7474F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Implementation</w:t>
            </w:r>
          </w:p>
        </w:tc>
      </w:tr>
      <w:tr w:rsidR="5ACCD72E" w:rsidTr="5ACCD72E" w14:paraId="548AD4CB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8CC29CE" w14:textId="47E9343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shadcn Dialog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4961AEE" w14:textId="13E369C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Radix, fade + zoom + slide (tailwindcss-animate)</w:t>
            </w:r>
          </w:p>
        </w:tc>
      </w:tr>
      <w:tr w:rsidR="5ACCD72E" w:rsidTr="5ACCD72E" w14:paraId="6C247616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A4B417" w14:textId="7FC7C31F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Cookie consent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7FC128D" w14:textId="2E09C4A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createPortal, fixed bottom-left, z-[10000], shadcn Switch/Collapsible</w:t>
            </w:r>
          </w:p>
        </w:tc>
      </w:tr>
      <w:tr w:rsidR="5ACCD72E" w:rsidTr="5ACCD72E" w14:paraId="2D764D23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C0A4E40" w14:textId="12F3A0D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Image lightbox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8210D0E" w14:textId="6461BBF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 xml:space="preserve">Custom overlay + </w:t>
            </w:r>
            <w:r w:rsidRPr="5ACCD72E" w:rsidR="5ACCD72E">
              <w:rPr>
                <w:b w:val="1"/>
                <w:bCs w:val="1"/>
              </w:rPr>
              <w:t>framer-motion</w:t>
            </w:r>
            <w:r w:rsidR="5ACCD72E">
              <w:rPr/>
              <w:t xml:space="preserve"> (only framer usage in app)</w:t>
            </w:r>
          </w:p>
        </w:tc>
      </w:tr>
      <w:tr w:rsidR="5ACCD72E" w:rsidTr="5ACCD72E" w14:paraId="49023413">
        <w:trPr>
          <w:trHeight w:val="300"/>
        </w:trPr>
        <w:tc>
          <w:tcPr>
            <w:tcW w:w="2242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CFD8FBE" w14:textId="2E2B6A0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Mega menu backdrop</w:t>
            </w:r>
          </w:p>
        </w:tc>
        <w:tc>
          <w:tcPr>
            <w:tcW w:w="711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22FFD6" w14:textId="50CD950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bg-black/30 backdrop-blur-sm, toggled via data-open</w:t>
            </w:r>
          </w:p>
        </w:tc>
      </w:tr>
    </w:tbl>
    <w:p xmlns:wp14="http://schemas.microsoft.com/office/word/2010/wordml" wp14:paraId="0FE81E56" wp14:textId="14F75B94"/>
    <w:p xmlns:wp14="http://schemas.microsoft.com/office/word/2010/wordml" w:rsidP="5ACCD72E" wp14:paraId="529EEEDF" wp14:textId="00F9FBA9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Toasts</w:t>
      </w:r>
    </w:p>
    <w:p xmlns:wp14="http://schemas.microsoft.com/office/word/2010/wordml" w:rsidP="5ACCD72E" wp14:paraId="10AA4091" wp14:textId="0E384CF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Radix toast via hooks/use-toast.ts + components/ui/toaster.tsx</w:t>
      </w:r>
    </w:p>
    <w:p xmlns:wp14="http://schemas.microsoft.com/office/word/2010/wordml" w:rsidP="5ACCD72E" wp14:paraId="0ADDEB83" wp14:textId="660A030F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Wired in components/Providers.tsx</w:t>
      </w:r>
    </w:p>
    <w:p xmlns:wp14="http://schemas.microsoft.com/office/word/2010/wordml" w:rsidP="5ACCD72E" wp14:paraId="32EBFDDE" wp14:textId="57E63874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Variants: default, destructive (errors)</w:t>
      </w:r>
    </w:p>
    <w:p xmlns:wp14="http://schemas.microsoft.com/office/word/2010/wordml" w:rsidP="5ACCD72E" wp14:paraId="488F7195" wp14:textId="702B874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Used by ContactForm, CopyButton</w:t>
      </w:r>
    </w:p>
    <w:p xmlns:wp14="http://schemas.microsoft.com/office/word/2010/wordml" wp14:paraId="4E635691" wp14:textId="6075E105"/>
    <w:p xmlns:wp14="http://schemas.microsoft.com/office/word/2010/wordml" w:rsidP="5ACCD72E" wp14:paraId="1DA4751B" wp14:textId="60BEFB4B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Tooltips</w:t>
      </w:r>
    </w:p>
    <w:p xmlns:wp14="http://schemas.microsoft.com/office/word/2010/wordml" w:rsidP="5ACCD72E" wp14:paraId="0250C1E8" wp14:textId="1C928905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Radix Tooltip via components/ui/tooltip.tsx</w:t>
      </w:r>
    </w:p>
    <w:p xmlns:wp14="http://schemas.microsoft.com/office/word/2010/wordml" w:rsidP="5ACCD72E" wp14:paraId="7FC19976" wp14:textId="56202B78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Used in Footer copy buttons, ContactForm</w:t>
      </w:r>
    </w:p>
    <w:p xmlns:wp14="http://schemas.microsoft.com/office/word/2010/wordml" wp14:paraId="019A0E70" wp14:textId="2C8C7CF5"/>
    <w:p xmlns:wp14="http://schemas.microsoft.com/office/word/2010/wordml" w:rsidP="5ACCD72E" wp14:paraId="4B13E555" wp14:textId="205CD91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Tabs, Accordions</w:t>
      </w:r>
    </w:p>
    <w:p xmlns:wp14="http://schemas.microsoft.com/office/word/2010/wordml" w:rsidP="5ACCD72E" wp14:paraId="2194B43B" wp14:textId="6278B39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shadcn Tabs/Accordion available in components/ui/</w:t>
      </w:r>
    </w:p>
    <w:p xmlns:wp14="http://schemas.microsoft.com/office/word/2010/wordml" w:rsidP="5ACCD72E" wp14:paraId="0F251A98" wp14:textId="428AEAFA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Navbar mobile menu uses custom accordion (not shadcn)</w:t>
      </w:r>
    </w:p>
    <w:p xmlns:wp14="http://schemas.microsoft.com/office/word/2010/wordml" w:rsidP="5ACCD72E" wp14:paraId="4FBF9C13" wp14:textId="17ED7DA5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Admin CMS uses custom language tabs (bg-orange-500 active)</w:t>
      </w:r>
    </w:p>
    <w:p xmlns:wp14="http://schemas.microsoft.com/office/word/2010/wordml" wp14:paraId="1C49C26F" wp14:textId="638126C0"/>
    <w:p xmlns:wp14="http://schemas.microsoft.com/office/word/2010/wordml" w:rsidP="5ACCD72E" wp14:paraId="6DAFDCCA" wp14:textId="2DAAB67E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Loaders &amp; skeletons</w:t>
      </w:r>
    </w:p>
    <w:p xmlns:wp14="http://schemas.microsoft.com/office/word/2010/wordml" w:rsidP="5ACCD72E" wp14:paraId="7921E12F" wp14:textId="29EB9138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Route-level loading (app/[locale]/**/loading.tsx)</w:t>
      </w:r>
    </w:p>
    <w:p xmlns:wp14="http://schemas.microsoft.com/office/word/2010/wordml" w:rsidP="5ACCD72E" wp14:paraId="46688878" wp14:textId="304F45B7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Full-page animate-pulse skeleton matching page layout — very detailed (home ~160 lines).</w:t>
      </w:r>
    </w:p>
    <w:p xmlns:wp14="http://schemas.microsoft.com/office/word/2010/wordml" w:rsidP="5ACCD72E" wp14:paraId="261482D0" wp14:textId="69E463EF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shadcn Skeleton</w:t>
      </w:r>
    </w:p>
    <w:p xmlns:wp14="http://schemas.microsoft.com/office/word/2010/wordml" wp14:paraId="1129A034" wp14:textId="333222DF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className="animate-pulse rounded-md bg-muted"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202B4E9F" wp14:textId="4256E399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Used in admin sidebar, not marketing.</w:t>
      </w:r>
    </w:p>
    <w:p xmlns:wp14="http://schemas.microsoft.com/office/word/2010/wordml" w:rsidP="5ACCD72E" wp14:paraId="3CDC26AF" wp14:textId="25E960EC">
      <w:pPr>
        <w:pStyle w:val="Heading3"/>
        <w:bidi w:val="0"/>
        <w:spacing w:before="281" w:beforeAutospacing="off" w:after="281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Button loading</w:t>
      </w:r>
    </w:p>
    <w:p xmlns:wp14="http://schemas.microsoft.com/office/word/2010/wordml" w:rsidP="5ACCD72E" wp14:paraId="61AABF71" wp14:textId="26B734A3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Text swap pattern: 'Submitting...' + disabled={loading} — no spinner component.</w:t>
      </w:r>
    </w:p>
    <w:p xmlns:wp14="http://schemas.microsoft.com/office/word/2010/wordml" wp14:paraId="45D1B640" wp14:textId="2CEE80EC"/>
    <w:p xmlns:wp14="http://schemas.microsoft.com/office/word/2010/wordml" w:rsidP="5ACCD72E" wp14:paraId="6CD0B2CA" wp14:textId="60E8C2C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Empty states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1946"/>
        <w:gridCol w:w="7414"/>
      </w:tblGrid>
      <w:tr w:rsidR="5ACCD72E" w:rsidTr="5ACCD72E" w14:paraId="655D896B">
        <w:trPr>
          <w:trHeight w:val="300"/>
        </w:trPr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B231268" w14:textId="7DF30FD1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Context</w:t>
            </w:r>
          </w:p>
        </w:tc>
        <w:tc>
          <w:tcPr>
            <w:tcW w:w="7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642D083" w14:textId="24951E39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Pattern</w:t>
            </w:r>
          </w:p>
        </w:tc>
      </w:tr>
      <w:tr w:rsidR="5ACCD72E" w:rsidTr="5ACCD72E" w14:paraId="10089A07">
        <w:trPr>
          <w:trHeight w:val="300"/>
        </w:trPr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3022C87" w14:textId="41C3E97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Blog (no posts)</w:t>
            </w:r>
          </w:p>
        </w:tc>
        <w:tc>
          <w:tcPr>
            <w:tcW w:w="7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7E50463" w14:textId="372E61B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text-center py-20 text-muted-foreground + i18n message</w:t>
            </w:r>
          </w:p>
        </w:tc>
      </w:tr>
      <w:tr w:rsidR="5ACCD72E" w:rsidTr="5ACCD72E" w14:paraId="3E0BE719">
        <w:trPr>
          <w:trHeight w:val="300"/>
        </w:trPr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4CE85A" w14:textId="2A31DDC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404</w:t>
            </w:r>
          </w:p>
        </w:tc>
        <w:tc>
          <w:tcPr>
            <w:tcW w:w="7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B94F09E" w14:textId="08CC31A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Centered 404, accent link home</w:t>
            </w:r>
          </w:p>
        </w:tc>
      </w:tr>
      <w:tr w:rsidR="5ACCD72E" w:rsidTr="5ACCD72E" w14:paraId="67EAD074">
        <w:trPr>
          <w:trHeight w:val="300"/>
        </w:trPr>
        <w:tc>
          <w:tcPr>
            <w:tcW w:w="194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2CCED33" w14:textId="5F7E015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Admin</w:t>
            </w:r>
          </w:p>
        </w:tc>
        <w:tc>
          <w:tcPr>
            <w:tcW w:w="7414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BFF349" w14:textId="56F9041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text-gray-400 centered text</w:t>
            </w:r>
          </w:p>
        </w:tc>
      </w:tr>
    </w:tbl>
    <w:p xmlns:wp14="http://schemas.microsoft.com/office/word/2010/wordml" wp14:paraId="77D3869E" wp14:textId="37EA2AD2"/>
    <w:p xmlns:wp14="http://schemas.microsoft.com/office/word/2010/wordml" w:rsidP="5ACCD72E" wp14:paraId="6A3E607D" wp14:textId="14B2E5A7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FloatingWhatsAppButton</w:t>
      </w:r>
    </w:p>
    <w:p xmlns:wp14="http://schemas.microsoft.com/office/word/2010/wordml" wp14:paraId="49FC5139" wp14:textId="7C2EC6E4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Fixed FAB, region-aware href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className="fixed bottom-5 right-5 md:bottom-6 md:right-6 z-40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bg-[#25D366] rounded-full shadow-lg shadow-[#25D366]/35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animate-whatsapp-fab-in"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Hidden when mobile nav is open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Pulse ring: animate-whatsapp-fab-pulse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389CD13A" wp14:textId="1F0C8859"/>
    <w:p xmlns:wp14="http://schemas.microsoft.com/office/word/2010/wordml" w:rsidP="5ACCD72E" wp14:paraId="69973B1E" wp14:textId="37A1EE59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4. ARQUITETURA FRONTEND</w:t>
      </w:r>
    </w:p>
    <w:p xmlns:wp14="http://schemas.microsoft.com/office/word/2010/wordml" w:rsidP="5ACCD72E" wp14:paraId="01F3FEBB" wp14:textId="2E4780FC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Stack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480"/>
        <w:gridCol w:w="6880"/>
      </w:tblGrid>
      <w:tr w:rsidR="5ACCD72E" w:rsidTr="5ACCD72E" w14:paraId="06AAA404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8209CE6" w14:textId="05891ABD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Layer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FAE6720" w14:textId="33CD78B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Technology</w:t>
            </w:r>
          </w:p>
        </w:tc>
      </w:tr>
      <w:tr w:rsidR="5ACCD72E" w:rsidTr="5ACCD72E" w14:paraId="26AB7A63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204D6F8" w14:textId="0DCECDD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Framework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1C54EDD" w14:textId="32B6AFD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Next.js 15.5 (App Router)</w:t>
            </w:r>
          </w:p>
        </w:tc>
      </w:tr>
      <w:tr w:rsidR="5ACCD72E" w:rsidTr="5ACCD72E" w14:paraId="42EEC056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940BCE3" w14:textId="53A80FA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UI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94A3BFB" w14:textId="3ABDF52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React 18, Tailwind CSS 3.4, shadcn/ui (Radix)</w:t>
            </w:r>
          </w:p>
        </w:tc>
      </w:tr>
      <w:tr w:rsidR="5ACCD72E" w:rsidTr="5ACCD72E" w14:paraId="453349CA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EB164C8" w14:textId="055A483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i18n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6F46A39" w14:textId="1219E88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next-intl 4 — 7 country locales</w:t>
            </w:r>
          </w:p>
        </w:tc>
      </w:tr>
      <w:tr w:rsidR="5ACCD72E" w:rsidTr="5ACCD72E" w14:paraId="4524D386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6ED8FE3" w14:textId="165301C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Backend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77905B3" w14:textId="118EBD9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Supabase (@supabase/ssr)</w:t>
            </w:r>
          </w:p>
        </w:tc>
      </w:tr>
      <w:tr w:rsidR="5ACCD72E" w:rsidTr="5ACCD72E" w14:paraId="7A2CCF34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8450826" w14:textId="3F0F5D8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Client cache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F16E7C9" w14:textId="3A4EF87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TanStack React Query 5</w:t>
            </w:r>
          </w:p>
        </w:tc>
      </w:tr>
      <w:tr w:rsidR="5ACCD72E" w:rsidTr="5ACCD72E" w14:paraId="043A98A3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22C7256" w14:textId="3A3B014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Forms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CCA3D66" w14:textId="1AAAE8C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react-hook-form + zod (admin); custom (marketing)</w:t>
            </w:r>
          </w:p>
        </w:tc>
      </w:tr>
      <w:tr w:rsidR="5ACCD72E" w:rsidTr="5ACCD72E" w14:paraId="1E021CC8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914EC1C" w14:textId="03218C3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Animation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96EC0E6" w14:textId="16E9277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CSS-first; framer-motion (lightbox only)</w:t>
            </w:r>
          </w:p>
        </w:tc>
      </w:tr>
      <w:tr w:rsidR="5ACCD72E" w:rsidTr="5ACCD72E" w14:paraId="3E90FD36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3E9FB97" w14:textId="49D2896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Analytics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265075" w14:textId="0FF6403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Vercel Analytics, Speed Insights, GA</w:t>
            </w:r>
          </w:p>
        </w:tc>
      </w:tr>
      <w:tr w:rsidR="5ACCD72E" w:rsidTr="5ACCD72E" w14:paraId="6E2B185A">
        <w:trPr>
          <w:trHeight w:val="300"/>
        </w:trPr>
        <w:tc>
          <w:tcPr>
            <w:tcW w:w="24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FDAF83F" w14:textId="5014F08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Package manager</w:t>
            </w:r>
          </w:p>
        </w:tc>
        <w:tc>
          <w:tcPr>
            <w:tcW w:w="688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512B1FD" w14:textId="5F561F9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Bun</w:t>
            </w:r>
          </w:p>
        </w:tc>
      </w:tr>
    </w:tbl>
    <w:p xmlns:wp14="http://schemas.microsoft.com/office/word/2010/wordml" w:rsidP="5ACCD72E" wp14:paraId="38293BDE" wp14:textId="7CE5C90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Recommended folder structure</w:t>
      </w:r>
    </w:p>
    <w:p xmlns:wp14="http://schemas.microsoft.com/office/word/2010/wordml" wp14:paraId="59DDFAE3" wp14:textId="4F542708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project/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app/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layout.tsx              # Passthrough (no &lt;html&gt;/&lt;body&gt;)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globals.css             # Design tokens + global utilities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[locale]/               # Public i18n routes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layout.tsx          # Shell: Navbar, Footer, providers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page.tsx            # Home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│   ├── loading.tsx         # Route skeleton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│   └── {feature}/          # Feature pages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admin/                  # CMS (no locale prefix)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api/                    # Route handlers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components/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ui/                     # shadcn primitives (~48 components)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Navbar.tsx              # Global chrome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Footer.tsx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Providers.tsx           # React Query, Tooltip, Toaster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{Feature}Client.tsx     # Client islands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hooks/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useAuth.ts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use-mobile.tsx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use-toast.ts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lib/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supabase-server.ts      # SSR client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supabase-client.ts      # Browser client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utils.ts                # cn() helper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{domain}-*.ts           # Service layer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i18n/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routing.ts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request.ts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messages/{locale}.json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data/                       # Static content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└── public/                     # Static assets, sitemaps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1986CB67" wp14:textId="118A865E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Routing pattern</w:t>
      </w:r>
    </w:p>
    <w:p xmlns:wp14="http://schemas.microsoft.com/office/word/2010/wordml" wp14:paraId="57B6AECA" wp14:textId="07BAC543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Public:  /{locale}/{page}     → app/[locale]/{page}/page.tsx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Admin:   /admin/{module}      → app/admin/{module}/page.tsx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API:     /api/{endpoint}      → app/api/{endpoint}/route.ts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2210933A" wp14:textId="50B48D49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Locales: ['es-co', 'es-mx', 'es-es', 'es-pa', 'pt-br', 'pt-pt', 'en-us']</w:t>
      </w:r>
    </w:p>
    <w:p xmlns:wp14="http://schemas.microsoft.com/office/word/2010/wordml" w:rsidP="5ACCD72E" wp14:paraId="225340FD" wp14:textId="4061FCD5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Default: pt-br, prefix always, detection off.</w:t>
      </w:r>
    </w:p>
    <w:p xmlns:wp14="http://schemas.microsoft.com/office/word/2010/wordml" w:rsidP="5ACCD72E" wp14:paraId="281BA662" wp14:textId="5EFF63B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Componentization strategy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90"/>
        <w:gridCol w:w="7270"/>
      </w:tblGrid>
      <w:tr w:rsidR="5ACCD72E" w:rsidTr="5ACCD72E" w14:paraId="4E5469A2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78E6BC1" w14:textId="596C43A5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Type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96C3301" w14:textId="0978B6F1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Pattern</w:t>
            </w:r>
          </w:p>
        </w:tc>
      </w:tr>
      <w:tr w:rsidR="5ACCD72E" w:rsidTr="5ACCD72E" w14:paraId="13E006C7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E62802A" w14:textId="7A6A604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Pages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EFCE3E9" w14:textId="3FEF750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Async Server Components — fetch data, render sections</w:t>
            </w:r>
          </w:p>
        </w:tc>
      </w:tr>
      <w:tr w:rsidR="5ACCD72E" w:rsidTr="5ACCD72E" w14:paraId="0D8D0370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E135382" w14:textId="6D9B113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Client islands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6804DF1" w14:textId="1E4828E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*Client.tsx suffix for interactivity</w:t>
            </w:r>
          </w:p>
        </w:tc>
      </w:tr>
      <w:tr w:rsidR="5ACCD72E" w:rsidTr="5ACCD72E" w14:paraId="3FEE637B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EBCE846" w14:textId="176208E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UI primitives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3FB581" w14:textId="74614E9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shadcn in components/ui/</w:t>
            </w:r>
          </w:p>
        </w:tc>
      </w:tr>
      <w:tr w:rsidR="5ACCD72E" w:rsidTr="5ACCD72E" w14:paraId="54AB43BB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0832CF7" w14:textId="2F6F022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Global chrome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20DDCB5" w14:textId="28D7079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Navbar, Footer, CookieConsent in layout</w:t>
            </w:r>
          </w:p>
        </w:tc>
      </w:tr>
      <w:tr w:rsidR="5ACCD72E" w:rsidTr="5ACCD72E" w14:paraId="7F4BA1D9">
        <w:trPr>
          <w:trHeight w:val="300"/>
        </w:trPr>
        <w:tc>
          <w:tcPr>
            <w:tcW w:w="209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D7666D7" w14:textId="3301C76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SEO</w:t>
            </w:r>
          </w:p>
        </w:tc>
        <w:tc>
          <w:tcPr>
            <w:tcW w:w="7270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9D33049" w14:textId="19B48EC4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generateMetadata + &lt;JsonLd /&gt; per page</w:t>
            </w:r>
          </w:p>
        </w:tc>
      </w:tr>
    </w:tbl>
    <w:p xmlns:wp14="http://schemas.microsoft.com/office/word/2010/wordml" w:rsidP="5ACCD72E" wp14:paraId="56340C78" wp14:textId="64586779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State management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763"/>
        <w:gridCol w:w="6597"/>
      </w:tblGrid>
      <w:tr w:rsidR="5ACCD72E" w:rsidTr="5ACCD72E" w14:paraId="663B8256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C692052" w14:textId="0D64352A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Concern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6E32447" w14:textId="3D31700C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Mechanism</w:t>
            </w:r>
          </w:p>
        </w:tc>
      </w:tr>
      <w:tr w:rsidR="5ACCD72E" w:rsidTr="5ACCD72E" w14:paraId="1A8E71B2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7303CD5" w14:textId="3820293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Server data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8BD0393" w14:textId="643BD3A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RSC + Supabase server client</w:t>
            </w:r>
          </w:p>
        </w:tc>
      </w:tr>
      <w:tr w:rsidR="5ACCD72E" w:rsidTr="5ACCD72E" w14:paraId="7569597F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B3AF41B" w14:textId="24C890E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Client cache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EC412C6" w14:textId="47B5176A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React Query (admin)</w:t>
            </w:r>
          </w:p>
        </w:tc>
      </w:tr>
      <w:tr w:rsidR="5ACCD72E" w:rsidTr="5ACCD72E" w14:paraId="2A84479F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41E6ACF" w14:textId="07F0CED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UI state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E8AD2FA" w14:textId="787CA24B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useState in client components</w:t>
            </w:r>
          </w:p>
        </w:tc>
      </w:tr>
      <w:tr w:rsidR="5ACCD72E" w:rsidTr="5ACCD72E" w14:paraId="0B7C6A6D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76AF115" w14:textId="2C88CA8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Mobile nav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CD5D4A7" w14:textId="3D9B0EE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React Context (MobileNavContext)</w:t>
            </w:r>
          </w:p>
        </w:tc>
      </w:tr>
      <w:tr w:rsidR="5ACCD72E" w:rsidTr="5ACCD72E" w14:paraId="4366124D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AB5F861" w14:textId="15B0444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Auth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D62A9C4" w14:textId="11601AF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useAuth hook + Supabase listener</w:t>
            </w:r>
          </w:p>
        </w:tc>
      </w:tr>
      <w:tr w:rsidR="5ACCD72E" w:rsidTr="5ACCD72E" w14:paraId="3A64410B">
        <w:trPr>
          <w:trHeight w:val="300"/>
        </w:trPr>
        <w:tc>
          <w:tcPr>
            <w:tcW w:w="276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8B72B92" w14:textId="13AC327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Locale/region</w:t>
            </w:r>
          </w:p>
        </w:tc>
        <w:tc>
          <w:tcPr>
            <w:tcW w:w="659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15FBAD9" w14:textId="2B98CB3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URL segment + cookie hit_region</w:t>
            </w:r>
          </w:p>
        </w:tc>
      </w:tr>
    </w:tbl>
    <w:p xmlns:wp14="http://schemas.microsoft.com/office/word/2010/wordml" w:rsidP="5ACCD72E" wp14:paraId="1B749AD8" wp14:textId="242B794C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SSR/CSR strategy</w:t>
      </w:r>
    </w:p>
    <w:p xmlns:wp14="http://schemas.microsoft.com/office/word/2010/wordml" w:rsidP="5ACCD72E" wp14:paraId="04D9924D" wp14:textId="663F7A7F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Default: Server-first (RSC)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most pages have no 'use client'</w:t>
      </w:r>
    </w:p>
    <w:p xmlns:wp14="http://schemas.microsoft.com/office/word/2010/wordml" w:rsidP="5ACCD72E" wp14:paraId="310109B8" wp14:textId="66F066E2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islands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Navbar, ContactForm, SolutionDetailClient, admin pages</w:t>
      </w:r>
    </w:p>
    <w:p xmlns:wp14="http://schemas.microsoft.com/office/word/2010/wordml" w:rsidP="5ACCD72E" wp14:paraId="7B4AE004" wp14:textId="62298DA5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SSG: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generateStaticParams on solutions + blog slugs</w:t>
      </w:r>
    </w:p>
    <w:p xmlns:wp14="http://schemas.microsoft.com/office/word/2010/wordml" w:rsidP="5ACCD72E" wp14:paraId="6A8E2CDC" wp14:textId="2E25048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ISR: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revalidate = 3600 on blog posts</w:t>
      </w:r>
    </w:p>
    <w:p xmlns:wp14="http://schemas.microsoft.com/office/word/2010/wordml" w:rsidP="5ACCD72E" wp14:paraId="5FEE64A1" wp14:textId="01233EE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Cache: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React cache() for SEO dedup; image minimumCacheTTL: 31536000</w:t>
      </w:r>
    </w:p>
    <w:p xmlns:wp14="http://schemas.microsoft.com/office/word/2010/wordml" w:rsidP="5ACCD72E" wp14:paraId="10E03CA5" wp14:textId="207B509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Import conventions</w:t>
      </w:r>
    </w:p>
    <w:p xmlns:wp14="http://schemas.microsoft.com/office/word/2010/wordml" wp14:paraId="5E389E84" wp14:textId="5E1E6142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import Navbar from '@/components/Navbar';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import { createSupabaseServer } from '@/lib/supabase-server';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import { getTranslations } from 'next-intl/server';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import { cn } from '@/lib/utils';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import { Button } from '@/components/ui/button';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181D5BA7" wp14:textId="18AD5D48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Path alias: @/* → project root.</w:t>
      </w:r>
    </w:p>
    <w:p xmlns:wp14="http://schemas.microsoft.com/office/word/2010/wordml" w:rsidP="5ACCD72E" wp14:paraId="388AE6AA" wp14:textId="54DBD561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Naming conventions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357"/>
        <w:gridCol w:w="2466"/>
        <w:gridCol w:w="4538"/>
      </w:tblGrid>
      <w:tr w:rsidR="5ACCD72E" w:rsidTr="5ACCD72E" w14:paraId="7E2B1B5E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FA0D2A8" w14:textId="43B26FD7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Type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27FB9DE" w14:textId="3E55C0B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Convention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F7472D0" w14:textId="58A05182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Example</w:t>
            </w:r>
          </w:p>
        </w:tc>
      </w:tr>
      <w:tr w:rsidR="5ACCD72E" w:rsidTr="5ACCD72E" w14:paraId="5CF1F197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7FF797A" w14:textId="7FC5030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Routes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BF6DCC4" w14:textId="7B24EBB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kebab-case folders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2E27466" w14:textId="6F0C292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privacy-policy/</w:t>
            </w:r>
          </w:p>
        </w:tc>
      </w:tr>
      <w:tr w:rsidR="5ACCD72E" w:rsidTr="5ACCD72E" w14:paraId="70536065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328075C" w14:textId="583990B0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Components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3B91D6B" w14:textId="236A3AA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PascalCase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481995F" w14:textId="13AF34C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ContactForm.tsx</w:t>
            </w:r>
          </w:p>
        </w:tc>
      </w:tr>
      <w:tr w:rsidR="5ACCD72E" w:rsidTr="5ACCD72E" w14:paraId="6C724E4E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557846" w14:textId="2F0A36AE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Client components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FEF99DB" w14:textId="17F74B6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*Client.tsx suffix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5FA54CB" w14:textId="4CCF4BB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BlogClient.tsx</w:t>
            </w:r>
          </w:p>
        </w:tc>
      </w:tr>
      <w:tr w:rsidR="5ACCD72E" w:rsidTr="5ACCD72E" w14:paraId="79968B14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DDC4BF7" w14:textId="29866E1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Lib modules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50C7F84" w14:textId="3007A72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kebab-case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CCAE35D" w14:textId="0BDD91A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page-seo.ts</w:t>
            </w:r>
          </w:p>
        </w:tc>
      </w:tr>
      <w:tr w:rsidR="5ACCD72E" w:rsidTr="5ACCD72E" w14:paraId="66A67743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4AD938" w14:textId="0CB87D9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i18n files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6F3AEC8" w14:textId="67896CB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{locale}.json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3433A6D" w14:textId="5C94799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pt-br.json</w:t>
            </w:r>
          </w:p>
        </w:tc>
      </w:tr>
      <w:tr w:rsidR="5ACCD72E" w:rsidTr="5ACCD72E" w14:paraId="37344C8C">
        <w:trPr>
          <w:trHeight w:val="300"/>
        </w:trPr>
        <w:tc>
          <w:tcPr>
            <w:tcW w:w="235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DF67456" w14:textId="22A026D1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CSS utilities</w:t>
            </w:r>
          </w:p>
        </w:tc>
        <w:tc>
          <w:tcPr>
            <w:tcW w:w="2466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7B7A0C6" w14:textId="115DC18D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kebab-case</w:t>
            </w:r>
          </w:p>
        </w:tc>
        <w:tc>
          <w:tcPr>
            <w:tcW w:w="4538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AE99543" w14:textId="5599596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.container-hit, .section-padding</w:t>
            </w:r>
          </w:p>
        </w:tc>
      </w:tr>
    </w:tbl>
    <w:p xmlns:wp14="http://schemas.microsoft.com/office/word/2010/wordml" wp14:paraId="2E9003B2" wp14:textId="01DE11F2"/>
    <w:p xmlns:wp14="http://schemas.microsoft.com/office/word/2010/wordml" w:rsidP="5ACCD72E" wp14:paraId="65007550" wp14:textId="3AA879B6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5. PADRÃO DE PÁGINAS</w:t>
      </w:r>
    </w:p>
    <w:p xmlns:wp14="http://schemas.microsoft.com/office/word/2010/wordml" w:rsidP="5ACCD72E" wp14:paraId="37061FD5" wp14:textId="6838CC2E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Marketing page template</w:t>
      </w:r>
    </w:p>
    <w:p xmlns:wp14="http://schemas.microsoft.com/office/word/2010/wordml" w:rsidP="5ACCD72E" wp14:paraId="4E95302F" wp14:textId="0AB9B351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Every public page follows this structure:</w:t>
      </w:r>
    </w:p>
    <w:p xmlns:wp14="http://schemas.microsoft.com/office/word/2010/wordml" wp14:paraId="46AC7969" wp14:textId="50279252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1. Metadata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async function generateMetadata({ params })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cmsSeoPayloadToMetadata(await getCmsSeoMetadataPayload(pageKey, locale));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2. Server Component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default async function Page({ params: { locale } })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t = await getTranslations({ locale });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data = await fetchFromSupabase();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&lt;JsonLd data={structuredData} /&gt;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{/* Hero section */}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&lt;section className="relative min-h-[480px] rounded-3xl mx-3 md:mx-6 overflow-hidden"&gt;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&lt;Image ...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className="absolute inset-0 bg-gradient-to-t from-black/70 ..."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className="relative z-10 container-hit py-36 md:py-44"&gt;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&lt;h1 className="text-4xl md:text-5xl lg:text-6xl font-black text-white"&gt;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{t('title')}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&lt;/h1&gt;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&lt;/section&gt;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{/* Content sections */}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&lt;section className="section-padding bg-[#f5f4f2]"&gt;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&lt;div className="container-hit"&gt;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{/* grid content */}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&lt;/section&gt;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{/* Bottom CTA */}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&lt;CTABanner locale={locale}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4FB7DB79" wp14:textId="5746F2E4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Page types</w:t>
      </w:r>
    </w:p>
    <w:tbl>
      <w:tblPr>
        <w:tblStyle w:val="TableNormal"/>
        <w:bidiVisual w:val="0"/>
        <w:tblW w:w="0" w:type="auto"/>
        <w:tblBorders>
          <w:top w:val="single" w:color="000000" w:themeColor="text1" w:sz="6"/>
          <w:left w:val="single" w:color="000000" w:themeColor="text1" w:sz="6"/>
          <w:bottom w:val="single" w:color="000000" w:themeColor="text1" w:sz="6"/>
          <w:right w:val="single" w:color="000000" w:themeColor="text1" w:sz="6"/>
        </w:tblBorders>
        <w:tblLook w:val="06A0" w:firstRow="1" w:lastRow="0" w:firstColumn="1" w:lastColumn="0" w:noHBand="1" w:noVBand="1"/>
      </w:tblPr>
      <w:tblGrid>
        <w:gridCol w:w="2067"/>
        <w:gridCol w:w="7293"/>
      </w:tblGrid>
      <w:tr w:rsidR="5ACCD72E" w:rsidTr="5ACCD72E" w14:paraId="11B1EE3F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84CFCAC" w14:textId="2EEA7CCB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Type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48D927B" w14:textId="2D91C031">
            <w:pPr>
              <w:bidi w:val="0"/>
              <w:spacing w:before="0" w:beforeAutospacing="off" w:after="0" w:afterAutospacing="off"/>
              <w:jc w:val="center"/>
            </w:pPr>
            <w:r w:rsidRPr="5ACCD72E" w:rsidR="5ACCD72E">
              <w:rPr>
                <w:b w:val="1"/>
                <w:bCs w:val="1"/>
              </w:rPr>
              <w:t>Pattern</w:t>
            </w:r>
          </w:p>
        </w:tc>
      </w:tr>
      <w:tr w:rsidR="5ACCD72E" w:rsidTr="5ACCD72E" w14:paraId="0D90B1EA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A1BAED1" w14:textId="1A46A44B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Home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94E3A68" w14:textId="36975076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Video hero, stats (CountUp), partner logos, solution grid, CTA</w:t>
            </w:r>
          </w:p>
        </w:tc>
      </w:tr>
      <w:tr w:rsidR="5ACCD72E" w:rsidTr="5ACCD72E" w14:paraId="04B8B725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5AE11CE" w14:textId="133BBD5D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Solutions list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856DDE5" w14:textId="2B6AF35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+ card grid with icon boxes</w:t>
            </w:r>
          </w:p>
        </w:tc>
      </w:tr>
      <w:tr w:rsidR="5ACCD72E" w:rsidTr="5ACCD72E" w14:paraId="1EA4A88F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9ED8BDA" w14:textId="6A63DF8E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Solution detail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2557E314" w14:textId="17929F78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split, feature sections, dark stat cards, lightbox, partners</w:t>
            </w:r>
          </w:p>
        </w:tc>
      </w:tr>
      <w:tr w:rsidR="5ACCD72E" w:rsidTr="5ACCD72E" w14:paraId="1D4F3BF8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025228E" w14:textId="7A292887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Blog list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552AC93D" w14:textId="3A97431C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Featured hero card + grid + category filter pills</w:t>
            </w:r>
          </w:p>
        </w:tc>
      </w:tr>
      <w:tr w:rsidR="5ACCD72E" w:rsidTr="5ACCD72E" w14:paraId="3C54417A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5AAF14A" w14:textId="7FAE0B94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Blog post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F698A8C" w14:textId="740A4062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@tailwindcss/typography prose, ISR revalidation</w:t>
            </w:r>
          </w:p>
        </w:tc>
      </w:tr>
      <w:tr w:rsidR="5ACCD72E" w:rsidTr="5ACCD72E" w14:paraId="2BAC46D0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2FDDC3C" w14:textId="5255807C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About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B8FE780" w14:textId="32C1E253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Split sections, team/offices, stats</w:t>
            </w:r>
          </w:p>
        </w:tc>
      </w:tr>
      <w:tr w:rsidR="5ACCD72E" w:rsidTr="5ACCD72E" w14:paraId="1B3AECD8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40562B72" w14:textId="5C30AC2B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Contact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3B410178" w14:textId="5ECE1F65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Hero + ContactForm (underline inputs)</w:t>
            </w:r>
          </w:p>
        </w:tc>
      </w:tr>
      <w:tr w:rsidR="5ACCD72E" w:rsidTr="5ACCD72E" w14:paraId="069B6B37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04B3FD93" w14:textId="743C55ED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Legal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72767F6C" w14:textId="0A6DE4B7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Simple prose, text-hit-dark headings (should be text-primary)</w:t>
            </w:r>
          </w:p>
        </w:tc>
      </w:tr>
      <w:tr w:rsidR="5ACCD72E" w:rsidTr="5ACCD72E" w14:paraId="7D9C4EA4">
        <w:trPr>
          <w:trHeight w:val="300"/>
        </w:trPr>
        <w:tc>
          <w:tcPr>
            <w:tcW w:w="2067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1DD5E72C" w14:textId="2E75712E">
            <w:pPr>
              <w:bidi w:val="0"/>
              <w:spacing w:before="0" w:beforeAutospacing="off" w:after="0" w:afterAutospacing="off"/>
              <w:jc w:val="left"/>
            </w:pPr>
            <w:r w:rsidRPr="5ACCD72E" w:rsidR="5ACCD72E">
              <w:rPr>
                <w:b w:val="1"/>
                <w:bCs w:val="1"/>
              </w:rPr>
              <w:t>Country landing</w:t>
            </w:r>
          </w:p>
        </w:tc>
        <w:tc>
          <w:tcPr>
            <w:tcW w:w="7293" w:type="dxa"/>
            <w:tcBorders>
              <w:top w:val="single" w:color="000000" w:themeColor="text1" w:sz="6"/>
              <w:left w:val="single" w:color="000000" w:themeColor="text1" w:sz="6"/>
              <w:bottom w:val="single" w:color="000000" w:themeColor="text1" w:sz="6"/>
              <w:right w:val="single" w:color="000000" w:themeColor="text1" w:sz="6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:rsidR="5ACCD72E" w:rsidP="5ACCD72E" w:rsidRDefault="5ACCD72E" w14:paraId="642894CF" w14:textId="595E41A9">
            <w:pPr>
              <w:bidi w:val="0"/>
              <w:spacing w:before="0" w:beforeAutospacing="off" w:after="0" w:afterAutospacing="off"/>
              <w:jc w:val="left"/>
            </w:pPr>
            <w:r w:rsidR="5ACCD72E">
              <w:rPr/>
              <w:t>Colombia-specific pages under /colombia/</w:t>
            </w:r>
          </w:p>
        </w:tc>
      </w:tr>
    </w:tbl>
    <w:p xmlns:wp14="http://schemas.microsoft.com/office/word/2010/wordml" w:rsidP="5ACCD72E" wp14:paraId="073FDDC6" wp14:textId="2408C313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Admin page template</w:t>
      </w:r>
    </w:p>
    <w:p xmlns:wp14="http://schemas.microsoft.com/office/word/2010/wordml" wp14:paraId="584D0A36" wp14:textId="4A5EBA63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'use client';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default function AdminPage()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{ user, role, modules } = useAuth();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{ data, isLoading } = useQuery({ ... });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&lt;div className="min-h-screen bg-gray-50 p-8"&gt;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className="max-w-4xl mx-auto bg-white rounded-2xl shadow-md p-8"&gt;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{isLoading ? &lt;p&gt;Loading...&lt;/p&gt; :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// form/table content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)}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&lt;button className="bg-orange-500 hover:bg-orange-600 rounded-lg px-4 py-2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          text-white disabled:opacity-50"&gt;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Save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&lt;/button&gt;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3E643068" wp14:textId="5D8DCA32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Dashboard / CRUD / Settings</w:t>
      </w:r>
    </w:p>
    <w:p xmlns:wp14="http://schemas.microsoft.com/office/word/2010/wordml" w:rsidP="5ACCD72E" wp14:paraId="7F283F6F" wp14:textId="489FC846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Admin modules: blog editor, CMS SEO, contacts, users, Brazil simulator. All client-heavy with React Query, Supabase auth, inline tables/forms.</w:t>
      </w:r>
    </w:p>
    <w:p xmlns:wp14="http://schemas.microsoft.com/office/word/2010/wordml" wp14:paraId="413249C1" wp14:textId="5808A141"/>
    <w:p xmlns:wp14="http://schemas.microsoft.com/office/word/2010/wordml" w:rsidP="5ACCD72E" wp14:paraId="2A52BDB2" wp14:textId="357D8989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6. REGRAS DE PADRONIZAÇÃO</w:t>
      </w:r>
    </w:p>
    <w:p xmlns:wp14="http://schemas.microsoft.com/office/word/2010/wordml" w:rsidP="5ACCD72E" wp14:paraId="4845ADCF" wp14:textId="1EAA8B68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Visual rules</w:t>
      </w:r>
    </w:p>
    <w:p xmlns:wp14="http://schemas.microsoft.com/office/word/2010/wordml" w:rsidP="5ACCD72E" wp14:paraId="251B2711" wp14:textId="759746E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Always use semantic tokens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bg-accent, text-primary, text-muted-foreground. Never hardcode #F15A22 in new code; use bg-accent or bg-cyan-hover.</w:t>
      </w:r>
    </w:p>
    <w:p xmlns:wp14="http://schemas.microsoft.com/office/word/2010/wordml" w:rsidP="5ACCD72E" wp14:paraId="060D86F6" wp14:textId="5D94644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 CTAs are pills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rounded-full, not shadcn rounded-md.</w:t>
      </w:r>
    </w:p>
    <w:p xmlns:wp14="http://schemas.microsoft.com/office/word/2010/wordml" w:rsidP="5ACCD72E" wp14:paraId="7EA70ABE" wp14:textId="154884AE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Headings are black weight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font-black for H1/H2 on marketing; shadcn defaults for admin UI.</w:t>
      </w:r>
    </w:p>
    <w:p xmlns:wp14="http://schemas.microsoft.com/office/word/2010/wordml" w:rsidP="5ACCD72E" wp14:paraId="5DE3A8DE" wp14:textId="4A55B7D6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Section rhythm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wrap every section in .section-padding + .container-hit.</w:t>
      </w:r>
    </w:p>
    <w:p xmlns:wp14="http://schemas.microsoft.com/office/word/2010/wordml" w:rsidP="5ACCD72E" wp14:paraId="3DEAD7B2" wp14:textId="3A9DD6C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Cards use rounded-2xl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on marketing; rounded-lg in shadcn/admin.</w:t>
      </w:r>
    </w:p>
    <w:p xmlns:wp14="http://schemas.microsoft.com/office/word/2010/wordml" w:rsidP="5ACCD72E" wp14:paraId="1162D70D" wp14:textId="781B4ED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Hover = accent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links and cards shift to accent color on hover.</w:t>
      </w:r>
    </w:p>
    <w:p xmlns:wp14="http://schemas.microsoft.com/office/word/2010/wordml" w:rsidP="5ACCD72E" wp14:paraId="11E7C0BE" wp14:textId="24FFBC84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Warm neutrals only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no cold blue-gray; all grays have brown tint (HSL hue ~30).</w:t>
      </w:r>
    </w:p>
    <w:p xmlns:wp14="http://schemas.microsoft.com/office/word/2010/wordml" w:rsidP="5ACCD72E" wp14:paraId="6B7138EA" wp14:textId="0F83349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Code rules</w:t>
      </w:r>
    </w:p>
    <w:p xmlns:wp14="http://schemas.microsoft.com/office/word/2010/wordml" w:rsidP="5ACCD72E" wp14:paraId="682EA5C1" wp14:textId="1CC5A84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Server-first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pages are Server Components; extract 'use client' only when needed.</w:t>
      </w:r>
    </w:p>
    <w:p xmlns:wp14="http://schemas.microsoft.com/office/word/2010/wordml" w:rsidP="5ACCD72E" wp14:paraId="7ABE923F" wp14:textId="338D35A7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Client suffix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interactive page sections → {Name}Client.tsx.</w:t>
      </w:r>
    </w:p>
    <w:p xmlns:wp14="http://schemas.microsoft.com/office/word/2010/wordml" w:rsidP="5ACCD72E" wp14:paraId="170240A8" wp14:textId="1D28A47A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i18n everywhere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getTranslations (server) or useTranslations (client); no hardcoded strings.</w:t>
      </w:r>
    </w:p>
    <w:p xmlns:wp14="http://schemas.microsoft.com/office/word/2010/wordml" w:rsidP="5ACCD72E" wp14:paraId="797A309C" wp14:textId="3980390F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SEO on every page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generateMetadata + JSON-LD.</w:t>
      </w:r>
    </w:p>
    <w:p xmlns:wp14="http://schemas.microsoft.com/office/word/2010/wordml" w:rsidP="5ACCD72E" wp14:paraId="31A2CDC5" wp14:textId="3A0DC175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Loading states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every route gets a loading.tsx skeleton.</w:t>
      </w:r>
    </w:p>
    <w:p xmlns:wp14="http://schemas.microsoft.com/office/word/2010/wordml" w:rsidP="5ACCD72E" wp14:paraId="2F51F7B7" wp14:textId="319EEBD6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cn() for class merging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always use cn() from @/lib/utils.</w:t>
      </w:r>
    </w:p>
    <w:p xmlns:wp14="http://schemas.microsoft.com/office/word/2010/wordml" w:rsidP="5ACCD72E" wp14:paraId="53592269" wp14:textId="5F6C1FD3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Path alias @/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never relative imports beyond one level.</w:t>
      </w:r>
    </w:p>
    <w:p xmlns:wp14="http://schemas.microsoft.com/office/word/2010/wordml" w:rsidP="5ACCD72E" wp14:paraId="7076CF23" wp14:textId="18BBE18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Component rules</w:t>
      </w:r>
    </w:p>
    <w:p xmlns:wp14="http://schemas.microsoft.com/office/word/2010/wordml" w:rsidP="5ACCD72E" wp14:paraId="6557A8FB" wp14:textId="79D6B1F2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Marketing ≠ shadcn Button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use Tailwind pill links for CTAs.</w:t>
      </w:r>
    </w:p>
    <w:p xmlns:wp14="http://schemas.microsoft.com/office/word/2010/wordml" w:rsidP="5ACCD72E" wp14:paraId="17013B87" wp14:textId="7C763745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shadcn for admin/forms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Button, Input, Dialog, Toast in admin and cookie consent.</w:t>
      </w:r>
    </w:p>
    <w:p xmlns:wp14="http://schemas.microsoft.com/office/word/2010/wordml" w:rsidP="5ACCD72E" wp14:paraId="529EE1CB" wp14:textId="315502E8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 framer-motion on marketing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CSS animations only (except lightbox).</w:t>
      </w:r>
    </w:p>
    <w:p xmlns:wp14="http://schemas.microsoft.com/office/word/2010/wordml" w:rsidP="5ACCD72E" wp14:paraId="76B92584" wp14:textId="63A8AD0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Group hover pattern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group on parent, group-hover: on children.</w:t>
      </w:r>
    </w:p>
    <w:p xmlns:wp14="http://schemas.microsoft.com/office/word/2010/wordml" w:rsidP="5ACCD72E" wp14:paraId="53F7BE7B" wp14:textId="40CBB96C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Responsive rules</w:t>
      </w:r>
    </w:p>
    <w:p xmlns:wp14="http://schemas.microsoft.com/office/word/2010/wordml" w:rsidP="5ACCD72E" wp14:paraId="495E6A5C" wp14:textId="326CB99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Mobile-first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base styles for mobile, md: for desktop.</w:t>
      </w:r>
    </w:p>
    <w:p xmlns:wp14="http://schemas.microsoft.com/office/word/2010/wordml" w:rsidP="5ACCD72E" wp14:paraId="58305989" wp14:textId="021517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Primary breakpoint md: (768px)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nav toggle, grid columns, typography scale.</w:t>
      </w:r>
    </w:p>
    <w:p xmlns:wp14="http://schemas.microsoft.com/office/word/2010/wordml" w:rsidP="5ACCD72E" wp14:paraId="7A1F4DCB" wp14:textId="00F9825B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Hero typography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always scale: text-4xl md:text-5xl lg:text-6xl.</w:t>
      </w:r>
    </w:p>
    <w:p xmlns:wp14="http://schemas.microsoft.com/office/word/2010/wordml" w:rsidP="5ACCD72E" wp14:paraId="1B34496E" wp14:textId="3592E40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CTA rows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flex-col sm:flex-row for button groups.</w:t>
      </w:r>
    </w:p>
    <w:p xmlns:wp14="http://schemas.microsoft.com/office/word/2010/wordml" wp14:paraId="68566441" wp14:textId="6DD1456A"/>
    <w:p xmlns:wp14="http://schemas.microsoft.com/office/word/2010/wordml" w:rsidP="5ACCD72E" wp14:paraId="3F0E049D" wp14:textId="3C82F19F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7. TEMPLATE UNIVERSAL</w:t>
      </w:r>
    </w:p>
    <w:p xmlns:wp14="http://schemas.microsoft.com/office/word/2010/wordml" w:rsidP="5ACCD72E" wp14:paraId="0564AF5A" wp14:textId="349D8E70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Conceptual boilerplate</w:t>
      </w:r>
    </w:p>
    <w:p xmlns:wp14="http://schemas.microsoft.com/office/word/2010/wordml" wp14:paraId="1A93946D" wp14:textId="0C43F05F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hit-template/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app/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globals.css                 # Copy token block from hit-website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layout.tsx                  # Passthrough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[locale]/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layout.tsx              # Font + Navbar + Footer + Providers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    ├── page.tsx                # Home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    └── loading.tsx             # Pulse skeleton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components/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ui/                         # npx shadcn@latest init + add components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Navbar.tsx                  # Glass nav template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Footer.tsx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CTABanner.tsx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├── Providers.tsx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│   └── ContactForm.tsx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lib/utils.ts                    # cn() helper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tailwind.config.ts              # Copy extend block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├── components.json                 # shadcn config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└── i18n/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├── routing.ts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└── messages/en-us.json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5887B978" wp14:textId="51EF741F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Starter globals.css tokens</w:t>
      </w:r>
    </w:p>
    <w:p xmlns:wp14="http://schemas.microsoft.com/office/word/2010/wordml" wp14:paraId="339FFFFE" wp14:textId="7113AE7B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@tailwind base;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@tailwind components;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@tailwind utilities;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@layer base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:root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--background: 0 0% 99%;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--foreground: 30 30% 12%;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--primary: 30 56% 7%;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--primary-foreground: 0 0% 100%;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--secondary: 30 20% 96%;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--secondary-foreground: 30 56% 7%;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--muted: 30 15% 94%;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--muted-foreground: 30 10% 46%;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--accent: 16 88% 54%;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--accent-foreground: 0 0% 100%;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--destructive: 0 84% 60%;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--destructive-foreground: 0 0% 100%;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--border: 30 15% 88%;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--input: 30 15% 88%;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--ring: 16 88% 54%;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--radius: 0.5rem;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--cyan-hover: 16 88% 47%;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body { @apply bg-background text-foreground font-sans antialiased;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h1,h2,h3,h4,h5,h6 { @apply font-bold tracking-tight;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@layer utilities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.section-padding { @apply py-16 md:py-24 px-4 md:px-8;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.container-hit   { @apply max-w-7xl mx-auto px-4 md:px-8;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.nav-link        { @apply text-foreground/80 hover:text-accent transition-colors font-medium text-sm; 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450845E7" wp14:textId="08CF5FF7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Starter page shell</w:t>
      </w:r>
    </w:p>
    <w:p xmlns:wp14="http://schemas.microsoft.com/office/word/2010/wordml" wp14:paraId="06A3488A" wp14:textId="5E81907A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// app/[locale]/layout.tsx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default async function LocaleLayout({ children, params: { locale } })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&lt;html lang={locale} className={anekLatin.variable}&gt;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&lt;body&gt;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&lt;NextIntlClientProvider messages={messages}&gt;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&lt;Providers&gt;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&lt;div className="flex flex-col min-h-screen"&gt;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&lt;Navbar locale={locale}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&lt;main className="flex-1"&gt;{children}&lt;/main&gt;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&lt;Footer locale={locale} /&gt;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&lt;/Providers&gt;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&lt;/NextIntlClientProvider&gt;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&lt;/body&gt;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&lt;/html&gt;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6B08E2B2" wp14:textId="006FD11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Reusable CTA component</w:t>
      </w:r>
    </w:p>
    <w:p xmlns:wp14="http://schemas.microsoft.com/office/word/2010/wordml" wp14:paraId="60884602" wp14:textId="38542C4F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function PrimaryCTA({ href, children }: { href: string; children: React.ReactNode })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&lt;Link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href={href}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className="inline-flex items-center bg-accent text-white px-7 py-3.5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           rounded-full font-semibold hover:bg-cyan-hover transition-colors text-sm"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{children}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&lt;/Link&gt;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17E17FDE" wp14:textId="3EBC5A9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Reusable section wrapper</w:t>
      </w:r>
    </w:p>
    <w:p xmlns:wp14="http://schemas.microsoft.com/office/word/2010/wordml" wp14:paraId="11CC6750" wp14:textId="01D5330E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function Section({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children,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className,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background = 'white',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}: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children: React.ReactNode;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className?: string;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background?: 'white' | 'off-white' | 'dark';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})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const bg =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white: 'bg-background',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'off-white': 'bg-[#f5f4f2]',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dark: 'bg-primary text-white',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}[background];</w:t>
      </w:r>
      <w:r>
        <w:br/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return (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&lt;section className={cn('section-padding', bg, className)}&gt;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  &lt;div className="container-hit"&gt;{children}&lt;/div&gt;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  &lt;/section&gt;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);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p14:paraId="193F46F5" wp14:textId="64FB4529"/>
    <w:p xmlns:wp14="http://schemas.microsoft.com/office/word/2010/wordml" w:rsidP="5ACCD72E" wp14:paraId="10B6E47B" wp14:textId="22426D62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8. CHECKLIST DE IMPLEMENTAÇÃO</w:t>
      </w:r>
    </w:p>
    <w:p xmlns:wp14="http://schemas.microsoft.com/office/word/2010/wordml" w:rsidP="5ACCD72E" wp14:paraId="2E3D8846" wp14:textId="490CD4A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1 — Foundation</w:t>
      </w:r>
    </w:p>
    <w:p xmlns:wp14="http://schemas.microsoft.com/office/word/2010/wordml" w:rsidP="5ACCD72E" wp14:paraId="4351F193" wp14:textId="0445C03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Initialize Next.js 15 + TypeScript + Tailwind CSS 3.4</w:t>
      </w:r>
    </w:p>
    <w:p xmlns:wp14="http://schemas.microsoft.com/office/word/2010/wordml" w:rsidP="5ACCD72E" wp14:paraId="2A3B5F5C" wp14:textId="4FA6E79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Run npx shadcn@latest init with CSS variables, slate base</w:t>
      </w:r>
    </w:p>
    <w:p xmlns:wp14="http://schemas.microsoft.com/office/word/2010/wordml" w:rsidP="5ACCD72E" wp14:paraId="2275288C" wp14:textId="5C2A8F52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Copy :root token block into globals.css</w:t>
      </w:r>
    </w:p>
    <w:p xmlns:wp14="http://schemas.microsoft.com/office/word/2010/wordml" w:rsidP="5ACCD72E" wp14:paraId="06D19ABB" wp14:textId="4FCC3314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Copy tailwind.config.ts extend block (colors, radius, animations)</w:t>
      </w:r>
    </w:p>
    <w:p xmlns:wp14="http://schemas.microsoft.com/office/word/2010/wordml" w:rsidP="5ACCD72E" wp14:paraId="638E44B0" wp14:textId="376D92D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Install Anek Latin via next/font/google</w:t>
      </w:r>
    </w:p>
    <w:p xmlns:wp14="http://schemas.microsoft.com/office/word/2010/wordml" w:rsidP="5ACCD72E" wp14:paraId="1F658F46" wp14:textId="1E8E107B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lib/utils.ts with cn() helper</w:t>
      </w:r>
    </w:p>
    <w:p xmlns:wp14="http://schemas.microsoft.com/office/word/2010/wordml" w:rsidP="5ACCD72E" wp14:paraId="2F877673" wp14:textId="589869AE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Add .section-padding, .container-hit, .nav-link utilities</w:t>
      </w:r>
    </w:p>
    <w:p xmlns:wp14="http://schemas.microsoft.com/office/word/2010/wordml" w:rsidP="5ACCD72E" wp14:paraId="6EC36042" wp14:textId="1CEBD23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Add page-in keyframe animation on main &gt; *</w:t>
      </w:r>
    </w:p>
    <w:p xmlns:wp14="http://schemas.microsoft.com/office/word/2010/wordml" w:rsidP="5ACCD72E" wp14:paraId="40B31CF1" wp14:textId="518EC696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2 — Global chrome</w:t>
      </w:r>
    </w:p>
    <w:p xmlns:wp14="http://schemas.microsoft.com/office/word/2010/wordml" w:rsidP="5ACCD72E" wp14:paraId="61B05226" wp14:textId="41A3AC53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Navbar (glass, fixed, mega menu, mobile accordion, region picker)</w:t>
      </w:r>
    </w:p>
    <w:p xmlns:wp14="http://schemas.microsoft.com/office/word/2010/wordml" w:rsidP="5ACCD72E" wp14:paraId="16F7BE15" wp14:textId="1EC19994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Footer (office grid, social icons, copy tooltips)</w:t>
      </w:r>
    </w:p>
    <w:p xmlns:wp14="http://schemas.microsoft.com/office/word/2010/wordml" w:rsidP="5ACCD72E" wp14:paraId="7F729F8A" wp14:textId="4D85987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Providers (React Query, TooltipProvider, Toaster)</w:t>
      </w:r>
    </w:p>
    <w:p xmlns:wp14="http://schemas.microsoft.com/office/word/2010/wordml" w:rsidP="5ACCD72E" wp14:paraId="243B742B" wp14:textId="5DC903C8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CookieConsent (portal, shadcn Switch/Collapsible)</w:t>
      </w:r>
    </w:p>
    <w:p xmlns:wp14="http://schemas.microsoft.com/office/word/2010/wordml" w:rsidP="5ACCD72E" wp14:paraId="14D74723" wp14:textId="67D0B4D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FloatingWhatsAppButton (region-aware, pulse animation)</w:t>
      </w:r>
    </w:p>
    <w:p xmlns:wp14="http://schemas.microsoft.com/office/word/2010/wordml" w:rsidP="5ACCD72E" wp14:paraId="32310AB6" wp14:textId="1BD64D7F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ScrollToTop</w:t>
      </w:r>
    </w:p>
    <w:p xmlns:wp14="http://schemas.microsoft.com/office/word/2010/wordml" w:rsidP="5ACCD72E" wp14:paraId="4F0D7ADF" wp14:textId="5D4915FA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3 — Page patterns</w:t>
      </w:r>
    </w:p>
    <w:p xmlns:wp14="http://schemas.microsoft.com/office/word/2010/wordml" w:rsidP="5ACCD72E" wp14:paraId="12C116E5" wp14:textId="5918965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hero section template (rounded-3xl, gradient overlay, font-black H1)</w:t>
      </w:r>
    </w:p>
    <w:p xmlns:wp14="http://schemas.microsoft.com/office/word/2010/wordml" w:rsidP="5ACCD72E" wp14:paraId="335753FC" wp14:textId="69F3B608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feature grid template (3-col, icon boxes, group-hover accent)</w:t>
      </w:r>
    </w:p>
    <w:p xmlns:wp14="http://schemas.microsoft.com/office/word/2010/wordml" w:rsidP="5ACCD72E" wp14:paraId="71AF846B" wp14:textId="20597047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stats section (CountUp + font-black numbers)</w:t>
      </w:r>
    </w:p>
    <w:p xmlns:wp14="http://schemas.microsoft.com/office/word/2010/wordml" w:rsidP="5ACCD72E" wp14:paraId="6AC6C044" wp14:textId="21D47ECA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CTABanner component</w:t>
      </w:r>
    </w:p>
    <w:p xmlns:wp14="http://schemas.microsoft.com/office/word/2010/wordml" w:rsidP="5ACCD72E" wp14:paraId="2AE8DBC1" wp14:textId="2E9EBAB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ContactForm (underline inputs, dial/country pickers, toast feedback)</w:t>
      </w:r>
    </w:p>
    <w:p xmlns:wp14="http://schemas.microsoft.com/office/word/2010/wordml" w:rsidP="5ACCD72E" wp14:paraId="5D6490C4" wp14:textId="2060F18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Add loading.tsx skeleton for each route</w:t>
      </w:r>
    </w:p>
    <w:p xmlns:wp14="http://schemas.microsoft.com/office/word/2010/wordml" w:rsidP="5ACCD72E" wp14:paraId="501748CA" wp14:textId="4147F7E1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Wire generateMetadata + JSON-LD on every page</w:t>
      </w:r>
    </w:p>
    <w:p xmlns:wp14="http://schemas.microsoft.com/office/word/2010/wordml" w:rsidP="5ACCD72E" wp14:paraId="2EBB475B" wp14:textId="3E0EC075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4 — i18n &amp; SEO</w:t>
      </w:r>
    </w:p>
    <w:p xmlns:wp14="http://schemas.microsoft.com/office/word/2010/wordml" w:rsidP="5ACCD72E" wp14:paraId="51A0E27C" wp14:textId="7A5F85AB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Configure next-intl with country locales</w:t>
      </w:r>
    </w:p>
    <w:p xmlns:wp14="http://schemas.microsoft.com/office/word/2010/wordml" w:rsidP="5ACCD72E" wp14:paraId="5072F81F" wp14:textId="73F43D9E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message JSON files per locale</w:t>
      </w:r>
    </w:p>
    <w:p xmlns:wp14="http://schemas.microsoft.com/office/word/2010/wordml" w:rsidP="5ACCD72E" wp14:paraId="67BD17D4" wp14:textId="3D6A6470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Set up middleware (locale routing, geo redirect, cookie)</w:t>
      </w:r>
    </w:p>
    <w:p xmlns:wp14="http://schemas.microsoft.com/office/word/2010/wordml" w:rsidP="5ACCD72E" wp14:paraId="3E8BD8D8" wp14:textId="5EBD60D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Configure CMS SEO layer (DB overrides + i18n fallbacks)</w:t>
      </w:r>
    </w:p>
    <w:p xmlns:wp14="http://schemas.microsoft.com/office/word/2010/wordml" w:rsidP="5ACCD72E" wp14:paraId="324D1686" wp14:textId="04F0AFDC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Set up sitemap generation script</w:t>
      </w:r>
    </w:p>
    <w:p xmlns:wp14="http://schemas.microsoft.com/office/word/2010/wordml" w:rsidP="5ACCD72E" wp14:paraId="4B18752A" wp14:textId="5B325D1F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Configure OG image API route</w:t>
      </w:r>
    </w:p>
    <w:p xmlns:wp14="http://schemas.microsoft.com/office/word/2010/wordml" w:rsidP="5ACCD72E" wp14:paraId="786AE5EE" wp14:textId="0125FBB6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5 — Admin (if needed)</w:t>
      </w:r>
    </w:p>
    <w:p xmlns:wp14="http://schemas.microsoft.com/office/word/2010/wordml" w:rsidP="5ACCD72E" wp14:paraId="67AEFB6A" wp14:textId="66A6045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Set up Supabase auth + RBAC middleware</w:t>
      </w:r>
    </w:p>
    <w:p xmlns:wp14="http://schemas.microsoft.com/office/word/2010/wordml" w:rsidP="5ACCD72E" wp14:paraId="06A6CA45" wp14:textId="0F0A86A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Build admin layout (separate from marketing chrome)</w:t>
      </w:r>
    </w:p>
    <w:p xmlns:wp14="http://schemas.microsoft.com/office/word/2010/wordml" w:rsidP="5ACCD72E" wp14:paraId="2D00B610" wp14:textId="0B2A9B8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admin modules (blog, CMS, contacts, users)</w:t>
      </w:r>
    </w:p>
    <w:p xmlns:wp14="http://schemas.microsoft.com/office/word/2010/wordml" w:rsidP="5ACCD72E" wp14:paraId="5D244F12" wp14:textId="596189CD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Wire React Query for client-side data fetching</w:t>
      </w:r>
    </w:p>
    <w:p xmlns:wp14="http://schemas.microsoft.com/office/word/2010/wordml" w:rsidP="5ACCD72E" wp14:paraId="38448DE2" wp14:textId="49FBFF0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Phase 6 — Polish</w:t>
      </w:r>
    </w:p>
    <w:p xmlns:wp14="http://schemas.microsoft.com/office/word/2010/wordml" w:rsidP="5ACCD72E" wp14:paraId="5105F450" wp14:textId="792334E3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Tokenize hardcoded hex colors (#f5f4f2, #0e0e0e, etc.)</w:t>
      </w:r>
    </w:p>
    <w:p xmlns:wp14="http://schemas.microsoft.com/office/word/2010/wordml" w:rsidP="5ACCD72E" wp14:paraId="7CAA4367" wp14:textId="3974620A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Fix text-hit-dark → text-primary</w:t>
      </w:r>
    </w:p>
    <w:p xmlns:wp14="http://schemas.microsoft.com/office/word/2010/wordml" w:rsidP="5ACCD72E" wp14:paraId="65310D79" wp14:textId="243506DB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Add no-JS fallbacks for interactive components</w:t>
      </w:r>
    </w:p>
    <w:p xmlns:wp14="http://schemas.microsoft.com/office/word/2010/wordml" w:rsidP="5ACCD72E" wp14:paraId="7C4A8EBA" wp14:textId="34FA6EC0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Test all breakpoints (mobile nav, grid collapse, typography scale)</w:t>
      </w:r>
    </w:p>
    <w:p xmlns:wp14="http://schemas.microsoft.com/office/word/2010/wordml" w:rsidP="5ACCD72E" wp14:paraId="47FC4566" wp14:textId="5C8F074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Run Lighthouse audit (target 90+ performance)</w:t>
      </w:r>
    </w:p>
    <w:p xmlns:wp14="http://schemas.microsoft.com/office/word/2010/wordml" wp14:paraId="3D164EEA" wp14:textId="3565A54A"/>
    <w:p xmlns:wp14="http://schemas.microsoft.com/office/word/2010/wordml" w:rsidP="5ACCD72E" wp14:paraId="43BFEB26" wp14:textId="308EEE7B">
      <w:pPr>
        <w:pStyle w:val="Heading1"/>
        <w:bidi w:val="0"/>
        <w:spacing w:before="322" w:beforeAutospacing="off" w:after="322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9. MELHORIAS E OPORTUNIDADES</w:t>
      </w:r>
    </w:p>
    <w:p xmlns:wp14="http://schemas.microsoft.com/office/word/2010/wordml" w:rsidP="5ACCD72E" wp14:paraId="56335483" wp14:textId="2882D4AB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Token consolidation (high priority)</w:t>
      </w:r>
    </w:p>
    <w:p xmlns:wp14="http://schemas.microsoft.com/office/word/2010/wordml" w:rsidP="5ACCD72E" wp14:paraId="66647093" wp14:textId="4095A290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Several hardcoded colors should become CSS variables:</w:t>
      </w:r>
    </w:p>
    <w:p xmlns:wp14="http://schemas.microsoft.com/office/word/2010/wordml" wp14:paraId="66D4AC44" wp14:textId="4DF3FBF3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--section-bg: 30 20% 96%;        /* replaces #f5f4f2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--nav-dark: 0 0% 5%;             /* replaces #0e0e0e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--whatsapp: 142 70% 49%;         /* replaces #25D366 */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39565827" wp14:textId="1F77F27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Extract repeated patterns into components</w:t>
      </w:r>
    </w:p>
    <w:p xmlns:wp14="http://schemas.microsoft.com/office/word/2010/wordml" w:rsidP="5ACCD72E" wp14:paraId="02C96299" wp14:textId="2791192D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Marketing pages repeat inline Tailwind for heroes, CTAs, and card grids. Extract:</w:t>
      </w:r>
    </w:p>
    <w:p xmlns:wp14="http://schemas.microsoft.com/office/word/2010/wordml" w:rsidP="5ACCD72E" wp14:paraId="2C1E9DE1" wp14:textId="69AD545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&lt;HeroSection /&gt; — video/image + gradient + title</w:t>
      </w:r>
    </w:p>
    <w:p xmlns:wp14="http://schemas.microsoft.com/office/word/2010/wordml" w:rsidP="5ACCD72E" wp14:paraId="205AF4DA" wp14:textId="5B915BCC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&lt;FeatureGrid /&gt; — 3-col icon cards</w:t>
      </w:r>
    </w:p>
    <w:p xmlns:wp14="http://schemas.microsoft.com/office/word/2010/wordml" w:rsidP="5ACCD72E" wp14:paraId="57B77E11" wp14:textId="10F0F37A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&lt;PrimaryCTA /&gt; / &lt;OutlineCTA /&gt; — pill buttons</w:t>
      </w:r>
    </w:p>
    <w:p xmlns:wp14="http://schemas.microsoft.com/office/word/2010/wordml" w:rsidP="5ACCD72E" wp14:paraId="78799376" wp14:textId="5029136B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&lt;Section /&gt; — wrapper with padding + container</w:t>
      </w:r>
    </w:p>
    <w:p xmlns:wp14="http://schemas.microsoft.com/office/word/2010/wordml" w:rsidP="5ACCD72E" wp14:paraId="4D87C465" wp14:textId="60525346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Unify admin UI with design system</w:t>
      </w:r>
    </w:p>
    <w:p xmlns:wp14="http://schemas.microsoft.com/office/word/2010/wordml" w:rsidP="5ACCD72E" wp14:paraId="376E8BAB" wp14:textId="267ECAF9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Admin uses raw bg-orange-500 and border-gray-200 instead of semantic tokens. Migrate admin to shadcn components + brand tokens for consistency.</w:t>
      </w:r>
    </w:p>
    <w:p xmlns:wp14="http://schemas.microsoft.com/office/word/2010/wordml" w:rsidP="5ACCD72E" wp14:paraId="417BA1DC" wp14:textId="33BB8660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Dark mode (optional)</w:t>
      </w:r>
    </w:p>
    <w:p xmlns:wp14="http://schemas.microsoft.com/office/word/2010/wordml" w:rsidP="5ACCD72E" wp14:paraId="0B420732" wp14:textId="11A147C3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Tokens are HSL-ready. Add a .dark {} block and wire next-themes (already installed) if dark mode is needed later.</w:t>
      </w:r>
    </w:p>
    <w:p xmlns:wp14="http://schemas.microsoft.com/office/word/2010/wordml" w:rsidP="5ACCD72E" wp14:paraId="4D8523D3" wp14:textId="092C93AF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Animation system</w:t>
      </w:r>
    </w:p>
    <w:p xmlns:wp14="http://schemas.microsoft.com/office/word/2010/wordml" w:rsidP="5ACCD72E" wp14:paraId="7C0F01BE" wp14:textId="2A3C1F4C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Create a shared motion config:</w:t>
      </w:r>
    </w:p>
    <w:p xmlns:wp14="http://schemas.microsoft.com/office/word/2010/wordml" wp14:paraId="6EE0D164" wp14:textId="0C166D9C"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export const motion = {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pageEnter: 'animation: page-in 0.22s ease-out both',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cardHover: 'transition-all duration-300 hover:border-accent hover:shadow-md',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 imageScale: 'transition-transform duration-500 group-hover:scale-105',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};</w:t>
      </w:r>
      <w:r>
        <w:br/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xmlns:wp14="http://schemas.microsoft.com/office/word/2010/wordml" w:rsidP="5ACCD72E" wp14:paraId="57A6EABA" wp14:textId="168463D8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Form standardization</w:t>
      </w:r>
    </w:p>
    <w:p xmlns:wp14="http://schemas.microsoft.com/office/word/2010/wordml" w:rsidP="5ACCD72E" wp14:paraId="77D38CA5" wp14:textId="4EBE3BD8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Marketing ContactForm uses custom validation; admin uses react-hook-form + zod. Standardize on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react-hook-form + zod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everywhere for type-safe forms.</w:t>
      </w:r>
    </w:p>
    <w:p xmlns:wp14="http://schemas.microsoft.com/office/word/2010/wordml" w:rsidP="5ACCD72E" wp14:paraId="7F81960D" wp14:textId="7CCF883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Performance</w:t>
      </w:r>
    </w:p>
    <w:p xmlns:wp14="http://schemas.microsoft.com/office/word/2010/wordml" w:rsidP="5ACCD72E" wp14:paraId="03E9ECE1" wp14:textId="41B2FF60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Lazy-load framer-motion (only used in lightbox)</w:t>
      </w:r>
    </w:p>
    <w:p xmlns:wp14="http://schemas.microsoft.com/office/word/2010/wordml" w:rsidP="5ACCD72E" wp14:paraId="31C4201B" wp14:textId="31E133CC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Consider next/dynamic for CountUp, PartnerLogos marquee</w:t>
      </w:r>
    </w:p>
    <w:p xmlns:wp14="http://schemas.microsoft.com/office/word/2010/wordml" w:rsidP="5ACCD72E" wp14:paraId="36C82734" wp14:textId="0363D015">
      <w:pPr>
        <w:pStyle w:val="ListParagraph"/>
        <w:numPr>
          <w:ilvl w:val="0"/>
          <w:numId w:val="21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Image optimization is already configured (minimumCacheTTL: 31536000)</w:t>
      </w:r>
    </w:p>
    <w:p xmlns:wp14="http://schemas.microsoft.com/office/word/2010/wordml" w:rsidP="5ACCD72E" wp14:paraId="7517CBE2" wp14:textId="54B6C6CD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Accessibility</w:t>
      </w:r>
    </w:p>
    <w:p xmlns:wp14="http://schemas.microsoft.com/office/word/2010/wordml" w:rsidP="5ACCD72E" wp14:paraId="5A275A6C" wp14:textId="7315B02E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Marketing CTAs lack explicit focus rings — add focus-visible:ring-2 focus-visible:ring-accent</w:t>
      </w:r>
    </w:p>
    <w:p xmlns:wp14="http://schemas.microsoft.com/office/word/2010/wordml" w:rsidP="5ACCD72E" wp14:paraId="338C6B16" wp14:textId="64E6827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Mega menu needs keyboard navigation audit</w:t>
      </w:r>
    </w:p>
    <w:p xmlns:wp14="http://schemas.microsoft.com/office/word/2010/wordml" w:rsidP="5ACCD72E" wp14:paraId="0751B5B4" wp14:textId="20BD7DFF">
      <w:pPr>
        <w:pStyle w:val="ListParagraph"/>
        <w:numPr>
          <w:ilvl w:val="0"/>
          <w:numId w:val="22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Cookie consent has good focus ring — replicate pattern elsewhere</w:t>
      </w:r>
    </w:p>
    <w:p xmlns:wp14="http://schemas.microsoft.com/office/word/2010/wordml" w:rsidP="5ACCD72E" wp14:paraId="58ABA62D" wp14:textId="481642AB">
      <w:pPr>
        <w:pStyle w:val="Heading2"/>
        <w:bidi w:val="0"/>
        <w:spacing w:before="299" w:beforeAutospacing="off" w:after="299" w:afterAutospacing="off"/>
      </w:pPr>
      <w:r w:rsidRPr="5ACCD72E" w:rsidR="12F3445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Testing</w:t>
      </w:r>
    </w:p>
    <w:p xmlns:wp14="http://schemas.microsoft.com/office/word/2010/wordml" w:rsidP="5ACCD72E" wp14:paraId="719B3E71" wp14:textId="5999F6AF">
      <w:pPr>
        <w:bidi w:val="0"/>
        <w:spacing w:before="240" w:beforeAutospacing="off" w:after="240" w:afterAutospacing="off"/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Playwright is installed but coverage is unclear. Add e2e tests for:</w:t>
      </w:r>
    </w:p>
    <w:p xmlns:wp14="http://schemas.microsoft.com/office/word/2010/wordml" w:rsidP="5ACCD72E" wp14:paraId="65B15F41" wp14:textId="1A101634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Locale routing + geo redirect</w:t>
      </w:r>
    </w:p>
    <w:p xmlns:wp14="http://schemas.microsoft.com/office/word/2010/wordml" w:rsidP="5ACCD72E" wp14:paraId="16A8F77A" wp14:textId="38EFB04D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Contact form submission</w:t>
      </w:r>
    </w:p>
    <w:p xmlns:wp14="http://schemas.microsoft.com/office/word/2010/wordml" w:rsidP="5ACCD72E" wp14:paraId="22208370" wp14:textId="3CF8B650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Navbar mobile menu</w:t>
      </w:r>
    </w:p>
    <w:p xmlns:wp14="http://schemas.microsoft.com/office/word/2010/wordml" w:rsidP="5ACCD72E" wp14:paraId="27FF7F34" wp14:textId="778C4619">
      <w:pPr>
        <w:pStyle w:val="ListParagraph"/>
        <w:numPr>
          <w:ilvl w:val="0"/>
          <w:numId w:val="23"/>
        </w:numPr>
        <w:bidi w:val="0"/>
        <w:spacing w:before="0" w:beforeAutospacing="off" w:after="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>Admin auth flow</w:t>
      </w:r>
    </w:p>
    <w:p xmlns:wp14="http://schemas.microsoft.com/office/word/2010/wordml" wp14:paraId="45F1FECD" wp14:textId="589105AB"/>
    <w:p xmlns:wp14="http://schemas.microsoft.com/office/word/2010/wordml" w:rsidP="5ACCD72E" wp14:paraId="5FFBE340" wp14:textId="44CFC18E">
      <w:p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manual is derived entirely from your </w:t>
      </w:r>
      <w:r w:rsidRPr="5ACCD72E" w:rsidR="12F3445E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hit-website</w:t>
      </w:r>
      <w:r w:rsidRPr="5ACCD72E" w:rsidR="12F3445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repository.</w:t>
      </w:r>
    </w:p>
    <w:p xmlns:wp14="http://schemas.microsoft.com/office/word/2010/wordml" wp14:paraId="2C078E63" wp14:textId="5E9C2ECD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3">
    <w:nsid w:val="365e00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768bd4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7f2788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1fa263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6fdc4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b2195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71e4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34d650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34a161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b79a7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1c9da8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2">
    <w:nsid w:val="4c6042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1">
    <w:nsid w:val="14e64f2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32b6df4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9">
    <w:nsid w:val="7a1b1a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dd313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7b5ae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6f29a4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f2972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d196f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7fadb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8cd80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4c7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7ACDBD5"/>
    <w:rsid w:val="12F3445E"/>
    <w:rsid w:val="37C963A4"/>
    <w:rsid w:val="47ACDBD5"/>
    <w:rsid w:val="5ACCD72E"/>
    <w:rsid w:val="64751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04ECBF"/>
  <w15:chartTrackingRefBased/>
  <w15:docId w15:val="{FAEEAED9-B257-4B75-B362-362D3B29BA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ACCD7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ACCD72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ACCD72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ACCD72E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21183d02e54fd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2026-05-20T12:15:33.2401054Z</dcterms:created>
  <dcterms:modified xsi:type="dcterms:W3CDTF">2026-05-20T12:18:43.6423298Z</dcterms:modified>
  <dc:creator>Gabriel Moreinis - 2211 - Head of Automation and Efficiency</dc:creator>
  <lastModifiedBy>Gabriel Moreinis - 2211 - Head of Automation and Efficiency</lastModifiedBy>
</coreProperties>
</file>