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3C84" w:rsidRDefault="00083C84" w:rsidP="0064229B">
      <w:pPr>
        <w:spacing w:after="0"/>
        <w:rPr>
          <w:rFonts w:cstheme="minorHAnsi"/>
          <w:sz w:val="96"/>
          <w:szCs w:val="96"/>
        </w:rPr>
      </w:pPr>
      <w:r w:rsidRPr="00083C84">
        <w:rPr>
          <w:rFonts w:cstheme="minorHAnsi"/>
          <w:noProof/>
        </w:rPr>
        <w:drawing>
          <wp:anchor distT="0" distB="0" distL="114300" distR="114300" simplePos="0" relativeHeight="251660288" behindDoc="1" locked="0" layoutInCell="1" allowOverlap="1" wp14:anchorId="419F7320" wp14:editId="1D107A41">
            <wp:simplePos x="0" y="0"/>
            <wp:positionH relativeFrom="column">
              <wp:posOffset>0</wp:posOffset>
            </wp:positionH>
            <wp:positionV relativeFrom="paragraph">
              <wp:posOffset>-681124</wp:posOffset>
            </wp:positionV>
            <wp:extent cx="3225800" cy="2150110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poj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2A8B" w:rsidRPr="00083C84" w:rsidRDefault="004E2A8B" w:rsidP="00083C84">
      <w:pPr>
        <w:spacing w:after="0"/>
        <w:jc w:val="right"/>
        <w:rPr>
          <w:rFonts w:cstheme="minorHAnsi"/>
          <w:sz w:val="96"/>
          <w:szCs w:val="96"/>
        </w:rPr>
      </w:pPr>
      <w:r w:rsidRPr="00083C84">
        <w:rPr>
          <w:rFonts w:cstheme="minorHAnsi"/>
          <w:sz w:val="96"/>
          <w:szCs w:val="96"/>
        </w:rPr>
        <w:t xml:space="preserve">El </w:t>
      </w:r>
      <w:proofErr w:type="spellStart"/>
      <w:r w:rsidR="0064229B" w:rsidRPr="00083C84">
        <w:rPr>
          <w:rFonts w:cstheme="minorHAnsi"/>
          <w:sz w:val="96"/>
          <w:szCs w:val="96"/>
        </w:rPr>
        <w:t>Chipojo</w:t>
      </w:r>
      <w:proofErr w:type="spellEnd"/>
    </w:p>
    <w:p w:rsidR="00E663F8" w:rsidRPr="00083C84" w:rsidRDefault="007A2157" w:rsidP="0064229B">
      <w:pPr>
        <w:spacing w:after="0"/>
        <w:rPr>
          <w:rFonts w:cstheme="minorHAnsi"/>
        </w:rPr>
      </w:pPr>
      <w:r w:rsidRPr="00083C84">
        <w:rPr>
          <w:rFonts w:cstheme="minorHAnsi"/>
        </w:rPr>
        <w:t xml:space="preserve">The </w:t>
      </w:r>
      <w:proofErr w:type="spellStart"/>
      <w:r w:rsidRPr="00083C84">
        <w:rPr>
          <w:rFonts w:cstheme="minorHAnsi"/>
        </w:rPr>
        <w:t>Chipojo</w:t>
      </w:r>
      <w:proofErr w:type="spellEnd"/>
      <w:r w:rsidRPr="00083C84">
        <w:rPr>
          <w:rFonts w:cstheme="minorHAnsi"/>
        </w:rPr>
        <w:t xml:space="preserve"> is a lizard known as Cuban Knight Anole. It is the biggest of the Anole family reaching up to </w:t>
      </w:r>
      <w:r w:rsidR="00E663F8" w:rsidRPr="00083C84">
        <w:rPr>
          <w:rFonts w:cstheme="minorHAnsi"/>
        </w:rPr>
        <w:t>two feet</w:t>
      </w:r>
      <w:r w:rsidRPr="00083C84">
        <w:rPr>
          <w:rFonts w:cstheme="minorHAnsi"/>
        </w:rPr>
        <w:t>. It</w:t>
      </w:r>
      <w:r w:rsidR="00E663F8" w:rsidRPr="00083C84">
        <w:rPr>
          <w:rFonts w:cstheme="minorHAnsi"/>
        </w:rPr>
        <w:t>’</w:t>
      </w:r>
      <w:r w:rsidRPr="00083C84">
        <w:rPr>
          <w:rFonts w:cstheme="minorHAnsi"/>
        </w:rPr>
        <w:t xml:space="preserve">s native of Cuba and has been </w:t>
      </w:r>
      <w:r w:rsidR="008A0DA3" w:rsidRPr="00083C84">
        <w:rPr>
          <w:rFonts w:cstheme="minorHAnsi"/>
        </w:rPr>
        <w:t>introduced</w:t>
      </w:r>
      <w:r w:rsidRPr="00083C84">
        <w:rPr>
          <w:rFonts w:cstheme="minorHAnsi"/>
        </w:rPr>
        <w:t xml:space="preserve"> </w:t>
      </w:r>
      <w:r w:rsidR="008A0DA3" w:rsidRPr="00083C84">
        <w:rPr>
          <w:rFonts w:cstheme="minorHAnsi"/>
        </w:rPr>
        <w:t>in</w:t>
      </w:r>
      <w:r w:rsidRPr="00083C84">
        <w:rPr>
          <w:rFonts w:cstheme="minorHAnsi"/>
        </w:rPr>
        <w:t xml:space="preserve">to </w:t>
      </w:r>
      <w:r w:rsidR="00E663F8" w:rsidRPr="00083C84">
        <w:rPr>
          <w:rFonts w:cstheme="minorHAnsi"/>
        </w:rPr>
        <w:t xml:space="preserve">South Florida mainly </w:t>
      </w:r>
      <w:r w:rsidR="00272E41">
        <w:rPr>
          <w:rFonts w:cstheme="minorHAnsi"/>
        </w:rPr>
        <w:t xml:space="preserve">around </w:t>
      </w:r>
      <w:r w:rsidR="00E663F8" w:rsidRPr="00083C84">
        <w:rPr>
          <w:rFonts w:cstheme="minorHAnsi"/>
        </w:rPr>
        <w:t xml:space="preserve">Miami. </w:t>
      </w:r>
      <w:r w:rsidR="002C5B0E" w:rsidRPr="00083C84">
        <w:rPr>
          <w:rFonts w:cstheme="minorHAnsi"/>
        </w:rPr>
        <w:t>They</w:t>
      </w:r>
      <w:r w:rsidR="00E663F8" w:rsidRPr="00083C84">
        <w:rPr>
          <w:rFonts w:cstheme="minorHAnsi"/>
        </w:rPr>
        <w:t xml:space="preserve"> can</w:t>
      </w:r>
      <w:r w:rsidR="00272E41">
        <w:rPr>
          <w:rFonts w:cstheme="minorHAnsi"/>
        </w:rPr>
        <w:t>’</w:t>
      </w:r>
      <w:r w:rsidR="00E663F8" w:rsidRPr="00083C84">
        <w:rPr>
          <w:rFonts w:cstheme="minorHAnsi"/>
        </w:rPr>
        <w:t xml:space="preserve">t </w:t>
      </w:r>
      <w:r w:rsidR="00272E41">
        <w:rPr>
          <w:rFonts w:cstheme="minorHAnsi"/>
        </w:rPr>
        <w:t>live</w:t>
      </w:r>
      <w:r w:rsidR="00E663F8" w:rsidRPr="00083C84">
        <w:rPr>
          <w:rFonts w:cstheme="minorHAnsi"/>
        </w:rPr>
        <w:t xml:space="preserve"> further north</w:t>
      </w:r>
      <w:r w:rsidR="00272E41">
        <w:rPr>
          <w:rFonts w:cstheme="minorHAnsi"/>
        </w:rPr>
        <w:t>. W</w:t>
      </w:r>
      <w:r w:rsidR="008A0DA3" w:rsidRPr="00083C84">
        <w:rPr>
          <w:rFonts w:cstheme="minorHAnsi"/>
          <w:color w:val="000000"/>
          <w:shd w:val="clear" w:color="auto" w:fill="FFFFFF"/>
        </w:rPr>
        <w:t>hen</w:t>
      </w:r>
      <w:r w:rsidR="00E663F8" w:rsidRPr="00083C84">
        <w:rPr>
          <w:rFonts w:cstheme="minorHAnsi"/>
        </w:rPr>
        <w:t xml:space="preserve"> the Floridian winter</w:t>
      </w:r>
      <w:r w:rsidR="008A0DA3" w:rsidRPr="00083C84">
        <w:rPr>
          <w:rFonts w:cstheme="minorHAnsi"/>
        </w:rPr>
        <w:t xml:space="preserve"> freezes</w:t>
      </w:r>
      <w:r w:rsidR="00272E41">
        <w:rPr>
          <w:rFonts w:cstheme="minorHAnsi"/>
        </w:rPr>
        <w:t xml:space="preserve"> </w:t>
      </w:r>
      <w:r w:rsidR="00272E41" w:rsidRPr="00083C84">
        <w:rPr>
          <w:rFonts w:cstheme="minorHAnsi"/>
          <w:color w:val="000000"/>
          <w:shd w:val="clear" w:color="auto" w:fill="FFFFFF"/>
        </w:rPr>
        <w:t>they drop semi-consciously from tree canopies</w:t>
      </w:r>
      <w:r w:rsidR="00E663F8" w:rsidRPr="00083C84">
        <w:rPr>
          <w:rFonts w:cstheme="minorHAnsi"/>
        </w:rPr>
        <w:t>. It has a bonny</w:t>
      </w:r>
      <w:bookmarkStart w:id="0" w:name="_GoBack"/>
      <w:bookmarkEnd w:id="0"/>
      <w:r w:rsidR="00E663F8" w:rsidRPr="00083C84">
        <w:rPr>
          <w:rFonts w:cstheme="minorHAnsi"/>
        </w:rPr>
        <w:t xml:space="preserve"> head resembling </w:t>
      </w:r>
      <w:r w:rsidR="004E2A8B" w:rsidRPr="00083C84">
        <w:rPr>
          <w:rFonts w:cstheme="minorHAnsi"/>
        </w:rPr>
        <w:t xml:space="preserve">a </w:t>
      </w:r>
      <w:r w:rsidR="00E663F8" w:rsidRPr="00083C84">
        <w:rPr>
          <w:rFonts w:cstheme="minorHAnsi"/>
        </w:rPr>
        <w:t>chess knight hence the name.</w:t>
      </w:r>
    </w:p>
    <w:p w:rsidR="00E663F8" w:rsidRPr="00083C84" w:rsidRDefault="00E663F8" w:rsidP="0064229B">
      <w:pPr>
        <w:spacing w:after="0"/>
        <w:rPr>
          <w:rFonts w:cstheme="minorHAnsi"/>
        </w:rPr>
      </w:pPr>
    </w:p>
    <w:p w:rsidR="00E663F8" w:rsidRPr="00083C84" w:rsidRDefault="00AE6D67" w:rsidP="0064229B">
      <w:pPr>
        <w:spacing w:after="0"/>
        <w:rPr>
          <w:rFonts w:cstheme="minorHAnsi"/>
        </w:rPr>
      </w:pPr>
      <w:r w:rsidRPr="00083C84">
        <w:rPr>
          <w:rFonts w:cstheme="minorHAnsi"/>
        </w:rPr>
        <w:t xml:space="preserve">There are three striking characteristics of a </w:t>
      </w:r>
      <w:proofErr w:type="spellStart"/>
      <w:r w:rsidRPr="00083C84">
        <w:rPr>
          <w:rFonts w:cstheme="minorHAnsi"/>
        </w:rPr>
        <w:t>chipojo</w:t>
      </w:r>
      <w:proofErr w:type="spellEnd"/>
      <w:r w:rsidRPr="00083C84">
        <w:rPr>
          <w:rFonts w:cstheme="minorHAnsi"/>
        </w:rPr>
        <w:t>:</w:t>
      </w:r>
    </w:p>
    <w:p w:rsidR="00083C84" w:rsidRPr="00083C84" w:rsidRDefault="00083C84" w:rsidP="0064229B">
      <w:pPr>
        <w:spacing w:after="0"/>
        <w:rPr>
          <w:rFonts w:cs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6"/>
        <w:gridCol w:w="3168"/>
        <w:gridCol w:w="3012"/>
      </w:tblGrid>
      <w:tr w:rsidR="00083C84" w:rsidRPr="00083C84" w:rsidTr="00083C84">
        <w:trPr>
          <w:trHeight w:val="2870"/>
        </w:trPr>
        <w:tc>
          <w:tcPr>
            <w:tcW w:w="3192" w:type="dxa"/>
          </w:tcPr>
          <w:p w:rsidR="00083C84" w:rsidRPr="00083C84" w:rsidRDefault="00083C84" w:rsidP="0064229B">
            <w:pPr>
              <w:rPr>
                <w:rFonts w:cstheme="minorHAnsi"/>
              </w:rPr>
            </w:pPr>
            <w:r w:rsidRPr="00083C84">
              <w:rPr>
                <w:rFonts w:cstheme="minorHAnsi"/>
                <w:noProof/>
              </w:rPr>
              <w:drawing>
                <wp:anchor distT="0" distB="0" distL="114300" distR="114300" simplePos="0" relativeHeight="251658240" behindDoc="0" locked="0" layoutInCell="1" allowOverlap="1" wp14:anchorId="22AD2888" wp14:editId="67F89C6E">
                  <wp:simplePos x="914400" y="486283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18030" cy="1717675"/>
                  <wp:effectExtent l="0" t="0" r="127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30223116_fa36c96c73_o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95" cy="171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92" w:type="dxa"/>
          </w:tcPr>
          <w:p w:rsidR="00083C84" w:rsidRPr="00083C84" w:rsidRDefault="00083C84" w:rsidP="0064229B">
            <w:pPr>
              <w:rPr>
                <w:rFonts w:cstheme="minorHAnsi"/>
              </w:rPr>
            </w:pPr>
            <w:r w:rsidRPr="00083C84">
              <w:rPr>
                <w:rFonts w:cstheme="minorHAnsi"/>
                <w:noProof/>
              </w:rPr>
              <w:drawing>
                <wp:inline distT="0" distB="0" distL="0" distR="0" wp14:anchorId="47961C8D" wp14:editId="64D218F9">
                  <wp:extent cx="1863436" cy="1717964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nnuel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326" cy="1723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083C84" w:rsidRPr="00083C84" w:rsidRDefault="00083C84" w:rsidP="0064229B">
            <w:pPr>
              <w:rPr>
                <w:rFonts w:cstheme="minorHAnsi"/>
              </w:rPr>
            </w:pPr>
            <w:r w:rsidRPr="00083C84">
              <w:rPr>
                <w:rFonts w:cstheme="minorHAnsi"/>
                <w:noProof/>
              </w:rPr>
              <w:drawing>
                <wp:inline distT="0" distB="0" distL="0" distR="0" wp14:anchorId="6B14FACC" wp14:editId="1EE644FE">
                  <wp:extent cx="1711037" cy="1717964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ve-bugs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552" cy="171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3C84" w:rsidRPr="00083C84" w:rsidTr="00083C84">
        <w:tc>
          <w:tcPr>
            <w:tcW w:w="3192" w:type="dxa"/>
          </w:tcPr>
          <w:p w:rsidR="00083C84" w:rsidRPr="00083C84" w:rsidRDefault="00083C84" w:rsidP="00DC6240">
            <w:pPr>
              <w:rPr>
                <w:rFonts w:cstheme="minorHAnsi"/>
              </w:rPr>
            </w:pPr>
            <w:r w:rsidRPr="00083C84">
              <w:rPr>
                <w:rFonts w:cstheme="minorHAnsi"/>
              </w:rPr>
              <w:t xml:space="preserve">When </w:t>
            </w:r>
            <w:r w:rsidR="00DC6240">
              <w:rPr>
                <w:rFonts w:cstheme="minorHAnsi"/>
              </w:rPr>
              <w:t xml:space="preserve">it’s </w:t>
            </w:r>
            <w:r w:rsidRPr="00083C84">
              <w:rPr>
                <w:rFonts w:cstheme="minorHAnsi"/>
              </w:rPr>
              <w:t>healthy</w:t>
            </w:r>
            <w:r>
              <w:rPr>
                <w:rFonts w:cstheme="minorHAnsi"/>
              </w:rPr>
              <w:t>,</w:t>
            </w:r>
            <w:r w:rsidRPr="00083C84">
              <w:rPr>
                <w:rFonts w:cstheme="minorHAnsi"/>
              </w:rPr>
              <w:t xml:space="preserve"> </w:t>
            </w:r>
            <w:r w:rsidR="00DC6240">
              <w:rPr>
                <w:rFonts w:cstheme="minorHAnsi"/>
              </w:rPr>
              <w:t>it has</w:t>
            </w:r>
            <w:r w:rsidRPr="00083C84">
              <w:rPr>
                <w:rFonts w:cstheme="minorHAnsi"/>
              </w:rPr>
              <w:t xml:space="preserve"> a bright green color</w:t>
            </w:r>
          </w:p>
        </w:tc>
        <w:tc>
          <w:tcPr>
            <w:tcW w:w="3192" w:type="dxa"/>
          </w:tcPr>
          <w:p w:rsidR="00083C84" w:rsidRPr="00083C84" w:rsidRDefault="00083C84" w:rsidP="00083C84">
            <w:pPr>
              <w:rPr>
                <w:rFonts w:cstheme="minorHAnsi"/>
              </w:rPr>
            </w:pPr>
            <w:r w:rsidRPr="00083C84">
              <w:rPr>
                <w:rFonts w:cstheme="minorHAnsi"/>
                <w:color w:val="000000"/>
                <w:shd w:val="clear" w:color="auto" w:fill="FFFFFF"/>
              </w:rPr>
              <w:t xml:space="preserve">It alerts intruders </w:t>
            </w:r>
            <w:r>
              <w:rPr>
                <w:rFonts w:cstheme="minorHAnsi"/>
                <w:color w:val="000000"/>
                <w:shd w:val="clear" w:color="auto" w:fill="FFFFFF"/>
              </w:rPr>
              <w:t>with</w:t>
            </w:r>
            <w:r w:rsidRPr="00083C84">
              <w:rPr>
                <w:rFonts w:cstheme="minorHAnsi"/>
                <w:color w:val="000000"/>
                <w:shd w:val="clear" w:color="auto" w:fill="FFFFFF"/>
              </w:rPr>
              <w:t xml:space="preserve"> a large red dewlap</w:t>
            </w:r>
          </w:p>
        </w:tc>
        <w:tc>
          <w:tcPr>
            <w:tcW w:w="3192" w:type="dxa"/>
          </w:tcPr>
          <w:p w:rsidR="00083C84" w:rsidRPr="00083C84" w:rsidRDefault="00DC6240" w:rsidP="00DC624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and </w:t>
            </w:r>
            <w:r w:rsidR="00083C84" w:rsidRPr="00083C84">
              <w:rPr>
                <w:rFonts w:cstheme="minorHAnsi"/>
              </w:rPr>
              <w:t xml:space="preserve">it </w:t>
            </w:r>
            <w:r>
              <w:rPr>
                <w:rFonts w:cstheme="minorHAnsi"/>
              </w:rPr>
              <w:t>feeds on any</w:t>
            </w:r>
            <w:r w:rsidR="00083C84" w:rsidRPr="00083C84">
              <w:rPr>
                <w:rFonts w:cstheme="minorHAnsi"/>
              </w:rPr>
              <w:t xml:space="preserve"> kind of bugs</w:t>
            </w:r>
          </w:p>
        </w:tc>
      </w:tr>
    </w:tbl>
    <w:p w:rsidR="00083C84" w:rsidRPr="00083C84" w:rsidRDefault="00083C84" w:rsidP="0064229B">
      <w:pPr>
        <w:spacing w:after="0"/>
        <w:rPr>
          <w:rFonts w:cstheme="minorHAnsi"/>
        </w:rPr>
      </w:pPr>
    </w:p>
    <w:p w:rsidR="002C5B0E" w:rsidRPr="00083C84" w:rsidRDefault="00C12901" w:rsidP="0064229B">
      <w:pPr>
        <w:spacing w:after="0"/>
        <w:rPr>
          <w:rFonts w:cstheme="minorHAnsi"/>
        </w:rPr>
      </w:pPr>
      <w:r w:rsidRPr="00083C84">
        <w:rPr>
          <w:rFonts w:cstheme="minorHAnsi"/>
        </w:rPr>
        <w:t>W</w:t>
      </w:r>
      <w:r w:rsidR="002C5B0E" w:rsidRPr="00083C84">
        <w:rPr>
          <w:rFonts w:cstheme="minorHAnsi"/>
        </w:rPr>
        <w:t xml:space="preserve">hat </w:t>
      </w:r>
      <w:r w:rsidR="004E2A8B" w:rsidRPr="00083C84">
        <w:rPr>
          <w:rFonts w:cstheme="minorHAnsi"/>
        </w:rPr>
        <w:t xml:space="preserve">else </w:t>
      </w:r>
      <w:proofErr w:type="gramStart"/>
      <w:r w:rsidR="004E2A8B" w:rsidRPr="00083C84">
        <w:rPr>
          <w:rFonts w:cstheme="minorHAnsi"/>
        </w:rPr>
        <w:t>is</w:t>
      </w:r>
      <w:r w:rsidR="002C5B0E" w:rsidRPr="00083C84">
        <w:rPr>
          <w:rFonts w:cstheme="minorHAnsi"/>
        </w:rPr>
        <w:t xml:space="preserve"> green when healthy, alerts</w:t>
      </w:r>
      <w:proofErr w:type="gramEnd"/>
      <w:r w:rsidR="002C5B0E" w:rsidRPr="00083C84">
        <w:rPr>
          <w:rFonts w:cstheme="minorHAnsi"/>
        </w:rPr>
        <w:t xml:space="preserve"> with </w:t>
      </w:r>
      <w:r w:rsidR="004E2A8B" w:rsidRPr="00083C84">
        <w:rPr>
          <w:rFonts w:cstheme="minorHAnsi"/>
        </w:rPr>
        <w:t xml:space="preserve">a red </w:t>
      </w:r>
      <w:r w:rsidRPr="00083C84">
        <w:rPr>
          <w:rFonts w:cstheme="minorHAnsi"/>
        </w:rPr>
        <w:t>flag and catches bugs?</w:t>
      </w:r>
      <w:r w:rsidR="002C5B0E" w:rsidRPr="00083C84">
        <w:rPr>
          <w:rFonts w:cstheme="minorHAnsi"/>
        </w:rPr>
        <w:t xml:space="preserve"> You guessed it!! Welcome to chipojos.com the revolutionary green acceptance test framework.</w:t>
      </w:r>
    </w:p>
    <w:p w:rsidR="002C5B0E" w:rsidRPr="00083C84" w:rsidRDefault="002C5B0E" w:rsidP="0064229B">
      <w:pPr>
        <w:spacing w:after="0"/>
        <w:rPr>
          <w:rFonts w:cstheme="minorHAnsi"/>
        </w:rPr>
      </w:pPr>
    </w:p>
    <w:p w:rsidR="00A87437" w:rsidRPr="00083C84" w:rsidRDefault="002C5B0E" w:rsidP="0064229B">
      <w:pPr>
        <w:spacing w:after="0"/>
        <w:rPr>
          <w:rFonts w:cstheme="minorHAnsi"/>
        </w:rPr>
      </w:pPr>
      <w:r w:rsidRPr="00083C84">
        <w:rPr>
          <w:rFonts w:cstheme="minorHAnsi"/>
        </w:rPr>
        <w:t>Stay tuned for more …</w:t>
      </w:r>
    </w:p>
    <w:p w:rsidR="00E04DAA" w:rsidRPr="00083C84" w:rsidRDefault="00E04DAA" w:rsidP="0064229B">
      <w:pPr>
        <w:spacing w:after="0"/>
        <w:rPr>
          <w:rFonts w:cstheme="minorHAnsi"/>
        </w:rPr>
      </w:pPr>
    </w:p>
    <w:p w:rsidR="00E04DAA" w:rsidRPr="00083C84" w:rsidRDefault="00507A0E" w:rsidP="0064229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9671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y_tuned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A3" w:rsidRPr="00083C84" w:rsidRDefault="008A0DA3" w:rsidP="0064229B">
      <w:pPr>
        <w:spacing w:after="0"/>
        <w:rPr>
          <w:rFonts w:cstheme="minorHAnsi"/>
        </w:rPr>
      </w:pPr>
    </w:p>
    <w:p w:rsidR="008A0DA3" w:rsidRPr="00083C84" w:rsidRDefault="008A0DA3" w:rsidP="0064229B">
      <w:pPr>
        <w:spacing w:after="0"/>
        <w:rPr>
          <w:rFonts w:cstheme="minorHAnsi"/>
        </w:rPr>
      </w:pPr>
    </w:p>
    <w:sectPr w:rsidR="008A0DA3" w:rsidRPr="00083C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29B"/>
    <w:rsid w:val="000477CB"/>
    <w:rsid w:val="00083C84"/>
    <w:rsid w:val="00141604"/>
    <w:rsid w:val="00187239"/>
    <w:rsid w:val="00272E41"/>
    <w:rsid w:val="002C5B0E"/>
    <w:rsid w:val="004E2A8B"/>
    <w:rsid w:val="00507A0E"/>
    <w:rsid w:val="0064229B"/>
    <w:rsid w:val="007A2157"/>
    <w:rsid w:val="008A0DA3"/>
    <w:rsid w:val="00A87437"/>
    <w:rsid w:val="00AE6D67"/>
    <w:rsid w:val="00C12901"/>
    <w:rsid w:val="00C814D1"/>
    <w:rsid w:val="00DC6240"/>
    <w:rsid w:val="00E04DAA"/>
    <w:rsid w:val="00E663F8"/>
    <w:rsid w:val="00E94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29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90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83C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29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90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83C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1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</dc:creator>
  <cp:lastModifiedBy>mike</cp:lastModifiedBy>
  <cp:revision>8</cp:revision>
  <dcterms:created xsi:type="dcterms:W3CDTF">2012-03-31T18:04:00Z</dcterms:created>
  <dcterms:modified xsi:type="dcterms:W3CDTF">2012-04-01T21:28:00Z</dcterms:modified>
</cp:coreProperties>
</file>