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[NOME DA INSTITUIÇÃO]</w:t>
      </w:r>
    </w:p>
    <w:p>
      <w:pPr>
        <w:spacing w:after="180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[CURSO / DISCIPLINA: EMPREENDEDORISMO]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PROJETO FORTE VIVO</w:t>
      </w:r>
    </w:p>
    <w:p>
      <w:pPr>
        <w:spacing w:after="1800" w:before="0"/>
        <w:jc w:val="center"/>
      </w:pPr>
      <w:r>
        <w:rPr>
          <w:rFonts w:ascii="Arial" w:cs="Arial" w:eastAsia="Arial" w:hAnsi="Arial"/>
          <w:sz w:val="26"/>
          <w:szCs w:val="26"/>
        </w:rPr>
        <w:t xml:space="preserve">Ativação da divulgação do Real Forte Príncipe da Beira, símbolo de Rondônia, por meio de marca, proposta de valor e plataforma digital de agendamento de visitas</w:t>
      </w:r>
    </w:p>
    <w:p>
      <w:pPr>
        <w:spacing w:after="6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[Nome dos integrantes da equipe]</w:t>
      </w:r>
    </w:p>
    <w:p>
      <w:pPr>
        <w:spacing w:after="150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[Nome do professor(a)]</w:t>
      </w:r>
    </w:p>
    <w:p>
      <w:pPr>
        <w:spacing w:after="4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Porto Velho – RO</w:t>
      </w:r>
    </w:p>
    <w:p>
      <w:pPr>
        <w:spacing w:after="120" w:before="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Real Forte Príncipe da Beira, localizado em Costa Marques (RO), às margens do rio Guaporé e na fronteira com a Bolívia, é a maior edificação militar portuguesa construída fora da Europa durante o Brasil Colonial. Apesar de seu valor histórico excepcional, o monumento recebe poucos visitantes. A distância, o acesso difícil, a estrutura turística limitada e, principalmente, a pouca divulgação fazem com que muitos moradores do próprio estado desconheçam esse patrimônio.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Em dezembro de 2025, o Forte recebeu da UNESCO o status de Proteção Reforçada, reconhecimento que aumenta sua relevância internacional e que ainda é pouco explorado como argumento de divulgação. Este projeto propõe transformar esse cenário por meio de uma estratégia de comunicação e de um produto digital: o site “Visite o Forte”, acessado por QR Code, que apresenta o monumento e permite o agendamento gratuito de visitas.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Problema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Como ampliar a divulgação e a visitação do Real Forte Príncipe da Beira, aproveitando seu valor histórico e o recente reconhecimento da UNESCO, com baixo custo e de forma sustentável?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1.2 Objetivos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 geral: </w:t>
      </w:r>
      <w:r>
        <w:rPr>
          <w:rFonts w:ascii="Arial" w:cs="Arial" w:eastAsia="Arial" w:hAnsi="Arial"/>
          <w:sz w:val="24"/>
          <w:szCs w:val="24"/>
        </w:rPr>
        <w:t xml:space="preserve">desenvolver uma estratégia de empreendedorismo e divulgação que aumente o conhecimento e a visitação do Real Forte Príncipe da Beira.</w:t>
      </w:r>
    </w:p>
    <w:p>
      <w:pPr>
        <w:spacing w:after="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diagnosticar as causas da baixa visitação e identificar os públicos prioritários;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definir a identidade, o posicionamento e a proposta de valor do Forte como destino turístico;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criar um site com agendamento gratuito de visitas, acessível por QR Code;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planejar ações de divulgação digital e presencial, com parcerias institucionais;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estimar custos, cronograma e indicadores de sucesso.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1.3 Justificativa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Forte é um símbolo de Rondônia e uma oportunidade concreta de desenvolvimento local. Mais visitantes significam renda para Costa Marques e para o Vale do Guaporé (hospedagem, alimentação, transporte, guias e artesanato), fortalecem a identidade cultural do estado e contribuem para a preservação do patrimônio. Do ponto de vista acadêmico, o projeto aplica ferramentas de empreendedorismo (diagnóstico, SWOT, proposta de valor e Canvas) a um problema real da comunidade.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 CENÁRIO: O FORTE E A BAIXA VISITAÇÃO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O Real Forte Príncipe da Beira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construção do Forte foi ordenada pelo Marquês de Pombal e realizada entre 1776 e 1783, com o objetivo de defender as fronteiras do Centro-Oeste do Brasil contra a Espanha e proteger as rotas de ouro. Recebeu o nome em homenagem ao Príncipe D. José, futuro rei. Possui traçado abaluartado em estilo Vauban, com cerca de 970 metros de perímetro e muralhas de pedra com mais de 7 metros de altura.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monumento foi tombado pelo IPHAN em 1950 e é guardado pelo Exército Brasileiro (6º Batalhão de Infantaria de Selva). Em dezembro de 2025, recebeu da UNESCO o status de Proteção Reforçada, que reconhece seu valor excepcional para a humanidade e exige salvaguarda prioritária em conflitos armados (FOLHA DE PERNAMBUCO, 2025; INSTITUTO DO PATRIMÔNIO HISTÓRICO E ARTÍSTICO NACIONAL, 2023).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Causas prováveis da baixa visitação</w:t>
      </w:r>
    </w:p>
    <w:p>
      <w:pPr>
        <w:spacing w:after="6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hipóteses abaixo orientam o projeto e devem ser confirmadas pela pesquisa descrita na seção 3.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Distância e acesso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Costa Marques fica a mais de 600 km de Porto Velho, o que exige planejamento de viagem.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Estrutura turística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Oferta limitada de hospedagem, transporte e guias especializados na região.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Pouca divulgação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Ausência de campanha contínua, de conteúdo digital e de um canal simples para planejar a visita.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Falta de informação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público não sabe como agendar, quais dias a visita é possível e que a entrada é gratuita.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Desconhecimento do valor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história e o selo da UNESCO são pouco conhecidos, inclusive pelos rondonienses.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 – Causas prováveis da baixa visitação. Fonte: elaboração da equipe.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Segundo o Ministério Público Federal, o Forte recebe cerca de 500 visitantes por mês, número que evidencia seu potencial turístico, e o órgão aponta estado de conservação precário, o que exige que a divulgação caminhe junto com a preservação (MINISTÉRIO PÚBLICO FEDERAL, 2025).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 PÚBLICO-ALVO E PESQUISA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Segmentos prioritários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3671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Segmento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Perfil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Motivação principal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Estudantes e professores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Escolas e universidades de Rondônia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de campo sobre história regional e patrimônio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Turistas de história e aventura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Viajantes do Brasil e do exterior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Conhecer uma fortaleza colonial na Amazônia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Ecoturistas e pescadores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Visitantes do Vale do Guaporé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Roteiros integrados de natureza e cultura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Moradores de Rondônia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Público que nunca visitou o Forte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Orgulho local e turismo de fim de semana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Pesquisadores e imprensa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Historiadores, jornalistas, criadores de conteúdo</w:t>
            </w:r>
          </w:p>
        </w:tc>
        <w:tc>
          <w:tcPr>
            <w:tcW w:type="dxa" w:w="3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Documentar e divulgar o patrimônio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2 – Segmentos de público. Fonte: elaboração da equipe.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Pesquisa de validação</w:t>
      </w:r>
    </w:p>
    <w:p>
      <w:pPr>
        <w:spacing w:after="6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Será aplicado um formulário on-line a 30 a 50 pessoas, com perguntas objetivas: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Você conhece o Real Forte Príncipe da Beira? Já o visitou?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Sabia que a entrada é gratuita e que ele tem proteção reforçada da UNESCO?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O que mais impediria você de visitar (distância, custo, falta de informação, hospedagem)?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Qual canal faria você conhecer o Forte (Instagram, TikTok, escola, agência, QR Code)?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Você usaria um site para consultar os dias e agendar a visita?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[Inserir aqui os resultados da pesquisa, com gráficos e análise, após a aplicação do formulário.]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 ANÁLISE SWOT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Forças (internas)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Fraquezas (internas)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Maior fortaleza portuguesa fora da Europa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Tombamento pelo IPHAN desde 1950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Proteção Reforçada da UNESCO (2025)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 gratuita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Cenário único às margens do Guaporé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Segurança e conservação pelo Exército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Local distante e de difícil acesso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Pouca divulgação e presença digital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Infraestrutura turística limitada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Ausência de canal simples de agendamento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Visitas dependem de autorização militar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Poucos guias e materiais multilíngues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Oportunidades (externas)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Ameaças (externas)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Selo UNESCO como diferencial de marca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Crescimento do turismo de experiência e de história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Redes sociais com alcance de baixo custo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Parcerias com escolas, agências e poder público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Editais e leis de incentivo à cultura e ao turismo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Fronteira com a Bolívia: público internacional</w:t>
            </w:r>
          </w:p>
        </w:tc>
        <w:tc>
          <w:tcPr>
            <w:tcW w:type="dxa" w:w="45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Dificuldade de acesso e custo de transporte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Desgaste da estrutura histórica pelo clima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Dependência de recursos públicos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Concorrência de outros destinos turísticos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Mudanças de regras de visitação</w:t>
            </w:r>
          </w:p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Baixa conectividade na região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3 – Matriz SWOT do Real Forte Príncipe da Beira.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 PROPOSTA DE VALOR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proposta de valor sintetiza o benefício que o projeto entrega e o que o torna diferente. A marca da campanha é “Descubra o gigante da fronteira”.</w:t>
      </w:r>
    </w:p>
    <w:p>
      <w:pPr>
        <w:pBdr>
          <w:top w:val="single" w:color="9C3D1E" w:sz="8" w:space="8"/>
          <w:bottom w:val="single" w:color="9C3D1E" w:sz="8" w:space="8"/>
        </w:pBdr>
        <w:spacing w:after="240" w:before="120" w:line="340"/>
        <w:jc w:val="center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“Conheça, de graça, a maior fortaleza portuguesa fora da Europa, no coração da Amazônia, e agende sua visita em poucos cliques.”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200"/>
        <w:gridCol w:w="2771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Segmento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Dores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Ganhos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 o projeto resolve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Estudantes e professores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Falta de material e de roteiro de aula de campo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Experiência educativa e gratuita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Agendamento de grupos, material didático e visitas guiadas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Turistas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Não sabem como chegar nem quando visitar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Roteiro claro e experiência autêntica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Site com informações, calendário e roteiros do Vale do Guaporé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Moradores de RO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Desconhecem o Forte e acham distante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Orgulho local e passeio acessível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Campanha nas redes, passaporte do viajante e pacotes de fim de semana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Comunidade local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Pouca renda do turismo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Movimento para comércio e serviços</w:t>
            </w:r>
          </w:p>
        </w:tc>
        <w:tc>
          <w:tcPr>
            <w:tcW w:type="dxa" w:w="2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Mais visitantes, souvenirs, guias e hospedagem divulgados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4 – Proposta de valor por segmento.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 O PRODUTO: SITE “VISITE O FORTE”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produto central do projeto é uma página web otimizada para celular, acessada por QR Code instalado em pontos estratégicos (cidade de Costa Marques, escolas, rodoviária, hotéis, materiais impressos e redes sociais). A página responde à pergunta do visitante: “Deseja visitar? É de graça. Analise os dias disponíveis aqui no site e faça seu agendamento.”</w:t>
      </w:r>
    </w:p>
    <w:p>
      <w:pPr>
        <w:spacing w:after="120" w:line="36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Endereço do site: </w:t>
      </w:r>
      <w:hyperlink w:history="1" r:id="rIdfg1yft-2txin5xrlkmojh">
        <w:r>
          <w:rPr>
            <w:rFonts w:ascii="Arial" w:cs="Arial" w:eastAsia="Arial" w:hAnsi="Arial"/>
            <w:color w:val="1155CC"/>
            <w:sz w:val="24"/>
            <w:szCs w:val="24"/>
          </w:rPr>
          <w:t xml:space="preserve">https://limadev27.github.io/Projeto-forte-vivo/</w:t>
        </w:r>
      </w:hyperlink>
    </w:p>
    <w:p>
      <w:pPr>
        <w:spacing w:after="60" w:before="12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qr" descr="QR Code para o site Visite o Forte" title="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Figura 1 – QR Code de acesso ao site. Fonte: elaboração da equipe.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Funcionalidades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chamada principal “Entrada gratuita” e convite ao agendamento;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calendário mensal que mostra os dias disponíveis e os dias fechados;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formulário simples (nome, número de pessoas e tipo de visita: individual, escolar ou grupo de turismo);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envio do pedido pronto por WhatsApp para a equipe de atendimento, que confirma a visita;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resumo do valor do Forte: muralhas de mais de 7 metros, 970 metros de perímetro, tombamento em 1950 e Proteção Reforçada da UNESCO;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sz w:val="24"/>
          <w:szCs w:val="24"/>
        </w:rPr>
        <w:t xml:space="preserve">aviso de que a visita depende de confirmação e de autorização do Exército (6º BIS).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Fluxo do usuário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71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1. Escaneia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pessoa lê o QR Code em um cartaz, folder ou rede social.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2. Descobre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Vê que a visita é gratuita e conhece a história em poucos segundos.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3. Escolhe a data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 o calendário e seleciona um dia disponível.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 Solicita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Informa nome, quantidade de pessoas e tipo de visita.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 Confirma</w:t>
            </w:r>
          </w:p>
        </w:tc>
        <w:tc>
          <w:tcPr>
            <w:tcW w:type="dxa" w:w="6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pedido chega por WhatsApp e a equipe confirma com a administração do Forte.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5 – Jornada do visitante. Fonte: elaboração da equipe.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Limites e evolução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versão, os dias disponíveis são definidos manualmente (dias da semana abertos e datas bloqueadas) e o agendamento é uma solicitação confirmada pela equipe. Os dias de funcionamento reais devem ser validados com o 6º BIS e o IPHAN antes do lançamento. Em fases futuras, o site poderá ter controle de vagas por dia, confirmação automática por e-mail, versões em inglês e espanhol, tour virtual 360º e mapa de como chegar.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 MODELO DE NEGÓCIO (CANVAS)</w:t>
      </w:r>
    </w:p>
    <w:p>
      <w:pPr>
        <w:spacing w:after="8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Como a entrada no Forte é gratuita, o modelo de negócio busca sustentabilidade em serviços complementares e em parcerias, sem cobrar pela visita.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Bloco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Segmentos de clientes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Escolas, turistas de história e aventura, ecoturistas, moradores de Rondônia, agências de turismo.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Proposta de valor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Visita gratuita e planejada, com agendamento simples, informação confiável e roteiros do Vale do Guaporé.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Canais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Site com QR Code, Instagram, TikTok, WhatsApp, escolas, agências, folders e parceiros locais.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Relacionamento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Atendimento por WhatsApp, conteúdo recorrente nas redes, hashtag oficial e passaporte do viajante.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Fontes de receita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Pacotes turísticos (comissão com agências e guias), souvenirs, patrocínio de empresas locais, editais e leis de incentivo.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Recursos principais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Marca e identidade visual, site, conteúdo audiovisual, equipe de atendimento, guias credenciados.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Atividades principais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Divulgação digital, gestão de agendamentos, criação de roteiros, produção de souvenirs, relacionamento com parceiros.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Parcerias principais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Exército (6º BIS), IPHAN, Prefeitura de Costa Marques, Secretarias de Turismo e Educação, agências, hotéis, artesãos.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Estrutura de custos</w:t>
            </w:r>
          </w:p>
        </w:tc>
        <w:tc>
          <w:tcPr>
            <w:tcW w:type="dxa" w:w="6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Hospedagem do site e domínio, material gráfico, produção de vídeo, impulsionamento, souvenirs e deslocamentos.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6 – Business Model Canvas.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 ESTRATÉGIA DE DIVULGAÇÃO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 Marca e posicionamento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Forte será apresentado como uma fortaleza de verdade no meio da Amazônia, com três pilares de comunicação: grandiosidade (maior fortaleza portuguesa fora da Europa), reconhecimento mundial (Proteção Reforçada da UNESCO) e aventura (viagem ao Vale do Guaporé). Slogan: “Descubra o gigante da fronteira”. Hashtag sugerida: #FortePríncipeDaBeira.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 Canais e ações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Digital: </w:t>
      </w:r>
      <w:r>
        <w:rPr>
          <w:rFonts w:ascii="Arial" w:cs="Arial" w:eastAsia="Arial" w:hAnsi="Arial"/>
          <w:sz w:val="24"/>
          <w:szCs w:val="24"/>
        </w:rPr>
        <w:t xml:space="preserve">perfis no Instagram e TikTok com vídeos curtos, curiosidades históricas, imagens de drone e pôr do sol no Guaporé; cadastro e melhoria da ficha no Google Maps.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Influenciadores: </w:t>
      </w:r>
      <w:r>
        <w:rPr>
          <w:rFonts w:ascii="Arial" w:cs="Arial" w:eastAsia="Arial" w:hAnsi="Arial"/>
          <w:sz w:val="24"/>
          <w:szCs w:val="24"/>
        </w:rPr>
        <w:t xml:space="preserve">parcerias com criadores de turismo e história do Norte, em troca de visita guiada e conteúdo.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Escolas: </w:t>
      </w:r>
      <w:r>
        <w:rPr>
          <w:rFonts w:ascii="Arial" w:cs="Arial" w:eastAsia="Arial" w:hAnsi="Arial"/>
          <w:sz w:val="24"/>
          <w:szCs w:val="24"/>
        </w:rPr>
        <w:t xml:space="preserve">palestras, material didático e agendamento de visitas de turmas pelo site.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QR Codes: </w:t>
      </w:r>
      <w:r>
        <w:rPr>
          <w:rFonts w:ascii="Arial" w:cs="Arial" w:eastAsia="Arial" w:hAnsi="Arial"/>
          <w:sz w:val="24"/>
          <w:szCs w:val="24"/>
        </w:rPr>
        <w:t xml:space="preserve">cartazes em Costa Marques, Porto Velho, rodoviárias, hotéis, escolas e feiras, levando à página de agendamento.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Eventos: </w:t>
      </w:r>
      <w:r>
        <w:rPr>
          <w:rFonts w:ascii="Arial" w:cs="Arial" w:eastAsia="Arial" w:hAnsi="Arial"/>
          <w:sz w:val="24"/>
          <w:szCs w:val="24"/>
        </w:rPr>
        <w:t xml:space="preserve">“Festival do Forte”, com música regional, gastronomia, encenações históricas e artesanato.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Produtos: </w:t>
      </w:r>
      <w:r>
        <w:rPr>
          <w:rFonts w:ascii="Arial" w:cs="Arial" w:eastAsia="Arial" w:hAnsi="Arial"/>
          <w:sz w:val="24"/>
          <w:szCs w:val="24"/>
        </w:rPr>
        <w:t xml:space="preserve">folders em português, inglês e espanhol, souvenirs (camisetas, ecobags, ímãs) e passaporte do viajante com carimbo.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 Calendário de conteúdo (primeiro mês)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71"/>
        <w:gridCol w:w="26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Semana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Formato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“Você sabia?”: o Forte é a maior fortaleza portuguesa fora da Europa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Reels / TikTok de 30 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Selo UNESCO: o que significa Proteção Reforçada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Carrossel de imagens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Bastidores e visão aérea do Forte e do rio Guaporé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Vídeo de drone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“É de graça! Agende sua visita” com chamada para o QR Code e o site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Reels + stories com link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7 – Calendário de conteúdo do primeiro mês.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 PLANO DE AÇÃO E CRONOGRAMA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71"/>
        <w:gridCol w:w="18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Ações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Prazo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Aplicar pesquisa, consolidar resultados e visitar o local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Parcerias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Contato com 6º BIS, IPHAN, Prefeitura e Secretarias; validar dias de visita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 e orientador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1–2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Marca e site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identidade visual, publicar o site e testar o agendamento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Conteúdo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Produzir vídeos, fotos e posts; criar perfis nas redes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2–3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Lançamento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Instalar QR Codes, ativar campanha e parcerias com influenciadores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 e parceiros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Escolas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Palestras e primeiras visitas de turmas agendadas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 e escolas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3–5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Avaliação</w:t>
            </w:r>
          </w:p>
        </w:tc>
        <w:tc>
          <w:tcPr>
            <w:tcW w:type="dxa" w:w="42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indicadores, ajustar ações e elaborar relatório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Mês 6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8 – Cronograma de seis meses.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 ORÇAMENTO ESTIMADO</w:t>
      </w:r>
    </w:p>
    <w:p>
      <w:pPr>
        <w:spacing w:after="8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valores abaixo são estimativas de referência para uma primeira fase e devem ser confirmados com orçamentos reais antes da execução.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71"/>
        <w:gridCol w:w="3500"/>
      </w:tblGrid>
      <w:tr>
        <w:trPr>
          <w:tblHeader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Estimativa (R$)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Domínio e hospedagem do site (anual)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a 300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Placas, cartazes e adesivos com QR Code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400 a 800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Vídeo e fotos aéreas (drone)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800 a 1.500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Folders e material gráfico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500 a 1.000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Impulsionamento em redes sociais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600 a 1.200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Lote inicial de souvenirs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1.000 a 2.000</w:t>
            </w:r>
          </w:p>
        </w:tc>
      </w:tr>
      <w:tr>
        <w:trPr>
          <w:cantSplit/>
        </w:trPr>
        <w:tc>
          <w:tcPr>
            <w:tcW w:type="dxa" w:w="55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estimado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3.400 a 6.800 (mais cerca de 10% de reserva)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9 – Orçamento estimado. Fonte: elaboração da equipe.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Possíveis financiadores e apoiadores: patrocínio de comércio local e hotéis, apoio da Prefeitura e das Secretarias de Turismo e Cultura, e editais e leis de incentivo à cultura.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 INDICADORES DE SUCESSO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71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Meta em 6 meses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 medir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Visitantes do Forte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Superar a linha de base de cerca de 500 por mês (MPF, 2025)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Registro de visitas da administração do Forte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Acessos ao site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meta com base na pesquisa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Ferramenta de estatísticas do site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Agendamentos recebidos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meta mensal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Registro de pedidos por WhatsApp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Seguidores e alcance nas redes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Crescimento mês a mês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Métricas do Instagram e TikTok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Escolas visitantes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Número de escolas parceiras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 de agendamentos escolares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Reconhecimento do Forte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Aumento em nova pesquisa</w:t>
            </w:r>
          </w:p>
        </w:tc>
        <w:tc>
          <w:tcPr>
            <w:tcW w:type="dxa" w:w="3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Repetir o formulário ao final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10 – Indicadores de sucesso.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 RISCOS E MITIGAÇÃO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1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Risco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DC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Falta de autorização ou mudança nos dias de visita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Formalizar parceria com o 6º BIS e atualizar o calendário do site sempre que necessário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Procura maior que a capacidade de recepção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Limitar vagas por dia na evolução do site e priorizar grupos agendados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Baixa conectividade na região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Material impresso, QR Code com conteúdo leve e atendimento por WhatsApp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de conservação precário do monumento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Divulgar com responsabilidade, orientar os visitantes e apoiar as ações do IPHAN e do Exército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Dependência de poucos voluntários</w:t>
            </w:r>
          </w:p>
        </w:tc>
        <w:tc>
          <w:tcPr>
            <w:tcW w:type="dxa" w:w="5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Parcerias com escolas, universidades e prefeitura para dividir tarefas</w:t>
            </w:r>
          </w:p>
        </w:tc>
      </w:tr>
    </w:tbl>
    <w:p>
      <w:pPr>
        <w:spacing w:after="200" w:line="260"/>
        <w:ind w:firstLine="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Quadro 11 – Riscos e mitigação. Fonte: elaboração da equipe.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 CONCLUSÃO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Real Forte Príncipe da Beira reúne atributos raros: grandiosidade histórica, tombamento federal e reconhecimento da UNESCO. O que falta é fazer essa história chegar às pessoas e facilitar o primeiro passo da visita. O projeto Forte Vivo propõe uma solução de baixo custo, com marca forte, divulgação digital e um site acessível por QR Code que transforma interesse em agendamento. Com parcerias institucionais e acompanhamento de indicadores, a iniciativa pode ampliar a visitação, gerar renda para Costa Marques e valorizar um dos principais símbolos de Rondônia.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REFERÊNCIAS</w:t>
      </w:r>
    </w:p>
    <w:p>
      <w:pPr>
        <w:spacing w:after="240" w:line="24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BARCELOS, Giovani da Silva. Forte Príncipe da Beira: conhecimento, valoração e preservação. 2018. Dissertação (Mestrado em Preservação do Patrimônio Cultural) – Instituto do Patrimônio Histórico e Artístico Nacional, Rio de Janeiro, 2018. Disponível em: https://www.gov.br/iphan/pt-br/unidades-especiais/centro-lucio-costa/mestrado-profissional/dissertacoes-1/ficha-tecnica-forte-principe-da-beira-conhecimento-valoracao-e-preservacao. Acesso em: 6 out. 2026.</w:t>
      </w:r>
    </w:p>
    <w:p>
      <w:pPr>
        <w:spacing w:after="240" w:line="24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FOLHA DE PERNAMBUCO. Unesco: Memorial da Resistência em SP é bem sob proteção reforçada. Recife, dez. 2025. Disponível em: https://www.folhape.com.br/cultura/unesco-memorial-da-resistencia-em-sp-e-bem-sob-protecao-reforcada/454560/. Acesso em: 6 out. 2026.</w:t>
      </w:r>
    </w:p>
    <w:p>
      <w:pPr>
        <w:spacing w:after="240" w:line="24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DO PATRIMÔNIO HISTÓRICO E ARTÍSTICO NACIONAL. História da Amazônia é destaque nas escavações do Real Forte Príncipe da Beira (RO). Brasília, DF: Iphan, 2023. Disponível em: https://www.gov.br/iphan/pt-br/assuntos/noticias/historia-da-amazonia-e-destaque-nas-escavacoes-do-real-forte-principe-da-beira-ro. Acesso em: 6 out. 2026.</w:t>
      </w:r>
    </w:p>
    <w:p>
      <w:pPr>
        <w:spacing w:after="240" w:line="24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MINISTÉRIO PÚBLICO FEDERAL. MPF inspeciona Real Forte Príncipe da Beira e reforça a importância da preservação do patrimônio histórico em Rondônia. Porto Velho: MPF, 25 set. 2025. Disponível em: https://www.mpf.mp.br/o-mpf/unidades/pr-ro/noticias/mpf-inspeciona-real-forte-principe-da-beira-e-reforca-a-importancia-da-preservacao-do-patrimonio-historico-em-rondonia. Acesso em: 6 out. 2026.</w:t>
      </w:r>
    </w:p>
    <w:p>
      <w:pPr>
        <w:spacing w:after="240" w:line="24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PORTAL AMAZÔNIA. Real Forte Príncipe da Beira, em Rondônia, recebe proteção internacional da Unesco. [S. l.], dez. 2025. Disponível em: https://portalamazonia.com/cultura/real-forte-principe-beira-unesco/. Acesso em: 6 out. 2026.</w:t>
      </w:r>
    </w:p>
    <w:p>
      <w:pPr>
        <w:spacing w:after="240" w:line="240"/>
        <w:ind w:firstLine="0"/>
        <w:jc w:val="left"/>
      </w:pPr>
      <w:r>
        <w:rPr>
          <w:rFonts w:ascii="Arial" w:cs="Arial" w:eastAsia="Arial" w:hAnsi="Arial"/>
          <w:sz w:val="24"/>
          <w:szCs w:val="24"/>
        </w:rPr>
        <w:t xml:space="preserve">PORTAL AMAZÔNIA. Real Forte Príncipe da Beira completa 75 anos de tombamento pelo Iphan. [S. l.], 2025. Disponível em: https://portalamazonia.com/cultura/real-forte-principe-da-beira-75/. Acesso em: 6 out. 2026.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6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g1yft-2txin5xrlkmojh" Type="http://schemas.openxmlformats.org/officeDocument/2006/relationships/hyperlink" Target="https://limadev27.github.io/Projeto-forte-vivo/" TargetMode="External"/><Relationship Id="rId8" Type="http://schemas.openxmlformats.org/officeDocument/2006/relationships/image" Target="media/4f172b13daca94ab7a63478853470cc788ee57b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2026-10-06T23:15:38.975Z</dcterms:created>
  <dcterms:modified xsi:type="dcterms:W3CDTF">2026-10-06T23:15:38.993Z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