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763A1" w14:textId="77777777" w:rsidR="00577AFA" w:rsidRPr="000E1689" w:rsidRDefault="00577AFA" w:rsidP="00577AFA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proofErr w:type="spellStart"/>
      <w:r w:rsidRPr="000E168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Individual</w:t>
      </w:r>
      <w:proofErr w:type="spellEnd"/>
      <w:r w:rsidRPr="000E168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Recode Documentation</w:t>
      </w:r>
    </w:p>
    <w:p w14:paraId="0015F647" w14:textId="77777777" w:rsidR="00577AFA" w:rsidRPr="000E1689" w:rsidRDefault="00577AFA" w:rsidP="00577AFA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595ACA6" w14:textId="77777777" w:rsidR="00577AFA" w:rsidRPr="000E1689" w:rsidRDefault="00577AFA" w:rsidP="00577AFA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14:paraId="3A0D589D" w14:textId="566F46C4" w:rsidR="00577AFA" w:rsidRPr="000E1689" w:rsidRDefault="00E11F4C" w:rsidP="00577AFA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Nigeria</w:t>
      </w:r>
      <w:r w:rsidR="00577AFA"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(</w:t>
      </w:r>
      <w:r w:rsidR="00C711D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MI</w:t>
      </w:r>
      <w:r w:rsidR="00577AFA"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S-VIII)</w:t>
      </w:r>
      <w:r w:rsidR="00577AFA"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  <w:t xml:space="preserve">Version 1        </w:t>
      </w:r>
      <w:r w:rsidR="00577AFA"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577AFA"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577AFA"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577AFA"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C711D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</w:t>
      </w:r>
      <w:r w:rsidR="00C711D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</w:t>
      </w:r>
      <w:r w:rsidR="00577AFA"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8</w:t>
      </w:r>
    </w:p>
    <w:p w14:paraId="2D0D4D43" w14:textId="77777777" w:rsidR="00577AFA" w:rsidRPr="00C711D0" w:rsidRDefault="00577AFA" w:rsidP="00577AFA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60"/>
        <w:gridCol w:w="12024"/>
      </w:tblGrid>
      <w:tr w:rsidR="00577AFA" w:rsidRPr="000E1689" w14:paraId="4F9F5732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7259CF17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Name of Survey</w:t>
            </w:r>
          </w:p>
        </w:tc>
        <w:tc>
          <w:tcPr>
            <w:tcW w:w="12024" w:type="dxa"/>
          </w:tcPr>
          <w:p w14:paraId="7A6A97B1" w14:textId="3773B770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Malaria Indicator Survey</w:t>
            </w:r>
          </w:p>
          <w:p w14:paraId="664A68B2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637AE3D1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2EE0ED89" w14:textId="77777777" w:rsidR="00577AFA" w:rsidRPr="00DC3B43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3B4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Executing Agency </w:t>
            </w:r>
          </w:p>
        </w:tc>
        <w:tc>
          <w:tcPr>
            <w:tcW w:w="12024" w:type="dxa"/>
          </w:tcPr>
          <w:p w14:paraId="0605687B" w14:textId="03AE5206" w:rsidR="00577AFA" w:rsidRPr="00DC3B43" w:rsidRDefault="00577AFA" w:rsidP="00273AD0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3B43">
              <w:rPr>
                <w:rFonts w:ascii="Times New Roman" w:eastAsia="Calibri" w:hAnsi="Times New Roman" w:cs="Times New Roman"/>
                <w:sz w:val="24"/>
                <w:szCs w:val="24"/>
              </w:rPr>
              <w:t>Ministry of Health Division of National Malaria</w:t>
            </w:r>
            <w:r w:rsidR="0030497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Control</w:t>
            </w:r>
            <w:r w:rsidRPr="00DC3B4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Programme </w:t>
            </w:r>
          </w:p>
          <w:p w14:paraId="1885E3A5" w14:textId="77777777" w:rsidR="00577AFA" w:rsidRPr="00DC3B43" w:rsidRDefault="00577AFA" w:rsidP="00273AD0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5F6BFBF8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7C82AF93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Year of Fieldwork</w:t>
            </w:r>
          </w:p>
        </w:tc>
        <w:tc>
          <w:tcPr>
            <w:tcW w:w="12024" w:type="dxa"/>
          </w:tcPr>
          <w:p w14:paraId="3C9694C3" w14:textId="34D88363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202</w:t>
            </w:r>
            <w:r w:rsidR="00E11F4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  <w:p w14:paraId="77D5C824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08CEC147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4CAE52B4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Universe</w:t>
            </w:r>
          </w:p>
        </w:tc>
        <w:tc>
          <w:tcPr>
            <w:tcW w:w="12024" w:type="dxa"/>
          </w:tcPr>
          <w:p w14:paraId="56A795A9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All women 15-49</w:t>
            </w:r>
          </w:p>
          <w:p w14:paraId="12C0C83F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2288EEF6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7ED97098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12024" w:type="dxa"/>
          </w:tcPr>
          <w:p w14:paraId="76C17312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National, 100%</w:t>
            </w:r>
          </w:p>
          <w:p w14:paraId="7668837B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0D24990C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7A440EC8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2024" w:type="dxa"/>
          </w:tcPr>
          <w:p w14:paraId="1FF8106F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Unweighted     Weighted   </w:t>
            </w:r>
          </w:p>
          <w:p w14:paraId="0A9B3CE2" w14:textId="7BEBD44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   </w:t>
            </w:r>
            <w:r w:rsidR="00D41171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13,727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</w:t>
            </w:r>
            <w:r w:rsidR="00D41171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13,727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</w:t>
            </w:r>
            <w:r w:rsidR="00713A26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Households </w:t>
            </w:r>
          </w:p>
          <w:p w14:paraId="007B5351" w14:textId="213BA6CC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="00DA2F88">
              <w:rPr>
                <w:rFonts w:ascii="Times New Roman" w:eastAsia="Calibri" w:hAnsi="Times New Roman" w:cs="Times New Roman"/>
                <w:sz w:val="24"/>
                <w:szCs w:val="24"/>
              </w:rPr>
              <w:t>14,476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</w:t>
            </w:r>
            <w:r w:rsidR="00DA2F88">
              <w:rPr>
                <w:rFonts w:ascii="Times New Roman" w:eastAsia="Calibri" w:hAnsi="Times New Roman" w:cs="Times New Roman"/>
                <w:sz w:val="24"/>
                <w:szCs w:val="24"/>
              </w:rPr>
              <w:t>14,47</w:t>
            </w:r>
            <w:r w:rsidR="006D7857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</w:t>
            </w:r>
            <w:r w:rsidR="00713A26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Women</w:t>
            </w:r>
          </w:p>
          <w:p w14:paraId="79D83B3B" w14:textId="087AB575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="00AA149F">
              <w:rPr>
                <w:rFonts w:ascii="Times New Roman" w:eastAsia="Calibri" w:hAnsi="Times New Roman" w:cs="Times New Roman"/>
                <w:sz w:val="24"/>
                <w:szCs w:val="24"/>
              </w:rPr>
              <w:t>10,988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</w:t>
            </w:r>
            <w:r w:rsidR="00072A7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AA149F">
              <w:rPr>
                <w:rFonts w:ascii="Times New Roman" w:eastAsia="Calibri" w:hAnsi="Times New Roman" w:cs="Times New Roman"/>
                <w:sz w:val="24"/>
                <w:szCs w:val="24"/>
              </w:rPr>
              <w:t>1,211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</w:t>
            </w:r>
            <w:r w:rsidR="00713A26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Children (0 – </w:t>
            </w:r>
            <w:r w:rsidR="00554B8B"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59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months) </w:t>
            </w:r>
          </w:p>
          <w:p w14:paraId="776546DC" w14:textId="668FF8B5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</w:t>
            </w:r>
            <w:r w:rsidR="00AA14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70,428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</w:t>
            </w:r>
            <w:r w:rsidR="00AA149F">
              <w:rPr>
                <w:rFonts w:ascii="Times New Roman" w:eastAsia="Calibri" w:hAnsi="Times New Roman" w:cs="Times New Roman"/>
                <w:sz w:val="24"/>
                <w:szCs w:val="24"/>
              </w:rPr>
              <w:t>73,632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</w:t>
            </w:r>
            <w:r w:rsidR="00713A26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Household Members</w:t>
            </w:r>
          </w:p>
          <w:p w14:paraId="035C4CA7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6F55759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724A0FC2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50101F2D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Weights</w:t>
            </w:r>
          </w:p>
        </w:tc>
        <w:tc>
          <w:tcPr>
            <w:tcW w:w="12024" w:type="dxa"/>
          </w:tcPr>
          <w:p w14:paraId="1588D592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Weighted by sample area (cluster)</w:t>
            </w:r>
          </w:p>
          <w:p w14:paraId="3D75FBCF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77698E3D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1E4B8455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12024" w:type="dxa"/>
          </w:tcPr>
          <w:p w14:paraId="42B36654" w14:textId="756D8DC4" w:rsidR="00577AFA" w:rsidRPr="000E1689" w:rsidRDefault="00B247DB" w:rsidP="00B247DB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Malaria and hemoglobin testing for children 6 </w:t>
            </w:r>
            <w:r w:rsidR="00E11F4C">
              <w:rPr>
                <w:rFonts w:ascii="Times New Roman" w:eastAsia="Calibri" w:hAnsi="Times New Roman" w:cs="Times New Roman"/>
                <w:sz w:val="24"/>
                <w:szCs w:val="24"/>
              </w:rPr>
              <w:t>– 59 months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7AFA" w:rsidRPr="000E1689" w14:paraId="2F821E9E" w14:textId="77777777" w:rsidTr="00303D7D">
        <w:trPr>
          <w:cantSplit/>
          <w:trHeight w:val="360"/>
        </w:trPr>
        <w:tc>
          <w:tcPr>
            <w:tcW w:w="2160" w:type="dxa"/>
            <w:hideMark/>
          </w:tcPr>
          <w:p w14:paraId="27829F51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12024" w:type="dxa"/>
          </w:tcPr>
          <w:tbl>
            <w:tblPr>
              <w:tblW w:w="11910" w:type="dxa"/>
              <w:tblLayout w:type="fixed"/>
              <w:tblLook w:val="04A0" w:firstRow="1" w:lastRow="0" w:firstColumn="1" w:lastColumn="0" w:noHBand="0" w:noVBand="1"/>
            </w:tblPr>
            <w:tblGrid>
              <w:gridCol w:w="11910"/>
            </w:tblGrid>
            <w:tr w:rsidR="00577AFA" w:rsidRPr="000E1689" w14:paraId="3A2CF61B" w14:textId="77777777" w:rsidTr="00273AD0">
              <w:trPr>
                <w:trHeight w:val="103"/>
              </w:trPr>
              <w:tc>
                <w:tcPr>
                  <w:tcW w:w="1190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926A24B" w14:textId="58871AF2" w:rsidR="00577AFA" w:rsidRPr="000E1689" w:rsidRDefault="00577AFA" w:rsidP="00273AD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</w:pPr>
                  <w:r w:rsidRPr="000E1689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  <w:t>English</w:t>
                  </w:r>
                  <w:r w:rsidR="0037378A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  <w:t>, Hausa, Yoruba, Igbo</w:t>
                  </w:r>
                  <w:r w:rsidRPr="000E1689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  <w:t xml:space="preserve"> </w:t>
                  </w:r>
                </w:p>
              </w:tc>
            </w:tr>
          </w:tbl>
          <w:p w14:paraId="69EA41FF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</w:p>
          <w:p w14:paraId="5AF2CBD2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</w:p>
        </w:tc>
      </w:tr>
      <w:tr w:rsidR="00577AFA" w:rsidRPr="000E1689" w14:paraId="649B4235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3F830F5D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Supplementary Data Files</w:t>
            </w:r>
          </w:p>
        </w:tc>
        <w:tc>
          <w:tcPr>
            <w:tcW w:w="12024" w:type="dxa"/>
          </w:tcPr>
          <w:p w14:paraId="21F1397B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Household</w:t>
            </w:r>
          </w:p>
          <w:p w14:paraId="65D236CF" w14:textId="77777777" w:rsidR="00577AFA" w:rsidRPr="000E1689" w:rsidRDefault="00577AFA" w:rsidP="00303D7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9D1E717" w14:textId="1C0779A4" w:rsidR="00303D7D" w:rsidRPr="000E1689" w:rsidRDefault="00303D7D" w:rsidP="00303D7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4B5C6D62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3347D7D3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Recode Structure</w:t>
            </w:r>
          </w:p>
        </w:tc>
        <w:tc>
          <w:tcPr>
            <w:tcW w:w="12024" w:type="dxa"/>
            <w:hideMark/>
          </w:tcPr>
          <w:p w14:paraId="662F9B0F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DHS VII</w:t>
            </w:r>
          </w:p>
        </w:tc>
      </w:tr>
      <w:tr w:rsidR="00577AFA" w:rsidRPr="000E1689" w14:paraId="65F49F26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33DD27C3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Maximum entries in household schedule:</w:t>
            </w:r>
          </w:p>
        </w:tc>
        <w:tc>
          <w:tcPr>
            <w:tcW w:w="12024" w:type="dxa"/>
          </w:tcPr>
          <w:p w14:paraId="464B318A" w14:textId="532B96CF" w:rsidR="00577AFA" w:rsidRPr="000E1689" w:rsidRDefault="00EA604E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46</w:t>
            </w:r>
          </w:p>
          <w:p w14:paraId="4DB862D5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5B46E34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2FF8194" w14:textId="4F1B0C17" w:rsidR="00842262" w:rsidRPr="000E1689" w:rsidRDefault="00842262">
      <w:pPr>
        <w:rPr>
          <w:rFonts w:ascii="Times New Roman" w:hAnsi="Times New Roman" w:cs="Times New Roman"/>
          <w:sz w:val="24"/>
          <w:szCs w:val="24"/>
        </w:rPr>
      </w:pPr>
    </w:p>
    <w:p w14:paraId="5BABBBF9" w14:textId="73990AE8" w:rsidR="00842262" w:rsidRPr="00AD18CB" w:rsidRDefault="005927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18CB">
        <w:rPr>
          <w:rFonts w:ascii="Times New Roman" w:hAnsi="Times New Roman" w:cs="Times New Roman"/>
          <w:b/>
          <w:bCs/>
          <w:sz w:val="32"/>
          <w:szCs w:val="32"/>
        </w:rPr>
        <w:t>Sections and Variables Unused</w:t>
      </w:r>
    </w:p>
    <w:p w14:paraId="514464E9" w14:textId="3B24ACE6" w:rsidR="00C151C3" w:rsidRDefault="00C151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HOUSEHOLD</w:t>
      </w:r>
    </w:p>
    <w:p w14:paraId="0909D185" w14:textId="77777777" w:rsidR="00C151C3" w:rsidRDefault="00C151C3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17BC7" w14:textId="2E4C6582" w:rsidR="005927DE" w:rsidRDefault="005927DE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RECH0</w:t>
      </w:r>
    </w:p>
    <w:p w14:paraId="43DF07DD" w14:textId="54B6BB9E" w:rsidR="005927DE" w:rsidRDefault="005927DE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27DE">
        <w:rPr>
          <w:rFonts w:ascii="Times New Roman" w:hAnsi="Times New Roman" w:cs="Times New Roman"/>
          <w:sz w:val="24"/>
          <w:szCs w:val="24"/>
        </w:rPr>
        <w:lastRenderedPageBreak/>
        <w:t>HV011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HV019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HV026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HV031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HV032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HV041</w:t>
      </w:r>
    </w:p>
    <w:p w14:paraId="01488347" w14:textId="77777777" w:rsidR="00AD18CB" w:rsidRPr="005927DE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6FB37B" w14:textId="11232F72" w:rsidR="005927DE" w:rsidRDefault="005927DE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RECH2</w:t>
      </w:r>
    </w:p>
    <w:p w14:paraId="0DDFE9AE" w14:textId="55E0FD54" w:rsidR="005927DE" w:rsidRDefault="005927DE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27DE">
        <w:rPr>
          <w:rFonts w:ascii="Times New Roman" w:hAnsi="Times New Roman" w:cs="Times New Roman"/>
          <w:sz w:val="24"/>
          <w:szCs w:val="24"/>
        </w:rPr>
        <w:t>HV201A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HV246I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HV246J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HV246K</w:t>
      </w:r>
    </w:p>
    <w:p w14:paraId="336364BF" w14:textId="77777777" w:rsidR="00AD18CB" w:rsidRPr="005927DE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67F79D" w14:textId="1A24693B" w:rsidR="005927DE" w:rsidRDefault="005927DE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27DE">
        <w:rPr>
          <w:rFonts w:ascii="Times New Roman" w:hAnsi="Times New Roman" w:cs="Times New Roman"/>
          <w:b/>
          <w:bCs/>
          <w:sz w:val="24"/>
          <w:szCs w:val="24"/>
        </w:rPr>
        <w:t>RECH6</w:t>
      </w:r>
    </w:p>
    <w:p w14:paraId="01E5B10A" w14:textId="071CC18A" w:rsidR="005927DE" w:rsidRDefault="005927DE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27DE">
        <w:rPr>
          <w:rFonts w:ascii="Times New Roman" w:hAnsi="Times New Roman" w:cs="Times New Roman"/>
          <w:sz w:val="24"/>
          <w:szCs w:val="24"/>
        </w:rPr>
        <w:t>HC58</w:t>
      </w:r>
    </w:p>
    <w:p w14:paraId="75398FEA" w14:textId="77777777" w:rsidR="00AD18CB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FBD3D2" w14:textId="08733B72" w:rsidR="005927DE" w:rsidRDefault="005927DE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RECHML</w:t>
      </w:r>
    </w:p>
    <w:p w14:paraId="47BC375D" w14:textId="3C52FA78" w:rsidR="005927DE" w:rsidRDefault="005927DE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27DE">
        <w:rPr>
          <w:rFonts w:ascii="Times New Roman" w:hAnsi="Times New Roman" w:cs="Times New Roman"/>
          <w:sz w:val="24"/>
          <w:szCs w:val="24"/>
        </w:rPr>
        <w:t>HML5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HML6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HML8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HML9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7DE">
        <w:rPr>
          <w:rFonts w:ascii="Times New Roman" w:hAnsi="Times New Roman" w:cs="Times New Roman"/>
          <w:sz w:val="24"/>
          <w:szCs w:val="24"/>
        </w:rPr>
        <w:t>HMLE</w:t>
      </w:r>
    </w:p>
    <w:p w14:paraId="565FAE2D" w14:textId="77777777" w:rsidR="00AD18CB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97B58E" w14:textId="1F026704" w:rsidR="00542F4D" w:rsidRDefault="0010597F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RECHMLH</w:t>
      </w:r>
    </w:p>
    <w:p w14:paraId="3A36D035" w14:textId="2CAAB5D4" w:rsidR="0010597F" w:rsidRDefault="0010597F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0597F">
        <w:rPr>
          <w:rFonts w:ascii="Times New Roman" w:hAnsi="Times New Roman" w:cs="Times New Roman"/>
          <w:sz w:val="24"/>
          <w:szCs w:val="24"/>
        </w:rPr>
        <w:t>HML32E</w:t>
      </w:r>
      <w:r>
        <w:rPr>
          <w:rFonts w:ascii="Times New Roman" w:hAnsi="Times New Roman" w:cs="Times New Roman"/>
          <w:sz w:val="24"/>
          <w:szCs w:val="24"/>
        </w:rPr>
        <w:tab/>
      </w:r>
      <w:r w:rsidRPr="0010597F">
        <w:rPr>
          <w:rFonts w:ascii="Times New Roman" w:hAnsi="Times New Roman" w:cs="Times New Roman"/>
          <w:sz w:val="24"/>
          <w:szCs w:val="24"/>
        </w:rPr>
        <w:t>HML32F</w:t>
      </w:r>
      <w:r>
        <w:rPr>
          <w:rFonts w:ascii="Times New Roman" w:hAnsi="Times New Roman" w:cs="Times New Roman"/>
          <w:sz w:val="24"/>
          <w:szCs w:val="24"/>
        </w:rPr>
        <w:tab/>
      </w:r>
      <w:r w:rsidRPr="0010597F">
        <w:rPr>
          <w:rFonts w:ascii="Times New Roman" w:hAnsi="Times New Roman" w:cs="Times New Roman"/>
          <w:sz w:val="24"/>
          <w:szCs w:val="24"/>
        </w:rPr>
        <w:t>HML32G</w:t>
      </w:r>
      <w:r>
        <w:rPr>
          <w:rFonts w:ascii="Times New Roman" w:hAnsi="Times New Roman" w:cs="Times New Roman"/>
          <w:sz w:val="24"/>
          <w:szCs w:val="24"/>
        </w:rPr>
        <w:tab/>
      </w:r>
      <w:r w:rsidRPr="0010597F">
        <w:rPr>
          <w:rFonts w:ascii="Times New Roman" w:hAnsi="Times New Roman" w:cs="Times New Roman"/>
          <w:sz w:val="24"/>
          <w:szCs w:val="24"/>
        </w:rPr>
        <w:t>HML37M</w:t>
      </w:r>
    </w:p>
    <w:p w14:paraId="2C0E4974" w14:textId="77777777" w:rsidR="00C151C3" w:rsidRDefault="00C151C3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318273" w14:textId="2FA9D35C" w:rsidR="00C151C3" w:rsidRDefault="00C151C3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WOMAN</w:t>
      </w:r>
    </w:p>
    <w:p w14:paraId="211E3030" w14:textId="77777777" w:rsidR="00AD18CB" w:rsidRDefault="00AD18CB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920C3" w14:textId="70EC425A" w:rsidR="00C151C3" w:rsidRPr="00C711D0" w:rsidRDefault="00C151C3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C711D0">
        <w:rPr>
          <w:rFonts w:ascii="Times New Roman" w:hAnsi="Times New Roman" w:cs="Times New Roman"/>
          <w:b/>
          <w:bCs/>
          <w:sz w:val="24"/>
          <w:szCs w:val="24"/>
          <w:lang w:val="fr-FR"/>
        </w:rPr>
        <w:t>REC01</w:t>
      </w:r>
    </w:p>
    <w:p w14:paraId="32BA7D31" w14:textId="1E2B6B05" w:rsidR="00C151C3" w:rsidRPr="00C711D0" w:rsidRDefault="00C151C3" w:rsidP="00AD18CB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C711D0">
        <w:rPr>
          <w:rFonts w:ascii="Times New Roman" w:hAnsi="Times New Roman" w:cs="Times New Roman"/>
          <w:sz w:val="24"/>
          <w:szCs w:val="24"/>
          <w:lang w:val="fr-FR"/>
        </w:rPr>
        <w:t>V026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V029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V031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V032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V034</w:t>
      </w:r>
    </w:p>
    <w:p w14:paraId="02B56088" w14:textId="77777777" w:rsidR="00AD18CB" w:rsidRPr="00C711D0" w:rsidRDefault="00AD18CB" w:rsidP="00AD18CB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1B59DC5B" w14:textId="179710D2" w:rsidR="00C151C3" w:rsidRPr="00C711D0" w:rsidRDefault="00C151C3" w:rsidP="00AD18CB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C711D0">
        <w:rPr>
          <w:rFonts w:ascii="Times New Roman" w:hAnsi="Times New Roman" w:cs="Times New Roman"/>
          <w:b/>
          <w:bCs/>
          <w:sz w:val="24"/>
          <w:szCs w:val="24"/>
          <w:lang w:val="fr-FR"/>
        </w:rPr>
        <w:t>REC11</w:t>
      </w:r>
    </w:p>
    <w:p w14:paraId="4DAA4147" w14:textId="0345005A" w:rsidR="00C151C3" w:rsidRDefault="00C151C3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51C3">
        <w:rPr>
          <w:rFonts w:ascii="Times New Roman" w:hAnsi="Times New Roman" w:cs="Times New Roman"/>
          <w:sz w:val="24"/>
          <w:szCs w:val="24"/>
        </w:rPr>
        <w:t>V134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V141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V156</w:t>
      </w:r>
    </w:p>
    <w:p w14:paraId="092B1FFE" w14:textId="77777777" w:rsidR="00AD18CB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F614F2" w14:textId="49E1FA19" w:rsidR="00C151C3" w:rsidRDefault="00C151C3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REC21</w:t>
      </w:r>
    </w:p>
    <w:p w14:paraId="7D447BDA" w14:textId="56770C96" w:rsidR="00C151C3" w:rsidRDefault="00C151C3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51C3">
        <w:rPr>
          <w:rFonts w:ascii="Times New Roman" w:hAnsi="Times New Roman" w:cs="Times New Roman"/>
          <w:sz w:val="24"/>
          <w:szCs w:val="24"/>
        </w:rPr>
        <w:t xml:space="preserve">B6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 xml:space="preserve">B7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B13</w:t>
      </w:r>
    </w:p>
    <w:p w14:paraId="302ACD59" w14:textId="77777777" w:rsidR="00AD18CB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844A36" w14:textId="4FE2103A" w:rsidR="00C151C3" w:rsidRDefault="00C151C3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REC41</w:t>
      </w:r>
    </w:p>
    <w:p w14:paraId="189BCFCC" w14:textId="3245826F" w:rsidR="00C151C3" w:rsidRPr="00C151C3" w:rsidRDefault="00C151C3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51C3">
        <w:rPr>
          <w:rFonts w:ascii="Times New Roman" w:hAnsi="Times New Roman" w:cs="Times New Roman"/>
          <w:sz w:val="24"/>
          <w:szCs w:val="24"/>
        </w:rPr>
        <w:t xml:space="preserve">M2E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 xml:space="preserve">M2F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 xml:space="preserve">M2I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 xml:space="preserve">M2J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 xml:space="preserve">M2L </w:t>
      </w:r>
    </w:p>
    <w:p w14:paraId="0899D759" w14:textId="1D40B3B8" w:rsidR="00C151C3" w:rsidRPr="00C711D0" w:rsidRDefault="00C151C3" w:rsidP="00AD18CB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C711D0">
        <w:rPr>
          <w:rFonts w:ascii="Times New Roman" w:hAnsi="Times New Roman" w:cs="Times New Roman"/>
          <w:sz w:val="24"/>
          <w:szCs w:val="24"/>
          <w:lang w:val="fr-FR"/>
        </w:rPr>
        <w:t xml:space="preserve">M2M 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M49B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M49C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M49D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M49E</w:t>
      </w:r>
    </w:p>
    <w:p w14:paraId="5B3A4379" w14:textId="2E8C4FE1" w:rsidR="00C151C3" w:rsidRPr="00C711D0" w:rsidRDefault="00C151C3" w:rsidP="00AD18CB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C711D0">
        <w:rPr>
          <w:rFonts w:ascii="Times New Roman" w:hAnsi="Times New Roman" w:cs="Times New Roman"/>
          <w:sz w:val="24"/>
          <w:szCs w:val="24"/>
          <w:lang w:val="fr-FR"/>
        </w:rPr>
        <w:t>M49F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M49G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M49X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M49Z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M49Y</w:t>
      </w:r>
    </w:p>
    <w:p w14:paraId="60F382E8" w14:textId="51CC238D" w:rsidR="00C151C3" w:rsidRPr="00C151C3" w:rsidRDefault="00C151C3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51C3">
        <w:rPr>
          <w:rFonts w:ascii="Times New Roman" w:hAnsi="Times New Roman" w:cs="Times New Roman"/>
          <w:sz w:val="24"/>
          <w:szCs w:val="24"/>
        </w:rPr>
        <w:t>M57C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M57K</w:t>
      </w:r>
    </w:p>
    <w:p w14:paraId="7DD1C015" w14:textId="0469AA81" w:rsidR="00C151C3" w:rsidRPr="00C151C3" w:rsidRDefault="00C151C3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51C3">
        <w:rPr>
          <w:rFonts w:ascii="Times New Roman" w:hAnsi="Times New Roman" w:cs="Times New Roman"/>
          <w:sz w:val="24"/>
          <w:szCs w:val="24"/>
        </w:rPr>
        <w:t>M57L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M57N</w:t>
      </w:r>
    </w:p>
    <w:p w14:paraId="2E956267" w14:textId="7514A473" w:rsidR="00C151C3" w:rsidRDefault="00C151C3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51C3">
        <w:rPr>
          <w:rFonts w:ascii="Times New Roman" w:hAnsi="Times New Roman" w:cs="Times New Roman"/>
          <w:sz w:val="24"/>
          <w:szCs w:val="24"/>
        </w:rPr>
        <w:t>M57N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151C3">
        <w:rPr>
          <w:rFonts w:ascii="Times New Roman" w:hAnsi="Times New Roman" w:cs="Times New Roman"/>
          <w:sz w:val="24"/>
          <w:szCs w:val="24"/>
        </w:rPr>
        <w:t>M57V</w:t>
      </w:r>
    </w:p>
    <w:p w14:paraId="33F5B6CE" w14:textId="77777777" w:rsidR="00AD18CB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16FB6F" w14:textId="2F47D14F" w:rsidR="00F27667" w:rsidRDefault="00F27667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REC4A</w:t>
      </w:r>
    </w:p>
    <w:p w14:paraId="2D2779F8" w14:textId="79F3689C" w:rsidR="00F27667" w:rsidRPr="00F27667" w:rsidRDefault="00F27667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667">
        <w:rPr>
          <w:rFonts w:ascii="Times New Roman" w:hAnsi="Times New Roman" w:cs="Times New Roman"/>
          <w:sz w:val="24"/>
          <w:szCs w:val="24"/>
        </w:rPr>
        <w:t>H</w:t>
      </w:r>
      <w:proofErr w:type="gramStart"/>
      <w:r w:rsidRPr="00F27667">
        <w:rPr>
          <w:rFonts w:ascii="Times New Roman" w:hAnsi="Times New Roman" w:cs="Times New Roman"/>
          <w:sz w:val="24"/>
          <w:szCs w:val="24"/>
        </w:rPr>
        <w:t xml:space="preserve">31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 w:rsidRPr="00F27667">
        <w:rPr>
          <w:rFonts w:ascii="Times New Roman" w:hAnsi="Times New Roman" w:cs="Times New Roman"/>
          <w:sz w:val="24"/>
          <w:szCs w:val="24"/>
        </w:rPr>
        <w:t xml:space="preserve">H32G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27667">
        <w:rPr>
          <w:rFonts w:ascii="Times New Roman" w:hAnsi="Times New Roman" w:cs="Times New Roman"/>
          <w:sz w:val="24"/>
          <w:szCs w:val="24"/>
        </w:rPr>
        <w:t xml:space="preserve">H32H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27667">
        <w:rPr>
          <w:rFonts w:ascii="Times New Roman" w:hAnsi="Times New Roman" w:cs="Times New Roman"/>
          <w:sz w:val="24"/>
          <w:szCs w:val="24"/>
        </w:rPr>
        <w:t xml:space="preserve">H32I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27667">
        <w:rPr>
          <w:rFonts w:ascii="Times New Roman" w:hAnsi="Times New Roman" w:cs="Times New Roman"/>
          <w:sz w:val="24"/>
          <w:szCs w:val="24"/>
        </w:rPr>
        <w:t xml:space="preserve">H32Q </w:t>
      </w:r>
    </w:p>
    <w:p w14:paraId="71359944" w14:textId="7472CD62" w:rsidR="00F27667" w:rsidRDefault="00F27667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7667">
        <w:rPr>
          <w:rFonts w:ascii="Times New Roman" w:hAnsi="Times New Roman" w:cs="Times New Roman"/>
          <w:sz w:val="24"/>
          <w:szCs w:val="24"/>
        </w:rPr>
        <w:t xml:space="preserve">H32R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27667">
        <w:rPr>
          <w:rFonts w:ascii="Times New Roman" w:hAnsi="Times New Roman" w:cs="Times New Roman"/>
          <w:sz w:val="24"/>
          <w:szCs w:val="24"/>
        </w:rPr>
        <w:t>H32ND</w:t>
      </w:r>
      <w:r>
        <w:rPr>
          <w:rFonts w:ascii="Times New Roman" w:hAnsi="Times New Roman" w:cs="Times New Roman"/>
          <w:sz w:val="24"/>
          <w:szCs w:val="24"/>
        </w:rPr>
        <w:tab/>
      </w:r>
      <w:r w:rsidRPr="00F27667">
        <w:rPr>
          <w:rFonts w:ascii="Times New Roman" w:hAnsi="Times New Roman" w:cs="Times New Roman"/>
          <w:sz w:val="24"/>
          <w:szCs w:val="24"/>
        </w:rPr>
        <w:t>H32NE</w:t>
      </w:r>
    </w:p>
    <w:p w14:paraId="733E0C8E" w14:textId="77777777" w:rsidR="00AD18CB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BAF7EC" w14:textId="58CE520E" w:rsidR="002367F8" w:rsidRDefault="002367F8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REC44</w:t>
      </w:r>
    </w:p>
    <w:p w14:paraId="7E2EBAD3" w14:textId="2E74896A" w:rsid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67F8">
        <w:rPr>
          <w:rFonts w:ascii="Times New Roman" w:hAnsi="Times New Roman" w:cs="Times New Roman"/>
          <w:sz w:val="24"/>
          <w:szCs w:val="24"/>
        </w:rPr>
        <w:t>HW58</w:t>
      </w:r>
    </w:p>
    <w:p w14:paraId="47C87BA7" w14:textId="77777777" w:rsidR="00AD18CB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410C37" w14:textId="6CF99E28" w:rsid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REC81</w:t>
      </w:r>
    </w:p>
    <w:p w14:paraId="3F3557B3" w14:textId="713C8ED4" w:rsid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67F8">
        <w:rPr>
          <w:rFonts w:ascii="Times New Roman" w:hAnsi="Times New Roman" w:cs="Times New Roman"/>
          <w:sz w:val="24"/>
          <w:szCs w:val="24"/>
        </w:rPr>
        <w:t xml:space="preserve">V806            </w:t>
      </w:r>
    </w:p>
    <w:p w14:paraId="3B406110" w14:textId="77777777" w:rsidR="00AD18CB" w:rsidRPr="002367F8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E3F72F" w14:textId="3B0E7063" w:rsidR="002367F8" w:rsidRDefault="002367F8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RECML</w:t>
      </w:r>
    </w:p>
    <w:p w14:paraId="499EAAF4" w14:textId="208C33BC" w:rsidR="002367F8" w:rsidRP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67F8">
        <w:rPr>
          <w:rFonts w:ascii="Times New Roman" w:hAnsi="Times New Roman" w:cs="Times New Roman"/>
          <w:sz w:val="24"/>
          <w:szCs w:val="24"/>
        </w:rPr>
        <w:t xml:space="preserve">ML11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 xml:space="preserve">ML12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ML13F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ML13G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ML13P</w:t>
      </w:r>
    </w:p>
    <w:p w14:paraId="1AB0DEE0" w14:textId="1E5BA2E7" w:rsidR="002367F8" w:rsidRP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67F8">
        <w:rPr>
          <w:rFonts w:ascii="Times New Roman" w:hAnsi="Times New Roman" w:cs="Times New Roman"/>
          <w:sz w:val="24"/>
          <w:szCs w:val="24"/>
        </w:rPr>
        <w:t>ML14A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ML14B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ML14Y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ML14Z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ML15A</w:t>
      </w:r>
    </w:p>
    <w:p w14:paraId="24A0E6CC" w14:textId="77F0D18C" w:rsidR="002367F8" w:rsidRP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67F8">
        <w:rPr>
          <w:rFonts w:ascii="Times New Roman" w:hAnsi="Times New Roman" w:cs="Times New Roman"/>
          <w:sz w:val="24"/>
          <w:szCs w:val="24"/>
        </w:rPr>
        <w:t>ML15B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ML15C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ML16A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ML16B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ML16C</w:t>
      </w:r>
    </w:p>
    <w:p w14:paraId="2CBABD63" w14:textId="41960757" w:rsidR="002367F8" w:rsidRP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67F8">
        <w:rPr>
          <w:rFonts w:ascii="Times New Roman" w:hAnsi="Times New Roman" w:cs="Times New Roman"/>
          <w:sz w:val="24"/>
          <w:szCs w:val="24"/>
        </w:rPr>
        <w:t>ML17A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ML17B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ML17C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ML18A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ML18B</w:t>
      </w:r>
    </w:p>
    <w:p w14:paraId="2262578B" w14:textId="77777777" w:rsid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67F8">
        <w:rPr>
          <w:rFonts w:ascii="Times New Roman" w:hAnsi="Times New Roman" w:cs="Times New Roman"/>
          <w:sz w:val="24"/>
          <w:szCs w:val="24"/>
        </w:rPr>
        <w:t>ML18C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ML19A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ML19B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ML19C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ML19D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83F9866" w14:textId="59EDF683" w:rsidR="002367F8" w:rsidRPr="00C711D0" w:rsidRDefault="002367F8" w:rsidP="00AD18CB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C711D0">
        <w:rPr>
          <w:rFonts w:ascii="Times New Roman" w:hAnsi="Times New Roman" w:cs="Times New Roman"/>
          <w:sz w:val="24"/>
          <w:szCs w:val="24"/>
          <w:lang w:val="fr-FR"/>
        </w:rPr>
        <w:t>ML19E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ML19F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ML19X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ML19Y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ML19Z</w:t>
      </w:r>
    </w:p>
    <w:p w14:paraId="7F5C1A95" w14:textId="7B5A563B" w:rsidR="002367F8" w:rsidRPr="00C711D0" w:rsidRDefault="002367F8" w:rsidP="00AD18CB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C711D0">
        <w:rPr>
          <w:rFonts w:ascii="Times New Roman" w:hAnsi="Times New Roman" w:cs="Times New Roman"/>
          <w:sz w:val="24"/>
          <w:szCs w:val="24"/>
          <w:lang w:val="fr-FR"/>
        </w:rPr>
        <w:t>ML20B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ML20C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ML21A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ML21B</w:t>
      </w:r>
      <w:r w:rsidRPr="00C711D0">
        <w:rPr>
          <w:rFonts w:ascii="Times New Roman" w:hAnsi="Times New Roman" w:cs="Times New Roman"/>
          <w:sz w:val="24"/>
          <w:szCs w:val="24"/>
          <w:lang w:val="fr-FR"/>
        </w:rPr>
        <w:tab/>
        <w:t>ML21C</w:t>
      </w:r>
    </w:p>
    <w:p w14:paraId="05C60D6D" w14:textId="7ABD169E" w:rsidR="002367F8" w:rsidRP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67F8">
        <w:rPr>
          <w:rFonts w:ascii="Times New Roman" w:hAnsi="Times New Roman" w:cs="Times New Roman"/>
          <w:sz w:val="24"/>
          <w:szCs w:val="24"/>
        </w:rPr>
        <w:t>ML22A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ML22B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ML22C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ML23A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ML23B</w:t>
      </w:r>
    </w:p>
    <w:p w14:paraId="33FA67D2" w14:textId="2FD87B01" w:rsidR="002367F8" w:rsidRDefault="002367F8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67F8">
        <w:rPr>
          <w:rFonts w:ascii="Times New Roman" w:hAnsi="Times New Roman" w:cs="Times New Roman"/>
          <w:sz w:val="24"/>
          <w:szCs w:val="24"/>
        </w:rPr>
        <w:t>ML23C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ML24C</w:t>
      </w:r>
      <w:r>
        <w:rPr>
          <w:rFonts w:ascii="Times New Roman" w:hAnsi="Times New Roman" w:cs="Times New Roman"/>
          <w:sz w:val="24"/>
          <w:szCs w:val="24"/>
        </w:rPr>
        <w:tab/>
      </w:r>
      <w:r w:rsidRPr="002367F8">
        <w:rPr>
          <w:rFonts w:ascii="Times New Roman" w:hAnsi="Times New Roman" w:cs="Times New Roman"/>
          <w:sz w:val="24"/>
          <w:szCs w:val="24"/>
        </w:rPr>
        <w:t>ML25A</w:t>
      </w:r>
    </w:p>
    <w:p w14:paraId="1EF3A730" w14:textId="77777777" w:rsidR="00AD18CB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4470B2" w14:textId="296E8051" w:rsidR="007F3C90" w:rsidRDefault="007F3C90" w:rsidP="00AD18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RECSBC</w:t>
      </w:r>
    </w:p>
    <w:p w14:paraId="0F3D594D" w14:textId="04619D67" w:rsidR="007F3C90" w:rsidRDefault="007F3C90" w:rsidP="00AD18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3C90">
        <w:rPr>
          <w:rFonts w:ascii="Times New Roman" w:hAnsi="Times New Roman" w:cs="Times New Roman"/>
          <w:sz w:val="24"/>
          <w:szCs w:val="24"/>
        </w:rPr>
        <w:t>ML503I</w:t>
      </w:r>
      <w:r>
        <w:rPr>
          <w:rFonts w:ascii="Times New Roman" w:hAnsi="Times New Roman" w:cs="Times New Roman"/>
          <w:sz w:val="24"/>
          <w:szCs w:val="24"/>
        </w:rPr>
        <w:tab/>
      </w:r>
      <w:r w:rsidRPr="007F3C90">
        <w:rPr>
          <w:rFonts w:ascii="Times New Roman" w:hAnsi="Times New Roman" w:cs="Times New Roman"/>
          <w:sz w:val="24"/>
          <w:szCs w:val="24"/>
        </w:rPr>
        <w:t>ML503J</w:t>
      </w:r>
      <w:r>
        <w:rPr>
          <w:rFonts w:ascii="Times New Roman" w:hAnsi="Times New Roman" w:cs="Times New Roman"/>
          <w:sz w:val="24"/>
          <w:szCs w:val="24"/>
        </w:rPr>
        <w:tab/>
      </w:r>
      <w:r w:rsidRPr="007F3C90">
        <w:rPr>
          <w:rFonts w:ascii="Times New Roman" w:hAnsi="Times New Roman" w:cs="Times New Roman"/>
          <w:sz w:val="24"/>
          <w:szCs w:val="24"/>
        </w:rPr>
        <w:t>ML503K</w:t>
      </w:r>
    </w:p>
    <w:p w14:paraId="2FE03E67" w14:textId="77777777" w:rsidR="00AD18CB" w:rsidRPr="007F3C90" w:rsidRDefault="00AD18CB" w:rsidP="00AD18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B3B944" w14:textId="61952CC9" w:rsidR="00842262" w:rsidRPr="00AD18CB" w:rsidRDefault="008422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18CB">
        <w:rPr>
          <w:rFonts w:ascii="Times New Roman" w:hAnsi="Times New Roman" w:cs="Times New Roman"/>
          <w:b/>
          <w:bCs/>
          <w:sz w:val="32"/>
          <w:szCs w:val="32"/>
        </w:rPr>
        <w:t xml:space="preserve">Country specific variables </w:t>
      </w:r>
    </w:p>
    <w:p w14:paraId="683E1419" w14:textId="228A2002" w:rsidR="00842262" w:rsidRPr="000E1689" w:rsidRDefault="00842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 xml:space="preserve">RECH3 </w:t>
      </w:r>
      <w:r w:rsidR="00AE59B6" w:rsidRPr="000E168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59B6" w:rsidRPr="000E168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Survey specific household variables </w:t>
      </w:r>
    </w:p>
    <w:p w14:paraId="4EF30A3C" w14:textId="073B9B52" w:rsidR="00577AFA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D92">
        <w:rPr>
          <w:rFonts w:ascii="Times New Roman" w:hAnsi="Times New Roman" w:cs="Times New Roman"/>
          <w:sz w:val="24"/>
          <w:szCs w:val="24"/>
        </w:rPr>
        <w:t>SHLGA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Local government area</w:t>
      </w:r>
    </w:p>
    <w:p w14:paraId="14C25A48" w14:textId="0B01FD86" w:rsidR="00AD0D92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D92">
        <w:rPr>
          <w:rFonts w:ascii="Times New Roman" w:hAnsi="Times New Roman" w:cs="Times New Roman"/>
          <w:sz w:val="24"/>
          <w:szCs w:val="24"/>
        </w:rPr>
        <w:t>SHTSUPERV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Team supervisor number</w:t>
      </w:r>
    </w:p>
    <w:p w14:paraId="6667A8C3" w14:textId="119A5453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D92">
        <w:rPr>
          <w:rFonts w:ascii="Times New Roman" w:hAnsi="Times New Roman" w:cs="Times New Roman"/>
          <w:sz w:val="24"/>
          <w:szCs w:val="24"/>
        </w:rPr>
        <w:t>SHREGION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Region</w:t>
      </w:r>
    </w:p>
    <w:p w14:paraId="425961FD" w14:textId="4AF5A46D" w:rsidR="00AE7DA3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D92">
        <w:rPr>
          <w:rFonts w:ascii="Times New Roman" w:hAnsi="Times New Roman" w:cs="Times New Roman"/>
          <w:sz w:val="24"/>
          <w:szCs w:val="24"/>
        </w:rPr>
        <w:t>SHBONNY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Bonny State</w:t>
      </w:r>
    </w:p>
    <w:p w14:paraId="4CB1B5A6" w14:textId="6B8BA172" w:rsidR="00AD0D92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SH116G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table</w:t>
      </w:r>
    </w:p>
    <w:p w14:paraId="7464B419" w14:textId="5976FA09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SH116H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chair</w:t>
      </w:r>
    </w:p>
    <w:p w14:paraId="1CDF9551" w14:textId="6D07DA74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SH116I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bed</w:t>
      </w:r>
    </w:p>
    <w:p w14:paraId="7F6E0F4C" w14:textId="2D6E2D0B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SH116J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sofa</w:t>
      </w:r>
    </w:p>
    <w:p w14:paraId="488F4FEC" w14:textId="47114717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SH116K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cupboard</w:t>
      </w:r>
    </w:p>
    <w:p w14:paraId="1156049E" w14:textId="1DED2668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SH116L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air conditioner</w:t>
      </w:r>
    </w:p>
    <w:p w14:paraId="58C1B7CA" w14:textId="653C4189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SH116M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electric iron</w:t>
      </w:r>
    </w:p>
    <w:p w14:paraId="7E36BEB3" w14:textId="6ECB89C9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SH116N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generator</w:t>
      </w:r>
    </w:p>
    <w:p w14:paraId="22477D6B" w14:textId="3418D26C" w:rsidR="00AD0D92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SH116O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fan</w:t>
      </w:r>
    </w:p>
    <w:p w14:paraId="374D5792" w14:textId="79E8D9FD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SH117H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Has canoe</w:t>
      </w:r>
    </w:p>
    <w:p w14:paraId="360B28B7" w14:textId="27A41F16" w:rsidR="00AD0D92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Has </w:t>
      </w:r>
      <w:proofErr w:type="spellStart"/>
      <w:r>
        <w:rPr>
          <w:rFonts w:ascii="Times New Roman" w:hAnsi="Times New Roman" w:cs="Times New Roman"/>
          <w:sz w:val="24"/>
          <w:szCs w:val="24"/>
        </w:rPr>
        <w:t>keke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napep</w:t>
      </w:r>
      <w:proofErr w:type="spellEnd"/>
    </w:p>
    <w:p w14:paraId="5E49660F" w14:textId="58613F83" w:rsidR="00AD0D92" w:rsidRPr="000E1689" w:rsidRDefault="00AD0D92" w:rsidP="00AD0D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SH119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Used mobile phone for financial transactions</w:t>
      </w:r>
    </w:p>
    <w:p w14:paraId="3E1E292E" w14:textId="77777777" w:rsidR="00AD0D92" w:rsidRPr="000E1689" w:rsidRDefault="00AD0D92">
      <w:pPr>
        <w:rPr>
          <w:rFonts w:ascii="Times New Roman" w:hAnsi="Times New Roman" w:cs="Times New Roman"/>
          <w:sz w:val="24"/>
          <w:szCs w:val="24"/>
        </w:rPr>
      </w:pPr>
    </w:p>
    <w:p w14:paraId="76CFD484" w14:textId="58800CAD" w:rsidR="00AE7DA3" w:rsidRPr="000E1689" w:rsidRDefault="00AE7D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RECH6</w:t>
      </w:r>
      <w:r w:rsidR="00D75361" w:rsidRPr="000E168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5361" w:rsidRPr="000E1689">
        <w:rPr>
          <w:rFonts w:ascii="Times New Roman" w:hAnsi="Times New Roman" w:cs="Times New Roman"/>
          <w:b/>
          <w:bCs/>
          <w:sz w:val="24"/>
          <w:szCs w:val="24"/>
        </w:rPr>
        <w:tab/>
        <w:t>Children hemoglobin and malaria</w:t>
      </w:r>
    </w:p>
    <w:p w14:paraId="13FEF3B0" w14:textId="6B8C0FED" w:rsidR="00577AFA" w:rsidRDefault="00AD0D92" w:rsidP="00AD0D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SB110B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Read consent statement for DBS</w:t>
      </w:r>
    </w:p>
    <w:p w14:paraId="16DBB625" w14:textId="05CEF0D3" w:rsidR="00AD0D92" w:rsidRPr="000E1689" w:rsidRDefault="00AD0D92" w:rsidP="00AD0D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SB110C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Fieldworker measurer code for DBS</w:t>
      </w:r>
    </w:p>
    <w:p w14:paraId="63006C1E" w14:textId="7A5C2063" w:rsidR="00AD0D92" w:rsidRPr="000E1689" w:rsidRDefault="00AD0D92" w:rsidP="00AD0D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SB110E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Read consent statement for additional testing</w:t>
      </w:r>
    </w:p>
    <w:p w14:paraId="7CC0A5A5" w14:textId="39C3B5C6" w:rsidR="00AD0D92" w:rsidRPr="000E1689" w:rsidRDefault="00AD0D92" w:rsidP="00AD0D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SB110F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Fieldworker measurer code for additional testing</w:t>
      </w:r>
    </w:p>
    <w:p w14:paraId="7ACC5157" w14:textId="77777777" w:rsidR="00AD0D92" w:rsidRPr="000E1689" w:rsidRDefault="00AD0D92">
      <w:pPr>
        <w:rPr>
          <w:rFonts w:ascii="Times New Roman" w:hAnsi="Times New Roman" w:cs="Times New Roman"/>
          <w:sz w:val="24"/>
          <w:szCs w:val="24"/>
        </w:rPr>
      </w:pPr>
    </w:p>
    <w:p w14:paraId="0396C5AF" w14:textId="48F7B040" w:rsidR="006846B1" w:rsidRPr="000E1689" w:rsidRDefault="006846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RECHML</w:t>
      </w:r>
      <w:r w:rsidR="006C6DE7" w:rsidRPr="000E1689">
        <w:rPr>
          <w:rFonts w:ascii="Times New Roman" w:hAnsi="Times New Roman" w:cs="Times New Roman"/>
          <w:b/>
          <w:bCs/>
          <w:sz w:val="24"/>
          <w:szCs w:val="24"/>
        </w:rPr>
        <w:tab/>
        <w:t>Malaria: by mosquito bet net</w:t>
      </w:r>
    </w:p>
    <w:p w14:paraId="2D470D10" w14:textId="7D60623F" w:rsidR="006846B1" w:rsidRPr="000E1689" w:rsidRDefault="006846B1">
      <w:p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SH130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546E32" w:rsidRPr="00546E32">
        <w:rPr>
          <w:rFonts w:ascii="Times New Roman" w:hAnsi="Times New Roman" w:cs="Times New Roman"/>
          <w:sz w:val="24"/>
          <w:szCs w:val="24"/>
        </w:rPr>
        <w:t>Reason net was not used</w:t>
      </w:r>
    </w:p>
    <w:p w14:paraId="45E1BC24" w14:textId="7FFB9541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99D931" w14:textId="362E334C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9382D4" w14:textId="3E466C31" w:rsidR="00D75361" w:rsidRPr="000E1689" w:rsidRDefault="00D75361" w:rsidP="00D753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REC91</w:t>
      </w:r>
      <w:r w:rsidRPr="000E16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E1689">
        <w:rPr>
          <w:rFonts w:ascii="Times New Roman" w:hAnsi="Times New Roman" w:cs="Times New Roman"/>
          <w:b/>
          <w:bCs/>
          <w:sz w:val="24"/>
          <w:szCs w:val="24"/>
        </w:rPr>
        <w:tab/>
        <w:t>Country specific variables</w:t>
      </w:r>
    </w:p>
    <w:p w14:paraId="685DE6B4" w14:textId="28FDEC91" w:rsidR="009921A4" w:rsidRDefault="009921A4" w:rsidP="009921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D92">
        <w:rPr>
          <w:rFonts w:ascii="Times New Roman" w:hAnsi="Times New Roman" w:cs="Times New Roman"/>
          <w:sz w:val="24"/>
          <w:szCs w:val="24"/>
        </w:rPr>
        <w:t>SLGA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Local government area</w:t>
      </w:r>
    </w:p>
    <w:p w14:paraId="430A67B7" w14:textId="30694B45" w:rsidR="009921A4" w:rsidRPr="000E1689" w:rsidRDefault="009921A4" w:rsidP="009921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D92">
        <w:rPr>
          <w:rFonts w:ascii="Times New Roman" w:hAnsi="Times New Roman" w:cs="Times New Roman"/>
          <w:sz w:val="24"/>
          <w:szCs w:val="24"/>
        </w:rPr>
        <w:t>SREGION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Region</w:t>
      </w:r>
    </w:p>
    <w:p w14:paraId="0139A795" w14:textId="1831442C" w:rsidR="009921A4" w:rsidRDefault="009921A4" w:rsidP="009921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D92">
        <w:rPr>
          <w:rFonts w:ascii="Times New Roman" w:hAnsi="Times New Roman" w:cs="Times New Roman"/>
          <w:sz w:val="24"/>
          <w:szCs w:val="24"/>
        </w:rPr>
        <w:t>SBONNY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0D92">
        <w:rPr>
          <w:rFonts w:ascii="Times New Roman" w:hAnsi="Times New Roman" w:cs="Times New Roman"/>
          <w:sz w:val="24"/>
          <w:szCs w:val="24"/>
        </w:rPr>
        <w:t>Bonny State</w:t>
      </w:r>
    </w:p>
    <w:p w14:paraId="3510FFFC" w14:textId="571E874A" w:rsidR="009921A4" w:rsidRDefault="009921A4" w:rsidP="009921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S104A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921A4">
        <w:rPr>
          <w:rFonts w:ascii="Times New Roman" w:hAnsi="Times New Roman" w:cs="Times New Roman"/>
          <w:sz w:val="24"/>
          <w:szCs w:val="24"/>
        </w:rPr>
        <w:t>Had informal education</w:t>
      </w:r>
    </w:p>
    <w:p w14:paraId="49390BC2" w14:textId="321023C6" w:rsidR="009921A4" w:rsidRDefault="009921A4" w:rsidP="009921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S104B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921A4">
        <w:rPr>
          <w:rFonts w:ascii="Times New Roman" w:hAnsi="Times New Roman" w:cs="Times New Roman"/>
          <w:sz w:val="24"/>
          <w:szCs w:val="24"/>
        </w:rPr>
        <w:t>Type of informal education</w:t>
      </w:r>
    </w:p>
    <w:p w14:paraId="30392AA3" w14:textId="558C2318" w:rsidR="009921A4" w:rsidRDefault="009921A4" w:rsidP="009921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S211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921A4">
        <w:rPr>
          <w:rFonts w:ascii="Times New Roman" w:hAnsi="Times New Roman" w:cs="Times New Roman"/>
          <w:sz w:val="24"/>
          <w:szCs w:val="24"/>
        </w:rPr>
        <w:t>Number of births 2016-2021</w:t>
      </w:r>
    </w:p>
    <w:p w14:paraId="1F609F8C" w14:textId="58D56EB6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052672" w14:textId="53A08D39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F3C7AF" w14:textId="2396C82B" w:rsidR="009921A4" w:rsidRDefault="007A71DA" w:rsidP="007A71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REC9</w:t>
      </w:r>
      <w:r w:rsidR="009F316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E168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4011" w:rsidRPr="000E168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921A4" w:rsidRPr="009921A4">
        <w:rPr>
          <w:rFonts w:ascii="Times New Roman" w:hAnsi="Times New Roman" w:cs="Times New Roman"/>
          <w:b/>
          <w:bCs/>
          <w:sz w:val="24"/>
          <w:szCs w:val="24"/>
        </w:rPr>
        <w:t>Country specific Health and Vaccination variables</w:t>
      </w:r>
    </w:p>
    <w:p w14:paraId="10C298E4" w14:textId="23333F35" w:rsidR="007A71DA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IDX94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464011" w:rsidRPr="000E1689">
        <w:rPr>
          <w:rFonts w:ascii="Times New Roman" w:hAnsi="Times New Roman" w:cs="Times New Roman"/>
          <w:sz w:val="24"/>
          <w:szCs w:val="24"/>
        </w:rPr>
        <w:tab/>
      </w:r>
      <w:r w:rsidR="00011F20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Index to Birth History</w:t>
      </w:r>
    </w:p>
    <w:p w14:paraId="000C997E" w14:textId="1C3A6152" w:rsidR="00011F20" w:rsidRDefault="00011F20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S411A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11F20">
        <w:rPr>
          <w:rFonts w:ascii="Times New Roman" w:hAnsi="Times New Roman" w:cs="Times New Roman"/>
          <w:sz w:val="24"/>
          <w:szCs w:val="24"/>
        </w:rPr>
        <w:t>Referred to higher level of care</w:t>
      </w:r>
    </w:p>
    <w:p w14:paraId="06B43972" w14:textId="35451CE5" w:rsidR="00011F20" w:rsidRPr="000E1689" w:rsidRDefault="00011F20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S415A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11F20">
        <w:rPr>
          <w:rFonts w:ascii="Times New Roman" w:hAnsi="Times New Roman" w:cs="Times New Roman"/>
          <w:sz w:val="24"/>
          <w:szCs w:val="24"/>
        </w:rPr>
        <w:t>Fever went away after took ACT</w:t>
      </w:r>
    </w:p>
    <w:p w14:paraId="52A9E3E5" w14:textId="77777777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78A012" w14:textId="360AA673" w:rsidR="004F3CE1" w:rsidRPr="004F3CE1" w:rsidRDefault="004F3CE1" w:rsidP="00185FC2">
      <w:pPr>
        <w:rPr>
          <w:rFonts w:ascii="Times New Roman" w:hAnsi="Times New Roman" w:cs="Times New Roman"/>
          <w:sz w:val="24"/>
          <w:szCs w:val="24"/>
        </w:rPr>
      </w:pPr>
    </w:p>
    <w:p w14:paraId="259117C2" w14:textId="4419652E" w:rsidR="003E75E4" w:rsidRPr="000E1689" w:rsidRDefault="003E75E4">
      <w:pPr>
        <w:rPr>
          <w:rFonts w:ascii="Times New Roman" w:hAnsi="Times New Roman" w:cs="Times New Roman"/>
          <w:sz w:val="24"/>
          <w:szCs w:val="24"/>
        </w:rPr>
      </w:pPr>
    </w:p>
    <w:p w14:paraId="1D4B6F41" w14:textId="5D860655" w:rsidR="00E921AE" w:rsidRPr="000E1689" w:rsidRDefault="00E921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HOUSEHOLD INDIVIDUAL FILE</w:t>
      </w:r>
    </w:p>
    <w:p w14:paraId="662CF118" w14:textId="199EBDFF" w:rsidR="000705FE" w:rsidRPr="000E1689" w:rsidRDefault="000705FE" w:rsidP="000705F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 xml:space="preserve">Message 2127-There are </w:t>
      </w:r>
      <w:r w:rsidR="00185FC2">
        <w:rPr>
          <w:rFonts w:ascii="Times New Roman" w:hAnsi="Times New Roman" w:cs="Times New Roman"/>
          <w:sz w:val="24"/>
          <w:szCs w:val="24"/>
        </w:rPr>
        <w:t>50</w:t>
      </w:r>
      <w:r w:rsidRPr="000E1689">
        <w:rPr>
          <w:rFonts w:ascii="Times New Roman" w:hAnsi="Times New Roman" w:cs="Times New Roman"/>
          <w:sz w:val="24"/>
          <w:szCs w:val="24"/>
        </w:rPr>
        <w:t xml:space="preserve"> children whose age in the household questionnaire (HV105) disagrees with the age in the biomarker questionnaire (HW1)</w:t>
      </w:r>
    </w:p>
    <w:p w14:paraId="1B12D080" w14:textId="5CDC5830" w:rsidR="00E921AE" w:rsidRPr="000E1689" w:rsidRDefault="00E921AE" w:rsidP="00E921A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 xml:space="preserve">Message 16226- There are </w:t>
      </w:r>
      <w:r w:rsidR="00185FC2">
        <w:rPr>
          <w:rFonts w:ascii="Times New Roman" w:hAnsi="Times New Roman" w:cs="Times New Roman"/>
          <w:sz w:val="24"/>
          <w:szCs w:val="24"/>
        </w:rPr>
        <w:t>7</w:t>
      </w:r>
      <w:r w:rsidRPr="000E1689">
        <w:rPr>
          <w:rFonts w:ascii="Times New Roman" w:hAnsi="Times New Roman" w:cs="Times New Roman"/>
          <w:sz w:val="24"/>
          <w:szCs w:val="24"/>
        </w:rPr>
        <w:t xml:space="preserve"> children who consented for hemoglobin measurement (HC52</w:t>
      </w:r>
      <w:proofErr w:type="gramStart"/>
      <w:r w:rsidRPr="000E1689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E1689">
        <w:rPr>
          <w:rFonts w:ascii="Times New Roman" w:hAnsi="Times New Roman" w:cs="Times New Roman"/>
          <w:sz w:val="24"/>
          <w:szCs w:val="24"/>
        </w:rPr>
        <w:t xml:space="preserve"> but the actual hemoglobin test did not </w:t>
      </w:r>
      <w:r w:rsidR="00D23517" w:rsidRPr="000E1689">
        <w:rPr>
          <w:rFonts w:ascii="Times New Roman" w:hAnsi="Times New Roman" w:cs="Times New Roman"/>
          <w:sz w:val="24"/>
          <w:szCs w:val="24"/>
        </w:rPr>
        <w:t>occur</w:t>
      </w:r>
      <w:r w:rsidRPr="000E1689">
        <w:rPr>
          <w:rFonts w:ascii="Times New Roman" w:hAnsi="Times New Roman" w:cs="Times New Roman"/>
          <w:sz w:val="24"/>
          <w:szCs w:val="24"/>
        </w:rPr>
        <w:t xml:space="preserve"> (HC55).</w:t>
      </w:r>
    </w:p>
    <w:p w14:paraId="2327E0D8" w14:textId="763834A9" w:rsidR="00D23517" w:rsidRPr="000E1689" w:rsidRDefault="00D23517" w:rsidP="00D235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 xml:space="preserve">Message 18204-There are </w:t>
      </w:r>
      <w:r w:rsidR="00E75AC5">
        <w:rPr>
          <w:rFonts w:ascii="Times New Roman" w:hAnsi="Times New Roman" w:cs="Times New Roman"/>
          <w:sz w:val="24"/>
          <w:szCs w:val="24"/>
        </w:rPr>
        <w:t>1819</w:t>
      </w:r>
      <w:r w:rsidRPr="000E1689">
        <w:rPr>
          <w:rFonts w:ascii="Times New Roman" w:hAnsi="Times New Roman" w:cs="Times New Roman"/>
          <w:sz w:val="24"/>
          <w:szCs w:val="24"/>
        </w:rPr>
        <w:t xml:space="preserve"> respondents whose age in the household questionnaire (HV105) disagrees with age correct from in the individual questionnaire (HML16)</w:t>
      </w:r>
    </w:p>
    <w:p w14:paraId="7FE584E2" w14:textId="77777777" w:rsidR="00D23517" w:rsidRPr="000E1689" w:rsidRDefault="00D23517" w:rsidP="00D7749F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DC95C" w14:textId="77777777" w:rsidR="00E921AE" w:rsidRPr="000E1689" w:rsidRDefault="00E921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7AD631" w14:textId="7672A8F7" w:rsidR="003A4915" w:rsidRPr="000E1689" w:rsidRDefault="003A49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FEMALE INDIVIDUAL DATA FILE</w:t>
      </w:r>
    </w:p>
    <w:p w14:paraId="395252B5" w14:textId="64BCCA08" w:rsidR="003A4915" w:rsidRPr="000E1689" w:rsidRDefault="003A4915" w:rsidP="003A49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 xml:space="preserve">Message 1104-There are </w:t>
      </w:r>
      <w:r w:rsidR="001C1725">
        <w:rPr>
          <w:rFonts w:ascii="Times New Roman" w:hAnsi="Times New Roman" w:cs="Times New Roman"/>
          <w:sz w:val="24"/>
          <w:szCs w:val="24"/>
        </w:rPr>
        <w:t>294</w:t>
      </w:r>
      <w:r w:rsidRPr="000E1689">
        <w:rPr>
          <w:rFonts w:ascii="Times New Roman" w:hAnsi="Times New Roman" w:cs="Times New Roman"/>
          <w:sz w:val="24"/>
          <w:szCs w:val="24"/>
        </w:rPr>
        <w:t xml:space="preserve"> respondents who went to school (V133) when they were under 5 years of age (V012&lt;V133+5).</w:t>
      </w:r>
    </w:p>
    <w:p w14:paraId="7071C37B" w14:textId="54F8EE04" w:rsidR="007572B5" w:rsidRPr="000E1689" w:rsidRDefault="00FB2DA9" w:rsidP="007572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Message 2127-</w:t>
      </w:r>
      <w:r w:rsidR="007572B5" w:rsidRPr="000E1689">
        <w:rPr>
          <w:rFonts w:ascii="Times New Roman" w:hAnsi="Times New Roman" w:cs="Times New Roman"/>
          <w:sz w:val="24"/>
          <w:szCs w:val="24"/>
        </w:rPr>
        <w:t xml:space="preserve">There are </w:t>
      </w:r>
      <w:r w:rsidR="001C1725">
        <w:rPr>
          <w:rFonts w:ascii="Times New Roman" w:hAnsi="Times New Roman" w:cs="Times New Roman"/>
          <w:sz w:val="24"/>
          <w:szCs w:val="24"/>
        </w:rPr>
        <w:t>50</w:t>
      </w:r>
      <w:r w:rsidR="007572B5" w:rsidRPr="000E1689">
        <w:rPr>
          <w:rFonts w:ascii="Times New Roman" w:hAnsi="Times New Roman" w:cs="Times New Roman"/>
          <w:sz w:val="24"/>
          <w:szCs w:val="24"/>
        </w:rPr>
        <w:t xml:space="preserve"> children whose age in the household questionnaire (HV105) disagrees with the age in the mother’s birth history (B8)</w:t>
      </w:r>
    </w:p>
    <w:p w14:paraId="7265CF81" w14:textId="71A42949" w:rsidR="00BF67A6" w:rsidRPr="000E1689" w:rsidRDefault="00FB2DA9" w:rsidP="00BF67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Message 2128-</w:t>
      </w:r>
      <w:r w:rsidR="00BF67A6" w:rsidRPr="000E1689">
        <w:rPr>
          <w:rFonts w:ascii="Times New Roman" w:hAnsi="Times New Roman" w:cs="Times New Roman"/>
          <w:sz w:val="24"/>
          <w:szCs w:val="24"/>
        </w:rPr>
        <w:t xml:space="preserve">There are </w:t>
      </w:r>
      <w:r w:rsidR="001C1725">
        <w:rPr>
          <w:rFonts w:ascii="Times New Roman" w:hAnsi="Times New Roman" w:cs="Times New Roman"/>
          <w:sz w:val="24"/>
          <w:szCs w:val="24"/>
        </w:rPr>
        <w:t>13</w:t>
      </w:r>
      <w:r w:rsidR="00BF67A6" w:rsidRPr="000E1689">
        <w:rPr>
          <w:rFonts w:ascii="Times New Roman" w:hAnsi="Times New Roman" w:cs="Times New Roman"/>
          <w:sz w:val="24"/>
          <w:szCs w:val="24"/>
        </w:rPr>
        <w:t xml:space="preserve"> children whose living status in the household questionnaire (HV102) disagrees with living status in mother’s birth history (B9)</w:t>
      </w:r>
    </w:p>
    <w:p w14:paraId="01043235" w14:textId="6086D7C0" w:rsidR="007572B5" w:rsidRPr="000E1689" w:rsidRDefault="007572B5" w:rsidP="00116243">
      <w:pPr>
        <w:rPr>
          <w:rFonts w:ascii="Times New Roman" w:hAnsi="Times New Roman" w:cs="Times New Roman"/>
          <w:sz w:val="24"/>
          <w:szCs w:val="24"/>
        </w:rPr>
      </w:pPr>
    </w:p>
    <w:p w14:paraId="300FB858" w14:textId="54FF202E" w:rsidR="00116243" w:rsidRPr="000E1689" w:rsidRDefault="00116243" w:rsidP="001162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DATA FILE</w:t>
      </w:r>
    </w:p>
    <w:p w14:paraId="2A3E9854" w14:textId="232B57C0" w:rsidR="00116243" w:rsidRPr="000E1689" w:rsidRDefault="00116243" w:rsidP="0011624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E1689">
        <w:rPr>
          <w:rFonts w:ascii="Times New Roman" w:eastAsia="Calibri" w:hAnsi="Times New Roman" w:cs="Times New Roman"/>
          <w:sz w:val="24"/>
          <w:szCs w:val="24"/>
        </w:rPr>
        <w:t>There is 1</w:t>
      </w:r>
      <w:r w:rsidR="001C1725">
        <w:rPr>
          <w:rFonts w:ascii="Times New Roman" w:eastAsia="Calibri" w:hAnsi="Times New Roman" w:cs="Times New Roman"/>
          <w:sz w:val="24"/>
          <w:szCs w:val="24"/>
        </w:rPr>
        <w:t>0</w:t>
      </w:r>
      <w:r w:rsidRPr="000E168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0E1689">
        <w:rPr>
          <w:rFonts w:ascii="Times New Roman" w:eastAsia="Calibri" w:hAnsi="Times New Roman" w:cs="Times New Roman"/>
          <w:sz w:val="24"/>
          <w:szCs w:val="24"/>
        </w:rPr>
        <w:t>case</w:t>
      </w:r>
      <w:proofErr w:type="gramEnd"/>
      <w:r w:rsidRPr="000E1689">
        <w:rPr>
          <w:rFonts w:ascii="Times New Roman" w:eastAsia="Calibri" w:hAnsi="Times New Roman" w:cs="Times New Roman"/>
          <w:sz w:val="24"/>
          <w:szCs w:val="24"/>
        </w:rPr>
        <w:t xml:space="preserve"> where duration of interview is greater than 180 minutes</w:t>
      </w:r>
    </w:p>
    <w:p w14:paraId="3C1B3FE5" w14:textId="476E6B5A" w:rsidR="00116243" w:rsidRDefault="00116243" w:rsidP="0011624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E1689"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1C1725">
        <w:rPr>
          <w:rFonts w:ascii="Times New Roman" w:eastAsia="Calibri" w:hAnsi="Times New Roman" w:cs="Times New Roman"/>
          <w:sz w:val="24"/>
          <w:szCs w:val="24"/>
        </w:rPr>
        <w:t>4</w:t>
      </w:r>
      <w:r w:rsidRPr="000E1689">
        <w:rPr>
          <w:rFonts w:ascii="Times New Roman" w:eastAsia="Calibri" w:hAnsi="Times New Roman" w:cs="Times New Roman"/>
          <w:sz w:val="24"/>
          <w:szCs w:val="24"/>
        </w:rPr>
        <w:t xml:space="preserve"> cases where there are </w:t>
      </w:r>
      <w:proofErr w:type="gramStart"/>
      <w:r w:rsidRPr="000E1689">
        <w:rPr>
          <w:rFonts w:ascii="Times New Roman" w:eastAsia="Calibri" w:hAnsi="Times New Roman" w:cs="Times New Roman"/>
          <w:sz w:val="24"/>
          <w:szCs w:val="24"/>
        </w:rPr>
        <w:t>no</w:t>
      </w:r>
      <w:proofErr w:type="gramEnd"/>
      <w:r w:rsidRPr="000E1689">
        <w:rPr>
          <w:rFonts w:ascii="Times New Roman" w:eastAsia="Calibri" w:hAnsi="Times New Roman" w:cs="Times New Roman"/>
          <w:sz w:val="24"/>
          <w:szCs w:val="24"/>
        </w:rPr>
        <w:t xml:space="preserve"> de jure adult household members</w:t>
      </w:r>
    </w:p>
    <w:p w14:paraId="540E1A7E" w14:textId="77777777" w:rsidR="00116243" w:rsidRPr="000E1689" w:rsidRDefault="00116243" w:rsidP="00116243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A826B70" w14:textId="77777777" w:rsidR="00116243" w:rsidRPr="000E1689" w:rsidRDefault="00116243" w:rsidP="00116243">
      <w:pPr>
        <w:rPr>
          <w:rFonts w:ascii="Times New Roman" w:hAnsi="Times New Roman" w:cs="Times New Roman"/>
          <w:sz w:val="24"/>
          <w:szCs w:val="24"/>
        </w:rPr>
      </w:pPr>
    </w:p>
    <w:p w14:paraId="47594AEE" w14:textId="479C6361" w:rsidR="003A4915" w:rsidRPr="000E1689" w:rsidRDefault="003A4915">
      <w:pPr>
        <w:rPr>
          <w:rFonts w:ascii="Times New Roman" w:hAnsi="Times New Roman" w:cs="Times New Roman"/>
          <w:sz w:val="24"/>
          <w:szCs w:val="24"/>
        </w:rPr>
      </w:pPr>
    </w:p>
    <w:p w14:paraId="559D4EB0" w14:textId="77777777" w:rsidR="003A4915" w:rsidRPr="000E1689" w:rsidRDefault="003A4915">
      <w:pPr>
        <w:rPr>
          <w:rFonts w:ascii="Times New Roman" w:hAnsi="Times New Roman" w:cs="Times New Roman"/>
          <w:sz w:val="24"/>
          <w:szCs w:val="24"/>
        </w:rPr>
      </w:pPr>
    </w:p>
    <w:p w14:paraId="464CF7BF" w14:textId="77777777" w:rsidR="000E1689" w:rsidRPr="000E1689" w:rsidRDefault="000E1689">
      <w:pPr>
        <w:rPr>
          <w:rFonts w:ascii="Times New Roman" w:hAnsi="Times New Roman" w:cs="Times New Roman"/>
          <w:sz w:val="24"/>
          <w:szCs w:val="24"/>
        </w:rPr>
      </w:pPr>
    </w:p>
    <w:sectPr w:rsidR="000E1689" w:rsidRPr="000E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551B5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A333A"/>
    <w:multiLevelType w:val="hybridMultilevel"/>
    <w:tmpl w:val="6A76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15944"/>
    <w:multiLevelType w:val="hybridMultilevel"/>
    <w:tmpl w:val="AD74E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687641">
    <w:abstractNumId w:val="2"/>
  </w:num>
  <w:num w:numId="2" w16cid:durableId="1946619614">
    <w:abstractNumId w:val="1"/>
  </w:num>
  <w:num w:numId="3" w16cid:durableId="403236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1A"/>
    <w:rsid w:val="00011F20"/>
    <w:rsid w:val="000406E2"/>
    <w:rsid w:val="00044177"/>
    <w:rsid w:val="000705FE"/>
    <w:rsid w:val="00072A71"/>
    <w:rsid w:val="000E1689"/>
    <w:rsid w:val="0010597F"/>
    <w:rsid w:val="00116243"/>
    <w:rsid w:val="00185FC2"/>
    <w:rsid w:val="001C1725"/>
    <w:rsid w:val="002367F8"/>
    <w:rsid w:val="00303D7D"/>
    <w:rsid w:val="00304979"/>
    <w:rsid w:val="0037378A"/>
    <w:rsid w:val="003A4915"/>
    <w:rsid w:val="003E75E4"/>
    <w:rsid w:val="00464011"/>
    <w:rsid w:val="00491BED"/>
    <w:rsid w:val="004F3CE1"/>
    <w:rsid w:val="005035E6"/>
    <w:rsid w:val="00542F4D"/>
    <w:rsid w:val="00546E32"/>
    <w:rsid w:val="00554B8B"/>
    <w:rsid w:val="00577AFA"/>
    <w:rsid w:val="005927DE"/>
    <w:rsid w:val="005C509E"/>
    <w:rsid w:val="00625F6C"/>
    <w:rsid w:val="006846B1"/>
    <w:rsid w:val="006C6DE7"/>
    <w:rsid w:val="006D7857"/>
    <w:rsid w:val="0070265D"/>
    <w:rsid w:val="007029F7"/>
    <w:rsid w:val="00713A26"/>
    <w:rsid w:val="007572B5"/>
    <w:rsid w:val="007A71DA"/>
    <w:rsid w:val="007D11F4"/>
    <w:rsid w:val="007E26C3"/>
    <w:rsid w:val="007F3C90"/>
    <w:rsid w:val="0080622B"/>
    <w:rsid w:val="0083315B"/>
    <w:rsid w:val="00842262"/>
    <w:rsid w:val="00845EA6"/>
    <w:rsid w:val="0094104E"/>
    <w:rsid w:val="0095291A"/>
    <w:rsid w:val="009921A4"/>
    <w:rsid w:val="009F316B"/>
    <w:rsid w:val="00AA149F"/>
    <w:rsid w:val="00AD0D92"/>
    <w:rsid w:val="00AD18CB"/>
    <w:rsid w:val="00AE59B6"/>
    <w:rsid w:val="00AE7DA3"/>
    <w:rsid w:val="00B247DB"/>
    <w:rsid w:val="00B67346"/>
    <w:rsid w:val="00BA6C80"/>
    <w:rsid w:val="00BF67A6"/>
    <w:rsid w:val="00C151C3"/>
    <w:rsid w:val="00C711D0"/>
    <w:rsid w:val="00D23517"/>
    <w:rsid w:val="00D41171"/>
    <w:rsid w:val="00D75361"/>
    <w:rsid w:val="00D7749F"/>
    <w:rsid w:val="00DA2F88"/>
    <w:rsid w:val="00DC3B43"/>
    <w:rsid w:val="00E11F4C"/>
    <w:rsid w:val="00E75AC5"/>
    <w:rsid w:val="00E921AE"/>
    <w:rsid w:val="00E923EC"/>
    <w:rsid w:val="00EA604E"/>
    <w:rsid w:val="00EB3840"/>
    <w:rsid w:val="00F27667"/>
    <w:rsid w:val="00FB2DA9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6D77"/>
  <w15:chartTrackingRefBased/>
  <w15:docId w15:val="{E88B2B42-D962-4132-AF01-34D49C03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1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6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3C6FC3C379A447A37890276EA8AFF2" ma:contentTypeVersion="540" ma:contentTypeDescription="Create a new document." ma:contentTypeScope="" ma:versionID="20c23ecd0c39e6a7933fba5928a9d7e7">
  <xsd:schema xmlns:xsd="http://www.w3.org/2001/XMLSchema" xmlns:xs="http://www.w3.org/2001/XMLSchema" xmlns:p="http://schemas.microsoft.com/office/2006/metadata/properties" xmlns:ns2="d16efad5-0601-4cf0-b7c2-89968258c777" xmlns:ns3="17069971-3bf9-4735-a77a-3d4095d338ee" targetNamespace="http://schemas.microsoft.com/office/2006/metadata/properties" ma:root="true" ma:fieldsID="955f08e50d72b98ccf648a8289793814" ns2:_="" ns3:_="">
    <xsd:import namespace="d16efad5-0601-4cf0-b7c2-89968258c777"/>
    <xsd:import namespace="17069971-3bf9-4735-a77a-3d4095d338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69971-3bf9-4735-a77a-3d4095d338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VMX3MACP777Z-408961741-27457</_dlc_DocId>
    <_dlc_DocIdUrl xmlns="d16efad5-0601-4cf0-b7c2-89968258c777">
      <Url>https://icfonline.sharepoint.com/sites/ihd-dhs/dhs8surveys/KenyaMIS2020/_layouts/15/DocIdRedir.aspx?ID=VMX3MACP777Z-408961741-27457</Url>
      <Description>VMX3MACP777Z-408961741-27457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61A8B2E-F8BC-48F7-83C0-122C583919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17069971-3bf9-4735-a77a-3d4095d338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B4287F-A514-476A-A656-94E04374661E}">
  <ds:schemaRefs>
    <ds:schemaRef ds:uri="http://schemas.microsoft.com/office/2006/metadata/properties"/>
    <ds:schemaRef ds:uri="http://schemas.microsoft.com/office/infopath/2007/PartnerControls"/>
    <ds:schemaRef ds:uri="d16efad5-0601-4cf0-b7c2-89968258c777"/>
  </ds:schemaRefs>
</ds:datastoreItem>
</file>

<file path=customXml/itemProps3.xml><?xml version="1.0" encoding="utf-8"?>
<ds:datastoreItem xmlns:ds="http://schemas.openxmlformats.org/officeDocument/2006/customXml" ds:itemID="{6112D68B-9AB7-465A-A2E3-07593DD80C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8F6A74-F460-4226-A15A-DBA53C7E845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2623</TotalTime>
  <Pages>5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Useem, Hanna</dc:creator>
  <cp:keywords/>
  <dc:description/>
  <cp:lastModifiedBy>Wellington, Bridgette</cp:lastModifiedBy>
  <cp:revision>57</cp:revision>
  <dcterms:created xsi:type="dcterms:W3CDTF">2021-01-12T13:49:00Z</dcterms:created>
  <dcterms:modified xsi:type="dcterms:W3CDTF">2022-11-29T19:51:00Z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0x0101009F3C6FC3C379A447A37890276EA8AFF2</vt:lpwstr>
  </property>
  <property fmtid="{D5CDD505-2E9C-101B-9397-08002B2CF9AE}" pid="3" name="_dlc_DocIdItemGuid">
    <vt:lpwstr>c8dd3149-68b3-4e4e-b297-b19888991c35</vt:lpwstr>
  </property>
</Properties>
</file>