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89CF6DB" w14:textId="029F5ED4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9F3B1D">
              <w:rPr>
                <w:color w:val="0000FF"/>
              </w:rPr>
              <w:t>7</w:t>
            </w:r>
            <w:r w:rsidR="001B0186">
              <w:rPr>
                <w:color w:val="0000FF"/>
              </w:rPr>
              <w:t>40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1DB173" w14:textId="60C9C76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</w:t>
            </w:r>
            <w:r w:rsidR="00422C6B" w:rsidRPr="00422C6B">
              <w:rPr>
                <w:color w:val="0000FF"/>
              </w:rPr>
              <w:t>06799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B2A0DC4" w14:textId="4E2DA7EC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22C6B">
              <w:rPr>
                <w:color w:val="0000FF"/>
              </w:rPr>
              <w:t>0</w:t>
            </w:r>
            <w:r w:rsidR="001B0186">
              <w:rPr>
                <w:color w:val="0000FF"/>
              </w:rPr>
              <w:t>1</w:t>
            </w:r>
          </w:p>
        </w:tc>
      </w:tr>
      <w:tr w:rsidR="00216C34" w14:paraId="6CF82069" w14:textId="77777777" w:rsidTr="008A6374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F65BC5E" w14:textId="584DE0E5" w:rsidR="00216C34" w:rsidRPr="00CD1F07" w:rsidRDefault="00422C6B" w:rsidP="00216C34">
            <w:pPr>
              <w:rPr>
                <w:color w:val="0000FF"/>
              </w:rPr>
            </w:pPr>
            <w:r w:rsidRPr="00422C6B">
              <w:rPr>
                <w:color w:val="0000FF"/>
              </w:rPr>
              <w:t>CRIAR NOVA CONDIÇÃO DE PAGAMENTO A FORNECEDOR - A0</w:t>
            </w:r>
            <w:r w:rsidR="001B0186">
              <w:rPr>
                <w:color w:val="0000FF"/>
              </w:rPr>
              <w:t>50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69037E7" w14:textId="491ED763" w:rsidR="00216C34" w:rsidRPr="00E60393" w:rsidRDefault="00BE2E33" w:rsidP="00216C34">
            <w:pPr>
              <w:rPr>
                <w:color w:val="0000FF"/>
              </w:rPr>
            </w:pPr>
            <w:r>
              <w:rPr>
                <w:color w:val="0000FF"/>
              </w:rPr>
              <w:t>1</w:t>
            </w:r>
            <w:r w:rsidR="001B0186">
              <w:rPr>
                <w:color w:val="0000FF"/>
              </w:rPr>
              <w:t>5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 w:rsidR="001B0186">
              <w:rPr>
                <w:color w:val="0000FF"/>
              </w:rPr>
              <w:t>9</w:t>
            </w:r>
            <w:r w:rsidR="00ED46F3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1C7BD24" w14:textId="4C09D552" w:rsidR="00216C34" w:rsidRPr="00BB24FA" w:rsidRDefault="004E08FD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E18BBBD" w14:textId="1C9759F6" w:rsidR="00216C34" w:rsidRPr="004F727F" w:rsidRDefault="004E08FD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4E08FD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4E08FD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4E08FD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7695BEEC" w14:textId="54A51903" w:rsidR="00216C34" w:rsidRPr="008F5901" w:rsidRDefault="002C3438" w:rsidP="00216C34">
            <w:r>
              <w:rPr>
                <w:color w:val="0000FF"/>
              </w:rPr>
              <w:t>Desenvolviment</w:t>
            </w:r>
            <w:r w:rsidR="00216C34" w:rsidRPr="00C154EF">
              <w:rPr>
                <w:color w:val="0000FF"/>
              </w:rPr>
              <w:t>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AB8F97D" w14:textId="7158F7DB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2012BA7" w14:textId="4AFD050E" w:rsidR="00C154EF" w:rsidRPr="006B2F89" w:rsidRDefault="005417C6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5417C6">
              <w:rPr>
                <w:color w:val="0000FF"/>
              </w:rPr>
              <w:t>Humberto 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848CB7C" w14:textId="1EC02910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25C0EAF" w14:textId="0C44A565" w:rsidR="00216C34" w:rsidRPr="006B2F89" w:rsidRDefault="00AB27BD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AB27BD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09D8ED" w14:textId="5D811683" w:rsidR="00216C34" w:rsidRPr="00975E29" w:rsidRDefault="003973C7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3973C7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53BDE48" w14:textId="212A2376" w:rsidR="00216C34" w:rsidRDefault="00B14408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B14408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A152B5B" w14:textId="3ACD453D" w:rsidR="00216C34" w:rsidRPr="00BF4CDF" w:rsidRDefault="004423C3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</w:t>
            </w:r>
            <w:r w:rsidR="001B0186">
              <w:rPr>
                <w:color w:val="0000FF"/>
              </w:rPr>
              <w:t>5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 w:rsidR="001B0186">
              <w:rPr>
                <w:color w:val="0000FF"/>
              </w:rPr>
              <w:t>9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92D0413" w14:textId="37B690D0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ED46F3">
              <w:rPr>
                <w:color w:val="0000FF"/>
              </w:rPr>
              <w:t>7</w:t>
            </w:r>
            <w:r w:rsidR="001B0186">
              <w:rPr>
                <w:color w:val="0000FF"/>
              </w:rPr>
              <w:t>40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F02015B" w14:textId="777F901C" w:rsidR="00216C34" w:rsidRPr="00BF4CDF" w:rsidRDefault="004423C3" w:rsidP="00216C34">
            <w:pPr>
              <w:jc w:val="center"/>
              <w:rPr>
                <w:color w:val="0000FF"/>
              </w:rPr>
            </w:pPr>
            <w:r w:rsidRPr="004423C3">
              <w:rPr>
                <w:color w:val="0000FF"/>
              </w:rPr>
              <w:t>CRIAR NOVA CONDIÇÇÃO DE PAGAMENTO A FORNECEDOR - A05</w:t>
            </w:r>
            <w:r w:rsidR="001B0186">
              <w:rPr>
                <w:color w:val="0000FF"/>
              </w:rPr>
              <w:t>0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5C2D77CF" w14:textId="30C9740E" w:rsidR="006A2D3D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9C2D15">
        <w:rPr>
          <w:color w:val="0000FF"/>
        </w:rPr>
        <w:t>Criar  nova condição de pagamento a fornecedor</w:t>
      </w:r>
      <w:r w:rsidR="009C2D15">
        <w:rPr>
          <w:color w:val="0000FF"/>
        </w:rPr>
        <w:t xml:space="preserve">, </w:t>
      </w:r>
      <w:r w:rsidRPr="00F31425">
        <w:rPr>
          <w:color w:val="0000FF"/>
        </w:rPr>
        <w:t>A05</w:t>
      </w:r>
      <w:r w:rsidR="001B0186">
        <w:rPr>
          <w:color w:val="0000FF"/>
        </w:rPr>
        <w:t>0</w:t>
      </w:r>
      <w:r w:rsidRPr="00F31425">
        <w:rPr>
          <w:color w:val="0000FF"/>
        </w:rPr>
        <w:t xml:space="preserve"> - pgto </w:t>
      </w:r>
      <w:r w:rsidR="007D61C1">
        <w:rPr>
          <w:color w:val="0000FF"/>
        </w:rPr>
        <w:t>decendial</w:t>
      </w:r>
      <w:r w:rsidR="002B0248">
        <w:rPr>
          <w:color w:val="0000FF"/>
        </w:rPr>
        <w:t xml:space="preserve"> mais 5 dias</w:t>
      </w:r>
    </w:p>
    <w:p w14:paraId="6A3EE450" w14:textId="77777777" w:rsidR="00E740AF" w:rsidRDefault="006A2D3D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NF </w:t>
      </w:r>
      <w:r w:rsidR="00E8644B">
        <w:rPr>
          <w:color w:val="0000FF"/>
        </w:rPr>
        <w:t>DIA 01 A 10 – PGTO DIA 15</w:t>
      </w:r>
    </w:p>
    <w:p w14:paraId="228A03AE" w14:textId="46796190" w:rsidR="00E740AF" w:rsidRDefault="00E740AF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NF DIA </w:t>
      </w:r>
      <w:r w:rsidR="002B0248">
        <w:rPr>
          <w:color w:val="0000FF"/>
        </w:rPr>
        <w:t>1</w:t>
      </w:r>
      <w:r>
        <w:rPr>
          <w:color w:val="0000FF"/>
        </w:rPr>
        <w:t xml:space="preserve">1 A </w:t>
      </w:r>
      <w:r w:rsidR="002B0248">
        <w:rPr>
          <w:color w:val="0000FF"/>
        </w:rPr>
        <w:t>2</w:t>
      </w:r>
      <w:r>
        <w:rPr>
          <w:color w:val="0000FF"/>
        </w:rPr>
        <w:t xml:space="preserve">0 – PGTO DIA </w:t>
      </w:r>
      <w:r w:rsidR="00562C28">
        <w:rPr>
          <w:color w:val="0000FF"/>
        </w:rPr>
        <w:t>25</w:t>
      </w:r>
    </w:p>
    <w:p w14:paraId="34A4B350" w14:textId="2ADCE1D6" w:rsidR="00E740AF" w:rsidRDefault="00E740AF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NF DIA </w:t>
      </w:r>
      <w:r w:rsidR="00562C28">
        <w:rPr>
          <w:color w:val="0000FF"/>
        </w:rPr>
        <w:t>2</w:t>
      </w:r>
      <w:r>
        <w:rPr>
          <w:color w:val="0000FF"/>
        </w:rPr>
        <w:t xml:space="preserve">1 A </w:t>
      </w:r>
      <w:r w:rsidR="00562C28">
        <w:rPr>
          <w:color w:val="0000FF"/>
        </w:rPr>
        <w:t>31</w:t>
      </w:r>
      <w:r>
        <w:rPr>
          <w:color w:val="0000FF"/>
        </w:rPr>
        <w:t xml:space="preserve"> – PGTO DIA </w:t>
      </w:r>
      <w:r w:rsidR="00562C28">
        <w:rPr>
          <w:color w:val="0000FF"/>
        </w:rPr>
        <w:t>0</w:t>
      </w:r>
      <w:r>
        <w:rPr>
          <w:color w:val="0000FF"/>
        </w:rPr>
        <w:t>5</w:t>
      </w:r>
    </w:p>
    <w:p w14:paraId="64684D52" w14:textId="210C6904" w:rsidR="008E4596" w:rsidRPr="00E14C64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F31425">
        <w:rPr>
          <w:color w:val="0000FF"/>
        </w:rPr>
        <w:t>(</w:t>
      </w:r>
      <w:r w:rsidR="00D05D02">
        <w:rPr>
          <w:color w:val="0000FF"/>
        </w:rPr>
        <w:t>S</w:t>
      </w:r>
      <w:r w:rsidRPr="00F31425">
        <w:rPr>
          <w:color w:val="0000FF"/>
        </w:rPr>
        <w:t>imilar a</w:t>
      </w:r>
      <w:r w:rsidR="00562C28">
        <w:rPr>
          <w:color w:val="0000FF"/>
        </w:rPr>
        <w:t xml:space="preserve"> </w:t>
      </w:r>
      <w:r w:rsidRPr="00F31425">
        <w:rPr>
          <w:color w:val="0000FF"/>
        </w:rPr>
        <w:t xml:space="preserve">condição </w:t>
      </w:r>
      <w:r w:rsidR="00F31425" w:rsidRPr="00F31425">
        <w:rPr>
          <w:color w:val="0000FF"/>
        </w:rPr>
        <w:t>SAP</w:t>
      </w:r>
      <w:r w:rsidR="00F31425">
        <w:rPr>
          <w:color w:val="0000FF"/>
        </w:rPr>
        <w:t xml:space="preserve"> </w:t>
      </w:r>
      <w:r w:rsidR="00F31425" w:rsidRPr="00F31425">
        <w:rPr>
          <w:color w:val="0000FF"/>
        </w:rPr>
        <w:t>A0</w:t>
      </w:r>
      <w:r w:rsidR="00562C28">
        <w:rPr>
          <w:color w:val="0000FF"/>
        </w:rPr>
        <w:t>10</w:t>
      </w:r>
      <w:r w:rsidR="00F31425" w:rsidRPr="00F31425">
        <w:rPr>
          <w:color w:val="0000FF"/>
        </w:rPr>
        <w:t>)</w:t>
      </w:r>
      <w:r w:rsidR="00666698">
        <w:rPr>
          <w:color w:val="0000FF"/>
        </w:rPr>
        <w:t>.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6536647E" w14:textId="50774F54" w:rsidR="00216C34" w:rsidRDefault="00CC62C5" w:rsidP="00216C34">
            <w:r>
              <w:rPr>
                <w:color w:val="0000FF"/>
              </w:rPr>
              <w:t>Fornecedor</w:t>
            </w:r>
            <w:r w:rsidR="00E13890">
              <w:rPr>
                <w:color w:val="0000FF"/>
              </w:rPr>
              <w:t xml:space="preserve"> sem ter uma condição de pagamento específica</w:t>
            </w:r>
            <w:r w:rsidR="0032018C">
              <w:rPr>
                <w:color w:val="0000FF"/>
              </w:rPr>
              <w:t>.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6A96E6CC" w14:textId="62B92544" w:rsidR="00216C34" w:rsidRDefault="00CC1803" w:rsidP="00216C34">
            <w:r>
              <w:rPr>
                <w:color w:val="0000FF"/>
              </w:rPr>
              <w:t>Não ter a opção de pagar o fornecedor</w:t>
            </w:r>
            <w:r w:rsidR="00036E99"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774C26C9" w14:textId="05F35B73" w:rsidR="00216C34" w:rsidRDefault="00CC1803" w:rsidP="00216C34">
            <w:r>
              <w:rPr>
                <w:color w:val="0000FF"/>
              </w:rPr>
              <w:t>Pagamento ao fornecedor</w:t>
            </w:r>
            <w:r w:rsidR="00623B28">
              <w:rPr>
                <w:color w:val="0000FF"/>
              </w:rPr>
              <w:t>, com a opção de pagamento de acordo</w:t>
            </w:r>
            <w:r w:rsidR="00482717">
              <w:rPr>
                <w:color w:val="0000FF"/>
              </w:rPr>
              <w:t xml:space="preserve"> com o negociado</w:t>
            </w:r>
            <w:r w:rsidR="00800D75"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3C3B1281" w14:textId="453A73EC" w:rsidR="00803B4C" w:rsidRDefault="00803B4C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803B4C">
        <w:rPr>
          <w:color w:val="0000FF"/>
        </w:rPr>
        <w:t>Será realizada configuração para a criação da condição de pagamento A05</w:t>
      </w:r>
      <w:r w:rsidR="00AF7BEE">
        <w:rPr>
          <w:color w:val="0000FF"/>
        </w:rPr>
        <w:t>0</w:t>
      </w:r>
      <w:r>
        <w:rPr>
          <w:color w:val="0000FF"/>
        </w:rPr>
        <w:t>.</w:t>
      </w:r>
    </w:p>
    <w:p w14:paraId="311EF39C" w14:textId="77777777" w:rsidR="009B352C" w:rsidRDefault="00482717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S</w:t>
      </w:r>
      <w:r w:rsidR="00803B4C" w:rsidRPr="00803B4C">
        <w:rPr>
          <w:color w:val="0000FF"/>
        </w:rPr>
        <w:t xml:space="preserve">erá </w:t>
      </w:r>
      <w:r>
        <w:rPr>
          <w:color w:val="0000FF"/>
        </w:rPr>
        <w:t>realizad</w:t>
      </w:r>
      <w:r w:rsidR="00D12B91">
        <w:rPr>
          <w:color w:val="0000FF"/>
        </w:rPr>
        <w:t>a</w:t>
      </w:r>
      <w:r>
        <w:rPr>
          <w:color w:val="0000FF"/>
        </w:rPr>
        <w:t xml:space="preserve"> alteração n</w:t>
      </w:r>
      <w:r w:rsidR="00803B4C" w:rsidRPr="00803B4C">
        <w:rPr>
          <w:color w:val="0000FF"/>
        </w:rPr>
        <w:t xml:space="preserve">o include </w:t>
      </w:r>
      <w:r w:rsidR="00803B4C" w:rsidRPr="00803B4C">
        <w:rPr>
          <w:b/>
          <w:bCs/>
          <w:i/>
          <w:iCs/>
          <w:color w:val="0000FF"/>
        </w:rPr>
        <w:t>YSINC_ZXM08U16_DTVENCIM</w:t>
      </w:r>
      <w:r w:rsidR="00803B4C" w:rsidRPr="00803B4C">
        <w:rPr>
          <w:color w:val="0000FF"/>
        </w:rPr>
        <w:t xml:space="preserve">, </w:t>
      </w:r>
      <w:r w:rsidR="0026479E">
        <w:rPr>
          <w:color w:val="0000FF"/>
        </w:rPr>
        <w:t>para</w:t>
      </w:r>
      <w:r w:rsidR="00803B4C" w:rsidRPr="00803B4C">
        <w:rPr>
          <w:color w:val="0000FF"/>
        </w:rPr>
        <w:t xml:space="preserve"> buscar a data da </w:t>
      </w:r>
      <w:r w:rsidR="0026479E">
        <w:rPr>
          <w:color w:val="0000FF"/>
        </w:rPr>
        <w:t xml:space="preserve">emissão da NF </w:t>
      </w:r>
      <w:r w:rsidR="002B1B92">
        <w:rPr>
          <w:color w:val="0000FF"/>
        </w:rPr>
        <w:t xml:space="preserve">e de acordo com a data, será </w:t>
      </w:r>
      <w:r w:rsidR="009B352C">
        <w:rPr>
          <w:color w:val="0000FF"/>
        </w:rPr>
        <w:t>definida a data de vencimento, de forma decendial da seguinte forma:</w:t>
      </w:r>
    </w:p>
    <w:p w14:paraId="3489A981" w14:textId="66A0BE6B" w:rsidR="00036E99" w:rsidRDefault="009B352C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Se a data de emissão da NF for entre 01 e 10</w:t>
      </w:r>
      <w:r w:rsidR="00824D99">
        <w:rPr>
          <w:color w:val="0000FF"/>
        </w:rPr>
        <w:t xml:space="preserve"> o pagamento será dia 15</w:t>
      </w:r>
      <w:r w:rsidR="0049232C">
        <w:rPr>
          <w:color w:val="0000FF"/>
        </w:rPr>
        <w:t>.</w:t>
      </w:r>
    </w:p>
    <w:p w14:paraId="1F1BB4DD" w14:textId="0C81EBCB" w:rsidR="00824D99" w:rsidRDefault="00824D99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Se a data de emissão da NF for entre 11 e 20 o pagamento será dia 25.</w:t>
      </w:r>
    </w:p>
    <w:p w14:paraId="43E63221" w14:textId="5DE01DB6" w:rsidR="00824D99" w:rsidRDefault="00824D99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a data de emissão da NF for entre </w:t>
      </w:r>
      <w:r w:rsidR="000F2993">
        <w:rPr>
          <w:color w:val="0000FF"/>
        </w:rPr>
        <w:t>2</w:t>
      </w:r>
      <w:r>
        <w:rPr>
          <w:color w:val="0000FF"/>
        </w:rPr>
        <w:t>1 e 31 o pagamento será dia 05</w:t>
      </w:r>
      <w:r w:rsidR="004C5FA7">
        <w:rPr>
          <w:color w:val="0000FF"/>
        </w:rPr>
        <w:t xml:space="preserve"> mês seguinte</w:t>
      </w:r>
      <w:r>
        <w:rPr>
          <w:color w:val="0000FF"/>
        </w:rPr>
        <w:t>.</w:t>
      </w: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4129772A" w:rsidR="007C5578" w:rsidRDefault="00B42E0D" w:rsidP="00E93891">
      <w:pPr>
        <w:spacing w:before="120"/>
        <w:ind w:left="142" w:firstLine="425"/>
        <w:rPr>
          <w:color w:val="0000FF"/>
        </w:rPr>
      </w:pPr>
      <w:r>
        <w:rPr>
          <w:color w:val="0000FF"/>
        </w:rPr>
        <w:t>Criação de condição de pagamento A05</w:t>
      </w:r>
      <w:r w:rsidR="00773E5D">
        <w:rPr>
          <w:color w:val="0000FF"/>
        </w:rPr>
        <w:t>0</w:t>
      </w:r>
      <w:r>
        <w:rPr>
          <w:color w:val="0000FF"/>
        </w:rPr>
        <w:t>, através da transação OBB8</w:t>
      </w:r>
      <w:r w:rsidR="00A43A60">
        <w:rPr>
          <w:color w:val="0000FF"/>
        </w:rPr>
        <w:t>.</w:t>
      </w:r>
    </w:p>
    <w:p w14:paraId="33F150B5" w14:textId="437F1B75" w:rsidR="00A43A60" w:rsidRDefault="00773E5D" w:rsidP="00A43A60">
      <w:pPr>
        <w:spacing w:before="120"/>
        <w:rPr>
          <w:color w:val="0000FF"/>
        </w:rPr>
      </w:pPr>
      <w:r w:rsidRPr="00773E5D">
        <w:rPr>
          <w:noProof/>
          <w:color w:val="0000FF"/>
        </w:rPr>
        <w:drawing>
          <wp:inline distT="0" distB="0" distL="0" distR="0" wp14:anchorId="7E4D41AC" wp14:editId="12DB5EE0">
            <wp:extent cx="5499193" cy="4335780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1733" cy="43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451C" w14:textId="77777777" w:rsidR="002D07C7" w:rsidRDefault="002D07C7" w:rsidP="002D07C7">
      <w:pPr>
        <w:rPr>
          <w:color w:val="0000FF"/>
        </w:rPr>
      </w:pPr>
    </w:p>
    <w:p w14:paraId="7632E703" w14:textId="070D2D64" w:rsidR="001D6CE0" w:rsidRPr="002D07C7" w:rsidRDefault="00DD18D7" w:rsidP="002D07C7">
      <w:pPr>
        <w:spacing w:before="120"/>
        <w:rPr>
          <w:color w:val="0000FF"/>
        </w:rPr>
      </w:pPr>
      <w:r w:rsidRPr="00DD18D7">
        <w:rPr>
          <w:noProof/>
          <w:color w:val="0000FF"/>
        </w:rPr>
        <w:drawing>
          <wp:inline distT="0" distB="0" distL="0" distR="0" wp14:anchorId="1F9312D9" wp14:editId="58DA1C79">
            <wp:extent cx="6653530" cy="19545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9F4" w14:textId="46F9D229" w:rsidR="00EB78DC" w:rsidRDefault="00EB78DC" w:rsidP="00D20B80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276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0C608BB3" w14:textId="77777777" w:rsidR="00363BA1" w:rsidRDefault="00E17261" w:rsidP="009601F3">
      <w:pPr>
        <w:spacing w:after="120"/>
        <w:ind w:firstLine="284"/>
        <w:rPr>
          <w:color w:val="0000FF"/>
        </w:rPr>
      </w:pPr>
      <w:r>
        <w:rPr>
          <w:color w:val="0000FF"/>
        </w:rPr>
        <w:t>Efetuar a</w:t>
      </w:r>
      <w:r w:rsidR="0017789E">
        <w:rPr>
          <w:color w:val="0000FF"/>
        </w:rPr>
        <w:t>lteração n</w:t>
      </w:r>
      <w:r>
        <w:rPr>
          <w:color w:val="0000FF"/>
        </w:rPr>
        <w:t xml:space="preserve">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</w:t>
      </w:r>
      <w:r w:rsidR="00D93728">
        <w:rPr>
          <w:color w:val="0000FF"/>
        </w:rPr>
        <w:t xml:space="preserve">que irá fazer cálculo para definir a data de vencimento, o include deverá buscar a data </w:t>
      </w:r>
      <w:r w:rsidR="005406D7">
        <w:rPr>
          <w:color w:val="0000FF"/>
        </w:rPr>
        <w:t xml:space="preserve">de </w:t>
      </w:r>
      <w:r w:rsidR="00716D91">
        <w:rPr>
          <w:color w:val="0000FF"/>
        </w:rPr>
        <w:t xml:space="preserve">lançamento da </w:t>
      </w:r>
      <w:r w:rsidR="00171E30">
        <w:rPr>
          <w:color w:val="0000FF"/>
        </w:rPr>
        <w:t>NF</w:t>
      </w:r>
      <w:r w:rsidR="00C32032">
        <w:rPr>
          <w:color w:val="0000FF"/>
        </w:rPr>
        <w:t xml:space="preserve"> (</w:t>
      </w:r>
      <w:r w:rsidR="00B96FE3" w:rsidRPr="00B96FE3">
        <w:rPr>
          <w:color w:val="0000FF"/>
        </w:rPr>
        <w:t>BLDAT</w:t>
      </w:r>
      <w:r w:rsidR="00AE1A1A">
        <w:rPr>
          <w:color w:val="0000FF"/>
        </w:rPr>
        <w:t>-</w:t>
      </w:r>
      <w:r w:rsidR="007E46DE" w:rsidRPr="007E46DE">
        <w:rPr>
          <w:color w:val="0000FF"/>
        </w:rPr>
        <w:t>INVFO</w:t>
      </w:r>
      <w:r w:rsidR="00AE1A1A">
        <w:rPr>
          <w:color w:val="0000FF"/>
        </w:rPr>
        <w:t>) e a partir dessa data</w:t>
      </w:r>
      <w:r w:rsidR="005D6E72">
        <w:rPr>
          <w:color w:val="0000FF"/>
        </w:rPr>
        <w:t xml:space="preserve">, </w:t>
      </w:r>
      <w:r w:rsidR="007E46DE">
        <w:rPr>
          <w:color w:val="0000FF"/>
        </w:rPr>
        <w:t xml:space="preserve">verifica se </w:t>
      </w:r>
      <w:r w:rsidR="00AA1765">
        <w:rPr>
          <w:color w:val="0000FF"/>
        </w:rPr>
        <w:t xml:space="preserve">a </w:t>
      </w:r>
      <w:r w:rsidR="005D6E72">
        <w:rPr>
          <w:color w:val="0000FF"/>
        </w:rPr>
        <w:t>condição</w:t>
      </w:r>
      <w:r w:rsidR="00AA1765">
        <w:rPr>
          <w:color w:val="0000FF"/>
        </w:rPr>
        <w:t xml:space="preserve"> de pagamento</w:t>
      </w:r>
      <w:r w:rsidR="005D6E72">
        <w:rPr>
          <w:color w:val="0000FF"/>
        </w:rPr>
        <w:t xml:space="preserve"> </w:t>
      </w:r>
      <w:r w:rsidR="006841C7">
        <w:rPr>
          <w:color w:val="0000FF"/>
        </w:rPr>
        <w:t>(</w:t>
      </w:r>
      <w:r w:rsidR="003D42F0" w:rsidRPr="003D42F0">
        <w:rPr>
          <w:color w:val="0000FF"/>
        </w:rPr>
        <w:t>INVFO</w:t>
      </w:r>
      <w:r w:rsidR="003D42F0">
        <w:rPr>
          <w:color w:val="0000FF"/>
        </w:rPr>
        <w:t>-</w:t>
      </w:r>
      <w:r w:rsidR="006841C7" w:rsidRPr="006841C7">
        <w:rPr>
          <w:color w:val="0000FF"/>
        </w:rPr>
        <w:t>ZTERM</w:t>
      </w:r>
      <w:r w:rsidR="00AA1765">
        <w:rPr>
          <w:color w:val="0000FF"/>
        </w:rPr>
        <w:t>) for = A05</w:t>
      </w:r>
      <w:r w:rsidR="00703DDA">
        <w:rPr>
          <w:color w:val="0000FF"/>
        </w:rPr>
        <w:t xml:space="preserve">0, caso seja, deverá definir a data de vencimento </w:t>
      </w:r>
      <w:r w:rsidR="00C16803" w:rsidRPr="00C16803">
        <w:rPr>
          <w:color w:val="0000FF"/>
        </w:rPr>
        <w:t>ZFBDT</w:t>
      </w:r>
      <w:r w:rsidR="00BD7D44">
        <w:rPr>
          <w:color w:val="0000FF"/>
        </w:rPr>
        <w:t xml:space="preserve"> de acordo com a data de emissão</w:t>
      </w:r>
      <w:r w:rsidR="00363BA1">
        <w:rPr>
          <w:color w:val="0000FF"/>
        </w:rPr>
        <w:t>.</w:t>
      </w:r>
    </w:p>
    <w:p w14:paraId="7ECF7FDC" w14:textId="18ECF3FC" w:rsidR="00363BA1" w:rsidRDefault="00363BA1" w:rsidP="00363BA1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 xml:space="preserve"> </w:t>
      </w:r>
      <w:r w:rsidR="00382C33">
        <w:rPr>
          <w:color w:val="0000FF"/>
        </w:rPr>
        <w:t xml:space="preserve">(Data NF) </w:t>
      </w:r>
      <w:r>
        <w:rPr>
          <w:color w:val="0000FF"/>
        </w:rPr>
        <w:t xml:space="preserve">for entre 01 e 10 </w:t>
      </w:r>
      <w:r w:rsidR="00382C33" w:rsidRPr="00C16803">
        <w:rPr>
          <w:color w:val="0000FF"/>
        </w:rPr>
        <w:t>ZFBDT</w:t>
      </w:r>
      <w:r w:rsidR="00382C33">
        <w:rPr>
          <w:color w:val="0000FF"/>
        </w:rPr>
        <w:t xml:space="preserve"> (Vencimento) </w:t>
      </w:r>
      <w:r>
        <w:rPr>
          <w:color w:val="0000FF"/>
        </w:rPr>
        <w:t>será dia 15.</w:t>
      </w:r>
    </w:p>
    <w:p w14:paraId="79691C3F" w14:textId="2CACF988" w:rsidR="00363BA1" w:rsidRDefault="00363BA1" w:rsidP="00363BA1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 xml:space="preserve"> </w:t>
      </w:r>
      <w:r w:rsidR="00382C33">
        <w:rPr>
          <w:color w:val="0000FF"/>
        </w:rPr>
        <w:t xml:space="preserve">(Data NF) </w:t>
      </w:r>
      <w:r>
        <w:rPr>
          <w:color w:val="0000FF"/>
        </w:rPr>
        <w:t xml:space="preserve">for entre 11 e 20 </w:t>
      </w:r>
      <w:r w:rsidR="00382C33" w:rsidRPr="00C16803">
        <w:rPr>
          <w:color w:val="0000FF"/>
        </w:rPr>
        <w:t>ZFBDT</w:t>
      </w:r>
      <w:r w:rsidR="00382C33">
        <w:rPr>
          <w:color w:val="0000FF"/>
        </w:rPr>
        <w:t xml:space="preserve"> (Vencimento) </w:t>
      </w:r>
      <w:r>
        <w:rPr>
          <w:color w:val="0000FF"/>
        </w:rPr>
        <w:t>será dia 25.</w:t>
      </w:r>
    </w:p>
    <w:p w14:paraId="6DD6CBAC" w14:textId="1896B983" w:rsidR="00D81045" w:rsidRPr="00D81045" w:rsidRDefault="00363BA1" w:rsidP="00363BA1">
      <w:pPr>
        <w:spacing w:after="120"/>
        <w:ind w:firstLine="284"/>
        <w:rPr>
          <w:color w:val="0000FF"/>
        </w:rPr>
      </w:pPr>
      <w:r>
        <w:rPr>
          <w:color w:val="0000FF"/>
        </w:rPr>
        <w:t xml:space="preserve">Se </w:t>
      </w:r>
      <w:r w:rsidR="00382C33" w:rsidRPr="00B96FE3">
        <w:rPr>
          <w:color w:val="0000FF"/>
        </w:rPr>
        <w:t>BLDAT</w:t>
      </w:r>
      <w:r w:rsidR="00382C33">
        <w:rPr>
          <w:color w:val="0000FF"/>
        </w:rPr>
        <w:t>-</w:t>
      </w:r>
      <w:r w:rsidR="00382C33" w:rsidRPr="007E46DE">
        <w:rPr>
          <w:color w:val="0000FF"/>
        </w:rPr>
        <w:t>INVFO</w:t>
      </w:r>
      <w:r>
        <w:rPr>
          <w:color w:val="0000FF"/>
        </w:rPr>
        <w:t xml:space="preserve"> </w:t>
      </w:r>
      <w:r w:rsidR="00382C33">
        <w:rPr>
          <w:color w:val="0000FF"/>
        </w:rPr>
        <w:t>(D</w:t>
      </w:r>
      <w:r>
        <w:rPr>
          <w:color w:val="0000FF"/>
        </w:rPr>
        <w:t>ata NF</w:t>
      </w:r>
      <w:r w:rsidR="00382C33">
        <w:rPr>
          <w:color w:val="0000FF"/>
        </w:rPr>
        <w:t>)</w:t>
      </w:r>
      <w:r>
        <w:rPr>
          <w:color w:val="0000FF"/>
        </w:rPr>
        <w:t xml:space="preserve"> for entre 21 e 31 </w:t>
      </w:r>
      <w:r w:rsidR="00382C33" w:rsidRPr="00C16803">
        <w:rPr>
          <w:color w:val="0000FF"/>
        </w:rPr>
        <w:t>ZFBDT</w:t>
      </w:r>
      <w:r w:rsidR="00382C33">
        <w:rPr>
          <w:color w:val="0000FF"/>
        </w:rPr>
        <w:t xml:space="preserve"> (Vencimento) </w:t>
      </w:r>
      <w:r>
        <w:rPr>
          <w:color w:val="0000FF"/>
        </w:rPr>
        <w:t>será dia 05 mês seguinte</w:t>
      </w:r>
      <w:r w:rsidR="00E116F8">
        <w:rPr>
          <w:color w:val="0000FF"/>
        </w:rPr>
        <w:t>.</w:t>
      </w:r>
    </w:p>
    <w:p w14:paraId="1F51D7BC" w14:textId="763688EF" w:rsidR="00CE72A2" w:rsidRPr="00CB33E1" w:rsidRDefault="00CE72A2" w:rsidP="00CB33E1">
      <w:pPr>
        <w:spacing w:after="120"/>
        <w:rPr>
          <w:color w:val="0000FF"/>
          <w:sz w:val="20"/>
          <w:szCs w:val="20"/>
        </w:rPr>
      </w:pPr>
    </w:p>
    <w:p w14:paraId="58A237CA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Pré-requisitos do Processamento</w:t>
      </w:r>
    </w:p>
    <w:p w14:paraId="62431F9D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76428DCA" w14:textId="77777777" w:rsidR="00CE72A2" w:rsidRDefault="00CE72A2" w:rsidP="00F401E3">
      <w:pPr>
        <w:ind w:left="720" w:firstLine="708"/>
        <w:rPr>
          <w:color w:val="0000FF"/>
        </w:rPr>
      </w:pPr>
    </w:p>
    <w:p w14:paraId="4420C511" w14:textId="77777777" w:rsidR="003843B5" w:rsidRDefault="003843B5" w:rsidP="003843B5">
      <w:pPr>
        <w:numPr>
          <w:ilvl w:val="0"/>
          <w:numId w:val="1"/>
        </w:numPr>
        <w:spacing w:before="144" w:after="144"/>
        <w:ind w:left="391" w:hanging="391"/>
        <w:rPr>
          <w:b/>
          <w:color w:val="000000"/>
        </w:rPr>
      </w:pPr>
      <w:r>
        <w:rPr>
          <w:b/>
          <w:color w:val="000000"/>
        </w:rPr>
        <w:t>Controle de Execução</w:t>
      </w:r>
    </w:p>
    <w:p w14:paraId="383500C2" w14:textId="77777777" w:rsidR="003843B5" w:rsidRDefault="003843B5" w:rsidP="003843B5">
      <w:pPr>
        <w:numPr>
          <w:ilvl w:val="1"/>
          <w:numId w:val="1"/>
        </w:numPr>
        <w:ind w:left="1111" w:hanging="391"/>
        <w:rPr>
          <w:b/>
          <w:color w:val="000000"/>
        </w:rPr>
      </w:pPr>
      <w:r>
        <w:rPr>
          <w:b/>
          <w:color w:val="000000"/>
        </w:rPr>
        <w:t xml:space="preserve">Freqüência </w:t>
      </w:r>
    </w:p>
    <w:p w14:paraId="646AD550" w14:textId="77777777" w:rsidR="003843B5" w:rsidRDefault="003843B5" w:rsidP="00BA21FA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127C3462" w14:textId="77777777" w:rsidR="00CE72A2" w:rsidRDefault="00CE72A2" w:rsidP="00F401E3">
      <w:pPr>
        <w:ind w:left="720"/>
        <w:rPr>
          <w:color w:val="0000FF"/>
        </w:rPr>
      </w:pPr>
    </w:p>
    <w:p w14:paraId="718638CC" w14:textId="77777777" w:rsidR="003843B5" w:rsidRDefault="003843B5" w:rsidP="00BA21FA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Autorizações</w:t>
      </w:r>
    </w:p>
    <w:p w14:paraId="453DE90A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EB0943" w14:textId="77777777" w:rsidR="00CE72A2" w:rsidRDefault="00CE72A2" w:rsidP="00F401E3">
      <w:pPr>
        <w:spacing w:before="144"/>
        <w:ind w:left="72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3E03DCF1" w:rsidR="00CE72A2" w:rsidRDefault="00BA21FA" w:rsidP="00BA21FA">
      <w:pPr>
        <w:tabs>
          <w:tab w:val="left" w:pos="1236"/>
        </w:tabs>
        <w:ind w:left="720"/>
        <w:rPr>
          <w:color w:val="0000FF"/>
        </w:rPr>
      </w:pPr>
      <w:r>
        <w:rPr>
          <w:color w:val="0000FF"/>
        </w:rPr>
        <w:tab/>
      </w: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23DC5CB1" w14:textId="2AF81B20" w:rsidR="005225D6" w:rsidRDefault="003843B5" w:rsidP="0058415F">
      <w:pPr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4ECE5BE6" w14:textId="77777777" w:rsidR="003553EB" w:rsidRDefault="003553EB" w:rsidP="003553EB">
      <w:pPr>
        <w:spacing w:line="360" w:lineRule="auto"/>
        <w:ind w:left="720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4678"/>
        <w:gridCol w:w="2615"/>
      </w:tblGrid>
      <w:tr w:rsidR="00EB0D1E" w14:paraId="58A5D553" w14:textId="77777777" w:rsidTr="003553EB">
        <w:tc>
          <w:tcPr>
            <w:tcW w:w="3397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4678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615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3553EB">
        <w:trPr>
          <w:trHeight w:val="1715"/>
        </w:trPr>
        <w:tc>
          <w:tcPr>
            <w:tcW w:w="3397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6CF5BFAB" w14:textId="464F246A" w:rsidR="00AB5DAB" w:rsidRPr="00120E36" w:rsidRDefault="00E116F8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lançamento de MIRO utilizando a condição de pagamento A05</w:t>
            </w:r>
            <w:r w:rsidR="00400F28">
              <w:rPr>
                <w:color w:val="0000FF"/>
                <w:lang w:eastAsia="en-US"/>
              </w:rPr>
              <w:t>0</w:t>
            </w:r>
            <w:r w:rsidR="00940B81">
              <w:rPr>
                <w:color w:val="0000FF"/>
                <w:lang w:eastAsia="en-US"/>
              </w:rPr>
              <w:t>.</w:t>
            </w:r>
          </w:p>
        </w:tc>
        <w:tc>
          <w:tcPr>
            <w:tcW w:w="4678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2F617E47" w14:textId="1C1F7641" w:rsidR="00CF1BBE" w:rsidRPr="00120E36" w:rsidRDefault="00564F42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Documento co</w:t>
            </w:r>
            <w:r w:rsidR="00D77BE4">
              <w:rPr>
                <w:color w:val="0000FF"/>
                <w:lang w:eastAsia="en-US"/>
              </w:rPr>
              <w:t>n</w:t>
            </w:r>
            <w:r>
              <w:rPr>
                <w:color w:val="0000FF"/>
                <w:lang w:eastAsia="en-US"/>
              </w:rPr>
              <w:t xml:space="preserve">tábil gerado corretamente com a data </w:t>
            </w:r>
            <w:r w:rsidR="00400F28">
              <w:rPr>
                <w:color w:val="0000FF"/>
                <w:lang w:eastAsia="en-US"/>
              </w:rPr>
              <w:t xml:space="preserve">de vencimento de acordo com a </w:t>
            </w:r>
            <w:r w:rsidR="00D77BE4">
              <w:rPr>
                <w:color w:val="0000FF"/>
                <w:lang w:eastAsia="en-US"/>
              </w:rPr>
              <w:t>data da emissão da Nota Fiscal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615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67CD43C7" w:rsidR="00A846C3" w:rsidRDefault="0068565C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77777777" w:rsidR="00DB33C5" w:rsidRPr="001E7E9C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6E118D2C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1F49D232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698F7F0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3261B5F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5625B274" w14:textId="0FA10F94" w:rsidR="004B0187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422288">
        <w:rPr>
          <w:sz w:val="28"/>
          <w:szCs w:val="28"/>
        </w:rPr>
        <w:t xml:space="preserve">Request de customizing: </w:t>
      </w:r>
      <w:r w:rsidR="005B495B" w:rsidRPr="005B495B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>DS4K916323</w:t>
      </w:r>
      <w:r w:rsidR="005B495B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</w:t>
      </w:r>
      <w:r w:rsidR="001F495A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- </w:t>
      </w:r>
      <w:r w:rsidR="005B495B" w:rsidRPr="005B495B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>8000006160</w:t>
      </w:r>
    </w:p>
    <w:p w14:paraId="7DCF5FCA" w14:textId="430B3054" w:rsidR="00693CAD" w:rsidRPr="00693CAD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693CA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   </w:t>
      </w:r>
    </w:p>
    <w:p w14:paraId="7F3BEEF8" w14:textId="77777777" w:rsidR="00216C34" w:rsidRPr="00BD6121" w:rsidRDefault="00216C34" w:rsidP="00216C34">
      <w:pPr>
        <w:spacing w:before="240" w:after="240"/>
        <w:ind w:left="391"/>
        <w:rPr>
          <w:color w:val="0000FF"/>
          <w:sz w:val="32"/>
          <w:szCs w:val="32"/>
        </w:rPr>
      </w:pPr>
    </w:p>
    <w:p w14:paraId="394B9056" w14:textId="602E400A" w:rsidR="00216C34" w:rsidRDefault="00216C34" w:rsidP="00216C34">
      <w:pPr>
        <w:suppressAutoHyphens w:val="0"/>
        <w:spacing w:before="240" w:after="240"/>
        <w:rPr>
          <w:b/>
          <w:color w:val="000000"/>
        </w:rPr>
      </w:pPr>
    </w:p>
    <w:sectPr w:rsidR="00216C34" w:rsidSect="004C63DC">
      <w:headerReference w:type="default" r:id="rId26"/>
      <w:footerReference w:type="default" r:id="rId27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CB311" w14:textId="77777777" w:rsidR="003A66F3" w:rsidRDefault="003A66F3">
      <w:r>
        <w:separator/>
      </w:r>
    </w:p>
  </w:endnote>
  <w:endnote w:type="continuationSeparator" w:id="0">
    <w:p w14:paraId="4D0DD9E9" w14:textId="77777777" w:rsidR="003A66F3" w:rsidRDefault="003A6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7E083" w14:textId="77777777" w:rsidR="003A66F3" w:rsidRDefault="003A66F3">
      <w:r>
        <w:separator/>
      </w:r>
    </w:p>
  </w:footnote>
  <w:footnote w:type="continuationSeparator" w:id="0">
    <w:p w14:paraId="434A9C51" w14:textId="77777777" w:rsidR="003A66F3" w:rsidRDefault="003A6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shd w:val="clear" w:color="auto" w:fill="auto"/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shd w:val="clear" w:color="auto" w:fill="auto"/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018BB"/>
    <w:rsid w:val="00011057"/>
    <w:rsid w:val="0001372D"/>
    <w:rsid w:val="000226B9"/>
    <w:rsid w:val="00024CD0"/>
    <w:rsid w:val="00031D42"/>
    <w:rsid w:val="00036E99"/>
    <w:rsid w:val="000405AF"/>
    <w:rsid w:val="00041A44"/>
    <w:rsid w:val="0004223A"/>
    <w:rsid w:val="00043171"/>
    <w:rsid w:val="000439CB"/>
    <w:rsid w:val="00044B94"/>
    <w:rsid w:val="000551EC"/>
    <w:rsid w:val="00056802"/>
    <w:rsid w:val="000613D9"/>
    <w:rsid w:val="000619F2"/>
    <w:rsid w:val="0006695A"/>
    <w:rsid w:val="00074C6E"/>
    <w:rsid w:val="00080CBA"/>
    <w:rsid w:val="00094B3B"/>
    <w:rsid w:val="000A2DAA"/>
    <w:rsid w:val="000A5594"/>
    <w:rsid w:val="000A57FA"/>
    <w:rsid w:val="000B196F"/>
    <w:rsid w:val="000B2138"/>
    <w:rsid w:val="000B30F1"/>
    <w:rsid w:val="000B41E2"/>
    <w:rsid w:val="000C19F1"/>
    <w:rsid w:val="000C4C0C"/>
    <w:rsid w:val="000E1505"/>
    <w:rsid w:val="000E6BA9"/>
    <w:rsid w:val="000F2993"/>
    <w:rsid w:val="000F5D3D"/>
    <w:rsid w:val="00106317"/>
    <w:rsid w:val="001135AD"/>
    <w:rsid w:val="001154BE"/>
    <w:rsid w:val="00117AAB"/>
    <w:rsid w:val="00120E36"/>
    <w:rsid w:val="00122B13"/>
    <w:rsid w:val="00133D61"/>
    <w:rsid w:val="001419EF"/>
    <w:rsid w:val="00157E9F"/>
    <w:rsid w:val="00171E30"/>
    <w:rsid w:val="0017524D"/>
    <w:rsid w:val="00175AF2"/>
    <w:rsid w:val="0017789E"/>
    <w:rsid w:val="0018502F"/>
    <w:rsid w:val="0019128E"/>
    <w:rsid w:val="00193723"/>
    <w:rsid w:val="00195491"/>
    <w:rsid w:val="0019768E"/>
    <w:rsid w:val="0019798B"/>
    <w:rsid w:val="001B0186"/>
    <w:rsid w:val="001C6D24"/>
    <w:rsid w:val="001C7DD3"/>
    <w:rsid w:val="001D25BA"/>
    <w:rsid w:val="001D31AE"/>
    <w:rsid w:val="001D6CE0"/>
    <w:rsid w:val="001F41A0"/>
    <w:rsid w:val="001F495A"/>
    <w:rsid w:val="001F65AA"/>
    <w:rsid w:val="00201E50"/>
    <w:rsid w:val="00210A42"/>
    <w:rsid w:val="00212A45"/>
    <w:rsid w:val="0021339A"/>
    <w:rsid w:val="00216C34"/>
    <w:rsid w:val="0022442E"/>
    <w:rsid w:val="00225712"/>
    <w:rsid w:val="002267FB"/>
    <w:rsid w:val="00227CE1"/>
    <w:rsid w:val="00242C9C"/>
    <w:rsid w:val="002450E0"/>
    <w:rsid w:val="00245661"/>
    <w:rsid w:val="00260B09"/>
    <w:rsid w:val="0026479E"/>
    <w:rsid w:val="00265B83"/>
    <w:rsid w:val="00274CAC"/>
    <w:rsid w:val="0028556B"/>
    <w:rsid w:val="002915D4"/>
    <w:rsid w:val="0029242E"/>
    <w:rsid w:val="002A5367"/>
    <w:rsid w:val="002A552B"/>
    <w:rsid w:val="002A6E20"/>
    <w:rsid w:val="002B0248"/>
    <w:rsid w:val="002B1B92"/>
    <w:rsid w:val="002C3438"/>
    <w:rsid w:val="002C4707"/>
    <w:rsid w:val="002D07C7"/>
    <w:rsid w:val="002D1C00"/>
    <w:rsid w:val="002D306F"/>
    <w:rsid w:val="002D3D41"/>
    <w:rsid w:val="002D45AC"/>
    <w:rsid w:val="002E2910"/>
    <w:rsid w:val="002F23E0"/>
    <w:rsid w:val="002F7887"/>
    <w:rsid w:val="002F7D81"/>
    <w:rsid w:val="003114A0"/>
    <w:rsid w:val="00311BCB"/>
    <w:rsid w:val="0032018C"/>
    <w:rsid w:val="003248E6"/>
    <w:rsid w:val="0032607C"/>
    <w:rsid w:val="00326B18"/>
    <w:rsid w:val="00332C75"/>
    <w:rsid w:val="00337E03"/>
    <w:rsid w:val="00341CC0"/>
    <w:rsid w:val="00343547"/>
    <w:rsid w:val="003460A5"/>
    <w:rsid w:val="0034685E"/>
    <w:rsid w:val="003502C3"/>
    <w:rsid w:val="003553EB"/>
    <w:rsid w:val="00362BF9"/>
    <w:rsid w:val="00363BA1"/>
    <w:rsid w:val="00366407"/>
    <w:rsid w:val="00366A24"/>
    <w:rsid w:val="00367917"/>
    <w:rsid w:val="00382C33"/>
    <w:rsid w:val="003843B5"/>
    <w:rsid w:val="0039601D"/>
    <w:rsid w:val="003973C7"/>
    <w:rsid w:val="003A1999"/>
    <w:rsid w:val="003A588B"/>
    <w:rsid w:val="003A66F3"/>
    <w:rsid w:val="003A7661"/>
    <w:rsid w:val="003B1AA2"/>
    <w:rsid w:val="003B4E5B"/>
    <w:rsid w:val="003C187D"/>
    <w:rsid w:val="003D0BB7"/>
    <w:rsid w:val="003D38A1"/>
    <w:rsid w:val="003D42F0"/>
    <w:rsid w:val="003D6AF0"/>
    <w:rsid w:val="003E3782"/>
    <w:rsid w:val="003F4D25"/>
    <w:rsid w:val="00400A96"/>
    <w:rsid w:val="00400F28"/>
    <w:rsid w:val="00401AFC"/>
    <w:rsid w:val="00404B2C"/>
    <w:rsid w:val="00410733"/>
    <w:rsid w:val="00411856"/>
    <w:rsid w:val="0041650E"/>
    <w:rsid w:val="00416F1E"/>
    <w:rsid w:val="00417536"/>
    <w:rsid w:val="00421535"/>
    <w:rsid w:val="00422288"/>
    <w:rsid w:val="00422C6B"/>
    <w:rsid w:val="00434059"/>
    <w:rsid w:val="00441BA3"/>
    <w:rsid w:val="004423C3"/>
    <w:rsid w:val="0044408E"/>
    <w:rsid w:val="00445964"/>
    <w:rsid w:val="00450C26"/>
    <w:rsid w:val="00451959"/>
    <w:rsid w:val="00471300"/>
    <w:rsid w:val="00482717"/>
    <w:rsid w:val="0048556D"/>
    <w:rsid w:val="00487F73"/>
    <w:rsid w:val="0049232C"/>
    <w:rsid w:val="004A160A"/>
    <w:rsid w:val="004A1AAC"/>
    <w:rsid w:val="004B0187"/>
    <w:rsid w:val="004B0AFE"/>
    <w:rsid w:val="004B22C2"/>
    <w:rsid w:val="004B5AA6"/>
    <w:rsid w:val="004C0889"/>
    <w:rsid w:val="004C46A6"/>
    <w:rsid w:val="004C5FA7"/>
    <w:rsid w:val="004C63DC"/>
    <w:rsid w:val="004D0037"/>
    <w:rsid w:val="004E06F9"/>
    <w:rsid w:val="004E08FD"/>
    <w:rsid w:val="004E0ED0"/>
    <w:rsid w:val="004F12D6"/>
    <w:rsid w:val="004F2359"/>
    <w:rsid w:val="004F496F"/>
    <w:rsid w:val="004F4DE2"/>
    <w:rsid w:val="004F5AFE"/>
    <w:rsid w:val="004F6CE3"/>
    <w:rsid w:val="00501B03"/>
    <w:rsid w:val="00501C1D"/>
    <w:rsid w:val="00507D2C"/>
    <w:rsid w:val="00516F83"/>
    <w:rsid w:val="005211C4"/>
    <w:rsid w:val="005225D6"/>
    <w:rsid w:val="00523FF8"/>
    <w:rsid w:val="0052796B"/>
    <w:rsid w:val="005406D7"/>
    <w:rsid w:val="005417C6"/>
    <w:rsid w:val="005429A2"/>
    <w:rsid w:val="00545D85"/>
    <w:rsid w:val="005509E4"/>
    <w:rsid w:val="005607F3"/>
    <w:rsid w:val="00561020"/>
    <w:rsid w:val="00562C28"/>
    <w:rsid w:val="00564F42"/>
    <w:rsid w:val="0056543D"/>
    <w:rsid w:val="0056559B"/>
    <w:rsid w:val="00565A48"/>
    <w:rsid w:val="005713EE"/>
    <w:rsid w:val="005732B3"/>
    <w:rsid w:val="00581321"/>
    <w:rsid w:val="0058415F"/>
    <w:rsid w:val="005A3755"/>
    <w:rsid w:val="005A66A5"/>
    <w:rsid w:val="005B0AA6"/>
    <w:rsid w:val="005B2603"/>
    <w:rsid w:val="005B34AE"/>
    <w:rsid w:val="005B495B"/>
    <w:rsid w:val="005D116C"/>
    <w:rsid w:val="005D18ED"/>
    <w:rsid w:val="005D6E72"/>
    <w:rsid w:val="005F20E8"/>
    <w:rsid w:val="005F68F3"/>
    <w:rsid w:val="00601800"/>
    <w:rsid w:val="00607FF4"/>
    <w:rsid w:val="00617AC3"/>
    <w:rsid w:val="00623B28"/>
    <w:rsid w:val="00623C16"/>
    <w:rsid w:val="006253C9"/>
    <w:rsid w:val="0063138D"/>
    <w:rsid w:val="00636005"/>
    <w:rsid w:val="006410FB"/>
    <w:rsid w:val="006444BB"/>
    <w:rsid w:val="00657FA5"/>
    <w:rsid w:val="00661C80"/>
    <w:rsid w:val="006657F2"/>
    <w:rsid w:val="00666698"/>
    <w:rsid w:val="00672D00"/>
    <w:rsid w:val="006736C7"/>
    <w:rsid w:val="006748E1"/>
    <w:rsid w:val="00676321"/>
    <w:rsid w:val="0068009A"/>
    <w:rsid w:val="00683BAC"/>
    <w:rsid w:val="006841C7"/>
    <w:rsid w:val="0068565C"/>
    <w:rsid w:val="00687693"/>
    <w:rsid w:val="00693CAD"/>
    <w:rsid w:val="00694E6A"/>
    <w:rsid w:val="006A2435"/>
    <w:rsid w:val="006A2D3D"/>
    <w:rsid w:val="006A62C1"/>
    <w:rsid w:val="006C0BD1"/>
    <w:rsid w:val="006C164D"/>
    <w:rsid w:val="006C29FF"/>
    <w:rsid w:val="006C4717"/>
    <w:rsid w:val="006C57A7"/>
    <w:rsid w:val="006D541B"/>
    <w:rsid w:val="006D7CB3"/>
    <w:rsid w:val="006E398A"/>
    <w:rsid w:val="006E3AD7"/>
    <w:rsid w:val="006E3C9D"/>
    <w:rsid w:val="006F09DD"/>
    <w:rsid w:val="006F0A09"/>
    <w:rsid w:val="006F2C9C"/>
    <w:rsid w:val="006F59AC"/>
    <w:rsid w:val="00700E46"/>
    <w:rsid w:val="00703DDA"/>
    <w:rsid w:val="007051B6"/>
    <w:rsid w:val="0070559A"/>
    <w:rsid w:val="00706510"/>
    <w:rsid w:val="007078AA"/>
    <w:rsid w:val="00714148"/>
    <w:rsid w:val="00716104"/>
    <w:rsid w:val="00716D91"/>
    <w:rsid w:val="0073252C"/>
    <w:rsid w:val="007509E0"/>
    <w:rsid w:val="00757810"/>
    <w:rsid w:val="00761C20"/>
    <w:rsid w:val="0076779B"/>
    <w:rsid w:val="00770136"/>
    <w:rsid w:val="00773E5D"/>
    <w:rsid w:val="00774CF8"/>
    <w:rsid w:val="00774F26"/>
    <w:rsid w:val="00785D03"/>
    <w:rsid w:val="007933B0"/>
    <w:rsid w:val="007941CD"/>
    <w:rsid w:val="00796758"/>
    <w:rsid w:val="0079700F"/>
    <w:rsid w:val="007A58F5"/>
    <w:rsid w:val="007A71CB"/>
    <w:rsid w:val="007A7AE6"/>
    <w:rsid w:val="007C402A"/>
    <w:rsid w:val="007C5578"/>
    <w:rsid w:val="007D2272"/>
    <w:rsid w:val="007D5771"/>
    <w:rsid w:val="007D61C1"/>
    <w:rsid w:val="007D6CD6"/>
    <w:rsid w:val="007D6D5B"/>
    <w:rsid w:val="007E25CB"/>
    <w:rsid w:val="007E436D"/>
    <w:rsid w:val="007E46DE"/>
    <w:rsid w:val="007E4952"/>
    <w:rsid w:val="007F00E3"/>
    <w:rsid w:val="007F3F28"/>
    <w:rsid w:val="00800B4E"/>
    <w:rsid w:val="00800D75"/>
    <w:rsid w:val="00802349"/>
    <w:rsid w:val="00803B4C"/>
    <w:rsid w:val="0081043E"/>
    <w:rsid w:val="00817E56"/>
    <w:rsid w:val="00824D99"/>
    <w:rsid w:val="00827927"/>
    <w:rsid w:val="00834FEF"/>
    <w:rsid w:val="00843FA4"/>
    <w:rsid w:val="00844217"/>
    <w:rsid w:val="00846076"/>
    <w:rsid w:val="00846C75"/>
    <w:rsid w:val="00846E71"/>
    <w:rsid w:val="0085002A"/>
    <w:rsid w:val="00854F72"/>
    <w:rsid w:val="00855A5F"/>
    <w:rsid w:val="008639E6"/>
    <w:rsid w:val="00865ADE"/>
    <w:rsid w:val="00866CCA"/>
    <w:rsid w:val="00870E14"/>
    <w:rsid w:val="008727BC"/>
    <w:rsid w:val="00880BE5"/>
    <w:rsid w:val="00882D4D"/>
    <w:rsid w:val="00885A1F"/>
    <w:rsid w:val="00887D70"/>
    <w:rsid w:val="0089489A"/>
    <w:rsid w:val="00895E50"/>
    <w:rsid w:val="008A035C"/>
    <w:rsid w:val="008A284B"/>
    <w:rsid w:val="008A5409"/>
    <w:rsid w:val="008A6374"/>
    <w:rsid w:val="008B2BB5"/>
    <w:rsid w:val="008C19DC"/>
    <w:rsid w:val="008C3D97"/>
    <w:rsid w:val="008D4297"/>
    <w:rsid w:val="008D562E"/>
    <w:rsid w:val="008D7E3B"/>
    <w:rsid w:val="008E0745"/>
    <w:rsid w:val="008E4596"/>
    <w:rsid w:val="008F5901"/>
    <w:rsid w:val="008F6F61"/>
    <w:rsid w:val="009000F1"/>
    <w:rsid w:val="0090114B"/>
    <w:rsid w:val="00910E72"/>
    <w:rsid w:val="00921CDA"/>
    <w:rsid w:val="00922383"/>
    <w:rsid w:val="00937B8E"/>
    <w:rsid w:val="00940B81"/>
    <w:rsid w:val="0094117B"/>
    <w:rsid w:val="009449FA"/>
    <w:rsid w:val="0095554A"/>
    <w:rsid w:val="009601F3"/>
    <w:rsid w:val="009709EC"/>
    <w:rsid w:val="00971F8B"/>
    <w:rsid w:val="00973409"/>
    <w:rsid w:val="00976065"/>
    <w:rsid w:val="00980406"/>
    <w:rsid w:val="00980980"/>
    <w:rsid w:val="00982469"/>
    <w:rsid w:val="00991815"/>
    <w:rsid w:val="009919E8"/>
    <w:rsid w:val="00996669"/>
    <w:rsid w:val="00996E3D"/>
    <w:rsid w:val="00997538"/>
    <w:rsid w:val="009A0918"/>
    <w:rsid w:val="009A18E4"/>
    <w:rsid w:val="009A3B6C"/>
    <w:rsid w:val="009A6A5F"/>
    <w:rsid w:val="009B099D"/>
    <w:rsid w:val="009B2680"/>
    <w:rsid w:val="009B3155"/>
    <w:rsid w:val="009B352C"/>
    <w:rsid w:val="009B3BC0"/>
    <w:rsid w:val="009B5462"/>
    <w:rsid w:val="009B6A7E"/>
    <w:rsid w:val="009B713F"/>
    <w:rsid w:val="009C0441"/>
    <w:rsid w:val="009C2D15"/>
    <w:rsid w:val="009C791B"/>
    <w:rsid w:val="009D04AF"/>
    <w:rsid w:val="009D24B3"/>
    <w:rsid w:val="009D7C93"/>
    <w:rsid w:val="009E0BB5"/>
    <w:rsid w:val="009E1B2B"/>
    <w:rsid w:val="009E265A"/>
    <w:rsid w:val="009E3522"/>
    <w:rsid w:val="009E44C6"/>
    <w:rsid w:val="009E472A"/>
    <w:rsid w:val="009F0164"/>
    <w:rsid w:val="009F3B1D"/>
    <w:rsid w:val="009F7A5A"/>
    <w:rsid w:val="00A01209"/>
    <w:rsid w:val="00A07E34"/>
    <w:rsid w:val="00A14E0D"/>
    <w:rsid w:val="00A1601B"/>
    <w:rsid w:val="00A2095C"/>
    <w:rsid w:val="00A3257F"/>
    <w:rsid w:val="00A33D1F"/>
    <w:rsid w:val="00A33D54"/>
    <w:rsid w:val="00A42557"/>
    <w:rsid w:val="00A43A60"/>
    <w:rsid w:val="00A44A67"/>
    <w:rsid w:val="00A536ED"/>
    <w:rsid w:val="00A60340"/>
    <w:rsid w:val="00A618B7"/>
    <w:rsid w:val="00A624F9"/>
    <w:rsid w:val="00A73E9A"/>
    <w:rsid w:val="00A846C3"/>
    <w:rsid w:val="00A9433A"/>
    <w:rsid w:val="00AA0684"/>
    <w:rsid w:val="00AA1526"/>
    <w:rsid w:val="00AA1765"/>
    <w:rsid w:val="00AA1AE2"/>
    <w:rsid w:val="00AA49A6"/>
    <w:rsid w:val="00AB1854"/>
    <w:rsid w:val="00AB27BD"/>
    <w:rsid w:val="00AB3704"/>
    <w:rsid w:val="00AB55AB"/>
    <w:rsid w:val="00AB5DAB"/>
    <w:rsid w:val="00AB6A3D"/>
    <w:rsid w:val="00AC01BD"/>
    <w:rsid w:val="00AC25E0"/>
    <w:rsid w:val="00AD4185"/>
    <w:rsid w:val="00AD4A17"/>
    <w:rsid w:val="00AE0086"/>
    <w:rsid w:val="00AE1A1A"/>
    <w:rsid w:val="00AE4F33"/>
    <w:rsid w:val="00AE640E"/>
    <w:rsid w:val="00AF4E0A"/>
    <w:rsid w:val="00AF7BEE"/>
    <w:rsid w:val="00B026B1"/>
    <w:rsid w:val="00B113C3"/>
    <w:rsid w:val="00B14408"/>
    <w:rsid w:val="00B14565"/>
    <w:rsid w:val="00B21111"/>
    <w:rsid w:val="00B30571"/>
    <w:rsid w:val="00B34C19"/>
    <w:rsid w:val="00B40175"/>
    <w:rsid w:val="00B403B9"/>
    <w:rsid w:val="00B42E0D"/>
    <w:rsid w:val="00B43BBE"/>
    <w:rsid w:val="00B44A3D"/>
    <w:rsid w:val="00B4700F"/>
    <w:rsid w:val="00B55D21"/>
    <w:rsid w:val="00B571FB"/>
    <w:rsid w:val="00B64D71"/>
    <w:rsid w:val="00B71245"/>
    <w:rsid w:val="00B80522"/>
    <w:rsid w:val="00B86C19"/>
    <w:rsid w:val="00B91C11"/>
    <w:rsid w:val="00B94FE6"/>
    <w:rsid w:val="00B96DA4"/>
    <w:rsid w:val="00B96FE3"/>
    <w:rsid w:val="00BA09B3"/>
    <w:rsid w:val="00BA21FA"/>
    <w:rsid w:val="00BA6E47"/>
    <w:rsid w:val="00BB5781"/>
    <w:rsid w:val="00BB7250"/>
    <w:rsid w:val="00BD2D25"/>
    <w:rsid w:val="00BD2DC2"/>
    <w:rsid w:val="00BD475B"/>
    <w:rsid w:val="00BD4894"/>
    <w:rsid w:val="00BD6121"/>
    <w:rsid w:val="00BD6AD8"/>
    <w:rsid w:val="00BD7D44"/>
    <w:rsid w:val="00BE2E33"/>
    <w:rsid w:val="00BE3CF4"/>
    <w:rsid w:val="00BE52BA"/>
    <w:rsid w:val="00BE60E7"/>
    <w:rsid w:val="00BE7AD6"/>
    <w:rsid w:val="00BF70A2"/>
    <w:rsid w:val="00C01413"/>
    <w:rsid w:val="00C0539D"/>
    <w:rsid w:val="00C154EF"/>
    <w:rsid w:val="00C16803"/>
    <w:rsid w:val="00C17464"/>
    <w:rsid w:val="00C203C7"/>
    <w:rsid w:val="00C32032"/>
    <w:rsid w:val="00C32290"/>
    <w:rsid w:val="00C33160"/>
    <w:rsid w:val="00C33292"/>
    <w:rsid w:val="00C34629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9445D"/>
    <w:rsid w:val="00C9741F"/>
    <w:rsid w:val="00CA0389"/>
    <w:rsid w:val="00CA0535"/>
    <w:rsid w:val="00CA0DB1"/>
    <w:rsid w:val="00CB33E1"/>
    <w:rsid w:val="00CB7C77"/>
    <w:rsid w:val="00CC1803"/>
    <w:rsid w:val="00CC237C"/>
    <w:rsid w:val="00CC2DA4"/>
    <w:rsid w:val="00CC62C5"/>
    <w:rsid w:val="00CC72B1"/>
    <w:rsid w:val="00CD0E0F"/>
    <w:rsid w:val="00CE17B5"/>
    <w:rsid w:val="00CE2065"/>
    <w:rsid w:val="00CE47CB"/>
    <w:rsid w:val="00CE4EE7"/>
    <w:rsid w:val="00CE582E"/>
    <w:rsid w:val="00CE72A2"/>
    <w:rsid w:val="00CF1BBE"/>
    <w:rsid w:val="00CF27E1"/>
    <w:rsid w:val="00D05D02"/>
    <w:rsid w:val="00D12B91"/>
    <w:rsid w:val="00D163A4"/>
    <w:rsid w:val="00D20B3D"/>
    <w:rsid w:val="00D20B80"/>
    <w:rsid w:val="00D21EF3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62D66"/>
    <w:rsid w:val="00D65F90"/>
    <w:rsid w:val="00D75034"/>
    <w:rsid w:val="00D77BE4"/>
    <w:rsid w:val="00D81045"/>
    <w:rsid w:val="00D82FC9"/>
    <w:rsid w:val="00D83C24"/>
    <w:rsid w:val="00D8656A"/>
    <w:rsid w:val="00D90A49"/>
    <w:rsid w:val="00D93728"/>
    <w:rsid w:val="00D95F1E"/>
    <w:rsid w:val="00DA4BE7"/>
    <w:rsid w:val="00DA54D1"/>
    <w:rsid w:val="00DA7951"/>
    <w:rsid w:val="00DB33C5"/>
    <w:rsid w:val="00DB6EDF"/>
    <w:rsid w:val="00DC63BC"/>
    <w:rsid w:val="00DC7314"/>
    <w:rsid w:val="00DD0CF4"/>
    <w:rsid w:val="00DD18D7"/>
    <w:rsid w:val="00DD623B"/>
    <w:rsid w:val="00DE07F1"/>
    <w:rsid w:val="00DE3660"/>
    <w:rsid w:val="00DE3F65"/>
    <w:rsid w:val="00E058F5"/>
    <w:rsid w:val="00E06750"/>
    <w:rsid w:val="00E06C7F"/>
    <w:rsid w:val="00E116F8"/>
    <w:rsid w:val="00E12FDE"/>
    <w:rsid w:val="00E13752"/>
    <w:rsid w:val="00E13890"/>
    <w:rsid w:val="00E14C64"/>
    <w:rsid w:val="00E14F2C"/>
    <w:rsid w:val="00E15F7D"/>
    <w:rsid w:val="00E16377"/>
    <w:rsid w:val="00E17261"/>
    <w:rsid w:val="00E31CB3"/>
    <w:rsid w:val="00E32157"/>
    <w:rsid w:val="00E370AB"/>
    <w:rsid w:val="00E4079B"/>
    <w:rsid w:val="00E42CB6"/>
    <w:rsid w:val="00E437DB"/>
    <w:rsid w:val="00E43D75"/>
    <w:rsid w:val="00E50A0D"/>
    <w:rsid w:val="00E50DB5"/>
    <w:rsid w:val="00E56535"/>
    <w:rsid w:val="00E57794"/>
    <w:rsid w:val="00E70AA2"/>
    <w:rsid w:val="00E714C8"/>
    <w:rsid w:val="00E73C9F"/>
    <w:rsid w:val="00E740AF"/>
    <w:rsid w:val="00E8644B"/>
    <w:rsid w:val="00E87EEB"/>
    <w:rsid w:val="00E93891"/>
    <w:rsid w:val="00E948D8"/>
    <w:rsid w:val="00E9667B"/>
    <w:rsid w:val="00EA47AE"/>
    <w:rsid w:val="00EB0D1E"/>
    <w:rsid w:val="00EB2DA5"/>
    <w:rsid w:val="00EB78DC"/>
    <w:rsid w:val="00EC03E8"/>
    <w:rsid w:val="00EC262B"/>
    <w:rsid w:val="00EC7FBA"/>
    <w:rsid w:val="00ED17DF"/>
    <w:rsid w:val="00ED46F3"/>
    <w:rsid w:val="00ED7B98"/>
    <w:rsid w:val="00EE6CDF"/>
    <w:rsid w:val="00EF3D98"/>
    <w:rsid w:val="00EF7EBC"/>
    <w:rsid w:val="00F0342A"/>
    <w:rsid w:val="00F03FC7"/>
    <w:rsid w:val="00F05D15"/>
    <w:rsid w:val="00F075DD"/>
    <w:rsid w:val="00F07A88"/>
    <w:rsid w:val="00F13620"/>
    <w:rsid w:val="00F15E63"/>
    <w:rsid w:val="00F20BC6"/>
    <w:rsid w:val="00F21129"/>
    <w:rsid w:val="00F22410"/>
    <w:rsid w:val="00F235CF"/>
    <w:rsid w:val="00F26529"/>
    <w:rsid w:val="00F31425"/>
    <w:rsid w:val="00F314B5"/>
    <w:rsid w:val="00F3315A"/>
    <w:rsid w:val="00F376DA"/>
    <w:rsid w:val="00F401E3"/>
    <w:rsid w:val="00F447DF"/>
    <w:rsid w:val="00F46BED"/>
    <w:rsid w:val="00F52DA2"/>
    <w:rsid w:val="00F554B9"/>
    <w:rsid w:val="00F7769D"/>
    <w:rsid w:val="00F84C8E"/>
    <w:rsid w:val="00F9025B"/>
    <w:rsid w:val="00FA066A"/>
    <w:rsid w:val="00FA501B"/>
    <w:rsid w:val="00FA6099"/>
    <w:rsid w:val="00FA7DB2"/>
    <w:rsid w:val="00FB1F47"/>
    <w:rsid w:val="00FB5A07"/>
    <w:rsid w:val="00FB7B8F"/>
    <w:rsid w:val="00FC03E0"/>
    <w:rsid w:val="00FC166A"/>
    <w:rsid w:val="00FC2A90"/>
    <w:rsid w:val="00FC6388"/>
    <w:rsid w:val="00FD4252"/>
    <w:rsid w:val="00FD7A12"/>
    <w:rsid w:val="00FE002E"/>
    <w:rsid w:val="00FE1E49"/>
    <w:rsid w:val="00FE3F5D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BA1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arte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te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arte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arte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arter">
    <w:name w:val="Título 8 Caráter"/>
    <w:basedOn w:val="Tipodeletrapredefinidodopargraf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arter">
    <w:name w:val="Cabeçalho Caráter"/>
    <w:basedOn w:val="Tipodeletrapredefinidodopargraf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arter">
    <w:name w:val="Rodapé Caráter"/>
    <w:basedOn w:val="Tipodeletrapredefinidodopargraf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Tipodeletrapredefinidodopargraf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Tipodeletrapredefinidodopargraf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Tipodeletrapredefinidodopargraf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Tipodeletrapredefinidodopargraf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Tipodeletrapredefinidodopargraf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Tipodeletrapredefinidodopargraf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arter">
    <w:name w:val="Título Caráter"/>
    <w:basedOn w:val="Tipodeletrapredefinidodopargraf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Tipodeletrapredefinidodopargraf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arte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arte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arte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arte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Avanodecorpodetexto2">
    <w:name w:val="Body Text Indent 2"/>
    <w:basedOn w:val="Normal"/>
    <w:link w:val="Avanodecorpodetexto2Carter"/>
    <w:uiPriority w:val="99"/>
    <w:rsid w:val="00665A54"/>
    <w:pPr>
      <w:ind w:left="720"/>
    </w:pPr>
    <w:rPr>
      <w:rFonts w:ascii="Courier" w:hAnsi="Courier"/>
      <w:sz w:val="20"/>
    </w:rPr>
  </w:style>
  <w:style w:type="paragraph" w:styleId="Avanodecorpodetexto3">
    <w:name w:val="Body Text Indent 3"/>
    <w:basedOn w:val="Normal"/>
    <w:link w:val="Avanodecorpodetexto3Carte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arte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elha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99"/>
    <w:semiHidden/>
    <w:unhideWhenUsed/>
    <w:locked/>
    <w:rsid w:val="00CE4EE7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3897</TotalTime>
  <Pages>6</Pages>
  <Words>593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Thiago Batista</cp:lastModifiedBy>
  <cp:revision>248</cp:revision>
  <cp:lastPrinted>2013-07-08T17:35:00Z</cp:lastPrinted>
  <dcterms:created xsi:type="dcterms:W3CDTF">2022-09-20T00:07:00Z</dcterms:created>
  <dcterms:modified xsi:type="dcterms:W3CDTF">2026-09-16T17:54:00Z</dcterms:modified>
  <dc:language>pt-BR</dc:language>
</cp:coreProperties>
</file>