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02C" w:rsidRPr="00F8325D" w:rsidRDefault="009E002C" w:rsidP="009E002C">
      <w:pPr>
        <w:pStyle w:val="Heading2"/>
        <w:rPr>
          <w:b/>
          <w:sz w:val="28"/>
          <w:szCs w:val="24"/>
        </w:rPr>
      </w:pPr>
      <w:bookmarkStart w:id="0" w:name="_Toc186980343"/>
      <w:r w:rsidRPr="00F8325D">
        <w:rPr>
          <w:b/>
          <w:sz w:val="28"/>
          <w:szCs w:val="24"/>
        </w:rPr>
        <w:t>Magneto-Hydrodynamic Experiment for Metal 3D Printing</w:t>
      </w:r>
      <w:bookmarkEnd w:id="0"/>
    </w:p>
    <w:tbl>
      <w:tblPr>
        <w:tblStyle w:val="TableGrid"/>
        <w:tblpPr w:leftFromText="180" w:rightFromText="180" w:vertAnchor="text" w:horzAnchor="page" w:tblpX="1321" w:tblpY="380"/>
        <w:tblW w:w="102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4"/>
        <w:gridCol w:w="3443"/>
        <w:gridCol w:w="3426"/>
      </w:tblGrid>
      <w:tr w:rsidR="009E002C" w:rsidRPr="00F8325D" w:rsidTr="006400F9">
        <w:trPr>
          <w:trHeight w:val="164"/>
        </w:trPr>
        <w:tc>
          <w:tcPr>
            <w:tcW w:w="34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9E002C" w:rsidRPr="00F8325D" w:rsidRDefault="009E002C" w:rsidP="006400F9">
            <w:pPr>
              <w:pStyle w:val="ListParagraph"/>
              <w:ind w:left="0"/>
              <w:jc w:val="center"/>
              <w:rPr>
                <w:b/>
                <w:sz w:val="28"/>
                <w:szCs w:val="24"/>
              </w:rPr>
            </w:pPr>
            <w:r w:rsidRPr="00F8325D">
              <w:rPr>
                <w:b/>
                <w:sz w:val="28"/>
                <w:szCs w:val="24"/>
              </w:rPr>
              <w:t>Aim</w:t>
            </w:r>
          </w:p>
        </w:tc>
        <w:tc>
          <w:tcPr>
            <w:tcW w:w="34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9E002C" w:rsidRPr="00F8325D" w:rsidRDefault="009E002C" w:rsidP="006400F9">
            <w:pPr>
              <w:pStyle w:val="ListParagraph"/>
              <w:ind w:left="0"/>
              <w:jc w:val="center"/>
              <w:rPr>
                <w:b/>
                <w:sz w:val="28"/>
                <w:szCs w:val="24"/>
              </w:rPr>
            </w:pPr>
            <w:r w:rsidRPr="00F8325D">
              <w:rPr>
                <w:b/>
                <w:sz w:val="28"/>
                <w:szCs w:val="24"/>
              </w:rPr>
              <w:t>Methodology</w:t>
            </w:r>
          </w:p>
        </w:tc>
        <w:tc>
          <w:tcPr>
            <w:tcW w:w="3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:rsidR="009E002C" w:rsidRPr="00F8325D" w:rsidRDefault="009E002C" w:rsidP="006400F9">
            <w:pPr>
              <w:pStyle w:val="ListParagraph"/>
              <w:ind w:left="0"/>
              <w:jc w:val="center"/>
              <w:rPr>
                <w:b/>
                <w:sz w:val="28"/>
                <w:szCs w:val="24"/>
              </w:rPr>
            </w:pPr>
            <w:r w:rsidRPr="00F8325D">
              <w:rPr>
                <w:b/>
                <w:sz w:val="28"/>
                <w:szCs w:val="24"/>
              </w:rPr>
              <w:t>Results</w:t>
            </w:r>
          </w:p>
        </w:tc>
      </w:tr>
      <w:tr w:rsidR="009E002C" w:rsidRPr="00F8325D" w:rsidTr="006400F9">
        <w:trPr>
          <w:trHeight w:val="2226"/>
        </w:trPr>
        <w:tc>
          <w:tcPr>
            <w:tcW w:w="34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E002C" w:rsidRPr="00F8325D" w:rsidRDefault="00B04BCE" w:rsidP="009E002C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ind w:left="162" w:hanging="1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d</w:t>
            </w:r>
            <w:bookmarkStart w:id="1" w:name="_GoBack"/>
            <w:bookmarkEnd w:id="1"/>
            <w:r w:rsidR="009E002C" w:rsidRPr="00F8325D">
              <w:rPr>
                <w:sz w:val="24"/>
                <w:szCs w:val="24"/>
              </w:rPr>
              <w:t>es</w:t>
            </w:r>
            <w:r>
              <w:rPr>
                <w:sz w:val="24"/>
                <w:szCs w:val="24"/>
              </w:rPr>
              <w:t>ign</w:t>
            </w:r>
            <w:r w:rsidR="009E002C">
              <w:rPr>
                <w:sz w:val="24"/>
                <w:szCs w:val="24"/>
              </w:rPr>
              <w:t xml:space="preserve"> a compact metal extruder</w:t>
            </w:r>
            <w:r w:rsidR="009E002C" w:rsidRPr="00F8325D">
              <w:rPr>
                <w:sz w:val="24"/>
                <w:szCs w:val="24"/>
              </w:rPr>
              <w:t xml:space="preserve"> that melts metal via induction heating and extrudes it using magneto-hydrodynamics (Lorentz force).</w:t>
            </w:r>
          </w:p>
          <w:p w:rsidR="009E002C" w:rsidRPr="00F8325D" w:rsidRDefault="009E002C" w:rsidP="006400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4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E002C" w:rsidRPr="0021427C" w:rsidRDefault="009E002C" w:rsidP="009E002C">
            <w:pPr>
              <w:numPr>
                <w:ilvl w:val="0"/>
                <w:numId w:val="1"/>
              </w:numPr>
              <w:tabs>
                <w:tab w:val="clear" w:pos="720"/>
                <w:tab w:val="num" w:pos="216"/>
              </w:tabs>
              <w:spacing w:before="100" w:beforeAutospacing="1" w:after="100" w:afterAutospacing="1"/>
              <w:ind w:left="192" w:hanging="192"/>
              <w:rPr>
                <w:sz w:val="24"/>
                <w:szCs w:val="24"/>
              </w:rPr>
            </w:pPr>
            <w:r w:rsidRPr="00F8325D">
              <w:rPr>
                <w:sz w:val="24"/>
                <w:szCs w:val="24"/>
              </w:rPr>
              <w:t xml:space="preserve">Modeled key components in </w:t>
            </w:r>
            <w:r w:rsidRPr="00F8325D">
              <w:rPr>
                <w:rStyle w:val="Strong"/>
                <w:sz w:val="24"/>
                <w:szCs w:val="24"/>
              </w:rPr>
              <w:t>SolidWorks</w:t>
            </w:r>
            <w:r w:rsidRPr="00F8325D">
              <w:rPr>
                <w:sz w:val="24"/>
                <w:szCs w:val="24"/>
              </w:rPr>
              <w:t xml:space="preserve"> (using swept features and 3D sketches).</w:t>
            </w:r>
          </w:p>
          <w:p w:rsidR="009E002C" w:rsidRPr="00F8325D" w:rsidRDefault="009E002C" w:rsidP="009E002C">
            <w:pPr>
              <w:numPr>
                <w:ilvl w:val="0"/>
                <w:numId w:val="1"/>
              </w:numPr>
              <w:tabs>
                <w:tab w:val="num" w:pos="216"/>
              </w:tabs>
              <w:spacing w:before="100" w:beforeAutospacing="1" w:after="100" w:afterAutospacing="1"/>
              <w:ind w:left="192" w:hanging="192"/>
              <w:rPr>
                <w:sz w:val="24"/>
                <w:szCs w:val="24"/>
              </w:rPr>
            </w:pPr>
            <w:r w:rsidRPr="00F8325D">
              <w:rPr>
                <w:sz w:val="24"/>
                <w:szCs w:val="24"/>
              </w:rPr>
              <w:t xml:space="preserve">3D printed parts with </w:t>
            </w:r>
            <w:proofErr w:type="spellStart"/>
            <w:r w:rsidRPr="00F8325D">
              <w:rPr>
                <w:rStyle w:val="Strong"/>
                <w:sz w:val="24"/>
                <w:szCs w:val="24"/>
              </w:rPr>
              <w:t>Ultimaker</w:t>
            </w:r>
            <w:proofErr w:type="spellEnd"/>
            <w:r w:rsidRPr="00F8325D">
              <w:rPr>
                <w:rStyle w:val="Strong"/>
                <w:sz w:val="24"/>
                <w:szCs w:val="24"/>
              </w:rPr>
              <w:t xml:space="preserve"> </w:t>
            </w:r>
            <w:proofErr w:type="spellStart"/>
            <w:r w:rsidRPr="00F8325D">
              <w:rPr>
                <w:rStyle w:val="Strong"/>
                <w:sz w:val="24"/>
                <w:szCs w:val="24"/>
              </w:rPr>
              <w:t>Cura</w:t>
            </w:r>
            <w:proofErr w:type="spellEnd"/>
            <w:r w:rsidRPr="00F8325D">
              <w:rPr>
                <w:sz w:val="24"/>
                <w:szCs w:val="24"/>
              </w:rPr>
              <w:t>.</w:t>
            </w:r>
          </w:p>
          <w:p w:rsidR="009E002C" w:rsidRPr="00F8325D" w:rsidRDefault="009E002C" w:rsidP="009E002C">
            <w:pPr>
              <w:numPr>
                <w:ilvl w:val="0"/>
                <w:numId w:val="1"/>
              </w:numPr>
              <w:tabs>
                <w:tab w:val="num" w:pos="216"/>
              </w:tabs>
              <w:spacing w:before="100" w:beforeAutospacing="1" w:after="100" w:afterAutospacing="1"/>
              <w:ind w:left="192" w:hanging="192"/>
              <w:rPr>
                <w:sz w:val="24"/>
                <w:szCs w:val="24"/>
              </w:rPr>
            </w:pPr>
            <w:r w:rsidRPr="00F8325D">
              <w:rPr>
                <w:sz w:val="24"/>
                <w:szCs w:val="24"/>
              </w:rPr>
              <w:t>Assembled the experimental rig for testing the magneto-hydrodynamic extrusion process.</w:t>
            </w:r>
          </w:p>
        </w:tc>
        <w:tc>
          <w:tcPr>
            <w:tcW w:w="3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E002C" w:rsidRPr="00F8325D" w:rsidRDefault="009E002C" w:rsidP="009E002C">
            <w:pPr>
              <w:numPr>
                <w:ilvl w:val="0"/>
                <w:numId w:val="2"/>
              </w:numPr>
              <w:tabs>
                <w:tab w:val="clear" w:pos="720"/>
                <w:tab w:val="num" w:pos="180"/>
              </w:tabs>
              <w:spacing w:before="100" w:beforeAutospacing="1" w:after="100" w:afterAutospacing="1"/>
              <w:ind w:left="180" w:hanging="180"/>
              <w:rPr>
                <w:sz w:val="24"/>
                <w:szCs w:val="24"/>
              </w:rPr>
            </w:pPr>
            <w:r w:rsidRPr="00F8325D">
              <w:rPr>
                <w:sz w:val="24"/>
                <w:szCs w:val="24"/>
              </w:rPr>
              <w:t>The experimental setup is successfully assembled and ready for data collection.</w:t>
            </w:r>
          </w:p>
          <w:p w:rsidR="009E002C" w:rsidRPr="00F8325D" w:rsidRDefault="009E002C" w:rsidP="006400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9E002C" w:rsidRPr="00F8325D" w:rsidRDefault="009E002C" w:rsidP="009E002C">
      <w:pPr>
        <w:rPr>
          <w:sz w:val="24"/>
          <w:szCs w:val="24"/>
        </w:rPr>
      </w:pPr>
    </w:p>
    <w:p w:rsidR="009E002C" w:rsidRPr="00F8325D" w:rsidRDefault="009E002C" w:rsidP="009E002C">
      <w:pPr>
        <w:pStyle w:val="ListParagraph"/>
        <w:rPr>
          <w:sz w:val="24"/>
          <w:szCs w:val="24"/>
        </w:rPr>
      </w:pPr>
    </w:p>
    <w:p w:rsidR="009E002C" w:rsidRDefault="009E002C" w:rsidP="009E002C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4191000" cy="3551695"/>
            <wp:effectExtent l="0" t="0" r="0" b="0"/>
            <wp:docPr id="3" name="Picture 3" descr="Coil Assemb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il Assembl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47" cy="355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2593340" cy="1728893"/>
            <wp:effectExtent l="0" t="0" r="0" b="5080"/>
            <wp:docPr id="2" name="Picture 2" descr="DSC00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SC007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01" cy="173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2623526" cy="1728747"/>
            <wp:effectExtent l="0" t="0" r="5715" b="5080"/>
            <wp:docPr id="1" name="Picture 1" descr="DSC00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SC007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386" cy="17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0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A410C"/>
    <w:multiLevelType w:val="hybridMultilevel"/>
    <w:tmpl w:val="00F881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137F1"/>
    <w:multiLevelType w:val="multilevel"/>
    <w:tmpl w:val="13CA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583EB8"/>
    <w:multiLevelType w:val="hybridMultilevel"/>
    <w:tmpl w:val="9DD0A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604A3"/>
    <w:multiLevelType w:val="multilevel"/>
    <w:tmpl w:val="3B1E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3C6"/>
    <w:rsid w:val="00202282"/>
    <w:rsid w:val="009E002C"/>
    <w:rsid w:val="00B04BCE"/>
    <w:rsid w:val="00C1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C67D"/>
  <w15:chartTrackingRefBased/>
  <w15:docId w15:val="{23C2317D-FE90-4EB8-87CE-E4911A9E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02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0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00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002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E002C"/>
    <w:rPr>
      <w:b/>
      <w:bCs/>
    </w:rPr>
  </w:style>
  <w:style w:type="table" w:styleId="TableGrid">
    <w:name w:val="Table Grid"/>
    <w:basedOn w:val="TableNormal"/>
    <w:uiPriority w:val="39"/>
    <w:rsid w:val="009E0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Deelaka Ariyarathna</dc:creator>
  <cp:keywords/>
  <dc:description/>
  <cp:lastModifiedBy>Deelaka Ariyarathna</cp:lastModifiedBy>
  <cp:revision>3</cp:revision>
  <dcterms:created xsi:type="dcterms:W3CDTF">2025-01-05T18:20:00Z</dcterms:created>
  <dcterms:modified xsi:type="dcterms:W3CDTF">2025-01-07T17:21:00Z</dcterms:modified>
</cp:coreProperties>
</file>