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更新日期：2023-11-09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ansible默认使用ssh协议远程登录到目标主机，将任务脚本（python脚本）复制过去并执行以实现相应功能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需要的python版本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&gt;=3.5   或   &gt;=2.7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&gt;=3.9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9.0.0a3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ansible_core-2.16.0rc1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eastAsia"/>
              </w:rPr>
            </w:pPr>
            <w:r>
              <w:rPr>
                <w:rFonts w:hint="eastAsia"/>
              </w:rPr>
              <w:t>&gt;=3.10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mkdir  -p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python3.9  -m  venv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-venv/bin/activate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#可以在组后面或者主机名称后添加以下内容指定ssh的账号密码等参数（单台主机的所有信息写同一行，空格隔开）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ansible_ssh_port</w:t>
      </w:r>
      <w:r>
        <w:rPr>
          <w:rFonts w:hint="default"/>
          <w:sz w:val="18"/>
          <w:szCs w:val="18"/>
          <w:lang w:val="en-US" w:eastAsia="zh-CN"/>
        </w:rPr>
        <w:t xml:space="preserve">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inventory2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#表示所有主机默认的ssh相关信息（all表示所有主机）每配置各写一行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ansible_ssh_port=22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ansible_ssh_user=cof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ansible_ssh_pass=xxx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-i  /etc/ansible/hosts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★如果配置了 become_ask_pass=False ，则需要给普通用户配置sudo免密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~/.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userxx</w:t>
      </w: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vi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</w:t>
      </w:r>
      <w:r>
        <w:rPr>
          <w:rFonts w:hint="eastAsia"/>
          <w:shd w:val="clear" w:fill="D4F4F1" w:themeFill="accent5" w:themeFillTint="32"/>
          <w:lang w:val="en-US" w:eastAsia="zh-CN"/>
        </w:rPr>
        <w:t>ansible.cfg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3、当前用户的家目录下的.ansible.cfg文件（注意：文件名前有个.），即 </w:t>
      </w:r>
      <w:r>
        <w:rPr>
          <w:rFonts w:hint="eastAsia"/>
          <w:shd w:val="clear" w:fill="DBE3F4" w:themeFill="accent1" w:themeFillTint="32"/>
          <w:lang w:val="en-US" w:eastAsia="zh-CN"/>
        </w:rPr>
        <w:t>~/.ansible.cfg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</w:t>
      </w:r>
      <w:r>
        <w:rPr>
          <w:rFonts w:hint="eastAsia"/>
          <w:shd w:val="clear" w:fill="E3F2D9" w:themeFill="accent4" w:themeFillTint="32"/>
          <w:lang w:val="en-US" w:eastAsia="zh-CN"/>
        </w:rPr>
        <w:t>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8"/>
        <w:gridCol w:w="6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inventory = </w:t>
            </w:r>
            <w:r>
              <w:rPr>
                <w:rFonts w:hint="eastAsia"/>
                <w:lang w:val="en-US" w:eastAsia="zh-CN"/>
              </w:rPr>
              <w:t>./inventory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log_path=./ansible.log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collections_path=~/.collections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指定collection集合存储位置，会在此目录下生成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ansible_collections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子目录，安装的集合最终存放在~/.collections/ansible_collections/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deprecation_warnings=False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关闭deprecation_warnings提示信息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默认是~/.ansible/cp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736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默认是${control_path_dir}/nnnnn，指定为${control_path_dir}/%h-%r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8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736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https://docs.ansible.com/ansible/latest/collections/index_module.html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#ansible模块的本质就是python脚本，由对应模块名称的.py脚本去解析模块的参数并执行相应功能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开发的role及模块可能会同名，造成冲突，于是将role及模块进行分组（类似java/python的package包的概念，以包的管理模式来结构化管理各个role及模块），将相同类型的role及模块放到同一个collection集合里。但2.9版本的ansible仍然将自带的所有模块（3387个）杂合在一起，未分组到collection里，只是引入collection这个概念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2.10开始，安装包里自带的模块被分组到不同的collection里了，分组后的模块名要写FQCN名称（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这60多个模块只是在ansible-doc里无FQCN完全限定名称，实际上已分组到ansible.builtin了，即2.10后的所有版本在使用这些模块时都可写为 </w:t>
      </w:r>
      <w:r>
        <w:rPr>
          <w:rFonts w:hint="eastAsia"/>
          <w:color w:val="0000FF"/>
          <w:lang w:val="en-US" w:eastAsia="zh-CN"/>
        </w:rPr>
        <w:t>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其他分组的模块名在新版本ansible&gt;=2.10里建议只写FQCN名称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★如果执行ansible命令一直输出提示信息[DEPRECATION WARNING]: xxxxxx</w:t>
      </w:r>
    </w:p>
    <w:p>
      <w:pPr>
        <w:shd w:val="clear" w:fill="D4F4F1" w:themeFill="accent5" w:themeFillTint="32"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6084570" cy="182880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D4F4F1" w:themeFill="accent5" w:themeFillTint="32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可在ansible.cfg里添加以下配置，关闭deprecation_warnings提示信息</w:t>
      </w:r>
    </w:p>
    <w:p>
      <w:pPr>
        <w:shd w:val="clear" w:fill="D4F4F1" w:themeFill="accent5" w:themeFillTint="32"/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vi  ansible.cfg</w:t>
      </w:r>
      <w:r>
        <w:rPr>
          <w:rFonts w:hint="eastAsia"/>
          <w:b w:val="0"/>
          <w:bCs w:val="0"/>
          <w:color w:val="auto"/>
          <w:lang w:val="en-US" w:eastAsia="zh-CN"/>
        </w:rPr>
        <w:t xml:space="preserve">                      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#在[defaults]下添加一行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eastAsia"/>
          <w:b w:val="0"/>
          <w:bCs w:val="0"/>
          <w:color w:val="795D01" w:themeColor="accent3" w:themeShade="80"/>
          <w:lang w:val="en-US" w:eastAsia="zh-CN"/>
        </w:rPr>
        <w:t>[defaults]</w:t>
      </w:r>
    </w:p>
    <w:p>
      <w:pPr>
        <w:shd w:val="clear" w:fill="D4F4F1" w:themeFill="accent5" w:themeFillTint="32"/>
        <w:rPr>
          <w:rFonts w:hint="default"/>
          <w:b w:val="0"/>
          <w:bCs w:val="0"/>
          <w:color w:val="795D01" w:themeColor="accent3" w:themeShade="80"/>
          <w:lang w:val="en-US" w:eastAsia="zh-CN"/>
        </w:rPr>
      </w:pPr>
      <w:r>
        <w:rPr>
          <w:rFonts w:hint="default"/>
          <w:b w:val="0"/>
          <w:bCs w:val="0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★先写一个inventory主机清单文件，里面写上要操作的目标主机，本例中写主机名，在/etc/hosts里写静态解析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  ansible_ssh_user=root  ansible_ssh_pass=passwdxx        #根据实际情况修改相关信息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&gt;&gt;  /etc/hosts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10.99.1.xx   mariadb                                          #根据实际情况修改主机ip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</w:t>
      </w: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/etc/yum.repos.d/myrepo.repo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ansible-2.9#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ansible&gt;=2.10#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ansible&gt;=2.10#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5"/>
        <w:tblW w:w="1048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  <w:gridCol w:w="38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ansible-core&gt;=2.16将弃用此模块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  <w:tc>
          <w:tcPr>
            <w:tcW w:w="3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play-import-testx.yml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play-tag-testx.yml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play-file.yml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ansible.builtin.file: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owner: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group: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mode: 0640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state: </w:t>
      </w:r>
      <w:r>
        <w:rPr>
          <w:rFonts w:hint="eastAsia"/>
          <w:color w:val="0000FF"/>
          <w:lang w:val="en-US" w:eastAsia="zh-CN"/>
        </w:rPr>
        <w:t xml:space="preserve">touch                  </w:t>
      </w:r>
      <w:r>
        <w:rPr>
          <w:rFonts w:hint="eastAsia"/>
          <w:color w:val="00B050"/>
          <w:lang w:val="en-US" w:eastAsia="zh-CN"/>
        </w:rPr>
        <w:t>#touch表示创建文件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stat file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ansible.builtin.stat: 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debug stat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return_stat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★将执行机本地某文件复制到目标主机上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play-synchronize.yml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vi  play-fetch.yml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src: /root/mariadb-ks.cfg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/fetch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no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>ansible-playbook  -i  hosts  play-fetch.yml</w:t>
      </w:r>
    </w:p>
    <w:p>
      <w:r>
        <w:drawing>
          <wp:inline distT="0" distB="0" distL="114300" distR="114300">
            <wp:extent cx="3429635" cy="1175385"/>
            <wp:effectExtent l="0" t="0" r="14605" b="13335"/>
            <wp:docPr id="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play-lineinfile.yml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part_start: 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shell: 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password: 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debug:                       </w:t>
      </w:r>
      <w:r>
        <w:rPr>
          <w:rFonts w:hint="eastAsia"/>
          <w:color w:val="00B050"/>
          <w:lang w:val="en-US" w:eastAsia="zh-CN"/>
        </w:rPr>
        <w:t xml:space="preserve">  #模块名，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ansible&lt;=2.9就只写ansible.builtin.debug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msg:                        </w:t>
      </w:r>
      <w:r>
        <w:rPr>
          <w:rFonts w:hint="eastAsia"/>
          <w:color w:val="00B050"/>
          <w:lang w:val="en-US" w:eastAsia="zh-CN"/>
        </w:rPr>
        <w:t xml:space="preserve"> #模块参数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color w:val="00B050"/>
          <w:lang w:val="en-US" w:eastAsia="zh-CN"/>
        </w:rPr>
        <w:t xml:space="preserve">                #①变量单独为一行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this is  {{varxx}}          </w:t>
      </w:r>
      <w:r>
        <w:rPr>
          <w:rFonts w:hint="eastAsia"/>
          <w:color w:val="00B050"/>
          <w:lang w:val="en-US" w:eastAsia="zh-CN"/>
        </w:rPr>
        <w:t xml:space="preserve">  #②变量前面有其他字符串，则不用引号了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is this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#③变量后面有其他字符串，则引号包含所有变量及字符串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{{ varyy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test_vars.yml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>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★如果在ansible.cfg里指定了inventory文件，则执行ansible命令时可不用再指定inventory文件，除非需要用到的inventory文件不是ansible.cfg里指定的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hosts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740"/>
            <wp:effectExtent l="0" t="0" r="1270" b="2540"/>
            <wp:docPr id="4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#内容如下，yaml文件格式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#内容如下</w:t>
      </w:r>
      <w:r>
        <w:rPr>
          <w:rFonts w:hint="eastAsia"/>
          <w:color w:val="00B050"/>
          <w:lang w:val="en-US" w:eastAsia="zh-CN"/>
        </w:rPr>
        <w:t>，一行一个变量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使用变量（引入的变量文件里的userid变量）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mytask4.yml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'filter="ansible_all_ipv4_addresses"'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'filter="ansible_default_ipv4"'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'filter="ansible_devices"'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0000FF"/>
          <w:lang w:val="en-US" w:eastAsia="zh-CN"/>
        </w:rPr>
        <w:t>"'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#上面第二级ens33，在查看时为ansible_ens33，在使用时要去掉ansible_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 10.99.1.49] **************</w:t>
      </w:r>
      <w:r>
        <w:rPr>
          <w:rFonts w:hint="eastAsia"/>
          <w:lang w:val="en-US" w:eastAsia="zh-CN"/>
        </w:rPr>
        <w:t>*************************************</w:t>
      </w:r>
      <w:r>
        <w:rPr>
          <w:rFonts w:hint="eastAsia"/>
        </w:rPr>
        <w:t>***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ok: [mariadb] =&gt; {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"msg": [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ip address is  10.99.1.49",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macaddress is  00:0c:29:66:75:78"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ansible.builtin.setup: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filter: ansible_lvm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，内容随便写，有层级即可（支持ini,json格式）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vi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.fact        </w:t>
      </w:r>
      <w:r>
        <w:rPr>
          <w:rFonts w:hint="eastAsia"/>
          <w:color w:val="00B050"/>
          <w:lang w:val="en-US" w:eastAsia="zh-CN"/>
        </w:rPr>
        <w:t>#内容如下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hosts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★playbook及template里写变量的区别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，只可用二级过滤，双引号前后不可有空格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ansible_facts.ens33.ipv4.address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 xml:space="preserve">]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"{{ </w:t>
      </w:r>
      <w:r>
        <w:rPr>
          <w:rFonts w:hint="default"/>
          <w:lang w:val="en-US" w:eastAsia="zh-CN"/>
        </w:rPr>
        <w:t xml:space="preserve">ansible_ens33.ipv4.address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shd w:val="clear" w:fill="F9DBDF" w:themeFill="accent6" w:themeFillTint="32"/>
          <w:lang w:val="en-US" w:eastAsia="zh-CN"/>
        </w:rPr>
        <w:t>bios_version == "6.00"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ansible_default_ipv4["address"] == "10.99.1.43"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只能从hostvars['主机名']开始，接下来是ansible_facts一级，到多级，一级不可省，二级必须去除“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lang w:val="en-US" w:eastAsia="zh-CN"/>
        </w:rPr>
        <w:t>.</w:t>
      </w:r>
      <w:r>
        <w:rPr>
          <w:rFonts w:hint="default"/>
          <w:lang w:val="en-US" w:eastAsia="zh-CN"/>
        </w:rPr>
        <w:t>ansible_facts.lvm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hostvars['mariadb']['ansible_facts']['lvm']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{{}}花括号无论何时都不用引号包围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ansible_facts.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_ipv4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address }} {{ ansible_facts.hostname }}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ansible_default_ipv4['address'] }} {{ ansible_facts.hostname }}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★include模块引入vars变量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可以使用include_vars模块，也可使用import_vars模块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username1: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username2: 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mytask5.yml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users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include_vars: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uservars</w:t>
      </w:r>
      <w:r>
        <w:rPr>
          <w:rFonts w:hint="eastAsia"/>
          <w:color w:val="3B5F21" w:themeColor="accent4" w:themeShade="80"/>
          <w:lang w:val="en-US" w:eastAsia="zh-CN"/>
        </w:rPr>
        <w:t>2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#在任务中引入变量文件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vars imported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"imported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users.username1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{{users['username2']}}"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mytask5.yml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★playbook引入其他vars/tasks文件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旧版本可使用include模块引入其他任务清单文件，也可使用include_tasks及import_takss模块，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eastAsia"/>
          <w:color w:val="0000FF"/>
          <w:lang w:val="en-US" w:eastAsia="zh-CN"/>
        </w:rPr>
        <w:t>_tasks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task6.yml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servicestate: 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var: output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newuser-play.yml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groups: "wheel"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loop执行结果：</w:t>
      </w:r>
    </w:p>
    <w:p>
      <w:r>
        <w:drawing>
          <wp:inline distT="0" distB="0" distL="114300" distR="114300">
            <wp:extent cx="5179695" cy="2933700"/>
            <wp:effectExtent l="0" t="0" r="1905" b="7620"/>
            <wp:docPr id="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with_items执行结果：</w:t>
      </w:r>
    </w:p>
    <w:p>
      <w:r>
        <w:drawing>
          <wp:inline distT="0" distB="0" distL="114300" distR="114300">
            <wp:extent cx="5071110" cy="3024505"/>
            <wp:effectExtent l="0" t="0" r="3810" b="8255"/>
            <wp:docPr id="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#with_nested执行结果：  </w:t>
      </w:r>
      <w:r>
        <w:rPr>
          <w:rFonts w:hint="eastAsia"/>
          <w:color w:val="00B050"/>
          <w:lang w:val="en-US" w:eastAsia="zh-CN"/>
        </w:rPr>
        <w:t>（a1与b1组合赋值给item，a1与b2组合，a2再......）</w:t>
      </w:r>
    </w:p>
    <w:p>
      <w:r>
        <w:drawing>
          <wp:inline distT="0" distB="0" distL="114300" distR="114300">
            <wp:extent cx="3190240" cy="2832735"/>
            <wp:effectExtent l="0" t="0" r="10160" b="1905"/>
            <wp:docPr id="4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myvars.yml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play-test7.yml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play-test7.yml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play-test1.yml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play-test2.yml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lang w:val="en-US" w:eastAsia="zh-CN"/>
        </w:rPr>
        <w:t>列表中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play-test3.yml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play-test3.yml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play-test4.yml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>"haha" in result.stdout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>" in 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ignore_errors.yml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fail.yml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play-block-testx.yml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play-testhandlers.yml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play-testhandlers.yml</w:t>
      </w:r>
      <w:r>
        <w:rPr>
          <w:rFonts w:hint="default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play-tag-testx.yml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deb1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"debug-test-1</w:t>
      </w:r>
      <w:r>
        <w:rPr>
          <w:rFonts w:hint="eastAsia"/>
          <w:lang w:val="en-US" w:eastAsia="zh-CN"/>
        </w:rPr>
        <w:t xml:space="preserve"> deb1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deb2 test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"xxx debug 2 test</w:t>
      </w:r>
      <w:r>
        <w:rPr>
          <w:rFonts w:hint="eastAsia"/>
          <w:lang w:val="en-US" w:eastAsia="zh-CN"/>
        </w:rPr>
        <w:t xml:space="preserve"> deb2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deb3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debug 3 test</w:t>
      </w:r>
      <w:r>
        <w:rPr>
          <w:rFonts w:hint="eastAsia"/>
          <w:lang w:val="en-US" w:eastAsia="zh-CN"/>
        </w:rPr>
        <w:t xml:space="preserve"> deb-always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0000FF"/>
          <w:lang w:val="en-US" w:eastAsia="zh-CN"/>
        </w:rPr>
        <w:t>always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★callback插件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~/py39-ansible-4.10.0-venv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  <w:r>
        <w:rPr>
          <w:rFonts w:hint="eastAsia"/>
          <w:color w:val="795D01" w:themeColor="accent3" w:themeShade="80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#启用插件，多个插件之间用逗号隔开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6105525" cy="429133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template-xx.j2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  {{ ansible_facts.hostname }}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all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/tmp/test_config  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return_test_config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play-j2.yml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play-j2-for.yml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 are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play-delegate_to.yml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hosts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705600" cy="1459865"/>
            <wp:effectExtent l="0" t="0" r="0" b="3175"/>
            <wp:docPr id="4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00"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 30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#检查30次，默认5秒检查一次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845175"/>
            <wp:effectExtent l="0" t="0" r="2540" b="6985"/>
            <wp:docPr id="4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play-wait_for.yml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localhost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#委托给ansible执行机去检测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#执行者要有sudo权限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64935" cy="2750185"/>
            <wp:effectExtent l="0" t="0" r="12065" b="8255"/>
            <wp:docPr id="4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t="2572" r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wait_for_connection.yml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after 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默认情况，playbook在执行一个任务时，是同时下发给多台主机执行的，整个任务完成后，再继续下一个任务，直到整个playbook完成。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play-serial.yml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play-serial.yml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#执行效果如下图</w:t>
      </w:r>
    </w:p>
    <w:p>
      <w:r>
        <w:drawing>
          <wp:inline distT="0" distB="0" distL="114300" distR="114300">
            <wp:extent cx="5273675" cy="3858260"/>
            <wp:effectExtent l="0" t="0" r="14605" b="12700"/>
            <wp:docPr id="4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4585"/>
            <wp:effectExtent l="0" t="0" r="2540" b="13335"/>
            <wp:docPr id="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23840" cy="3503930"/>
            <wp:effectExtent l="0" t="0" r="10160" b="1270"/>
            <wp:docPr id="4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8335" cy="4187825"/>
            <wp:effectExtent l="0" t="0" r="6985" b="3175"/>
            <wp:docPr id="4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①创建项目目录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role-xx/{files,handlers,tasks,templates,vars}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#也可使用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xx</w:t>
      </w:r>
      <w:r>
        <w:rPr>
          <w:rFonts w:hint="eastAsia"/>
          <w:color w:val="00B050"/>
          <w:lang w:val="en-US" w:eastAsia="zh-CN"/>
        </w:rPr>
        <w:t>命令来创建一个项目，自动帮我们创建好相应的子目录及main.yml文件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②在vars子目录里写所有需要用到的变量文件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③在templates子目录里写所有需要用到的j2模板文件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role-xx/templates/</w:t>
      </w:r>
      <w:r>
        <w:rPr>
          <w:rFonts w:hint="eastAsia"/>
          <w:color w:val="0000FF"/>
          <w:lang w:val="en-US" w:eastAsia="zh-CN"/>
        </w:rPr>
        <w:t>conf-xxx.j2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role-xx/tasks/task-xxx.yml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 xml:space="preserve">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#不需要指定路径，会自动去role-xx/templates/下面找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</w:t>
      </w:r>
      <w:r>
        <w:rPr>
          <w:rFonts w:hint="eastAsia"/>
          <w:color w:val="3B5F21" w:themeColor="accent4" w:themeShade="80"/>
          <w:lang w:val="en-US" w:eastAsia="zh-CN"/>
        </w:rPr>
        <w:t>conf-xxx.j2</w:t>
      </w:r>
      <w:r>
        <w:rPr>
          <w:rFonts w:hint="default"/>
          <w:color w:val="3B5F21" w:themeColor="accent4" w:themeShade="80"/>
          <w:lang w:val="en-US" w:eastAsia="zh-CN"/>
        </w:rPr>
        <w:t>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⑤在handlers子目录里写所有handler任务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最后创建一个playbook，引用上面创建好的role角色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注意，这个roles有s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role-xx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role-xx    ，这个role没有s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>playbook</w:t>
      </w:r>
      <w:r>
        <w:rPr>
          <w:rFonts w:hint="default"/>
          <w:color w:val="0000FF"/>
          <w:lang w:val="en-US" w:eastAsia="zh-CN"/>
        </w:rPr>
        <w:t>.yml</w:t>
      </w:r>
    </w:p>
    <w:p>
      <w:r>
        <w:drawing>
          <wp:inline distT="0" distB="0" distL="114300" distR="114300">
            <wp:extent cx="6837680" cy="3124200"/>
            <wp:effectExtent l="0" t="0" r="508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在role-main.yml的playbook文件里只写了role名称，没有写绝对路径，那么ansible是从哪里找到此角色的呢？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如果ansible.cfg配置文件里未指明</w:t>
      </w:r>
      <w:r>
        <w:rPr>
          <w:rFonts w:hint="eastAsia"/>
          <w:b/>
          <w:bCs/>
          <w:lang w:val="en-US" w:eastAsia="zh-CN"/>
        </w:rPr>
        <w:t>roles_path=/dir-xxx</w:t>
      </w:r>
      <w:r>
        <w:rPr>
          <w:rFonts w:hint="eastAsia"/>
          <w:lang w:val="en-US" w:eastAsia="zh-CN"/>
        </w:rPr>
        <w:t>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  <w:r>
        <w:rPr>
          <w:rFonts w:hint="eastAsia"/>
          <w:b/>
          <w:bCs/>
          <w:lang w:val="en-US" w:eastAsia="zh-CN"/>
        </w:rPr>
        <w:t>，即一个playbook文件里引用了role后，还可有其他任务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 xml:space="preserve">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task before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</w:t>
      </w:r>
      <w:r>
        <w:rPr>
          <w:rFonts w:hint="default"/>
          <w:lang w:val="en-US" w:eastAsia="zh-CN"/>
        </w:rPr>
        <w:t xml:space="preserve">-xx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（role名称）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normal tasks after 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</w:t>
      </w:r>
      <w:r>
        <w:rPr>
          <w:rFonts w:hint="eastAsia"/>
          <w:shd w:val="clear" w:fill="FEF2CB" w:themeFill="accent3" w:themeFillTint="32"/>
          <w:lang w:val="en-US" w:eastAsia="zh-CN"/>
        </w:rPr>
        <w:t>s</w:t>
      </w:r>
      <w:r>
        <w:rPr>
          <w:rFonts w:hint="default"/>
          <w:shd w:val="clear" w:fill="FEF2CB" w:themeFill="accent3" w:themeFillTint="32"/>
          <w:lang w:val="en-US" w:eastAsia="zh-CN"/>
        </w:rPr>
        <w:t>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after all 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 role-</w:t>
      </w:r>
      <w:r>
        <w:rPr>
          <w:rFonts w:hint="eastAsia"/>
          <w:color w:val="0000FF"/>
          <w:lang w:val="en-US" w:eastAsia="zh-CN"/>
        </w:rPr>
        <w:t>playbook2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2600" cy="466471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test-role-playbook.yml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web2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 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web3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role1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ansible&gt;=2.9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#2.9版本开始区分type字段，type值有role和collection，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#2.8及以下ansible版本不区分type字段，默认就是role（或者说没有加入collection的功能）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ansible&lt;2.8#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创建一个名为role-yy的项目（结构目录，子文件），不指定type字段则默认为role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创建一个名为role-yy的项目，指明type为role（ansible&gt;=2.9）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14925" cy="2461260"/>
            <wp:effectExtent l="0" t="0" r="571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role  </w:t>
      </w:r>
      <w:r>
        <w:rPr>
          <w:rFonts w:hint="default"/>
          <w:color w:val="0000FF"/>
          <w:lang w:val="en-US" w:eastAsia="zh-CN"/>
        </w:rPr>
        <w:t>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在官网搜索role，根据tags及平台搜索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  --author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bsmeding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在官网搜索role，根据作者名称搜索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1592580"/>
            <wp:effectExtent l="0" t="0" r="50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eastAsia"/>
          <w:color w:val="3B5F21" w:themeColor="accent4" w:themeShade="80"/>
          <w:lang w:val="en-US" w:eastAsia="zh-CN"/>
        </w:rPr>
        <w:t>role-name-xx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也可直接在官网去搜索，搜索到对应的role里会写有安装命令及仓库地址</w:t>
      </w:r>
    </w:p>
    <w:p>
      <w:r>
        <w:drawing>
          <wp:inline distT="0" distB="0" distL="114300" distR="114300">
            <wp:extent cx="6834505" cy="3518535"/>
            <wp:effectExtent l="0" t="0" r="825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bsmeding.awx_docker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#ansible&gt;=2.9版本命令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2600" cy="2120900"/>
            <wp:effectExtent l="0" t="0" r="1016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在当前路径下多了一个名为 bsmeding.awx_docker  的目录（就是刚刚下载的那个role）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123444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/.ansible/roles/</w:t>
      </w:r>
      <w:r>
        <w:rPr>
          <w:rFonts w:hint="default"/>
          <w:lang w:val="en-US" w:eastAsia="zh-CN"/>
        </w:rPr>
        <w:t>bsmeding.awx_docker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role-xx.tar.gz                          </w:t>
      </w:r>
      <w:r>
        <w:rPr>
          <w:rFonts w:hint="eastAsia"/>
          <w:color w:val="00B050"/>
          <w:lang w:val="en-US" w:eastAsia="zh-CN"/>
        </w:rPr>
        <w:t xml:space="preserve">  #离线安装role包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role-xx.tar.gz to  /root/.ansible/roles/role-xx.tar.gz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role-xx.tar.gz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/root/.ansible/roles/                         </w:t>
      </w:r>
      <w:r>
        <w:rPr>
          <w:rFonts w:hint="eastAsia"/>
          <w:color w:val="00B050"/>
          <w:lang w:val="en-US" w:eastAsia="zh-CN"/>
        </w:rPr>
        <w:t xml:space="preserve"> #role名称竟然有.tar.gz后缀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drwxr-xr-x. 9 root root 141 Nov  8 19:13  role-xx.tar.gz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cp  role-xx.tar.gz  role-xx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 #将离线压缩包换个名字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 role-xx                  </w:t>
      </w:r>
      <w:r>
        <w:rPr>
          <w:rFonts w:hint="eastAsia"/>
          <w:color w:val="00B050"/>
          <w:lang w:val="en-US" w:eastAsia="zh-CN"/>
        </w:rPr>
        <w:t xml:space="preserve">  #这样子安装才正常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Starting</w:t>
      </w:r>
      <w:r>
        <w:rPr>
          <w:rFonts w:hint="eastAsia"/>
          <w:lang w:val="en-US" w:eastAsia="zh-CN"/>
        </w:rPr>
        <w:t xml:space="preserve"> galaxy role install process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extracting role-xx to /root/.ansible/roles/role-xx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- role-xx was installed </w:t>
      </w:r>
      <w:r>
        <w:rPr>
          <w:rFonts w:hint="eastAsia"/>
          <w:color w:val="00B050"/>
          <w:lang w:val="en-US" w:eastAsia="zh-CN"/>
        </w:rPr>
        <w:t>successfully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role 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#首先去指定的路径下找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★识别某目录是否为role角色目录的原理是：</w:t>
      </w:r>
    </w:p>
    <w:p>
      <w:pPr>
        <w:shd w:val="clear" w:fill="F9DBDF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检测此目录下是否有meta子目录及meta/main.yml文件里是否有role描述信息，示例如下：</w:t>
      </w:r>
    </w:p>
    <w:p>
      <w:pPr>
        <w:shd w:val="clear" w:fill="F9DBDF" w:themeFill="accent6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/root/.ansible/roles/</w:t>
      </w:r>
      <w:r>
        <w:rPr>
          <w:rFonts w:hint="default"/>
          <w:color w:val="7030A0"/>
          <w:lang w:val="en-US" w:eastAsia="zh-CN"/>
        </w:rPr>
        <w:t>bsmeding.awx_docker/</w:t>
      </w:r>
      <w:r>
        <w:rPr>
          <w:rFonts w:hint="default"/>
          <w:color w:val="0000FF"/>
          <w:lang w:val="en-US" w:eastAsia="zh-CN"/>
        </w:rPr>
        <w:t>meta/main.yml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dependencies: []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galaxy_info: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role_name: awx_docker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author: bsmeding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description: Role to Install Ansible AWX (opensource Tower) in Docker container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company: "b@rtsmeding.nl"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license: "license (BSD, MIT)"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min_ansible_version: '2.10'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platforms: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Fedora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Debian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buster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bullseye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bookworm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Ubuntu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bionic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focal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jammy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Alpine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ArchLinux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versions: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ADB9CA" w:themeFill="text2" w:themeFillTint="6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- all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galaxy_tags: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tower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ansible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docker</w:t>
      </w:r>
    </w:p>
    <w:p>
      <w:pPr>
        <w:shd w:val="clear" w:fill="F9DBDF" w:themeFill="accent6" w:themeFillTint="32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awx_version_17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                     </w:t>
      </w:r>
      <w:r>
        <w:rPr>
          <w:rFonts w:hint="eastAsia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</w:t>
      </w:r>
      <w:r>
        <w:rPr>
          <w:rFonts w:hint="eastAsia"/>
          <w:lang w:val="en-US" w:eastAsia="zh-CN"/>
        </w:rPr>
        <w:t>某个任务剧本</w:t>
      </w:r>
      <w:r>
        <w:rPr>
          <w:rFonts w:hint="default"/>
          <w:lang w:val="en-US" w:eastAsia="zh-CN"/>
        </w:rPr>
        <w:t>及</w:t>
      </w:r>
      <w:r>
        <w:rPr>
          <w:rFonts w:hint="eastAsia"/>
          <w:lang w:val="en-US" w:eastAsia="zh-CN"/>
        </w:rPr>
        <w:t>用到的</w:t>
      </w:r>
      <w:r>
        <w:rPr>
          <w:rFonts w:hint="default"/>
          <w:lang w:val="en-US" w:eastAsia="zh-CN"/>
        </w:rPr>
        <w:t>参数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</w:t>
      </w:r>
      <w:r>
        <w:rPr>
          <w:rFonts w:hint="eastAsia"/>
          <w:lang w:val="en-US" w:eastAsia="zh-CN"/>
        </w:rPr>
        <w:t>厂商/</w:t>
      </w:r>
      <w:r>
        <w:rPr>
          <w:rFonts w:hint="default"/>
          <w:lang w:val="en-US" w:eastAsia="zh-CN"/>
        </w:rPr>
        <w:t>类型的模块</w:t>
      </w:r>
      <w:r>
        <w:rPr>
          <w:rFonts w:hint="eastAsia"/>
          <w:lang w:val="en-US" w:eastAsia="zh-CN"/>
        </w:rPr>
        <w:t>及role</w:t>
      </w:r>
      <w:r>
        <w:rPr>
          <w:rFonts w:hint="default"/>
          <w:lang w:val="en-US" w:eastAsia="zh-CN"/>
        </w:rPr>
        <w:t>分到不同的组（集合）里</w:t>
      </w:r>
      <w:r>
        <w:rPr>
          <w:rFonts w:hint="eastAsia"/>
          <w:lang w:val="en-US" w:eastAsia="zh-CN"/>
        </w:rPr>
        <w:t>，是模块及role的组织结构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★collection集合内容查看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14390" cy="1659255"/>
            <wp:effectExtent l="0" t="0" r="1397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ansible&gt;=2.10内置的60多个模块（ansible.builtin.*）不放在collection里，而是存放在以下路径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1837690"/>
            <wp:effectExtent l="0" t="0" r="1270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lang w:val="en-US" w:eastAsia="zh-CN"/>
        </w:rPr>
        <w:t>/usr/local/lib/python3.9/site-packages/ansible_collections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#如果有python虚拟环境，则在虚拟环境的对应子目录下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ANSIBLE_VER=</w:t>
      </w:r>
      <w:r>
        <w:rPr>
          <w:rFonts w:hint="default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4.10.0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ls  -lh  </w:t>
      </w:r>
      <w:r>
        <w:rPr>
          <w:rFonts w:hint="default"/>
          <w:color w:val="0000FF"/>
          <w:sz w:val="18"/>
          <w:szCs w:val="18"/>
          <w:lang w:val="en-US" w:eastAsia="zh-CN"/>
        </w:rPr>
        <w:t>~/py39-ansible-</w:t>
      </w:r>
      <w:r>
        <w:rPr>
          <w:rFonts w:hint="default"/>
          <w:color w:val="0000FF"/>
          <w:sz w:val="18"/>
          <w:szCs w:val="18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sz w:val="18"/>
          <w:szCs w:val="18"/>
          <w:lang w:val="en-US" w:eastAsia="zh-CN"/>
        </w:rPr>
        <w:t>-venv</w:t>
      </w:r>
      <w:r>
        <w:rPr>
          <w:rFonts w:hint="eastAsia"/>
          <w:color w:val="0000FF"/>
          <w:sz w:val="18"/>
          <w:szCs w:val="18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18"/>
          <w:szCs w:val="18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18"/>
          <w:szCs w:val="18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#可见ansible的模块就是python脚本，由对应的</w:t>
      </w:r>
      <w:r>
        <w:rPr>
          <w:rFonts w:hint="eastAsia"/>
          <w:color w:val="0000FF"/>
          <w:lang w:val="en-US" w:eastAsia="zh-CN"/>
        </w:rPr>
        <w:t>"模块名称.py"</w:t>
      </w:r>
      <w:r>
        <w:rPr>
          <w:rFonts w:hint="eastAsia"/>
          <w:lang w:val="en-US" w:eastAsia="zh-CN"/>
        </w:rPr>
        <w:t>脚本去解析模块的参数并实现相应功能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★创建并使用collection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collection的名称必须有2级，且不能有减号，形如：</w:t>
      </w:r>
      <w:r>
        <w:rPr>
          <w:rFonts w:hint="eastAsia"/>
          <w:shd w:val="clear" w:fill="D4F4F1" w:themeFill="accent5" w:themeFillTint="32"/>
          <w:lang w:val="en-US" w:eastAsia="zh-CN"/>
        </w:rPr>
        <w:t>命名空间</w:t>
      </w:r>
      <w:r>
        <w:rPr>
          <w:rFonts w:hint="eastAsia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shd w:val="clear" w:fill="DBE3F4" w:themeFill="accent1" w:themeFillTint="32"/>
          <w:lang w:val="en-US" w:eastAsia="zh-CN"/>
        </w:rPr>
        <w:t>collection名称</w:t>
      </w:r>
      <w:r>
        <w:rPr>
          <w:rFonts w:hint="eastAsia"/>
          <w:lang w:val="en-US" w:eastAsia="zh-CN"/>
        </w:rPr>
        <w:t xml:space="preserve">     否则会报错：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>! Invalid collection name 'collection-yy', name must be in the format &lt;namespace&gt;.&lt;collection&gt;.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make sure namespace and collection name contains characters from [a-zA-Z0-9_] only.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collection 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cof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collectionyy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创建名为cof.collectionyy的集合，必须指明type为collection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cof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  #创建集合后，默认在当前路径下创建了cof目录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  <w:color w:val="00B0F0"/>
        </w:rPr>
        <w:t>cof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└── </w:t>
      </w:r>
      <w:r>
        <w:rPr>
          <w:rFonts w:hint="eastAsia"/>
          <w:color w:val="00B0F0"/>
        </w:rPr>
        <w:t>collectionyy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docs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galaxy.yml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├── </w:t>
      </w:r>
      <w:r>
        <w:rPr>
          <w:rFonts w:hint="eastAsia"/>
          <w:color w:val="00B0F0"/>
        </w:rPr>
        <w:t>plugins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└── README.md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├── README.md</w:t>
      </w:r>
    </w:p>
    <w:p>
      <w:pPr>
        <w:shd w:val="clear" w:fill="000000" w:themeFill="text1"/>
        <w:rPr>
          <w:rFonts w:hint="eastAsia"/>
          <w:color w:val="00B0F0"/>
        </w:rPr>
      </w:pPr>
      <w:r>
        <w:rPr>
          <w:rFonts w:hint="eastAsia"/>
        </w:rPr>
        <w:t xml:space="preserve">    └── </w:t>
      </w:r>
      <w:r>
        <w:rPr>
          <w:rFonts w:hint="eastAsia"/>
          <w:color w:val="00B0F0"/>
        </w:rPr>
        <w:t>roles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此集合的信息保存在collection目录下的galaxy.yml文件里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cof/collectionyy/galaxy.yml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namespace: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name: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collectionyy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#不可修改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version: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1.0.0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#可自定义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readme: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README.md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#可自定义，一般不修改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authors: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your name &lt;example@domain.com&gt;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#作者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description: your collection description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#描述信息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license: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 GPL-2.0-or-later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#许可协议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dependencies: {}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#依赖的其他collection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在当前路径下查找，结果没找到我们刚刚创建的collection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原因是ansible找集合时，还要多找一层子目录，-p后指定的路径下层的ansible_collections这个子目录下去找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所以先创建此目录，再将原先创建的cof目录整个移动到./ansible_collections下面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mv  cof  ~/ansible_collections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#将整个cof目录移动到./ansible_collections下面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-p  ~/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#查看collection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/root/ansible_collections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Collection       Version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---------------- -------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cof.collectionyy 1.0.0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</w:t>
      </w:r>
      <w:r>
        <w:rPr>
          <w:rFonts w:hint="default"/>
          <w:b/>
          <w:bCs/>
          <w:sz w:val="28"/>
          <w:szCs w:val="28"/>
          <w:lang w:val="en-US" w:eastAsia="zh-CN"/>
        </w:rPr>
        <w:t>collection的使用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#首先在集合里创建模块或role，再去使用此集合（下面示例为在集合中创建一个名为role-xx的角色）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~/ansible_collections/cof/collectionyy/roles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role-xx/{files,handlers,tasks,templates,vars}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#创建role项目目录及需要用的子目录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#在tasks子目录里写所有任务清单文件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this is cof.collectionyy.role-xx 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#创建</w:t>
      </w:r>
      <w:r>
        <w:rPr>
          <w:rFonts w:hint="default"/>
          <w:lang w:val="en-US" w:eastAsia="zh-CN"/>
        </w:rPr>
        <w:t>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include_tasks: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ansible&lt;=2.9就只写include_tasks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#编写playbook剧本，使用cof.collectionyy集合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ansible.cfg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deprecation_warnings=False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00B050"/>
          <w:lang w:val="en-US" w:eastAsia="zh-CN"/>
        </w:rPr>
        <w:t>#指定集合路径为 ~/   才找得到我们前面创建的集合cof.collectionyy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collections_paths=</w:t>
      </w:r>
      <w:r>
        <w:rPr>
          <w:rFonts w:hint="eastAsia"/>
          <w:color w:val="795D01" w:themeColor="accent3" w:themeShade="80"/>
          <w:lang w:val="en-US" w:eastAsia="zh-CN"/>
        </w:rPr>
        <w:t>~</w:t>
      </w:r>
      <w:r>
        <w:rPr>
          <w:rFonts w:hint="default"/>
          <w:color w:val="795D01" w:themeColor="accent3" w:themeShade="80"/>
          <w:lang w:val="en-US" w:eastAsia="zh-CN"/>
        </w:rPr>
        <w:t>/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&gt;  </w:t>
      </w:r>
      <w:r>
        <w:rPr>
          <w:rFonts w:hint="default"/>
          <w:color w:val="0000FF"/>
          <w:lang w:val="en-US" w:eastAsia="zh-CN"/>
        </w:rPr>
        <w:t>inventory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testcollection.yml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cof.collectionyy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name: role-xx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模块名: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#    参数xx:  值xx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testcollection.yml</w:t>
      </w:r>
    </w:p>
    <w:p>
      <w:r>
        <w:drawing>
          <wp:inline distT="0" distB="0" distL="114300" distR="114300">
            <wp:extent cx="6837045" cy="1836420"/>
            <wp:effectExtent l="0" t="0" r="5715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★编写自己的模块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在自己集合里编写模块，实现某些功能（首先参考上一小节，创建collection）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~/ansible_collections/cof/collectionyy/plugins/</w:t>
      </w:r>
      <w:r>
        <w:rPr>
          <w:rFonts w:hint="eastAsia"/>
          <w:color w:val="851321" w:themeColor="accent6" w:themeShade="80"/>
          <w:lang w:val="en-US" w:eastAsia="zh-CN"/>
        </w:rPr>
        <w:t>modules/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~/ansible_collections/cof/collectionyy/plugins/modules/</w:t>
      </w: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change_dns.py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#文件名同模块名，内容如下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/>
          <w:color w:val="0000FF"/>
          <w:lang w:val="en-US" w:eastAsia="zh-CN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#!/usr/bin/env python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-*- coding: utf-8 -*-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DOCUMENTATION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module: change_dns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description: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author: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- cof-lee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EXAMPLES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 name: change nameserver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cof.collectionyy.change_dns: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resolv_conf_file:  /etc/resolv.conf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nameserver:  "114.114.114.114"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state: present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ansible.module_utils.basic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AnsibleModule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 = AnsibleModule(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argument_spec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resolv_conf_file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aliases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'filename'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nameserver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required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state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dict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'absent'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'present'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supports_check_mode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resolv_conf_file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'resolv_conf_file'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nameserver = module.params[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'nameserver'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 = {}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(resolv_conf_file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"nameserver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nameserver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 xml:space="preserve"> #核心在这里，打开文件并写入内容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"change dns done"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'changed'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module.exit_json(**result)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    </w:t>
      </w:r>
      <w:r>
        <w:rPr>
          <w:rFonts w:hint="eastAsia" w:ascii="monospace" w:hAnsi="monospace" w:cs="monospace"/>
          <w:color w:val="00B050"/>
          <w:sz w:val="19"/>
          <w:szCs w:val="19"/>
          <w:shd w:val="clear" w:fill="2B2B2B"/>
          <w:lang w:val="en-US" w:eastAsia="zh-CN"/>
        </w:rPr>
        <w:t>#如果出错，则任务执行失败</w:t>
      </w:r>
      <w:r>
        <w:rPr>
          <w:rFonts w:hint="default" w:ascii="monospace" w:hAnsi="monospace" w:eastAsia="monospace" w:cs="monospace"/>
          <w:color w:val="00B05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error = err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'msg'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(err)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result[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'failed'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module.fail_json(**result)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~/testcollection2.yml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cof.collectionyy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cof.collectionyy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change_dns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: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#如果前面不导入collection，则这里写为cof.collectionyy.change_dns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resolv_conf_file:  /etc/resolv.conf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nameserver:  "114.114.114.114"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register:  result_msg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ignore_errors: true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debug result_msg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ansible.builtin.debug: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var: result_msg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045" cy="2374900"/>
            <wp:effectExtent l="0" t="0" r="571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464820"/>
            <wp:effectExtent l="0" t="0" r="762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★如果mariadb主机上的/etc/resolv.conf文件不让写，则会报错，效果如下：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chattr  +i  /etc/resolv.conf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执行机#</w:t>
      </w:r>
      <w:r>
        <w:rPr>
          <w:rFonts w:hint="eastAsia"/>
          <w:color w:val="0000FF"/>
          <w:lang w:val="en-US" w:eastAsia="zh-CN"/>
        </w:rPr>
        <w:t xml:space="preserve"> ansible-playbook  ~/testcollection2.yml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2451735"/>
            <wp:effectExtent l="0" t="0" r="5080" b="19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--list  | grep  change_dns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cof.collectionyy.</w:t>
      </w:r>
      <w:r>
        <w:rPr>
          <w:rFonts w:hint="eastAsia"/>
          <w:color w:val="FF0000"/>
          <w:lang w:val="en-US" w:eastAsia="zh-CN"/>
        </w:rPr>
        <w:t>change_dns</w:t>
      </w:r>
      <w:r>
        <w:rPr>
          <w:rFonts w:hint="eastAsia"/>
          <w:lang w:val="en-US" w:eastAsia="zh-CN"/>
        </w:rPr>
        <w:t xml:space="preserve">                                     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cof.collectionyy.change_dns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626870"/>
            <wp:effectExtent l="0" t="0" r="508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★构建collection离线包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前面几小节我们创建的cof.collectionyy集合，只能在本地用，就算打包就.tar.gz压缩包，也无法安装，因为里面没有必须的MANIFEST.json及FILES.json文件。需要将集合发布出去（构建发布后的安装包）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ansible-galaxy  collection  build  ~/ansible_collections/cof/collectionyy/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#构建可发布的collection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Created collection for cof.collectionyy 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/root/cof-collectionyy-1.0.0.tar.gz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#自动生成压缩包</w:t>
      </w:r>
    </w:p>
    <w:p>
      <w:r>
        <w:drawing>
          <wp:inline distT="0" distB="0" distL="114300" distR="114300">
            <wp:extent cx="5443220" cy="2736215"/>
            <wp:effectExtent l="0" t="0" r="1270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构建后的发布包里不含 collection目录下的galaxy.yml文件！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然后将发布后的集合压缩包复制到其他ansible执行机上去使用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cof-collectionyy-1.0.0.tar.gz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#安装collection离线包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galaxy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install dependency map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Starting</w:t>
      </w:r>
      <w:r>
        <w:rPr>
          <w:rFonts w:hint="default"/>
          <w:lang w:val="en-US" w:eastAsia="zh-CN"/>
        </w:rPr>
        <w:t xml:space="preserve"> collection install process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Installing 'cof.collectionyy:1.0.0' to '/root/ansible_collections/cof/collectionyy'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cof.collectionyy:1.0.0 was installed </w:t>
      </w:r>
      <w:r>
        <w:rPr>
          <w:rFonts w:hint="default"/>
          <w:color w:val="00B050"/>
          <w:lang w:val="en-US" w:eastAsia="zh-CN"/>
        </w:rPr>
        <w:t>successfully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首先在官网搜索需要的collection，搜索到对应的collection里写有安装命令</w:t>
      </w:r>
    </w:p>
    <w:p>
      <w:r>
        <w:drawing>
          <wp:inline distT="0" distB="0" distL="114300" distR="114300">
            <wp:extent cx="6833235" cy="3622675"/>
            <wp:effectExtent l="0" t="0" r="952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680" cy="2569845"/>
            <wp:effectExtent l="0" t="0" r="5080" b="57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在当前路径下的多了一个ansible_collections目录，用于存放collection的，其下多了一个名为softasap/mariadb_box的子目录（就是刚刚下载的那个collection）</w:t>
      </w:r>
    </w:p>
    <w:p>
      <w:r>
        <w:drawing>
          <wp:inline distT="0" distB="0" distL="114300" distR="114300">
            <wp:extent cx="4457700" cy="1714500"/>
            <wp:effectExtent l="0" t="0" r="762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有些项目会依赖一些collection，可以将依赖的集合写在requirements.yml文件里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-name:  namespaceYY.collectionYY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version: x.y.z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ansible-galaxy  collection  install  -r  xx-requirements.yml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default"/>
          <w:b/>
          <w:bCs/>
          <w:lang w:val="en-US" w:eastAsia="zh-CN"/>
        </w:rPr>
        <w:t>collection的使用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ansible-galaxy  collection  install  namespaceXX.collectionXX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testcollection.yml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collections: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namespaceXX.collectionXX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#导入collection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role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import_role: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#导入collection里的role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name: role-name-xx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 name: use module of collection</w:t>
      </w:r>
    </w:p>
    <w:p>
      <w:pPr>
        <w:rPr>
          <w:rFonts w:hint="default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模块名: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#直接使用collection里的模块，也可写模块的FQCN名称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参数xx:  值xx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testcollection.yml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ansible-core&gt;=2.16不再支持include，建议只使用include_tasks及import_tasks模块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⑨playbook引入collection集合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 play 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collections: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cof.collectionyy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EF2CB" w:themeFill="accent3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17版本以前可以通过各种发放进行安装，比如通过docker-compose工具直接运行，但18版本以后只能部署在K8S/OpenShift集群中，通过AWX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2.3-back-1020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也可直接wget下载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quay.io/ansible/awx-operator:2.7.0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cof-lee.com/awx/awx-operator:2.7.0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③创建sc,pv,pvc给ansible-awx的postgres数据库用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pvc-ansible-awx.yaml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PersistentVolumeClaim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postgres-13-ansible-awx-postgres-13-0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resources: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requests: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service_type: nodeport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postgres_storage_class: local-storage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1113BD"/>
    <w:rsid w:val="00417EF4"/>
    <w:rsid w:val="0047053D"/>
    <w:rsid w:val="006D5272"/>
    <w:rsid w:val="00A566D5"/>
    <w:rsid w:val="00BA3803"/>
    <w:rsid w:val="013730A5"/>
    <w:rsid w:val="01431A4A"/>
    <w:rsid w:val="015C48BA"/>
    <w:rsid w:val="01791910"/>
    <w:rsid w:val="017C6D0A"/>
    <w:rsid w:val="01A532E0"/>
    <w:rsid w:val="01A96C88"/>
    <w:rsid w:val="01B36BD0"/>
    <w:rsid w:val="02493D31"/>
    <w:rsid w:val="02551A35"/>
    <w:rsid w:val="02565543"/>
    <w:rsid w:val="0295339B"/>
    <w:rsid w:val="0361454E"/>
    <w:rsid w:val="038B270C"/>
    <w:rsid w:val="03A04F32"/>
    <w:rsid w:val="03AF31FD"/>
    <w:rsid w:val="03E52ED2"/>
    <w:rsid w:val="0410030A"/>
    <w:rsid w:val="043B10FF"/>
    <w:rsid w:val="04640482"/>
    <w:rsid w:val="04640655"/>
    <w:rsid w:val="047F71D1"/>
    <w:rsid w:val="04CE3D21"/>
    <w:rsid w:val="04ED6252"/>
    <w:rsid w:val="04F512AE"/>
    <w:rsid w:val="050140F6"/>
    <w:rsid w:val="05177476"/>
    <w:rsid w:val="052027CE"/>
    <w:rsid w:val="05237BC9"/>
    <w:rsid w:val="05746676"/>
    <w:rsid w:val="05AA2098"/>
    <w:rsid w:val="05B4479C"/>
    <w:rsid w:val="05CF1260"/>
    <w:rsid w:val="05D6094B"/>
    <w:rsid w:val="0624613D"/>
    <w:rsid w:val="063616F8"/>
    <w:rsid w:val="06700432"/>
    <w:rsid w:val="06723038"/>
    <w:rsid w:val="06764670"/>
    <w:rsid w:val="06856661"/>
    <w:rsid w:val="069C40D7"/>
    <w:rsid w:val="06A765D7"/>
    <w:rsid w:val="06E31BE3"/>
    <w:rsid w:val="06EB2067"/>
    <w:rsid w:val="07067B16"/>
    <w:rsid w:val="07124399"/>
    <w:rsid w:val="071E2D3E"/>
    <w:rsid w:val="073A569E"/>
    <w:rsid w:val="07C03DF5"/>
    <w:rsid w:val="07FC0BA5"/>
    <w:rsid w:val="080332F7"/>
    <w:rsid w:val="083F0ECA"/>
    <w:rsid w:val="08BE3015"/>
    <w:rsid w:val="08C2594B"/>
    <w:rsid w:val="08D77648"/>
    <w:rsid w:val="09181A0E"/>
    <w:rsid w:val="0922463B"/>
    <w:rsid w:val="09594501"/>
    <w:rsid w:val="09A028E1"/>
    <w:rsid w:val="0A31618B"/>
    <w:rsid w:val="0A486323"/>
    <w:rsid w:val="0A5B078E"/>
    <w:rsid w:val="0AB6328D"/>
    <w:rsid w:val="0AED7863"/>
    <w:rsid w:val="0AEE6B75"/>
    <w:rsid w:val="0B0264D2"/>
    <w:rsid w:val="0B090D76"/>
    <w:rsid w:val="0B1A7CC0"/>
    <w:rsid w:val="0B705B32"/>
    <w:rsid w:val="0B7373D0"/>
    <w:rsid w:val="0B7F3FC7"/>
    <w:rsid w:val="0BAF70CA"/>
    <w:rsid w:val="0BCB4B16"/>
    <w:rsid w:val="0BD34888"/>
    <w:rsid w:val="0BDF7DED"/>
    <w:rsid w:val="0C232BA4"/>
    <w:rsid w:val="0C3C77C2"/>
    <w:rsid w:val="0CB4627B"/>
    <w:rsid w:val="0CB4643F"/>
    <w:rsid w:val="0D135FD2"/>
    <w:rsid w:val="0D690A8B"/>
    <w:rsid w:val="0D775A76"/>
    <w:rsid w:val="0D933D59"/>
    <w:rsid w:val="0D9C676A"/>
    <w:rsid w:val="0DAE070D"/>
    <w:rsid w:val="0DDF0D4D"/>
    <w:rsid w:val="0DE87C01"/>
    <w:rsid w:val="0E042561"/>
    <w:rsid w:val="0E122ED0"/>
    <w:rsid w:val="0E7516AA"/>
    <w:rsid w:val="0E87741A"/>
    <w:rsid w:val="0EA16002"/>
    <w:rsid w:val="0EBA4ABC"/>
    <w:rsid w:val="0F7571BB"/>
    <w:rsid w:val="0FBC7598"/>
    <w:rsid w:val="0FD3668F"/>
    <w:rsid w:val="0FF26B15"/>
    <w:rsid w:val="10005D5C"/>
    <w:rsid w:val="102D5D9F"/>
    <w:rsid w:val="102E38C6"/>
    <w:rsid w:val="108B130F"/>
    <w:rsid w:val="109167D7"/>
    <w:rsid w:val="10A65B52"/>
    <w:rsid w:val="10B2749A"/>
    <w:rsid w:val="10D821AF"/>
    <w:rsid w:val="10D83B3D"/>
    <w:rsid w:val="10EF74F9"/>
    <w:rsid w:val="11052878"/>
    <w:rsid w:val="112A0531"/>
    <w:rsid w:val="11457119"/>
    <w:rsid w:val="115F642C"/>
    <w:rsid w:val="11623F3F"/>
    <w:rsid w:val="11667325"/>
    <w:rsid w:val="11791613"/>
    <w:rsid w:val="117B0D8C"/>
    <w:rsid w:val="119B16ED"/>
    <w:rsid w:val="11CC2EE7"/>
    <w:rsid w:val="11DD1A47"/>
    <w:rsid w:val="12372F05"/>
    <w:rsid w:val="12552003"/>
    <w:rsid w:val="12617F82"/>
    <w:rsid w:val="12880BE8"/>
    <w:rsid w:val="12910C6D"/>
    <w:rsid w:val="12A367ED"/>
    <w:rsid w:val="131A6F25"/>
    <w:rsid w:val="13516249"/>
    <w:rsid w:val="13C6214E"/>
    <w:rsid w:val="13CC58CF"/>
    <w:rsid w:val="13D5058C"/>
    <w:rsid w:val="13D75A05"/>
    <w:rsid w:val="13EE1CEA"/>
    <w:rsid w:val="140C2170"/>
    <w:rsid w:val="142D5C47"/>
    <w:rsid w:val="14364B2C"/>
    <w:rsid w:val="144B01ED"/>
    <w:rsid w:val="146D2C0E"/>
    <w:rsid w:val="147954B1"/>
    <w:rsid w:val="14A867BA"/>
    <w:rsid w:val="14B05B25"/>
    <w:rsid w:val="14BE7550"/>
    <w:rsid w:val="14C33AB5"/>
    <w:rsid w:val="14EB7FD7"/>
    <w:rsid w:val="15076514"/>
    <w:rsid w:val="1528122B"/>
    <w:rsid w:val="152B4878"/>
    <w:rsid w:val="15725320"/>
    <w:rsid w:val="15736EFA"/>
    <w:rsid w:val="15BF547F"/>
    <w:rsid w:val="15CA22E2"/>
    <w:rsid w:val="15CC3638"/>
    <w:rsid w:val="16BC74EB"/>
    <w:rsid w:val="16C14DF5"/>
    <w:rsid w:val="16C200B7"/>
    <w:rsid w:val="17853C1F"/>
    <w:rsid w:val="17C20BA8"/>
    <w:rsid w:val="17DF1C59"/>
    <w:rsid w:val="17EE05AF"/>
    <w:rsid w:val="17F665A1"/>
    <w:rsid w:val="180679D5"/>
    <w:rsid w:val="18115FA7"/>
    <w:rsid w:val="181B1F72"/>
    <w:rsid w:val="182F5109"/>
    <w:rsid w:val="18356139"/>
    <w:rsid w:val="183A54FD"/>
    <w:rsid w:val="184B770B"/>
    <w:rsid w:val="18722EE9"/>
    <w:rsid w:val="18A922AD"/>
    <w:rsid w:val="18B36AFB"/>
    <w:rsid w:val="1910625E"/>
    <w:rsid w:val="19A47EFE"/>
    <w:rsid w:val="19AA220F"/>
    <w:rsid w:val="19AC5B35"/>
    <w:rsid w:val="19F57A56"/>
    <w:rsid w:val="1A257CDF"/>
    <w:rsid w:val="1A383DEA"/>
    <w:rsid w:val="1A5339C4"/>
    <w:rsid w:val="1AD02CD6"/>
    <w:rsid w:val="1B385EE5"/>
    <w:rsid w:val="1BBC0700"/>
    <w:rsid w:val="1C633E9F"/>
    <w:rsid w:val="1CD64E0A"/>
    <w:rsid w:val="1CF55E97"/>
    <w:rsid w:val="1D073BC7"/>
    <w:rsid w:val="1D594678"/>
    <w:rsid w:val="1D70381C"/>
    <w:rsid w:val="1D7F39B2"/>
    <w:rsid w:val="1D835251"/>
    <w:rsid w:val="1D8A2F60"/>
    <w:rsid w:val="1DB945BC"/>
    <w:rsid w:val="1DD5162B"/>
    <w:rsid w:val="1DEE019F"/>
    <w:rsid w:val="1E013217"/>
    <w:rsid w:val="1E845724"/>
    <w:rsid w:val="1E91399D"/>
    <w:rsid w:val="1E9C1F24"/>
    <w:rsid w:val="1EC311CB"/>
    <w:rsid w:val="1EEE7042"/>
    <w:rsid w:val="1EF34658"/>
    <w:rsid w:val="1F2D213E"/>
    <w:rsid w:val="1F332CA6"/>
    <w:rsid w:val="1F66798D"/>
    <w:rsid w:val="1FDC333E"/>
    <w:rsid w:val="202D76F6"/>
    <w:rsid w:val="206A094A"/>
    <w:rsid w:val="20795D5C"/>
    <w:rsid w:val="20BE320C"/>
    <w:rsid w:val="20E73D48"/>
    <w:rsid w:val="20E97585"/>
    <w:rsid w:val="210643C7"/>
    <w:rsid w:val="21311468"/>
    <w:rsid w:val="214473ED"/>
    <w:rsid w:val="217F6677"/>
    <w:rsid w:val="21893052"/>
    <w:rsid w:val="21F030D1"/>
    <w:rsid w:val="222A213F"/>
    <w:rsid w:val="22897CA9"/>
    <w:rsid w:val="22916662"/>
    <w:rsid w:val="22C11246"/>
    <w:rsid w:val="23017C69"/>
    <w:rsid w:val="231132FF"/>
    <w:rsid w:val="23270D74"/>
    <w:rsid w:val="232E3EB1"/>
    <w:rsid w:val="233012E3"/>
    <w:rsid w:val="23681488"/>
    <w:rsid w:val="237D224F"/>
    <w:rsid w:val="23847F75"/>
    <w:rsid w:val="239A32F4"/>
    <w:rsid w:val="23A21A79"/>
    <w:rsid w:val="23D700A4"/>
    <w:rsid w:val="23F45A92"/>
    <w:rsid w:val="23F46EA8"/>
    <w:rsid w:val="24284DA4"/>
    <w:rsid w:val="2443573A"/>
    <w:rsid w:val="244F2331"/>
    <w:rsid w:val="24CB6542"/>
    <w:rsid w:val="24CC572F"/>
    <w:rsid w:val="24D14878"/>
    <w:rsid w:val="24D9609E"/>
    <w:rsid w:val="2500089F"/>
    <w:rsid w:val="251F2B1E"/>
    <w:rsid w:val="254C2D14"/>
    <w:rsid w:val="25780DFE"/>
    <w:rsid w:val="257A27F7"/>
    <w:rsid w:val="258E50DA"/>
    <w:rsid w:val="25CB3C39"/>
    <w:rsid w:val="25CE6C15"/>
    <w:rsid w:val="25EB6089"/>
    <w:rsid w:val="26121868"/>
    <w:rsid w:val="26720558"/>
    <w:rsid w:val="267E6EFD"/>
    <w:rsid w:val="26B06968"/>
    <w:rsid w:val="26B741BD"/>
    <w:rsid w:val="2751016E"/>
    <w:rsid w:val="27712FBE"/>
    <w:rsid w:val="27E04A80"/>
    <w:rsid w:val="28246CCB"/>
    <w:rsid w:val="282615FA"/>
    <w:rsid w:val="284D74FA"/>
    <w:rsid w:val="285D32D9"/>
    <w:rsid w:val="28711A6B"/>
    <w:rsid w:val="28B9421C"/>
    <w:rsid w:val="28DD795B"/>
    <w:rsid w:val="28FA4ACB"/>
    <w:rsid w:val="28FE4325"/>
    <w:rsid w:val="29345F99"/>
    <w:rsid w:val="295B766E"/>
    <w:rsid w:val="29BC0B51"/>
    <w:rsid w:val="2A3111A3"/>
    <w:rsid w:val="2A553B14"/>
    <w:rsid w:val="2A832D34"/>
    <w:rsid w:val="2A895E70"/>
    <w:rsid w:val="2B0549A6"/>
    <w:rsid w:val="2B125E66"/>
    <w:rsid w:val="2B717030"/>
    <w:rsid w:val="2BA271EA"/>
    <w:rsid w:val="2BAF1907"/>
    <w:rsid w:val="2BB0561E"/>
    <w:rsid w:val="2C0B2FE1"/>
    <w:rsid w:val="2C2E20E8"/>
    <w:rsid w:val="2CAD4D09"/>
    <w:rsid w:val="2CD8457F"/>
    <w:rsid w:val="2CD9363B"/>
    <w:rsid w:val="2D2D51D9"/>
    <w:rsid w:val="2D915768"/>
    <w:rsid w:val="2DA14D55"/>
    <w:rsid w:val="2DFD50AA"/>
    <w:rsid w:val="2E0407F4"/>
    <w:rsid w:val="2E1E446E"/>
    <w:rsid w:val="2E7E49CF"/>
    <w:rsid w:val="2E905A1F"/>
    <w:rsid w:val="2ECE02F6"/>
    <w:rsid w:val="2EE10029"/>
    <w:rsid w:val="2EE5675B"/>
    <w:rsid w:val="2EFB7448"/>
    <w:rsid w:val="2F24275C"/>
    <w:rsid w:val="2F266D26"/>
    <w:rsid w:val="2F277269"/>
    <w:rsid w:val="2F324D29"/>
    <w:rsid w:val="2F4800A8"/>
    <w:rsid w:val="2FB029CD"/>
    <w:rsid w:val="30006BD5"/>
    <w:rsid w:val="301E5128"/>
    <w:rsid w:val="30393E95"/>
    <w:rsid w:val="30536D05"/>
    <w:rsid w:val="30AE4883"/>
    <w:rsid w:val="30FB64D6"/>
    <w:rsid w:val="311255A5"/>
    <w:rsid w:val="312E363D"/>
    <w:rsid w:val="3163417D"/>
    <w:rsid w:val="31992E3D"/>
    <w:rsid w:val="31AC0DC2"/>
    <w:rsid w:val="31AC7B7D"/>
    <w:rsid w:val="31D420C7"/>
    <w:rsid w:val="32086704"/>
    <w:rsid w:val="32244DFC"/>
    <w:rsid w:val="324B3F89"/>
    <w:rsid w:val="32672F3B"/>
    <w:rsid w:val="326B739A"/>
    <w:rsid w:val="32747406"/>
    <w:rsid w:val="3278464C"/>
    <w:rsid w:val="329F26D5"/>
    <w:rsid w:val="32E263B0"/>
    <w:rsid w:val="330E1609"/>
    <w:rsid w:val="3330332D"/>
    <w:rsid w:val="33784A33"/>
    <w:rsid w:val="33A17EB0"/>
    <w:rsid w:val="33A51F6D"/>
    <w:rsid w:val="33A9069D"/>
    <w:rsid w:val="33E10F96"/>
    <w:rsid w:val="33EF71FF"/>
    <w:rsid w:val="342A6B27"/>
    <w:rsid w:val="345A42D9"/>
    <w:rsid w:val="34BB131C"/>
    <w:rsid w:val="34DA795B"/>
    <w:rsid w:val="34E4730C"/>
    <w:rsid w:val="34F16887"/>
    <w:rsid w:val="35064C8D"/>
    <w:rsid w:val="35744F5D"/>
    <w:rsid w:val="35A66D8A"/>
    <w:rsid w:val="35DF4A23"/>
    <w:rsid w:val="36085F2D"/>
    <w:rsid w:val="360C18B4"/>
    <w:rsid w:val="362829E1"/>
    <w:rsid w:val="362F3A74"/>
    <w:rsid w:val="3650458C"/>
    <w:rsid w:val="366003CD"/>
    <w:rsid w:val="36AC3612"/>
    <w:rsid w:val="36F75EC4"/>
    <w:rsid w:val="3709636F"/>
    <w:rsid w:val="37476E97"/>
    <w:rsid w:val="37671737"/>
    <w:rsid w:val="379C5969"/>
    <w:rsid w:val="379E11AD"/>
    <w:rsid w:val="380A28CA"/>
    <w:rsid w:val="380C7E9D"/>
    <w:rsid w:val="3842422E"/>
    <w:rsid w:val="38507FCD"/>
    <w:rsid w:val="38716F49"/>
    <w:rsid w:val="38FB1695"/>
    <w:rsid w:val="39777E98"/>
    <w:rsid w:val="39CA501E"/>
    <w:rsid w:val="39CD5D7A"/>
    <w:rsid w:val="39D709A6"/>
    <w:rsid w:val="3A2160C5"/>
    <w:rsid w:val="3A4A1178"/>
    <w:rsid w:val="3AA0523C"/>
    <w:rsid w:val="3AA30888"/>
    <w:rsid w:val="3AB31A36"/>
    <w:rsid w:val="3B0C28D2"/>
    <w:rsid w:val="3B36176B"/>
    <w:rsid w:val="3B726358"/>
    <w:rsid w:val="3B9C1EA7"/>
    <w:rsid w:val="3BA743A8"/>
    <w:rsid w:val="3BD3519D"/>
    <w:rsid w:val="3BEB4CA7"/>
    <w:rsid w:val="3C1A2DCC"/>
    <w:rsid w:val="3C300842"/>
    <w:rsid w:val="3C441B1A"/>
    <w:rsid w:val="3C672515"/>
    <w:rsid w:val="3C8A164C"/>
    <w:rsid w:val="3CB66F99"/>
    <w:rsid w:val="3CF46830"/>
    <w:rsid w:val="3CF46D1B"/>
    <w:rsid w:val="3D391940"/>
    <w:rsid w:val="3D6E1622"/>
    <w:rsid w:val="3D7529B0"/>
    <w:rsid w:val="3D805ADE"/>
    <w:rsid w:val="3D90279B"/>
    <w:rsid w:val="3DA36CF9"/>
    <w:rsid w:val="3DBF00CF"/>
    <w:rsid w:val="3DC04496"/>
    <w:rsid w:val="3DC3040A"/>
    <w:rsid w:val="3DCC00F6"/>
    <w:rsid w:val="3DE324A9"/>
    <w:rsid w:val="3E2B12C1"/>
    <w:rsid w:val="3E4F5F4D"/>
    <w:rsid w:val="3E667015"/>
    <w:rsid w:val="3EAF1EF2"/>
    <w:rsid w:val="3EBF7ED8"/>
    <w:rsid w:val="3ECD40EC"/>
    <w:rsid w:val="3EDB2CE7"/>
    <w:rsid w:val="3F0062A9"/>
    <w:rsid w:val="3F1104B7"/>
    <w:rsid w:val="3F395C5F"/>
    <w:rsid w:val="3F577E93"/>
    <w:rsid w:val="3F6F342F"/>
    <w:rsid w:val="3F7E3672"/>
    <w:rsid w:val="3FA7706D"/>
    <w:rsid w:val="3FE23C01"/>
    <w:rsid w:val="3FE8319B"/>
    <w:rsid w:val="40026051"/>
    <w:rsid w:val="40624D42"/>
    <w:rsid w:val="40664832"/>
    <w:rsid w:val="408D0A8F"/>
    <w:rsid w:val="40944AE9"/>
    <w:rsid w:val="409B43BF"/>
    <w:rsid w:val="40C357E1"/>
    <w:rsid w:val="40EA5463"/>
    <w:rsid w:val="41540B2E"/>
    <w:rsid w:val="41686388"/>
    <w:rsid w:val="417116E0"/>
    <w:rsid w:val="41957568"/>
    <w:rsid w:val="42332AE8"/>
    <w:rsid w:val="42817701"/>
    <w:rsid w:val="429B2C49"/>
    <w:rsid w:val="42AD6748"/>
    <w:rsid w:val="42B8554C"/>
    <w:rsid w:val="42D251E4"/>
    <w:rsid w:val="431944C6"/>
    <w:rsid w:val="433168CD"/>
    <w:rsid w:val="438F40A0"/>
    <w:rsid w:val="43F955DA"/>
    <w:rsid w:val="44022AC4"/>
    <w:rsid w:val="440525B4"/>
    <w:rsid w:val="44200E21"/>
    <w:rsid w:val="444D7109"/>
    <w:rsid w:val="44626E27"/>
    <w:rsid w:val="447F4114"/>
    <w:rsid w:val="44BA4882"/>
    <w:rsid w:val="44E97761"/>
    <w:rsid w:val="45097E82"/>
    <w:rsid w:val="45132AAF"/>
    <w:rsid w:val="45274CB7"/>
    <w:rsid w:val="4561381A"/>
    <w:rsid w:val="456C42B5"/>
    <w:rsid w:val="45B750ED"/>
    <w:rsid w:val="45E60856"/>
    <w:rsid w:val="45F424BE"/>
    <w:rsid w:val="45F578DE"/>
    <w:rsid w:val="462008E0"/>
    <w:rsid w:val="46C83295"/>
    <w:rsid w:val="46D544C0"/>
    <w:rsid w:val="46E110B6"/>
    <w:rsid w:val="46E82384"/>
    <w:rsid w:val="4702556E"/>
    <w:rsid w:val="47131BFB"/>
    <w:rsid w:val="47240FA3"/>
    <w:rsid w:val="47571378"/>
    <w:rsid w:val="4771051D"/>
    <w:rsid w:val="477E6905"/>
    <w:rsid w:val="4780267D"/>
    <w:rsid w:val="47CC58C3"/>
    <w:rsid w:val="47F045E0"/>
    <w:rsid w:val="47FF0D25"/>
    <w:rsid w:val="482E33A4"/>
    <w:rsid w:val="485A284D"/>
    <w:rsid w:val="487963A2"/>
    <w:rsid w:val="48F67F8C"/>
    <w:rsid w:val="48FD7CFE"/>
    <w:rsid w:val="49197859"/>
    <w:rsid w:val="494D4F4F"/>
    <w:rsid w:val="49741B10"/>
    <w:rsid w:val="497524EA"/>
    <w:rsid w:val="4977360C"/>
    <w:rsid w:val="49836818"/>
    <w:rsid w:val="49867716"/>
    <w:rsid w:val="49891591"/>
    <w:rsid w:val="4A313BB2"/>
    <w:rsid w:val="4A5C2802"/>
    <w:rsid w:val="4B4C2876"/>
    <w:rsid w:val="4B893ACB"/>
    <w:rsid w:val="4BB078CC"/>
    <w:rsid w:val="4C322893"/>
    <w:rsid w:val="4C39104D"/>
    <w:rsid w:val="4C7F5A9B"/>
    <w:rsid w:val="4CB93F3C"/>
    <w:rsid w:val="4CC365C4"/>
    <w:rsid w:val="4CE313E9"/>
    <w:rsid w:val="4D13189E"/>
    <w:rsid w:val="4DD3727F"/>
    <w:rsid w:val="4DE67291"/>
    <w:rsid w:val="4E1C7AA4"/>
    <w:rsid w:val="4E345F70"/>
    <w:rsid w:val="4E575062"/>
    <w:rsid w:val="4E6B74B7"/>
    <w:rsid w:val="4E8B1381"/>
    <w:rsid w:val="4EE07EA5"/>
    <w:rsid w:val="4EFB6494"/>
    <w:rsid w:val="4F0040A4"/>
    <w:rsid w:val="4F053468"/>
    <w:rsid w:val="4F1813ED"/>
    <w:rsid w:val="4F3021BF"/>
    <w:rsid w:val="4F36223C"/>
    <w:rsid w:val="4F642884"/>
    <w:rsid w:val="4F644633"/>
    <w:rsid w:val="4F701326"/>
    <w:rsid w:val="50045AFA"/>
    <w:rsid w:val="501F49FD"/>
    <w:rsid w:val="507A1C34"/>
    <w:rsid w:val="50E357F0"/>
    <w:rsid w:val="50E42FD1"/>
    <w:rsid w:val="513918A9"/>
    <w:rsid w:val="518F170F"/>
    <w:rsid w:val="51976B19"/>
    <w:rsid w:val="51976F41"/>
    <w:rsid w:val="51B04FDC"/>
    <w:rsid w:val="51E70FFE"/>
    <w:rsid w:val="520078CE"/>
    <w:rsid w:val="5248023B"/>
    <w:rsid w:val="524B1ADA"/>
    <w:rsid w:val="525D4D14"/>
    <w:rsid w:val="526B31C7"/>
    <w:rsid w:val="52E00CF6"/>
    <w:rsid w:val="53081779"/>
    <w:rsid w:val="533D4B9F"/>
    <w:rsid w:val="53A34DF3"/>
    <w:rsid w:val="53EB6C8F"/>
    <w:rsid w:val="53F11E25"/>
    <w:rsid w:val="540C5299"/>
    <w:rsid w:val="54106B37"/>
    <w:rsid w:val="541A79B6"/>
    <w:rsid w:val="546D21DB"/>
    <w:rsid w:val="554538AF"/>
    <w:rsid w:val="557978D0"/>
    <w:rsid w:val="562260D0"/>
    <w:rsid w:val="564C5E20"/>
    <w:rsid w:val="56694C24"/>
    <w:rsid w:val="56777341"/>
    <w:rsid w:val="5684231F"/>
    <w:rsid w:val="56DE4CCA"/>
    <w:rsid w:val="57397068"/>
    <w:rsid w:val="574B60D8"/>
    <w:rsid w:val="575C02E5"/>
    <w:rsid w:val="57607DD5"/>
    <w:rsid w:val="57C00874"/>
    <w:rsid w:val="57D8796C"/>
    <w:rsid w:val="57DF67F9"/>
    <w:rsid w:val="57E04A72"/>
    <w:rsid w:val="580B11E0"/>
    <w:rsid w:val="58207565"/>
    <w:rsid w:val="583C439E"/>
    <w:rsid w:val="58555460"/>
    <w:rsid w:val="58802C7F"/>
    <w:rsid w:val="58897261"/>
    <w:rsid w:val="58D41C07"/>
    <w:rsid w:val="58F509F1"/>
    <w:rsid w:val="59384BAB"/>
    <w:rsid w:val="595B6AA6"/>
    <w:rsid w:val="5966366C"/>
    <w:rsid w:val="596A4F3B"/>
    <w:rsid w:val="598454B4"/>
    <w:rsid w:val="59A55F73"/>
    <w:rsid w:val="59C81C62"/>
    <w:rsid w:val="5A1924BD"/>
    <w:rsid w:val="5A3612C1"/>
    <w:rsid w:val="5A382944"/>
    <w:rsid w:val="5A673229"/>
    <w:rsid w:val="5AA91A93"/>
    <w:rsid w:val="5AD04CA5"/>
    <w:rsid w:val="5ADF5BA4"/>
    <w:rsid w:val="5AF26F96"/>
    <w:rsid w:val="5B156152"/>
    <w:rsid w:val="5B435A44"/>
    <w:rsid w:val="5B5D1BCF"/>
    <w:rsid w:val="5B716904"/>
    <w:rsid w:val="5B74034D"/>
    <w:rsid w:val="5B835E40"/>
    <w:rsid w:val="5BCD51C4"/>
    <w:rsid w:val="5BD41136"/>
    <w:rsid w:val="5C1F733C"/>
    <w:rsid w:val="5C3242F4"/>
    <w:rsid w:val="5C422212"/>
    <w:rsid w:val="5C4C32C4"/>
    <w:rsid w:val="5C4E067B"/>
    <w:rsid w:val="5CCC3817"/>
    <w:rsid w:val="5CD5091E"/>
    <w:rsid w:val="5D2373AA"/>
    <w:rsid w:val="5D395350"/>
    <w:rsid w:val="5D55380D"/>
    <w:rsid w:val="5D746389"/>
    <w:rsid w:val="5D752101"/>
    <w:rsid w:val="5D8659D0"/>
    <w:rsid w:val="5DA36C6E"/>
    <w:rsid w:val="5DA622BA"/>
    <w:rsid w:val="5DE3706A"/>
    <w:rsid w:val="5E2F22B0"/>
    <w:rsid w:val="5E3C677A"/>
    <w:rsid w:val="5E3D65D8"/>
    <w:rsid w:val="5E7423B8"/>
    <w:rsid w:val="5E8343A9"/>
    <w:rsid w:val="5EFE576E"/>
    <w:rsid w:val="5F97010C"/>
    <w:rsid w:val="5FA345E7"/>
    <w:rsid w:val="5FAB005C"/>
    <w:rsid w:val="5FBB029F"/>
    <w:rsid w:val="600339F4"/>
    <w:rsid w:val="60107EBF"/>
    <w:rsid w:val="60675D31"/>
    <w:rsid w:val="60A72BD1"/>
    <w:rsid w:val="60C25428"/>
    <w:rsid w:val="60C304B3"/>
    <w:rsid w:val="60EC041D"/>
    <w:rsid w:val="612B495E"/>
    <w:rsid w:val="617050B9"/>
    <w:rsid w:val="617A7CE6"/>
    <w:rsid w:val="61CE1DDF"/>
    <w:rsid w:val="61DA69D6"/>
    <w:rsid w:val="61EC7E6A"/>
    <w:rsid w:val="62030E3A"/>
    <w:rsid w:val="620F042E"/>
    <w:rsid w:val="62285994"/>
    <w:rsid w:val="625A7172"/>
    <w:rsid w:val="62FB4E56"/>
    <w:rsid w:val="62FC713F"/>
    <w:rsid w:val="631D4DCC"/>
    <w:rsid w:val="63506F50"/>
    <w:rsid w:val="63512CC8"/>
    <w:rsid w:val="63585E05"/>
    <w:rsid w:val="6370314E"/>
    <w:rsid w:val="637E4DC3"/>
    <w:rsid w:val="63822E81"/>
    <w:rsid w:val="63A941EF"/>
    <w:rsid w:val="63EA73A4"/>
    <w:rsid w:val="641E2BAA"/>
    <w:rsid w:val="647E7AED"/>
    <w:rsid w:val="6484198E"/>
    <w:rsid w:val="64C83E3F"/>
    <w:rsid w:val="6501769D"/>
    <w:rsid w:val="65531B68"/>
    <w:rsid w:val="6578278E"/>
    <w:rsid w:val="657D4955"/>
    <w:rsid w:val="6592426C"/>
    <w:rsid w:val="65964ABA"/>
    <w:rsid w:val="65A610A9"/>
    <w:rsid w:val="65CE6593"/>
    <w:rsid w:val="65DF280D"/>
    <w:rsid w:val="65E87914"/>
    <w:rsid w:val="65E971E8"/>
    <w:rsid w:val="6642096E"/>
    <w:rsid w:val="66424F6D"/>
    <w:rsid w:val="664D7777"/>
    <w:rsid w:val="66A617FA"/>
    <w:rsid w:val="66A7157D"/>
    <w:rsid w:val="66B9305E"/>
    <w:rsid w:val="66BB5D42"/>
    <w:rsid w:val="66C043ED"/>
    <w:rsid w:val="67091152"/>
    <w:rsid w:val="67254250"/>
    <w:rsid w:val="67323E04"/>
    <w:rsid w:val="67406A5C"/>
    <w:rsid w:val="67803B7C"/>
    <w:rsid w:val="6784273E"/>
    <w:rsid w:val="67D37642"/>
    <w:rsid w:val="68632379"/>
    <w:rsid w:val="68A67612"/>
    <w:rsid w:val="68B41D2F"/>
    <w:rsid w:val="68CA04BB"/>
    <w:rsid w:val="68E73A06"/>
    <w:rsid w:val="690F51B7"/>
    <w:rsid w:val="69117139"/>
    <w:rsid w:val="69272501"/>
    <w:rsid w:val="694F1A58"/>
    <w:rsid w:val="698A6B32"/>
    <w:rsid w:val="69E94057"/>
    <w:rsid w:val="69F05BB7"/>
    <w:rsid w:val="69F11830"/>
    <w:rsid w:val="69FE2184"/>
    <w:rsid w:val="6A573944"/>
    <w:rsid w:val="6A984C41"/>
    <w:rsid w:val="6AA8007B"/>
    <w:rsid w:val="6AE54B70"/>
    <w:rsid w:val="6B1E7934"/>
    <w:rsid w:val="6B885505"/>
    <w:rsid w:val="6B8C5AF9"/>
    <w:rsid w:val="6C456673"/>
    <w:rsid w:val="6C543A21"/>
    <w:rsid w:val="6CB322FE"/>
    <w:rsid w:val="6CD3474E"/>
    <w:rsid w:val="6CDC1854"/>
    <w:rsid w:val="6CF0610E"/>
    <w:rsid w:val="6D013776"/>
    <w:rsid w:val="6D0E31A9"/>
    <w:rsid w:val="6D185805"/>
    <w:rsid w:val="6D205BE5"/>
    <w:rsid w:val="6D836174"/>
    <w:rsid w:val="6D8725CB"/>
    <w:rsid w:val="6D9C1930"/>
    <w:rsid w:val="6DC04CD2"/>
    <w:rsid w:val="6DC8529E"/>
    <w:rsid w:val="6E144E55"/>
    <w:rsid w:val="6E290AC9"/>
    <w:rsid w:val="6E755409"/>
    <w:rsid w:val="6E7A7577"/>
    <w:rsid w:val="6E9323A2"/>
    <w:rsid w:val="6EAD34A8"/>
    <w:rsid w:val="6EC802E2"/>
    <w:rsid w:val="6EDF562C"/>
    <w:rsid w:val="6F712728"/>
    <w:rsid w:val="6F897271"/>
    <w:rsid w:val="6F943663"/>
    <w:rsid w:val="6FF2313D"/>
    <w:rsid w:val="700417EE"/>
    <w:rsid w:val="7007308C"/>
    <w:rsid w:val="7024575A"/>
    <w:rsid w:val="704F65DD"/>
    <w:rsid w:val="706A2EE4"/>
    <w:rsid w:val="709A3F00"/>
    <w:rsid w:val="709A64E9"/>
    <w:rsid w:val="70AB3A18"/>
    <w:rsid w:val="70D96BE4"/>
    <w:rsid w:val="721970A7"/>
    <w:rsid w:val="72210161"/>
    <w:rsid w:val="72547AD7"/>
    <w:rsid w:val="72604CD6"/>
    <w:rsid w:val="727F1C40"/>
    <w:rsid w:val="729F6EEB"/>
    <w:rsid w:val="72B8066E"/>
    <w:rsid w:val="72C45265"/>
    <w:rsid w:val="72CF6E90"/>
    <w:rsid w:val="73093053"/>
    <w:rsid w:val="734B7734"/>
    <w:rsid w:val="734D7008"/>
    <w:rsid w:val="736D3AA6"/>
    <w:rsid w:val="739E015D"/>
    <w:rsid w:val="73A77042"/>
    <w:rsid w:val="740B2A1F"/>
    <w:rsid w:val="741619FD"/>
    <w:rsid w:val="743B3F87"/>
    <w:rsid w:val="74453847"/>
    <w:rsid w:val="74620ED1"/>
    <w:rsid w:val="74737618"/>
    <w:rsid w:val="74804BCE"/>
    <w:rsid w:val="74940C67"/>
    <w:rsid w:val="750951B1"/>
    <w:rsid w:val="751678CE"/>
    <w:rsid w:val="75363ACC"/>
    <w:rsid w:val="754602FA"/>
    <w:rsid w:val="756932A9"/>
    <w:rsid w:val="75E218D9"/>
    <w:rsid w:val="7604734F"/>
    <w:rsid w:val="76193FBE"/>
    <w:rsid w:val="76264C64"/>
    <w:rsid w:val="762A1882"/>
    <w:rsid w:val="763D6616"/>
    <w:rsid w:val="76984A3E"/>
    <w:rsid w:val="76B92C06"/>
    <w:rsid w:val="76C22DB0"/>
    <w:rsid w:val="76CD220E"/>
    <w:rsid w:val="76DF266D"/>
    <w:rsid w:val="77721C78"/>
    <w:rsid w:val="777F7885"/>
    <w:rsid w:val="77824E57"/>
    <w:rsid w:val="779F3BAA"/>
    <w:rsid w:val="77C16217"/>
    <w:rsid w:val="77E3726D"/>
    <w:rsid w:val="77E43CB3"/>
    <w:rsid w:val="78061E7B"/>
    <w:rsid w:val="780B7492"/>
    <w:rsid w:val="78482494"/>
    <w:rsid w:val="7851759A"/>
    <w:rsid w:val="78CA4C57"/>
    <w:rsid w:val="78CD4747"/>
    <w:rsid w:val="78ED02C3"/>
    <w:rsid w:val="792E3438"/>
    <w:rsid w:val="794146B9"/>
    <w:rsid w:val="794F3F6B"/>
    <w:rsid w:val="796C0DB6"/>
    <w:rsid w:val="79872B48"/>
    <w:rsid w:val="79B84610"/>
    <w:rsid w:val="79E46F14"/>
    <w:rsid w:val="7A1A1C0E"/>
    <w:rsid w:val="7A1A39BC"/>
    <w:rsid w:val="7A2E30D0"/>
    <w:rsid w:val="7A4822D7"/>
    <w:rsid w:val="7A490096"/>
    <w:rsid w:val="7A5C2227"/>
    <w:rsid w:val="7A8D0632"/>
    <w:rsid w:val="7AD26045"/>
    <w:rsid w:val="7B4A3BA0"/>
    <w:rsid w:val="7B641A98"/>
    <w:rsid w:val="7B786C1E"/>
    <w:rsid w:val="7BA15D4D"/>
    <w:rsid w:val="7BA45C33"/>
    <w:rsid w:val="7BB265A2"/>
    <w:rsid w:val="7BD1454E"/>
    <w:rsid w:val="7BF67DBB"/>
    <w:rsid w:val="7C3E1BE4"/>
    <w:rsid w:val="7D15092D"/>
    <w:rsid w:val="7D272678"/>
    <w:rsid w:val="7D495EEB"/>
    <w:rsid w:val="7D72380F"/>
    <w:rsid w:val="7DC600E3"/>
    <w:rsid w:val="7DE93BBF"/>
    <w:rsid w:val="7E265025"/>
    <w:rsid w:val="7E2F3B75"/>
    <w:rsid w:val="7E394D59"/>
    <w:rsid w:val="7EA66073"/>
    <w:rsid w:val="7EA8685D"/>
    <w:rsid w:val="7ED56104"/>
    <w:rsid w:val="7F08297D"/>
    <w:rsid w:val="7F34107C"/>
    <w:rsid w:val="7F3B68AE"/>
    <w:rsid w:val="7F4D213E"/>
    <w:rsid w:val="7F69341C"/>
    <w:rsid w:val="7F83107B"/>
    <w:rsid w:val="7F9F121C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font21"/>
    <w:basedOn w:val="7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9">
    <w:name w:val="font31"/>
    <w:basedOn w:val="7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6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李茂福</cp:lastModifiedBy>
  <dcterms:modified xsi:type="dcterms:W3CDTF">2023-11-09T01:32:57Z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A9973F13878845758E8F3FA82EF53FE0_11</vt:lpwstr>
  </property>
</Properties>
</file>