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更新日期：2023-11-24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★第1章、安装postgresql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postgresql-server  -y</w:t>
      </w:r>
      <w:r>
        <w:rPr>
          <w:rFonts w:hint="eastAsia"/>
          <w:color w:val="0000FF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 # EL8安装光盘AppSteam里自带有10.x版本的软件包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postgresql-setup  --initdb  --unit  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enable  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start  postgresql</w:t>
      </w:r>
    </w:p>
    <w:p>
      <w:pPr>
        <w:rPr>
          <w:rFonts w:hint="eastAsia"/>
        </w:rPr>
      </w:pPr>
    </w:p>
    <w:p>
      <w:pPr>
        <w:shd w:val="clear" w:fill="E3F2D9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如果想安装其他版本，可到官网查询安装方法</w:t>
      </w:r>
    </w:p>
    <w:p>
      <w:pPr>
        <w:shd w:val="clear" w:fill="E3F2D9" w:themeFill="accent4" w:themeFillTint="32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https://www.postgresql.org/download/linux/redhat/</w:t>
      </w:r>
    </w:p>
    <w:p>
      <w:pPr>
        <w:shd w:val="clear" w:fill="E3F2D9" w:themeFill="accent4" w:themeFillTint="32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540375" cy="185674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E3F2D9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本文档选择PG-13版本作为讲解，使用el8系列的系统，x86_64平台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yum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install </w:t>
      </w:r>
      <w:r>
        <w:rPr>
          <w:rFonts w:hint="eastAsia"/>
          <w:color w:val="0000FF"/>
          <w:lang w:val="en-US" w:eastAsia="zh-CN"/>
        </w:rPr>
        <w:t xml:space="preserve"> -y  </w:t>
      </w:r>
      <w:r>
        <w:rPr>
          <w:rFonts w:hint="default"/>
          <w:color w:val="0000FF"/>
          <w:sz w:val="18"/>
          <w:szCs w:val="18"/>
          <w:lang w:val="en-US" w:eastAsia="zh-CN"/>
        </w:rPr>
        <w:t>https://download.postgresql.org/pub/repos/yum/reporpms/EL-</w:t>
      </w:r>
      <w:r>
        <w:rPr>
          <w:rFonts w:hint="default"/>
          <w:color w:val="FF0000"/>
          <w:sz w:val="18"/>
          <w:szCs w:val="18"/>
          <w:lang w:val="en-US" w:eastAsia="zh-CN"/>
        </w:rPr>
        <w:t>8</w:t>
      </w:r>
      <w:r>
        <w:rPr>
          <w:rFonts w:hint="default"/>
          <w:color w:val="0000FF"/>
          <w:sz w:val="18"/>
          <w:szCs w:val="18"/>
          <w:lang w:val="en-US" w:eastAsia="zh-CN"/>
        </w:rPr>
        <w:t>-x86_64/pgdg-redhat-repo-latest.noarch.rpm</w:t>
      </w:r>
    </w:p>
    <w:p>
      <w:pPr>
        <w:shd w:val="clear" w:fill="E3F2D9" w:themeFill="accent4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#或者直接创建repo文件，内容如下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[pgdg13]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name=PostgreSQL 13 for RHEL / Rocky $releasever - $basearch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baseurl=https://download.postgresql.org/pub/repos/yum/13/redhat/rhel-$releasever-$basearch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enabled=1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gpgcheck=</w:t>
      </w:r>
      <w:r>
        <w:rPr>
          <w:rFonts w:hint="eastAsia"/>
          <w:color w:val="795D01" w:themeColor="accent3" w:themeShade="80"/>
          <w:lang w:val="en-US" w:eastAsia="zh-CN"/>
        </w:rPr>
        <w:t>0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yum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module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disable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postgresql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-qy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yum </w:t>
      </w:r>
      <w:r>
        <w:rPr>
          <w:rFonts w:hint="default"/>
          <w:color w:val="0000FF"/>
          <w:lang w:val="en-US" w:eastAsia="zh-CN"/>
        </w:rPr>
        <w:t xml:space="preserve"> install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postgresql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-server</w:t>
      </w:r>
      <w:r>
        <w:rPr>
          <w:rFonts w:hint="eastAsia"/>
          <w:color w:val="0000FF"/>
          <w:lang w:val="en-US" w:eastAsia="zh-CN"/>
        </w:rPr>
        <w:t xml:space="preserve">  -y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/usr/pgsql-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/bin/postgresql-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-setup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initdb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enable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postgresql-13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start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postgresql-13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★第2章、设置数据存储路径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 初始化数据库之后，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10版本的</w:t>
      </w:r>
      <w:r>
        <w:rPr>
          <w:rFonts w:hint="default"/>
          <w:lang w:val="en-US" w:eastAsia="zh-CN"/>
        </w:rPr>
        <w:t>默认的数据目录是</w:t>
      </w:r>
      <w:r>
        <w:rPr>
          <w:rFonts w:hint="default"/>
          <w:color w:val="0000FF"/>
          <w:lang w:val="en-US" w:eastAsia="zh-CN"/>
        </w:rPr>
        <w:t>/var/lib/</w:t>
      </w:r>
      <w:r>
        <w:rPr>
          <w:rFonts w:hint="default"/>
          <w:color w:val="7030A0"/>
          <w:lang w:val="en-US" w:eastAsia="zh-CN"/>
        </w:rPr>
        <w:t>pgsql</w:t>
      </w:r>
      <w:r>
        <w:rPr>
          <w:rFonts w:hint="eastAsia"/>
          <w:color w:val="7030A0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13版本的默认的数据目录是</w:t>
      </w:r>
      <w:r>
        <w:rPr>
          <w:rFonts w:hint="eastAsia"/>
          <w:color w:val="0000FF"/>
          <w:lang w:val="en-US" w:eastAsia="zh-CN"/>
        </w:rPr>
        <w:t>/var/lib/</w:t>
      </w:r>
      <w:r>
        <w:rPr>
          <w:rFonts w:hint="eastAsia"/>
          <w:color w:val="7030A0"/>
          <w:lang w:val="en-US" w:eastAsia="zh-CN"/>
        </w:rPr>
        <w:t>pgsql/</w:t>
      </w:r>
      <w:r>
        <w:rPr>
          <w:rFonts w:hint="eastAsia"/>
          <w:color w:val="7030A0"/>
          <w:shd w:val="clear" w:fill="E3F2D9" w:themeFill="accent4" w:themeFillTint="32"/>
          <w:lang w:val="en-US" w:eastAsia="zh-CN"/>
        </w:rPr>
        <w:t>13</w:t>
      </w:r>
      <w:r>
        <w:rPr>
          <w:rFonts w:hint="eastAsia"/>
          <w:color w:val="7030A0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现在想修改为/data_pg/ 目录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★PG-13版本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stop  postresql-13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#先停止服务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/data_pg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chown  postgres:postgres  /data_pg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#pg-13版本，添加或修改以下配置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data_directory</w:t>
      </w:r>
      <w:r>
        <w:rPr>
          <w:rFonts w:hint="eastAsia"/>
          <w:color w:val="795D01" w:themeColor="accent3" w:themeShade="80"/>
          <w:lang w:val="en-US" w:eastAsia="zh-CN"/>
        </w:rPr>
        <w:t xml:space="preserve"> = 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  <w:r>
        <w:rPr>
          <w:rFonts w:hint="eastAsia"/>
          <w:color w:val="795D01" w:themeColor="accent3" w:themeShade="80"/>
          <w:lang w:val="en-US" w:eastAsia="zh-CN"/>
        </w:rPr>
        <w:t>/data_pg/data/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</w:p>
    <w:p>
      <w:pPr>
        <w:shd w:val="clear" w:fill="D6DCE5" w:themeFill="text2" w:themeFillTint="3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mv  </w:t>
      </w:r>
      <w:r>
        <w:rPr>
          <w:rFonts w:hint="eastAsia"/>
          <w:color w:val="0000FF"/>
        </w:rPr>
        <w:t>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  <w:shd w:val="clear"/>
          <w:lang w:val="en-US" w:eastAsia="zh-CN"/>
        </w:rPr>
        <w:t>/*</w:t>
      </w:r>
      <w:r>
        <w:rPr>
          <w:rFonts w:hint="eastAsia"/>
          <w:color w:val="0000FF"/>
          <w:lang w:val="en-US" w:eastAsia="zh-CN"/>
        </w:rPr>
        <w:t xml:space="preserve">  /data_pg/                 </w:t>
      </w:r>
      <w:r>
        <w:rPr>
          <w:rFonts w:hint="eastAsia"/>
          <w:color w:val="00B050"/>
          <w:lang w:val="en-US" w:eastAsia="zh-CN"/>
        </w:rPr>
        <w:t>#将原数据目录下所有内容移动到新数据目录下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</w:t>
      </w:r>
      <w:r>
        <w:rPr>
          <w:rFonts w:hint="default"/>
          <w:color w:val="0000FF"/>
          <w:lang w:val="en-US" w:eastAsia="zh-CN"/>
        </w:rPr>
        <w:t>/usr/lib/systemd/system/postgresql-13.service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#pg-13版本，修改systemd服务文件，指定数据目录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  <w:lang w:val="en-US" w:eastAsia="zh-CN"/>
        </w:rPr>
      </w:pPr>
      <w:r>
        <w:rPr>
          <w:rFonts w:hint="eastAsia"/>
          <w:color w:val="795D01" w:themeColor="accent3" w:themeShade="80"/>
          <w:lang w:val="en-US" w:eastAsia="zh-CN"/>
        </w:rPr>
        <w:t>#修改这行：Environment=PGDATA=/var/lib/pgsql/13/data/  改为新的路径，如下：</w:t>
      </w:r>
    </w:p>
    <w:p>
      <w:pPr>
        <w:shd w:val="clear" w:fill="D6DCE5" w:themeFill="text2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Environment=PGDATA=</w:t>
      </w:r>
      <w:r>
        <w:rPr>
          <w:rFonts w:hint="eastAsia"/>
          <w:color w:val="7030A0"/>
          <w:lang w:val="en-US" w:eastAsia="zh-CN"/>
        </w:rPr>
        <w:t>/data_pg</w:t>
      </w:r>
      <w:r>
        <w:rPr>
          <w:rFonts w:hint="default"/>
          <w:color w:val="7030A0"/>
          <w:lang w:val="en-US" w:eastAsia="zh-CN"/>
        </w:rPr>
        <w:t>/data/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postgresql-13</w:t>
      </w:r>
    </w:p>
    <w:p>
      <w:pPr>
        <w:rPr>
          <w:rFonts w:hint="default"/>
          <w:lang w:val="en-US" w:eastAsia="zh-CN"/>
        </w:rPr>
      </w:pP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★PG-10版本</w:t>
      </w: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stop  postresql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#先停止服务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/data_pg</w:t>
      </w: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chown  postgres:postgres  /data_pg</w:t>
      </w: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#pg-10版本，添加或修改以下配置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data_directory</w:t>
      </w:r>
      <w:r>
        <w:rPr>
          <w:rFonts w:hint="eastAsia"/>
          <w:color w:val="795D01" w:themeColor="accent3" w:themeShade="80"/>
          <w:lang w:val="en-US" w:eastAsia="zh-CN"/>
        </w:rPr>
        <w:t xml:space="preserve"> = 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  <w:r>
        <w:rPr>
          <w:rFonts w:hint="eastAsia"/>
          <w:color w:val="795D01" w:themeColor="accent3" w:themeShade="80"/>
          <w:lang w:val="en-US" w:eastAsia="zh-CN"/>
        </w:rPr>
        <w:t>/data_pg/data/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mv  </w:t>
      </w:r>
      <w:r>
        <w:rPr>
          <w:rFonts w:hint="eastAsia"/>
          <w:color w:val="0000FF"/>
        </w:rPr>
        <w:t>/var/lib/pgsq</w:t>
      </w:r>
      <w:r>
        <w:rPr>
          <w:rFonts w:hint="eastAsia"/>
          <w:color w:val="0000FF"/>
          <w:shd w:val="clear"/>
        </w:rPr>
        <w:t>l</w:t>
      </w:r>
      <w:r>
        <w:rPr>
          <w:rFonts w:hint="eastAsia"/>
          <w:color w:val="0000FF"/>
          <w:shd w:val="clear"/>
          <w:lang w:val="en-US" w:eastAsia="zh-CN"/>
        </w:rPr>
        <w:t>/*</w:t>
      </w:r>
      <w:r>
        <w:rPr>
          <w:rFonts w:hint="eastAsia"/>
          <w:color w:val="0000FF"/>
          <w:lang w:val="en-US" w:eastAsia="zh-CN"/>
        </w:rPr>
        <w:t xml:space="preserve">  /data_pg/                  </w:t>
      </w:r>
      <w:r>
        <w:rPr>
          <w:rFonts w:hint="eastAsia"/>
          <w:color w:val="00B050"/>
          <w:lang w:val="en-US" w:eastAsia="zh-CN"/>
        </w:rPr>
        <w:t>#将原数据目录下所有内容移动到新数据目录下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/usr/lib/systemd/system/postgresql.service       </w:t>
      </w:r>
      <w:r>
        <w:rPr>
          <w:rFonts w:hint="eastAsia"/>
          <w:color w:val="00B050"/>
          <w:lang w:val="en-US" w:eastAsia="zh-CN"/>
        </w:rPr>
        <w:t>#pg-10版本，修改systemd服务文件，指定数据目录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  <w:lang w:val="en-US" w:eastAsia="zh-CN"/>
        </w:rPr>
      </w:pPr>
      <w:r>
        <w:rPr>
          <w:rFonts w:hint="eastAsia"/>
          <w:color w:val="795D01" w:themeColor="accent3" w:themeShade="80"/>
          <w:lang w:val="en-US" w:eastAsia="zh-CN"/>
        </w:rPr>
        <w:t>#修改这行：Environment=PGDATA=/var/lib/pgsql/data/  改为新的路径，如下：</w:t>
      </w:r>
    </w:p>
    <w:p>
      <w:pPr>
        <w:shd w:val="clear" w:fill="DBE3F4" w:themeFill="accent1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Environment=PGDATA=</w:t>
      </w:r>
      <w:r>
        <w:rPr>
          <w:rFonts w:hint="eastAsia"/>
          <w:color w:val="7030A0"/>
          <w:lang w:val="en-US" w:eastAsia="zh-CN"/>
        </w:rPr>
        <w:t>/data_pg</w:t>
      </w:r>
      <w:r>
        <w:rPr>
          <w:rFonts w:hint="default"/>
          <w:color w:val="7030A0"/>
          <w:lang w:val="en-US" w:eastAsia="zh-CN"/>
        </w:rPr>
        <w:t>/data/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postgresql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★第3章、设置监听ip及端口号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pg默认监听127.0.0.1的ip及5432/tcp端口</w:t>
      </w:r>
    </w:p>
    <w:p>
      <w:pPr>
        <w:rPr>
          <w:rFonts w:hint="default" w:eastAsiaTheme="minorEastAsia"/>
          <w:lang w:val="en-US" w:eastAsia="zh-CN"/>
        </w:rPr>
      </w:pP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★PG-13版本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/data/postgresql.conf</w:t>
      </w:r>
      <w:r>
        <w:rPr>
          <w:rFonts w:hint="eastAsia"/>
          <w:color w:val="0000FF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#pg-13版本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listen_addresses = '*'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port = 5432</w:t>
      </w:r>
    </w:p>
    <w:p>
      <w:pPr>
        <w:shd w:val="clear" w:fill="D6DCE5" w:themeFill="text2" w:themeFillTint="32"/>
        <w:rPr>
          <w:rFonts w:hint="eastAsia"/>
        </w:rPr>
      </w:pPr>
    </w:p>
    <w:p>
      <w:pPr>
        <w:shd w:val="clear" w:fill="D6DCE5" w:themeFill="text2" w:themeFillTint="32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/data/pg_hba.conf</w:t>
      </w:r>
      <w:r>
        <w:rPr>
          <w:rFonts w:hint="eastAsia"/>
          <w:color w:val="0000FF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 xml:space="preserve">   #pg-13版本，添加以下一行表示允许所有客户端ip远程连接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host    all            all            0.0.0.0/0        password</w:t>
      </w:r>
    </w:p>
    <w:p>
      <w:pPr>
        <w:shd w:val="clear" w:fill="D6DCE5" w:themeFill="text2" w:themeFillTint="32"/>
        <w:rPr>
          <w:rFonts w:hint="eastAsia"/>
        </w:rPr>
      </w:pPr>
    </w:p>
    <w:p>
      <w:pPr>
        <w:shd w:val="clear" w:fill="D6DCE5" w:themeFill="text2" w:themeFillTint="3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restart  postgresql-13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#pg-13版本</w:t>
      </w:r>
    </w:p>
    <w:p/>
    <w:p>
      <w:pPr>
        <w:rPr>
          <w:rFonts w:hint="default"/>
          <w:lang w:val="en-US" w:eastAsia="zh-CN"/>
        </w:rPr>
      </w:pP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★PG-10版本</w:t>
      </w: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#pg-10版本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listen_addresses = '*'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port = 5432</w:t>
      </w:r>
    </w:p>
    <w:p>
      <w:pPr>
        <w:shd w:val="clear" w:fill="DBE3F4" w:themeFill="accent1" w:themeFillTint="32"/>
        <w:rPr>
          <w:rFonts w:hint="eastAsia"/>
        </w:rPr>
      </w:pPr>
    </w:p>
    <w:p>
      <w:pPr>
        <w:shd w:val="clear" w:fill="DBE3F4" w:themeFill="accent1" w:themeFillTint="32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vi  /var/lib/pgsql/data/pg_hba.conf</w:t>
      </w:r>
      <w:r>
        <w:rPr>
          <w:rFonts w:hint="eastAsia"/>
          <w:color w:val="0000FF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#pg-10版本，添加以下一行表示允许所有客户端ip远程连接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host    all            all            0.0.0.0/0        password</w:t>
      </w:r>
    </w:p>
    <w:p>
      <w:pPr>
        <w:shd w:val="clear" w:fill="DBE3F4" w:themeFill="accent1" w:themeFillTint="32"/>
        <w:rPr>
          <w:rFonts w:hint="default" w:eastAsiaTheme="minorEastAsia"/>
          <w:color w:val="00B050"/>
          <w:lang w:val="en-US" w:eastAsia="zh-CN"/>
        </w:rPr>
      </w:pPr>
    </w:p>
    <w:p>
      <w:pPr>
        <w:shd w:val="clear" w:fill="DBE3F4" w:themeFill="accent1" w:themeFillTint="3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restart  postgresql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       #pg-10版本</w:t>
      </w:r>
    </w:p>
    <w:p>
      <w:pPr>
        <w:rPr>
          <w:rFonts w:hint="default" w:eastAsiaTheme="minorEastAsia"/>
          <w:color w:val="00B05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★防火墙放通5432/tcp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 --add-port=5432/tcp  --permanent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 --reload</w:t>
      </w:r>
    </w:p>
    <w:p/>
    <w:p/>
    <w:p/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★第4章、创建用户并授权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psql</w:t>
      </w:r>
      <w:r>
        <w:rPr>
          <w:rFonts w:hint="eastAsia"/>
          <w:color w:val="0000FF"/>
          <w:lang w:val="en-US" w:eastAsia="zh-CN"/>
        </w:rPr>
        <w:t xml:space="preserve">  -h  localhost  -p  5432  -U  postgres</w:t>
      </w:r>
    </w:p>
    <w:p>
      <w:pPr>
        <w:rPr>
          <w:rFonts w:hint="eastAsia"/>
          <w:color w:val="00B050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alter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color w:val="0000FF"/>
        </w:rPr>
        <w:t xml:space="preserve">  postgres  </w:t>
      </w:r>
      <w:r>
        <w:rPr>
          <w:rFonts w:hint="eastAsia"/>
          <w:color w:val="0000FF"/>
          <w:lang w:val="en-US" w:eastAsia="zh-CN"/>
        </w:rPr>
        <w:t>with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  <w:lang w:val="en-US" w:eastAsia="zh-CN"/>
        </w:rPr>
        <w:t>password</w:t>
      </w:r>
      <w:r>
        <w:rPr>
          <w:rFonts w:hint="eastAsia"/>
          <w:color w:val="0000FF"/>
        </w:rPr>
        <w:t xml:space="preserve">  'passwdxx</w:t>
      </w:r>
      <w:r>
        <w:rPr>
          <w:rFonts w:hint="eastAsia"/>
          <w:color w:val="0000FF"/>
          <w:lang w:val="en-US" w:eastAsia="zh-CN"/>
        </w:rPr>
        <w:t>yy</w:t>
      </w:r>
      <w:r>
        <w:rPr>
          <w:rFonts w:hint="eastAsia"/>
          <w:color w:val="0000FF"/>
        </w:rPr>
        <w:t>';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</w:rPr>
        <w:t>#修改</w:t>
      </w:r>
      <w:r>
        <w:rPr>
          <w:rFonts w:hint="eastAsia"/>
          <w:color w:val="00B050"/>
          <w:lang w:val="en-US" w:eastAsia="zh-CN"/>
        </w:rPr>
        <w:t>管理员账号postgres的</w:t>
      </w:r>
      <w:r>
        <w:rPr>
          <w:rFonts w:hint="eastAsia"/>
          <w:color w:val="00B050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cof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with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'passwdxxyy2';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创建一个名为cof的用户，并设置密码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grant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all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on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db_test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cof;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给cof授权，有操作db_test库的所有权限</w:t>
      </w:r>
    </w:p>
    <w:p>
      <w:pPr>
        <w:rPr>
          <w:rFonts w:hint="eastAsia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exit;                                          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退出PG交互界面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psql</w:t>
      </w:r>
      <w:r>
        <w:rPr>
          <w:rFonts w:hint="eastAsia"/>
          <w:color w:val="0000FF"/>
          <w:lang w:val="en-US" w:eastAsia="zh-CN"/>
        </w:rPr>
        <w:t xml:space="preserve">  -h  localhost  -p  5432  -U  cof  -d  db_test       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使用cof用户登录pg，连接db_test这个库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>db_test=&gt;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color w:val="00B050"/>
          <w:lang w:val="en-US" w:eastAsia="zh-CN"/>
        </w:rPr>
        <w:t xml:space="preserve"> #提示符 =&gt; 表示普通账号，=#表示管理员账号</w:t>
      </w:r>
    </w:p>
    <w:p>
      <w:pPr>
        <w:rPr>
          <w:rFonts w:hint="eastAsia"/>
        </w:rPr>
      </w:pPr>
      <w:r>
        <w:rPr>
          <w:rFonts w:hint="eastAsia"/>
        </w:rPr>
        <w:t>db_test=&gt;</w:t>
      </w: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  <w:color w:val="00B050"/>
          <w:lang w:val="en-US" w:eastAsia="zh-CN"/>
        </w:rPr>
        <w:t>#提示符=&gt;前的postgres表示当前数据库名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★第5章、使用客户端连接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①命令行客户端连接pg数据库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psql  -h  10.99.1.122  -p  5432  -U  postgres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#连接pg数据库，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-h指定地址，-p指定端口号，-U指定用户（默认为当前shell用户名），-W指定用户密码，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 -d指定数据库，默认连接的数据库名同用户名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Password for user postgres:                  </w:t>
      </w:r>
      <w:r>
        <w:rPr>
          <w:rFonts w:hint="eastAsia"/>
          <w:color w:val="00B050"/>
          <w:lang w:val="en-US" w:eastAsia="zh-CN"/>
        </w:rPr>
        <w:t xml:space="preserve">          #输入密码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psql (13.13)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"help" for help.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                                       </w:t>
      </w:r>
      <w:r>
        <w:rPr>
          <w:rFonts w:hint="eastAsia"/>
          <w:color w:val="00B050"/>
          <w:lang w:val="en-US" w:eastAsia="zh-CN"/>
        </w:rPr>
        <w:t xml:space="preserve"> #提示符#前的postgres表示当前数据库名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datname  from  pg_database;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#列出所有数据库（标准的sql语句）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datname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testdb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\l 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color w:val="00B050"/>
          <w:lang w:val="en-US" w:eastAsia="zh-CN"/>
        </w:rPr>
        <w:t xml:space="preserve"> #列出所有数据库（pg内置查询命令）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List of databases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Name    |  Owner   | Encoding |   Collate   |    Ctype    |   Access privileges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-----------+----------+----------+-------------+-------------+-----------------------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 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version();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 xml:space="preserve"> #查看版本号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version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----------------------------------------------------------------------------------------------------</w:t>
      </w:r>
    </w:p>
    <w:p>
      <w:pPr>
        <w:shd w:val="clear" w:fill="000000" w:themeFill="text1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PostgreSQL 13.13 on x86_64-pc-linux-gnu, compiled by gcc (GCC) 8.5.0 20210514 (Red Hat 8.5.0-18)...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>select  usename  from  pg_user;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 #查看系统用户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usename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exit;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                  #退出连接，用quit;也行</w:t>
      </w:r>
      <w:r>
        <w:rPr>
          <w:rFonts w:hint="eastAsia"/>
          <w:color w:val="00B050"/>
          <w:lang w:val="en-US" w:eastAsia="zh-CN"/>
        </w:rPr>
        <w:t>（标准的sql语句）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\q 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>#退出连接</w:t>
      </w:r>
      <w:r>
        <w:rPr>
          <w:rFonts w:hint="eastAsia"/>
          <w:color w:val="00B050"/>
          <w:lang w:val="en-US" w:eastAsia="zh-CN"/>
        </w:rPr>
        <w:t>（pg内置命令）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②可视化客户端连接pg数据库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开源免费的客户端有HeidiSQL，官网： </w:t>
      </w:r>
      <w:r>
        <w:rPr>
          <w:rFonts w:hint="eastAsia"/>
          <w:color w:val="0000FF"/>
          <w:lang w:val="en-US" w:eastAsia="zh-CN"/>
        </w:rPr>
        <w:t>https://www.heidisql.com/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下载并安装最新版本的HeidiSQL，新建会话，网络类型为PostgreSQL(TCP/IP)，依赖库要</w:t>
      </w:r>
      <w:r>
        <w:rPr>
          <w:rFonts w:hint="eastAsia"/>
          <w:color w:val="0000FF"/>
          <w:lang w:val="en-US" w:eastAsia="zh-CN"/>
        </w:rPr>
        <w:t>&gt;=</w:t>
      </w:r>
      <w:r>
        <w:rPr>
          <w:rFonts w:hint="eastAsia"/>
          <w:lang w:val="en-US" w:eastAsia="zh-CN"/>
        </w:rPr>
        <w:t>目标pg数据库版本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9815" cy="34245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7045" cy="347091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★第6章、数据库及表基础操作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★库操作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postgres=#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create  database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color w:val="0000FF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 xml:space="preserve"> #新建1个名为db_test的数据库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datname  from  pg_database;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#列出所有数据库（标准的sql语句）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postgres=# </w:t>
      </w:r>
      <w:r>
        <w:rPr>
          <w:rFonts w:hint="default"/>
          <w:color w:val="0000FF"/>
          <w:lang w:val="en-US" w:eastAsia="zh-CN"/>
        </w:rPr>
        <w:t>\l</w:t>
      </w:r>
      <w:r>
        <w:rPr>
          <w:rFonts w:hint="eastAsia"/>
          <w:color w:val="0000FF"/>
          <w:lang w:val="en-US" w:eastAsia="zh-CN"/>
        </w:rPr>
        <w:t xml:space="preserve">                                       </w:t>
      </w:r>
      <w:r>
        <w:rPr>
          <w:rFonts w:hint="eastAsia"/>
          <w:color w:val="00B050"/>
          <w:lang w:val="en-US" w:eastAsia="zh-CN"/>
        </w:rPr>
        <w:t xml:space="preserve"> #列出所有数据库（pg内置命令）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List of databases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Name    |  Owner   | Encoding |   Collate   |    Ctype    |   Access privileges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-----------+----------+----------+-------------+-------------+-----------------------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000"/>
          <w:lang w:val="en-US" w:eastAsia="zh-CN"/>
        </w:rPr>
        <w:t>db_test</w:t>
      </w:r>
      <w:r>
        <w:rPr>
          <w:rFonts w:hint="eastAsia" w:ascii="宋体" w:hAnsi="宋体" w:eastAsia="宋体" w:cs="宋体"/>
          <w:lang w:val="en-US" w:eastAsia="zh-CN"/>
        </w:rPr>
        <w:t xml:space="preserve"> 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postgres=#</w:t>
      </w:r>
      <w:r>
        <w:rPr>
          <w:rFonts w:hint="eastAsia"/>
          <w:color w:val="0000FF"/>
          <w:lang w:val="en-US" w:eastAsia="zh-CN"/>
        </w:rPr>
        <w:t xml:space="preserve"> drop  database  db_test;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 #删除数据库，谨慎操作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★表操作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★存储空间使用量查询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pg_size_pretty(pg_tablespace_size('pg_default'));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#查看PG使用的磁盘空间大小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pg_size_pretty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----------------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46 MB</w:t>
      </w:r>
    </w:p>
    <w:p/>
    <w:p>
      <w:pPr>
        <w:rPr>
          <w:rFonts w:hint="eastAsia"/>
          <w:color w:val="00B050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pg_database_size('postgres');  </w: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#查看指定数据库大小，单位Byte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pg_database_size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------------------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8090159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pg_size_pretty  (pg_database_size('postgres'));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#查看指定数据库大小，单位经过优化显示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pg_size_pretty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7901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#列出所有database的大小，单位经过优化显示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postgres=# </w:t>
      </w:r>
      <w:r>
        <w:rPr>
          <w:rFonts w:hint="eastAsia"/>
          <w:color w:val="0000FF"/>
          <w:sz w:val="18"/>
          <w:szCs w:val="18"/>
          <w:lang w:val="en-US" w:eastAsia="zh-CN"/>
        </w:rPr>
        <w:t>select  pg_database.datname,  pg_size_pretty  (pg_database_size(pg_database.datname))  AS  size  from  pg_database;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datname  |  size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7901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testdb   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   | 7901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★第7章、表 字段操作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★第8章、表 数据操作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★第9章、数据导入导出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★第10章、主从同步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yMjQ0YWRhYjEwMjk3YWU5MDk0MThjYTAzYTMzMmIifQ=="/>
  </w:docVars>
  <w:rsids>
    <w:rsidRoot w:val="00172A27"/>
    <w:rsid w:val="00912564"/>
    <w:rsid w:val="0125519A"/>
    <w:rsid w:val="01366D4C"/>
    <w:rsid w:val="058B29A1"/>
    <w:rsid w:val="089A4646"/>
    <w:rsid w:val="0B643DFD"/>
    <w:rsid w:val="0B7E024F"/>
    <w:rsid w:val="0BF2247E"/>
    <w:rsid w:val="0D7E5469"/>
    <w:rsid w:val="0DB5782C"/>
    <w:rsid w:val="0DD02025"/>
    <w:rsid w:val="0F2E71B6"/>
    <w:rsid w:val="0FEA1995"/>
    <w:rsid w:val="106D32AB"/>
    <w:rsid w:val="10945E1E"/>
    <w:rsid w:val="11393DC4"/>
    <w:rsid w:val="152051AC"/>
    <w:rsid w:val="17582776"/>
    <w:rsid w:val="1B742AD4"/>
    <w:rsid w:val="1B7E1BA5"/>
    <w:rsid w:val="1CEF7BCC"/>
    <w:rsid w:val="1D1248C6"/>
    <w:rsid w:val="1DD7559C"/>
    <w:rsid w:val="1FA31BDA"/>
    <w:rsid w:val="1FE10954"/>
    <w:rsid w:val="20236EF7"/>
    <w:rsid w:val="21020B82"/>
    <w:rsid w:val="218C499A"/>
    <w:rsid w:val="21C44C50"/>
    <w:rsid w:val="22252D7A"/>
    <w:rsid w:val="22DB4A0D"/>
    <w:rsid w:val="23566F63"/>
    <w:rsid w:val="24707D66"/>
    <w:rsid w:val="260770CA"/>
    <w:rsid w:val="26485289"/>
    <w:rsid w:val="271336BD"/>
    <w:rsid w:val="2AC82E3D"/>
    <w:rsid w:val="2BAC1E16"/>
    <w:rsid w:val="2BBF5C96"/>
    <w:rsid w:val="30256606"/>
    <w:rsid w:val="323E642A"/>
    <w:rsid w:val="32AE2918"/>
    <w:rsid w:val="35BF0C44"/>
    <w:rsid w:val="36F7729B"/>
    <w:rsid w:val="37B53242"/>
    <w:rsid w:val="37D921E5"/>
    <w:rsid w:val="39C173D5"/>
    <w:rsid w:val="3BE41159"/>
    <w:rsid w:val="3C90308E"/>
    <w:rsid w:val="3D5E4936"/>
    <w:rsid w:val="3DC2196D"/>
    <w:rsid w:val="3F4B2FE2"/>
    <w:rsid w:val="3F9D1D4A"/>
    <w:rsid w:val="404843AC"/>
    <w:rsid w:val="40B03CFF"/>
    <w:rsid w:val="41126927"/>
    <w:rsid w:val="413466DE"/>
    <w:rsid w:val="41C94A27"/>
    <w:rsid w:val="43C21DD0"/>
    <w:rsid w:val="46224ADA"/>
    <w:rsid w:val="46E155B0"/>
    <w:rsid w:val="48AB62AA"/>
    <w:rsid w:val="48FE57A8"/>
    <w:rsid w:val="4BB26B7D"/>
    <w:rsid w:val="4CE07CE4"/>
    <w:rsid w:val="4D1A2C2C"/>
    <w:rsid w:val="4E2C7775"/>
    <w:rsid w:val="4F716D4F"/>
    <w:rsid w:val="5153670D"/>
    <w:rsid w:val="51946F44"/>
    <w:rsid w:val="52AF2D02"/>
    <w:rsid w:val="534053B7"/>
    <w:rsid w:val="539574B0"/>
    <w:rsid w:val="55226908"/>
    <w:rsid w:val="594A6647"/>
    <w:rsid w:val="5ADD24CF"/>
    <w:rsid w:val="5D483A2B"/>
    <w:rsid w:val="5EC82E34"/>
    <w:rsid w:val="642764DF"/>
    <w:rsid w:val="6429154F"/>
    <w:rsid w:val="65AD18B1"/>
    <w:rsid w:val="673B3A73"/>
    <w:rsid w:val="6B9D0F9D"/>
    <w:rsid w:val="6BA50055"/>
    <w:rsid w:val="6CDC7AA6"/>
    <w:rsid w:val="6E6D1EA3"/>
    <w:rsid w:val="708E2E66"/>
    <w:rsid w:val="7102506A"/>
    <w:rsid w:val="711335D5"/>
    <w:rsid w:val="72556331"/>
    <w:rsid w:val="73682094"/>
    <w:rsid w:val="7476258E"/>
    <w:rsid w:val="7494616F"/>
    <w:rsid w:val="74FC4EED"/>
    <w:rsid w:val="76BE528D"/>
    <w:rsid w:val="771B144D"/>
    <w:rsid w:val="79CB512B"/>
    <w:rsid w:val="7A747631"/>
    <w:rsid w:val="7B494559"/>
    <w:rsid w:val="7BA03B93"/>
    <w:rsid w:val="7BFB100C"/>
    <w:rsid w:val="7C1E2543"/>
    <w:rsid w:val="7D9A5540"/>
    <w:rsid w:val="7F9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广东省分公司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2023-11-15T00:08:00Z</dcterms:created>
  <dc:creator>李茂福</dc:creator>
  <cp:lastModifiedBy>李茂福</cp:lastModifiedBy>
  <dcterms:modified xsi:type="dcterms:W3CDTF">2023-11-24T02:05:15Z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4B41C21963BE41E3B6FB186DCBAB1DEA_11</vt:lpwstr>
  </property>
</Properties>
</file>