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②谨慎操作用于远程登录的防火墙规则，先添加新的规则，后删除旧的规则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④修改网口ip后，不可使用ifdown/ifup操作，只可重启网络服务或重新加载网口配置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⑤对于路由操作，先添加新的，后删除旧的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⑥修改任何配置文件，必须先备份，再修改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更新日期：2024-04-25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color w:val="7030A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第1章、下载并安装ubuntu（2204）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https://ubuntu.com/download/server         </w:t>
      </w:r>
      <w:r>
        <w:rPr>
          <w:rFonts w:hint="eastAsia"/>
          <w:color w:val="00B050"/>
          <w:lang w:val="en-US" w:eastAsia="zh-CN"/>
        </w:rPr>
        <w:t xml:space="preserve">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然后创建一个虚拟机，使用下载的光盘文件安装系统：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选择“Try or Install Ubuntu Server”（默认就是这行，背景色为白色），按下回车键</w:t>
      </w: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语言选择默认的“English”，按下回车键</w:t>
      </w:r>
    </w:p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选择“Done”确定，按下回车键</w:t>
      </w:r>
    </w:p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选择“Done”确定，按下回车键</w:t>
      </w: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选择“Continue without network”，按下回车键</w:t>
      </w: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Proxy address这里不填，回车，选择“Done”确定，按下回车键</w:t>
      </w:r>
    </w:p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如果不想检查升级，可以跳过，选择“Continue without updating”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默认使用lvm逻辑卷管理，选择“Set up this disk as an LVM group”（前面[]括号里有个x表示选中了这一项）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上图是默认的磁盘分区情况，大概看一下，然后继续，选择“Continue”回车</w:t>
      </w:r>
    </w:p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填写用户名密码，选择“Done”回车</w:t>
      </w: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按下空格，选择“Install OpenSSH server”安装ssh服务，（前面[]括号里有个x表示选中了这一项）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选择“Done”回车</w:t>
      </w: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当屏幕上方出现“Install complete”表示系统安装完成了</w:t>
      </w:r>
    </w:p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选择“Reboot Now”，回车</w:t>
      </w:r>
    </w:p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57495" cy="3985260"/>
            <wp:effectExtent l="0" t="0" r="6985" b="76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第2章、网络配置（2204-netplan）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1804，2004，2204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配置文件，可直接编辑它并应用即可使网络配置生效，如果没有文件，可直接创建一个.yaml文件。如果默认还有其他名称的配置文件，则需要一一查看并编辑相应网口的配置。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             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         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10.99.1.82/24               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to: 0.0.0.0/0                        </w:t>
      </w:r>
      <w:r>
        <w:rPr>
          <w:rFonts w:hint="eastAsia"/>
          <w:color w:val="00B050"/>
          <w:lang w:val="en-US" w:eastAsia="zh-CN"/>
        </w:rPr>
        <w:t>#默认路由，网关，只可写0.0.0.0/0的形式，不可写单词default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via: 10.99.1.1                       </w:t>
      </w:r>
      <w:r>
        <w:rPr>
          <w:rFonts w:hint="eastAsia"/>
          <w:color w:val="00B050"/>
          <w:lang w:val="en-US" w:eastAsia="zh-CN"/>
        </w:rPr>
        <w:t>#网关地址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route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#查看路由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via 10.99.1.1 dev ens33 proto static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10.99.1.0/24 dev ens33 proto kernel scope link src 10.99.1.82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★DNS配置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ubuntu系统自带了一个dns服务端软件，一般查询域名时，先访问本地的127.0.0.53:53，再反向查询到公网的dns服务器；如果直接修改/etc/resolv.conf也会生效（只是临时的），重启系统后会被重置为nameserver 127.0.0.53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/etc/netplan/00-installer-config.yaml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#此网络配置里的nameservers是永久生效的；如果不想在网卡配置里写dns，则修改systemd-resolved服务的配置文件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systemctl  status  systemd-resolved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#查看ubuntu自带的dns服务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/run/systemd/resolve/resolv.conf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#查看生效的dns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/etc/systemd/resolved.conf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#修改此配置文件永久生效，在[Resolve]下面添加一行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DNS=223.5.5.5  114.114.114.114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systemd-resolved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/run/systemd/resolve/resolv.conf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#查看生效的dns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7965" cy="1740535"/>
            <wp:effectExtent l="0" t="0" r="10795" b="1206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/etc/resolv.conf是一个链接文件，指向/run/systemd/resolve/stub-resolv.conf</w:t>
      </w:r>
      <w:r>
        <w:rPr>
          <w:rFonts w:hint="eastAsia"/>
          <w:lang w:val="en-US" w:eastAsia="zh-CN"/>
        </w:rPr>
        <w:t>（动态文件，所以重启系统后失效了）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/run/systemd/resolve/stub-resolv.conf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#查看生效的dns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nameserver 127.0.0.53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options edns0 trust-ad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              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#bond聚合口名称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 xml:space="preserve">macaddress:  2a:56:85:c3:1e:67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#可以不指定mac地址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               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mode: active-backup             </w:t>
      </w:r>
      <w:r>
        <w:rPr>
          <w:rFonts w:hint="eastAsia"/>
          <w:color w:val="00B050"/>
          <w:lang w:val="en-US" w:eastAsia="zh-CN"/>
        </w:rPr>
        <w:t xml:space="preserve">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  balance-rr    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 active-backup   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 balance-xor   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 broadcast   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  802.3ad   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  balance-alb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 link  set  down 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 link  set  eth1  master 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 link  set  up  eth1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ip  link  set  eth1 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xxxx略，按成员口配置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xxxx略，按聚合口配置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bridges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br0:                           </w:t>
      </w:r>
      <w:r>
        <w:rPr>
          <w:rFonts w:hint="eastAsia"/>
          <w:color w:val="00B050"/>
          <w:lang w:val="en-US" w:eastAsia="zh-CN"/>
        </w:rPr>
        <w:t>#网桥名称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bondNamex               </w:t>
      </w:r>
      <w:r>
        <w:rPr>
          <w:rFonts w:hint="eastAsia"/>
          <w:color w:val="00B050"/>
          <w:lang w:val="en-US" w:eastAsia="zh-CN"/>
        </w:rPr>
        <w:t>#将聚合口放入此网桥中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 xml:space="preserve">:                          </w:t>
      </w:r>
      <w:r>
        <w:rPr>
          <w:rFonts w:hint="eastAsia"/>
          <w:color w:val="00B050"/>
          <w:lang w:val="en-US" w:eastAsia="zh-CN"/>
        </w:rPr>
        <w:t>#vlan名称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id: 100                          </w:t>
      </w:r>
      <w:r>
        <w:rPr>
          <w:rFonts w:hint="eastAsia"/>
          <w:color w:val="00B050"/>
          <w:lang w:val="en-US" w:eastAsia="zh-CN"/>
        </w:rPr>
        <w:t>#vlan id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link: ens33                       </w:t>
      </w:r>
      <w:r>
        <w:rPr>
          <w:rFonts w:hint="eastAsia"/>
          <w:color w:val="00B050"/>
          <w:lang w:val="en-US" w:eastAsia="zh-CN"/>
        </w:rPr>
        <w:t>#此vlan依附的物理网口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#查看ip地址，在ip addr查看时，接口名称为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vlan名称@物理口名称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ens33.vlan100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ip命令临时创建vlan，其他信息的配置此处就不列出了，ens33.vlan100为vlan接口的名称，可以随便命名，只是为了明白它是依附于哪个网口，所以就这样写了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★物理口ens33所连接交换机的对应端口要配置为trunk口；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指定的那个vlan，其他的vlan如100，要在交换机端口上允许通过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routing-policy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from: 192.168.5.0/24           </w:t>
      </w:r>
      <w:r>
        <w:rPr>
          <w:rFonts w:hint="eastAsia"/>
          <w:color w:val="00B050"/>
          <w:lang w:val="en-US" w:eastAsia="zh-CN"/>
        </w:rPr>
        <w:t>#源地址匹配时，使用指定的路由表（下面的table249）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 rule  delete  pref 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/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#查看套接字统计信息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neigh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neigh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lladdr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#添加一条静态arp项</w:t>
      </w: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#删除一条静态arp项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list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#查看接口上的多播地址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永久保存网口配置需修改网口的对应的netplan配置文件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status  verbose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 #查看防火墙状态，默认未启用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Status: </w:t>
      </w:r>
      <w:r>
        <w:rPr>
          <w:rFonts w:hint="eastAsia"/>
          <w:color w:val="FF0000"/>
          <w:lang w:val="en-US" w:eastAsia="zh-CN"/>
        </w:rPr>
        <w:t>inactive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ssh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#允许ssh协议入站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888/tcp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#允许访问888/tcp的流量入站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enable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#启用ufw防火墙，前提是先允许ssh入站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7000:7100/tcp      </w:t>
      </w:r>
      <w:r>
        <w:rPr>
          <w:rFonts w:hint="eastAsia"/>
          <w:color w:val="00B050"/>
          <w:lang w:val="en-US" w:eastAsia="zh-CN"/>
        </w:rPr>
        <w:t xml:space="preserve">        #允许7000-7100端口范围的流量入站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 </w:t>
      </w:r>
      <w:r>
        <w:rPr>
          <w:rFonts w:hint="eastAsia"/>
          <w:color w:val="00B050"/>
          <w:lang w:val="en-US" w:eastAsia="zh-CN"/>
        </w:rPr>
        <w:t xml:space="preserve">        #允许源ip为10.99.1.22的所有流量入站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10.99.1.0/24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#允许源ip为10.99.1.0/24网段的所有流量入站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to  any  port  22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#只允许源ip访问22端口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in  on  ens33  to any port 22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#允许来自指定网口的流量入站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#ufw防火墙默认是拒绝所有流量入站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from   10.8.8.3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#拒绝指定ip/网段的流量入站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proto  tcp  from  10.8.8.0/24  to  any  port  80,443  </w:t>
      </w:r>
      <w:r>
        <w:rPr>
          <w:rFonts w:hint="eastAsia"/>
          <w:color w:val="00B050"/>
          <w:lang w:val="en-US" w:eastAsia="zh-CN"/>
        </w:rPr>
        <w:t xml:space="preserve">  #拒绝指定tcp流量入站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status  numbered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#查看防火墙规则，显示规则编号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delete  5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#删除规则编号为5的规则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#启用防火墙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#关闭防火墙，重新启用防火墙时原有规则还在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reload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#重加载规则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reset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#重置防火墙规则，清空规则并关闭防火墙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★ip伪装和转发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/etc/ufw/sysctl.conf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net/ipv4/ip_forward=1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/etc/default/ufw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DEFAULT_FORWARD_POLICY="ACCEPT"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vi  /etc/ufw/before.rules                 </w:t>
      </w:r>
      <w:r>
        <w:rPr>
          <w:rFonts w:hint="eastAsia"/>
          <w:color w:val="00B050"/>
          <w:lang w:val="en-US" w:eastAsia="zh-CN"/>
        </w:rPr>
        <w:t>#在最前面添加以下几行：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*nat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:POSTROUTING  ACCEPT  [0:0]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-A  POSTROUTING  -s  10.8.8.0/24  -o  ens33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-A  INPUT  -i  ens33  -p  tcp  --syn  -j  DROP          </w:t>
      </w:r>
      <w:r>
        <w:rPr>
          <w:rFonts w:hint="eastAsia"/>
          <w:color w:val="00B050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conntrack  --ctstate  RELATED,ESTABLISHED  -j  ACCEPT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--dport  22  -m  conntrack 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-m  muliport  --dports  20,21,22  -m  conntrack  ...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 -m  limit  --limit 5/s  -i  ens33  -j  ACCEPT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 nat  -A  POSTROUTING  -o  ens37  -s  192.68.1.0/24  -j  SNAT  --to  200.1.1.2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-t  nat  -A  POSTROUTING  -o  ens37  -s  192.68.1.0/24  -j  MASQUERADE    </w:t>
      </w:r>
      <w:r>
        <w:rPr>
          <w:rFonts w:hint="eastAsia"/>
          <w:color w:val="00B050"/>
          <w:lang w:val="en-US" w:eastAsia="zh-CN"/>
        </w:rPr>
        <w:t>#转换为出接口的IP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 nat  -A  PREROUTING  -i  ens33  -d  2.1.1.2  -p  tcp  -dport  99  -j  DNAT  --to  1.1.1.1:80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--table  nat  --append  POSTROUTING   --jump  MASQUERADE        </w:t>
      </w: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iptables  -t  filter  -nL  INPUT  --line-numbers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#只列出INPUT链的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iptables  -t  filter  -nL   --line-numbers     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#列出所有规则，</w:t>
      </w:r>
      <w:r>
        <w:rPr>
          <w:rFonts w:hint="eastAsia"/>
          <w:color w:val="00B050"/>
          <w:lang w:val="en-US" w:eastAsia="zh-CN"/>
        </w:rPr>
        <w:t>--line-numbers</w:t>
      </w:r>
      <w:r>
        <w:rPr>
          <w:rFonts w:hint="default"/>
          <w:color w:val="00B050"/>
          <w:lang w:val="en-US" w:eastAsia="zh-CN"/>
        </w:rPr>
        <w:t>显示规则</w:t>
      </w:r>
      <w:r>
        <w:rPr>
          <w:rFonts w:hint="eastAsia"/>
          <w:color w:val="00B050"/>
          <w:lang w:val="en-US" w:eastAsia="zh-CN"/>
        </w:rPr>
        <w:t>序</w:t>
      </w:r>
      <w:r>
        <w:rPr>
          <w:rFonts w:hint="default"/>
          <w:color w:val="00B050"/>
          <w:lang w:val="en-US" w:eastAsia="zh-CN"/>
        </w:rPr>
        <w:t>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iptables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  chainName 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#创建一个自定义的链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#查看默认配置的apt源，一行表示一个软件源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jammy-backports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档案类型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仓库地址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发行版本代号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软件包分类*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7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75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发行版本代号 Distribution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2004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focal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支持写多个，用空格隔开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    表示官方支持的自由软件，  universe 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    multiverse  非官方非自由软件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http://mirrors.aliyun.com/ubuntu/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https://mirrors.tuna.tsinghua.edu.cn/ubuntu/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 xml:space="preserve">deb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70C0"/>
          <w:sz w:val="21"/>
          <w:szCs w:val="21"/>
          <w:lang w:val="en-US" w:eastAsia="zh-CN"/>
        </w:rPr>
        <w:t xml:space="preserve">[arch=amd64  </w:t>
      </w:r>
      <w:r>
        <w:rPr>
          <w:rFonts w:hint="eastAsia"/>
          <w:color w:val="00B050"/>
          <w:sz w:val="21"/>
          <w:szCs w:val="21"/>
          <w:lang w:val="en-US" w:eastAsia="zh-CN"/>
        </w:rPr>
        <w:t>signed-by=</w:t>
      </w:r>
      <w:r>
        <w:rPr>
          <w:rFonts w:hint="eastAsia"/>
          <w:color w:val="00B0F0"/>
          <w:sz w:val="21"/>
          <w:szCs w:val="21"/>
          <w:lang w:val="en-US" w:eastAsia="zh-CN"/>
        </w:rPr>
        <w:t>/etc/docker-gpg</w:t>
      </w:r>
      <w:r>
        <w:rPr>
          <w:rFonts w:hint="eastAsia"/>
          <w:color w:val="0070C0"/>
          <w:sz w:val="21"/>
          <w:szCs w:val="21"/>
          <w:lang w:val="en-US" w:eastAsia="zh-CN"/>
        </w:rPr>
        <w:t>]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 xml:space="preserve">https://download.docker.com/linux/ubuntu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7030A0"/>
          <w:sz w:val="21"/>
          <w:szCs w:val="21"/>
          <w:lang w:val="en-US" w:eastAsia="zh-CN"/>
        </w:rPr>
        <w:t>jammy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7030A0"/>
          <w:sz w:val="21"/>
          <w:szCs w:val="21"/>
          <w:lang w:val="en-US" w:eastAsia="zh-CN"/>
        </w:rPr>
        <w:t>stable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signed-by指定gpg公钥；jammy为版本代号，不同的版本代号不同，需要注意修改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r>
        <w:drawing>
          <wp:inline distT="0" distB="0" distL="114300" distR="114300">
            <wp:extent cx="5267325" cy="831215"/>
            <wp:effectExtent l="0" t="0" r="5715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apt-get  update  --allow-insecure-repositories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mount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iso9660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loop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ubuntu-22.04-live-server-amd64.iso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/mnt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apt-cdrom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-d=/mnt/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add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#查看本地源的配置内容，使用命令生成的配置，我们不要改动它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C00000"/>
          <w:sz w:val="21"/>
          <w:szCs w:val="21"/>
          <w:lang w:val="en-US" w:eastAsia="zh-CN"/>
        </w:rPr>
        <w:t>deb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21"/>
          <w:szCs w:val="21"/>
          <w:lang w:val="en-US" w:eastAsia="zh-CN"/>
        </w:rPr>
        <w:t>cdrom:[</w:t>
      </w:r>
      <w:r>
        <w:rPr>
          <w:rFonts w:hint="default"/>
          <w:color w:val="7F6000" w:themeColor="accent4" w:themeShade="80"/>
          <w:sz w:val="21"/>
          <w:szCs w:val="21"/>
          <w:shd w:val="clear" w:fill="DAE3F3" w:themeFill="accent5" w:themeFillTint="32"/>
          <w:lang w:val="en-US" w:eastAsia="zh-CN"/>
        </w:rPr>
        <w:t>Ubuntu-Server 22.04 LTS _Jammy Jellyfish_ - Release amd64 (20220421)</w:t>
      </w:r>
      <w:r>
        <w:rPr>
          <w:rFonts w:hint="default"/>
          <w:color w:val="7F6000" w:themeColor="accent4" w:themeShade="80"/>
          <w:sz w:val="21"/>
          <w:szCs w:val="21"/>
          <w:lang w:val="en-US" w:eastAsia="zh-CN"/>
        </w:rPr>
        <w:t>]/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7030A0"/>
          <w:sz w:val="21"/>
          <w:szCs w:val="21"/>
          <w:lang w:val="en-US" w:eastAsia="zh-CN"/>
        </w:rPr>
        <w:t>jammy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B0F0"/>
          <w:sz w:val="21"/>
          <w:szCs w:val="21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#更新apt的资源列表，不下载软件包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#更新系统软件，下载所有可更新的软件包并安装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apt-get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--allow-unauthenticated</w:t>
      </w:r>
      <w:r>
        <w:rPr>
          <w:rFonts w:hint="eastAsia"/>
          <w:color w:val="0000FF"/>
          <w:lang w:val="en-US" w:eastAsia="zh-CN"/>
        </w:rPr>
        <w:t xml:space="preserve"> 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#允许没有gpg验证的包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apt-get  update  --allow-insecure-repositories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★apt-get仅下载软件不安装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#仅下载软件包本身，不下载依赖的包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apt-get  -d  install  软件名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#--download-only，连同依赖一块下载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#默认下载到/var/cache/apt/archives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-o=dir::cache=/</w:t>
      </w:r>
      <w:r>
        <w:rPr>
          <w:rFonts w:hint="eastAsia"/>
          <w:color w:val="0000FF"/>
          <w:lang w:val="en-US" w:eastAsia="zh-CN"/>
        </w:rPr>
        <w:t>tmp</w:t>
      </w:r>
      <w:r>
        <w:rPr>
          <w:rFonts w:hint="default"/>
          <w:color w:val="0000FF"/>
          <w:lang w:val="en-US" w:eastAsia="zh-CN"/>
        </w:rPr>
        <w:t xml:space="preserve">/nginx_dir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#下载到指定目录下，软件包在指定目录的archives/子目录下，指定目录需要提前创建且用户</w:t>
      </w:r>
      <w:r>
        <w:rPr>
          <w:rFonts w:hint="eastAsia"/>
          <w:color w:val="7030A0"/>
          <w:lang w:val="en-US" w:eastAsia="zh-CN"/>
        </w:rPr>
        <w:t>_apt</w:t>
      </w:r>
      <w:r>
        <w:rPr>
          <w:rFonts w:hint="eastAsia"/>
          <w:lang w:val="en-US" w:eastAsia="zh-CN"/>
        </w:rPr>
        <w:t>有访问权限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apt-get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#删除不再需要的所有依赖包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列举各类软件包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  <w:tc>
          <w:tcPr>
            <w:tcW w:w="593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  <w:tc>
          <w:tcPr>
            <w:tcW w:w="59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可自动处理依赖问题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  <w:tc>
          <w:tcPr>
            <w:tcW w:w="59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只是简单的安装软件包，不会自动处理依赖问题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★制作deb软件源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服务端制作deb软件源（软件仓库）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/deb_resources           </w:t>
      </w:r>
      <w:r>
        <w:rPr>
          <w:rFonts w:hint="eastAsia"/>
          <w:color w:val="00B050"/>
          <w:lang w:val="en-US" w:eastAsia="zh-CN"/>
        </w:rPr>
        <w:t xml:space="preserve">             #创建软件存放目录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/deb_resources                          </w:t>
      </w:r>
      <w:r>
        <w:rPr>
          <w:rFonts w:hint="eastAsia"/>
          <w:color w:val="00B050"/>
          <w:lang w:val="en-US" w:eastAsia="zh-CN"/>
        </w:rPr>
        <w:t xml:space="preserve"> #在软件存放目录下生成release信息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apt-ftparchive  packages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&gt; Packages         </w:t>
      </w:r>
      <w:r>
        <w:rPr>
          <w:rFonts w:hint="eastAsia"/>
          <w:color w:val="00B050"/>
          <w:lang w:val="en-US" w:eastAsia="zh-CN"/>
        </w:rPr>
        <w:t xml:space="preserve"> #此文件记录软件包的相关描述信息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apt-ftparchive  release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&gt; Release   </w:t>
      </w:r>
      <w:r>
        <w:rPr>
          <w:rFonts w:hint="eastAsia"/>
          <w:color w:val="00B050"/>
          <w:lang w:val="en-US" w:eastAsia="zh-CN"/>
        </w:rPr>
        <w:t xml:space="preserve">          #此文件记录软件包的相应Hash值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以下gpg签名操作可选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--gen-key          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#只用生成一次，执行一次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--clearsign  -o  InRelease  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-abs  -o  Release.gpg 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使用此软件仓库：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/etc/apt/sources.list  /etc/apt/sources.list.back-old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/etc/apt/sources.list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file:///deb_resources  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apt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Get:1 file:/deb_resources  InRelease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Ign:1 file:/deb_resources  InRelease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Get:2 file:/deb_resources  Release [816 B]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Get:2 file:/deb_resources  Release [816 B]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Get:3 file:/deb_resources  Release.gpg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Ign:3 file:/deb_resources  Release.gpg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package lists... Done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E: The repository 'file:/deb_resources  Release' is </w:t>
      </w:r>
      <w:r>
        <w:rPr>
          <w:rFonts w:hint="eastAsia"/>
          <w:color w:val="FF0000"/>
          <w:lang w:val="en-US" w:eastAsia="zh-CN"/>
        </w:rPr>
        <w:t>not signed</w:t>
      </w:r>
      <w:r>
        <w:rPr>
          <w:rFonts w:hint="eastAsia"/>
          <w:lang w:val="en-US" w:eastAsia="zh-CN"/>
        </w:rPr>
        <w:t>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 Updating from such a repository can't be done securely, and is therefore disabled by default.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 See apt-secure(8) manpage for repository creation and user configuration details.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update  --allow-insecure-repositories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--allow-unauthenticated  install  软件包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#安装软件包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第4章、时间服务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★时间及时区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sudo  d</w:t>
      </w:r>
      <w:r>
        <w:rPr>
          <w:rFonts w:hint="default" w:ascii="Calibri" w:hAnsi="Calibri" w:eastAsia="宋体" w:cs="Calibri"/>
          <w:color w:val="0000FF"/>
          <w:lang w:val="en-US" w:eastAsia="zh-CN"/>
        </w:rPr>
        <w:t>ate</w:t>
      </w:r>
      <w:r>
        <w:rPr>
          <w:rFonts w:hint="eastAsia" w:ascii="宋体" w:hAnsi="宋体" w:eastAsia="宋体" w:cs="宋体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查看当前的时间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date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-d  @秒数 </w:t>
      </w:r>
      <w:r>
        <w:rPr>
          <w:rFonts w:hint="eastAsia" w:ascii="宋体" w:hAnsi="宋体" w:eastAsia="宋体" w:cs="宋体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#查看时间戳秒数对应的时间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date  -s  "20230105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22:20:00"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#设置时间</w:t>
      </w:r>
    </w:p>
    <w:p>
      <w:pPr>
        <w:rPr>
          <w:rFonts w:hint="default"/>
          <w:color w:val="00B050"/>
          <w:lang w:val="en-US" w:eastAsia="zh-CN"/>
        </w:rPr>
      </w:pPr>
    </w:p>
    <w:p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timedatectl</w:t>
      </w:r>
      <w:r>
        <w:rPr>
          <w:rFonts w:hint="eastAsia" w:ascii="宋体" w:hAnsi="宋体" w:eastAsia="宋体" w:cs="宋体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查看详细的时间信息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uptime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#查看系统运行时长，显示的第一个时间为当前时间，UP之后的时间为开机运行时长</w:t>
      </w:r>
    </w:p>
    <w:p>
      <w:r>
        <w:drawing>
          <wp:inline distT="0" distB="0" distL="114300" distR="114300">
            <wp:extent cx="5173980" cy="327660"/>
            <wp:effectExtent l="0" t="0" r="7620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★时区相关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2606"/>
        <w:gridCol w:w="4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时区名称</w:t>
            </w:r>
          </w:p>
        </w:tc>
        <w:tc>
          <w:tcPr>
            <w:tcW w:w="47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UTC  GMT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Europe/London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东8区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中国标准时间</w:t>
            </w:r>
          </w:p>
        </w:tc>
        <w:tc>
          <w:tcPr>
            <w:tcW w:w="476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Asia/Shanghai       Asia/Hong_kong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东9区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Asia/Tokyo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西4区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EDT 美国东部夏令时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西5区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 美国东部标准时间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America/New_York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西6区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美国中部时间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西7区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MST 美国山地时间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西8区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PST 美国太平洋时间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西9区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AKST 美国阿拉斯加时间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西10区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HST 美国夏威夷时间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GMT格林尼治时间，Greenwich Mean Time，确立于1884年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UTC世界统一时间/世界协调时间Universal Time Coordinated，确立为1967年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DST（Daylight Saving Time）夏令时，无具体时区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★系统时间设置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status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#先查看时间基本信息，默认情况下是使用NTP服务的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list-timezones           </w:t>
      </w:r>
      <w:r>
        <w:rPr>
          <w:rFonts w:hint="eastAsia"/>
          <w:color w:val="00B050"/>
          <w:lang w:val="en-US" w:eastAsia="zh-CN"/>
        </w:rPr>
        <w:t>#列出所有预设的时区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#设置时区为上海时区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set-ntp  false                      </w:t>
      </w:r>
      <w:r>
        <w:rPr>
          <w:rFonts w:hint="eastAsia"/>
          <w:color w:val="00B050"/>
          <w:lang w:val="en-US" w:eastAsia="zh-CN"/>
        </w:rPr>
        <w:t>#不使用ntp，需要用的话把false改为true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set-time  "2023-05-27  7:34:00"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#设置日期及时间（需要关闭ntp）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1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#将硬件时钟设置为系统本地时间（这里指上海时区的）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0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#将硬件时钟设置为系统UTC世界时间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配置完成后查看一下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★ntp服务器地址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中国大陆可访问的：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cn.ntp.org.cn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ntp.ntsc.ac.cn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ntp.aliyun.com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世界性的：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cn.pool.ntp.org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hk.pool.ntp.org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stdtime.gov.hk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★设置ntp客户端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ubuntu默认使用systemd-timesyncd.service服务作为ntp客户端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[Time]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NTP=10.99.1.248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第5章、信任ssl根证书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cp  myxxx.com.crt  /usr/local/share/ca-certificates/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#复制要信任的证书到此目录下，只能以.crt结尾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update-ca-certificates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#更新ca证书列表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cat  /etc/ssl/certs/ca-certificates.crt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#本质上是将要信任的证书内容写到此文件里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附录一、ubuntu安装docker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deb [arch=amd64 signed-by=</w:t>
      </w:r>
      <w:r>
        <w:rPr>
          <w:rFonts w:hint="default"/>
          <w:color w:val="00B0F0"/>
          <w:sz w:val="21"/>
          <w:szCs w:val="21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https://download.docker.com/linux/ubuntu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   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docker-ce-cli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附录二、ubuntu安装k8s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systemctl  stop  ufw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systemctl  disable  ufw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2.关闭swap分区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/etc/fstab        #注释swap分区的一行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swapoff  -a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3.设置NTP客户端，使各节点时间保持一致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4.设置主机名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hostnamectl  set-hostname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5.修改hosts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10.99.1.30 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6.将桥接的IPv4流量传递到iptables的链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vi  /etc/sysctl.d/k8s.conf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net.bridge.bridge-nf-call-ip6tables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net.bridge.bridge-nf-call-iptables =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sudo  sysctl  --system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7.安装docker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★安装master结点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apt-transport-https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wget  https://mirrors.aliyun.com/kubernetes/apt/doc/apt-key.gpg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apt-key  add  apt-key.gpg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/etc/apt/sources.list.d/kubernetes.list      </w:t>
      </w:r>
      <w:r>
        <w:rPr>
          <w:rFonts w:hint="eastAsia"/>
          <w:color w:val="00B050"/>
          <w:lang w:val="en-US" w:eastAsia="zh-CN"/>
        </w:rPr>
        <w:t>#使用aliyun的源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https://mirrors.aliyun.com/kubernetes/apt/ kubernetes-xenial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kubelet  kubeadm  kubectl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#先查看k8s版本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GitVersion:"v1.27.2"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 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#查看k8s其他组件的docker镜像名，默认用k8s.gcr.io/的镜像源地址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registry.k8s.io/kube-apiserver:v1.27.2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registry.k8s.io/kube-controller-manager:v1.27.2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registry.k8s.io/kube-scheduler:v1.27.2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registry.k8s.io/kube-proxy:v1.27.2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registry.k8s.io/pause:3.9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registry.k8s.io/etcd:3.5.7-0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registry.k8s.io/coredns/coredns:v1.10.1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#可以先下载以上7个镜像，传到每台k8s服务器上，再docker load导入，或者使用内部registry仓库（内部registry镜像仓库里要有以上7个镜像）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以下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C00000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shd w:val="clear" w:fill="E2EFDA" w:themeFill="accent6" w:themeFillTint="32"/>
          <w:lang w:val="en-US" w:eastAsia="zh-CN"/>
        </w:rPr>
        <w:t>第3章</w:t>
      </w:r>
      <w:r>
        <w:rPr>
          <w:rFonts w:hint="eastAsia"/>
          <w:lang w:val="en-US" w:eastAsia="zh-CN"/>
        </w:rPr>
        <w:t>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1"/>
        <w:gridCol w:w="3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sudo </w:t>
            </w:r>
            <w:r>
              <w:rPr>
                <w:rFonts w:hint="default"/>
                <w:color w:val="0000FF"/>
                <w:lang w:val="en-US" w:eastAsia="zh-CN"/>
              </w:rPr>
              <w:t>kubeadm init --kubernetes-version=v1.</w:t>
            </w:r>
            <w:r>
              <w:rPr>
                <w:rFonts w:hint="eastAsia"/>
                <w:color w:val="0000FF"/>
                <w:lang w:val="en-US" w:eastAsia="zh-CN"/>
              </w:rPr>
              <w:t>27.2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--apiserver-advertise-address=10.99.1.</w:t>
            </w:r>
            <w:r>
              <w:rPr>
                <w:rFonts w:hint="eastAsia"/>
                <w:color w:val="0000FF"/>
                <w:lang w:val="en-US" w:eastAsia="zh-CN"/>
              </w:rPr>
              <w:t>30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api server地址，单台则为master的ip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--pod-network-cidr=10.2</w:t>
            </w:r>
            <w:r>
              <w:rPr>
                <w:rFonts w:hint="eastAsia"/>
                <w:color w:val="0000FF"/>
                <w:lang w:val="en-US" w:eastAsia="zh-CN"/>
              </w:rPr>
              <w:t>4</w:t>
            </w:r>
            <w:r>
              <w:rPr>
                <w:rFonts w:hint="default"/>
                <w:color w:val="0000FF"/>
                <w:lang w:val="en-US" w:eastAsia="zh-CN"/>
              </w:rPr>
              <w:t>4.0.0/16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pod容器网段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--service-cidr=10.7.0.0/16</w:t>
            </w:r>
            <w:r>
              <w:rPr>
                <w:rFonts w:hint="eastAsia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service网段，即cluster ip网段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--ignore-preflight-errors=</w:t>
            </w:r>
            <w:r>
              <w:rPr>
                <w:rFonts w:hint="eastAsia"/>
                <w:color w:val="0000FF"/>
                <w:lang w:val="en-US" w:eastAsia="zh-CN"/>
              </w:rPr>
              <w:t>all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忽略检查错误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--image-repository="</w:t>
            </w:r>
            <w:r>
              <w:rPr>
                <w:rFonts w:hint="default"/>
                <w:color w:val="0000FF"/>
                <w:shd w:val="clear" w:color="FFFFFF" w:fill="D9D9D9"/>
                <w:lang w:val="en-US" w:eastAsia="zh-CN"/>
              </w:rPr>
              <w:t>cof-lee.com:5443/k8s</w:t>
            </w:r>
            <w:r>
              <w:rPr>
                <w:rFonts w:hint="eastAsia"/>
                <w:color w:val="0000FF"/>
                <w:lang w:val="en-US" w:eastAsia="zh-CN"/>
              </w:rPr>
              <w:t>"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指定要使用的镜像源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（指定为集群内部的docker镜像源地址，要提前在docker的daemon.json文件里配置信任此镜像仓库地址！）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11500"/>
            <wp:effectExtent l="0" t="0" r="14605" b="1270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 v1 image API is not implemented for endpoint \"unix:///var/run/containerd/containerd.sock\": rpc error: code = Unimplemented desc = unknown service runtime.v1.ImageService"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原因是containerd没有做成服务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  <w:docVar w:name="KSO_WPS_MARK_KEY" w:val="add054ac-e1cb-446d-95b9-f322a5947de8"/>
  </w:docVars>
  <w:rsids>
    <w:rsidRoot w:val="64112684"/>
    <w:rsid w:val="006C2D8F"/>
    <w:rsid w:val="01730582"/>
    <w:rsid w:val="01CF1FD5"/>
    <w:rsid w:val="020227A1"/>
    <w:rsid w:val="0233386D"/>
    <w:rsid w:val="02FC3896"/>
    <w:rsid w:val="03036426"/>
    <w:rsid w:val="03332B6C"/>
    <w:rsid w:val="034321D6"/>
    <w:rsid w:val="035B2B6B"/>
    <w:rsid w:val="037D7F22"/>
    <w:rsid w:val="03EA2651"/>
    <w:rsid w:val="044201B1"/>
    <w:rsid w:val="0490144A"/>
    <w:rsid w:val="04992949"/>
    <w:rsid w:val="049A4077"/>
    <w:rsid w:val="04C80BE4"/>
    <w:rsid w:val="05432019"/>
    <w:rsid w:val="05444DBA"/>
    <w:rsid w:val="056F2E0E"/>
    <w:rsid w:val="05DD06BF"/>
    <w:rsid w:val="06613ACC"/>
    <w:rsid w:val="0701218C"/>
    <w:rsid w:val="073E6F3C"/>
    <w:rsid w:val="07426527"/>
    <w:rsid w:val="07452CE3"/>
    <w:rsid w:val="07BE5FBE"/>
    <w:rsid w:val="08640C24"/>
    <w:rsid w:val="08D8516E"/>
    <w:rsid w:val="090135A2"/>
    <w:rsid w:val="09B05932"/>
    <w:rsid w:val="09E162A4"/>
    <w:rsid w:val="09EA5159"/>
    <w:rsid w:val="09FE7278"/>
    <w:rsid w:val="0AF33A92"/>
    <w:rsid w:val="0AF67D60"/>
    <w:rsid w:val="0B48482D"/>
    <w:rsid w:val="0C0F0EA7"/>
    <w:rsid w:val="0C453D2F"/>
    <w:rsid w:val="0CC1050A"/>
    <w:rsid w:val="0CF83E1E"/>
    <w:rsid w:val="0DC7755F"/>
    <w:rsid w:val="0E0F5672"/>
    <w:rsid w:val="0E484B44"/>
    <w:rsid w:val="0E545297"/>
    <w:rsid w:val="0E59465B"/>
    <w:rsid w:val="10077B30"/>
    <w:rsid w:val="10594E8F"/>
    <w:rsid w:val="109E4280"/>
    <w:rsid w:val="10AD2A04"/>
    <w:rsid w:val="10E43038"/>
    <w:rsid w:val="113028E2"/>
    <w:rsid w:val="11B20C52"/>
    <w:rsid w:val="11B92EF1"/>
    <w:rsid w:val="11EC3A38"/>
    <w:rsid w:val="127C4DBC"/>
    <w:rsid w:val="127C6797"/>
    <w:rsid w:val="130363BE"/>
    <w:rsid w:val="13FB0A64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769F4"/>
    <w:rsid w:val="1A8D6EC2"/>
    <w:rsid w:val="1BF260EF"/>
    <w:rsid w:val="1C3E1F2A"/>
    <w:rsid w:val="1CF00880"/>
    <w:rsid w:val="1CFE2CAE"/>
    <w:rsid w:val="1D8F555B"/>
    <w:rsid w:val="1E396257"/>
    <w:rsid w:val="1E935967"/>
    <w:rsid w:val="1EB12F62"/>
    <w:rsid w:val="1FDE70B6"/>
    <w:rsid w:val="20230728"/>
    <w:rsid w:val="20C65FB3"/>
    <w:rsid w:val="20E92247"/>
    <w:rsid w:val="214B077B"/>
    <w:rsid w:val="21B06830"/>
    <w:rsid w:val="222B119F"/>
    <w:rsid w:val="22703DC4"/>
    <w:rsid w:val="22AE290D"/>
    <w:rsid w:val="22CE3412"/>
    <w:rsid w:val="232304AB"/>
    <w:rsid w:val="234B4BA4"/>
    <w:rsid w:val="23566F63"/>
    <w:rsid w:val="2383244E"/>
    <w:rsid w:val="240D3AC6"/>
    <w:rsid w:val="24232461"/>
    <w:rsid w:val="248B0E8F"/>
    <w:rsid w:val="249A1ED8"/>
    <w:rsid w:val="250023CA"/>
    <w:rsid w:val="25CE54D7"/>
    <w:rsid w:val="271B299E"/>
    <w:rsid w:val="273B059B"/>
    <w:rsid w:val="277A5916"/>
    <w:rsid w:val="27B82F2F"/>
    <w:rsid w:val="282662BB"/>
    <w:rsid w:val="285A12A4"/>
    <w:rsid w:val="2A24600D"/>
    <w:rsid w:val="2A54739A"/>
    <w:rsid w:val="2A6B1546"/>
    <w:rsid w:val="2AB23619"/>
    <w:rsid w:val="2ACB6489"/>
    <w:rsid w:val="2ACD2201"/>
    <w:rsid w:val="2AF52A8E"/>
    <w:rsid w:val="2B1716CE"/>
    <w:rsid w:val="2BA32F62"/>
    <w:rsid w:val="2C194F20"/>
    <w:rsid w:val="2C4613C9"/>
    <w:rsid w:val="2C7D517D"/>
    <w:rsid w:val="2D263E4A"/>
    <w:rsid w:val="2D92328E"/>
    <w:rsid w:val="2DB72CF5"/>
    <w:rsid w:val="2E4C334B"/>
    <w:rsid w:val="2E657EB5"/>
    <w:rsid w:val="2EB51A36"/>
    <w:rsid w:val="2ED31DB0"/>
    <w:rsid w:val="2EF064BE"/>
    <w:rsid w:val="2F0024E4"/>
    <w:rsid w:val="2F344DFD"/>
    <w:rsid w:val="2F451C0C"/>
    <w:rsid w:val="2F5B427F"/>
    <w:rsid w:val="2F792957"/>
    <w:rsid w:val="2FE204FD"/>
    <w:rsid w:val="303D1BD7"/>
    <w:rsid w:val="30462597"/>
    <w:rsid w:val="314F3970"/>
    <w:rsid w:val="31795DFB"/>
    <w:rsid w:val="32313DE1"/>
    <w:rsid w:val="32BE3742"/>
    <w:rsid w:val="33604C72"/>
    <w:rsid w:val="33F05F6F"/>
    <w:rsid w:val="34572B3B"/>
    <w:rsid w:val="34671178"/>
    <w:rsid w:val="34780948"/>
    <w:rsid w:val="34D71400"/>
    <w:rsid w:val="34FB41F6"/>
    <w:rsid w:val="350B5E00"/>
    <w:rsid w:val="355B43B6"/>
    <w:rsid w:val="35610228"/>
    <w:rsid w:val="35DE0E5C"/>
    <w:rsid w:val="35FF0CF3"/>
    <w:rsid w:val="36950051"/>
    <w:rsid w:val="36D0418D"/>
    <w:rsid w:val="37531CE0"/>
    <w:rsid w:val="38750A03"/>
    <w:rsid w:val="38C420A7"/>
    <w:rsid w:val="38EF3C8A"/>
    <w:rsid w:val="38F24410"/>
    <w:rsid w:val="393771F9"/>
    <w:rsid w:val="3A1F310B"/>
    <w:rsid w:val="3AB3086B"/>
    <w:rsid w:val="3ACA050B"/>
    <w:rsid w:val="3B6249AA"/>
    <w:rsid w:val="3BD827B4"/>
    <w:rsid w:val="3C004876"/>
    <w:rsid w:val="3CAF5C0A"/>
    <w:rsid w:val="3CB21257"/>
    <w:rsid w:val="3CF8720E"/>
    <w:rsid w:val="3D20451B"/>
    <w:rsid w:val="3D305D1F"/>
    <w:rsid w:val="3D6C5F71"/>
    <w:rsid w:val="3E8409D1"/>
    <w:rsid w:val="3F3F70D6"/>
    <w:rsid w:val="3F6E5909"/>
    <w:rsid w:val="3F875618"/>
    <w:rsid w:val="401F4E55"/>
    <w:rsid w:val="41263FC1"/>
    <w:rsid w:val="423261F5"/>
    <w:rsid w:val="424911DA"/>
    <w:rsid w:val="42646E38"/>
    <w:rsid w:val="42C121F4"/>
    <w:rsid w:val="43317379"/>
    <w:rsid w:val="43996CCD"/>
    <w:rsid w:val="43AF029E"/>
    <w:rsid w:val="443D1D4E"/>
    <w:rsid w:val="44503C34"/>
    <w:rsid w:val="4452279A"/>
    <w:rsid w:val="44AB315B"/>
    <w:rsid w:val="44E34442"/>
    <w:rsid w:val="45336D2B"/>
    <w:rsid w:val="45CB251C"/>
    <w:rsid w:val="468125A5"/>
    <w:rsid w:val="4732546E"/>
    <w:rsid w:val="47983216"/>
    <w:rsid w:val="48630B93"/>
    <w:rsid w:val="486B1EB6"/>
    <w:rsid w:val="498521CD"/>
    <w:rsid w:val="4A8C30E7"/>
    <w:rsid w:val="4AD40AC4"/>
    <w:rsid w:val="4B092817"/>
    <w:rsid w:val="4B670B02"/>
    <w:rsid w:val="4BD80323"/>
    <w:rsid w:val="4C943335"/>
    <w:rsid w:val="4C983FC5"/>
    <w:rsid w:val="4CEF4C08"/>
    <w:rsid w:val="4D0F4255"/>
    <w:rsid w:val="4D471406"/>
    <w:rsid w:val="4F697E9B"/>
    <w:rsid w:val="4FBC75FA"/>
    <w:rsid w:val="4FC14613"/>
    <w:rsid w:val="4FC92233"/>
    <w:rsid w:val="4FEE214E"/>
    <w:rsid w:val="50A62F41"/>
    <w:rsid w:val="50E05F3B"/>
    <w:rsid w:val="512A365A"/>
    <w:rsid w:val="512D2F17"/>
    <w:rsid w:val="51BC5F00"/>
    <w:rsid w:val="529F2C8A"/>
    <w:rsid w:val="52AD4542"/>
    <w:rsid w:val="536746F1"/>
    <w:rsid w:val="53783BC0"/>
    <w:rsid w:val="539D6365"/>
    <w:rsid w:val="53A35EBC"/>
    <w:rsid w:val="553B4087"/>
    <w:rsid w:val="553E6CA6"/>
    <w:rsid w:val="559B4861"/>
    <w:rsid w:val="55AD05A3"/>
    <w:rsid w:val="55B62710"/>
    <w:rsid w:val="55D37381"/>
    <w:rsid w:val="565007C1"/>
    <w:rsid w:val="5780017C"/>
    <w:rsid w:val="57E8410D"/>
    <w:rsid w:val="57FE4953"/>
    <w:rsid w:val="581F685D"/>
    <w:rsid w:val="58A76131"/>
    <w:rsid w:val="58B633A9"/>
    <w:rsid w:val="58C63C68"/>
    <w:rsid w:val="59097FCD"/>
    <w:rsid w:val="59BD6CED"/>
    <w:rsid w:val="5B022F52"/>
    <w:rsid w:val="5B2F01EA"/>
    <w:rsid w:val="5B490AD6"/>
    <w:rsid w:val="5B4B204F"/>
    <w:rsid w:val="5BB40C92"/>
    <w:rsid w:val="5C5872CD"/>
    <w:rsid w:val="5D0D7B85"/>
    <w:rsid w:val="5D1E6FA1"/>
    <w:rsid w:val="5D250F01"/>
    <w:rsid w:val="5DA031E0"/>
    <w:rsid w:val="5DC10EA2"/>
    <w:rsid w:val="5E680BDF"/>
    <w:rsid w:val="5E734DF0"/>
    <w:rsid w:val="5E992621"/>
    <w:rsid w:val="5EC3531A"/>
    <w:rsid w:val="5EF64B7B"/>
    <w:rsid w:val="5EFB03E4"/>
    <w:rsid w:val="5F396F19"/>
    <w:rsid w:val="5F84662B"/>
    <w:rsid w:val="5FB40CBE"/>
    <w:rsid w:val="605B54B5"/>
    <w:rsid w:val="608B3C69"/>
    <w:rsid w:val="609A4F3F"/>
    <w:rsid w:val="60C56EFB"/>
    <w:rsid w:val="613C540F"/>
    <w:rsid w:val="61911D64"/>
    <w:rsid w:val="637A221F"/>
    <w:rsid w:val="63A025B8"/>
    <w:rsid w:val="63D63372"/>
    <w:rsid w:val="64112684"/>
    <w:rsid w:val="647C7106"/>
    <w:rsid w:val="64AB05AF"/>
    <w:rsid w:val="64E262CE"/>
    <w:rsid w:val="652956B1"/>
    <w:rsid w:val="65A60D9D"/>
    <w:rsid w:val="65ED10A7"/>
    <w:rsid w:val="66A54D49"/>
    <w:rsid w:val="6760172C"/>
    <w:rsid w:val="67BF660E"/>
    <w:rsid w:val="67CE2B39"/>
    <w:rsid w:val="68126ECA"/>
    <w:rsid w:val="681903F3"/>
    <w:rsid w:val="6883020A"/>
    <w:rsid w:val="68AD1CEE"/>
    <w:rsid w:val="68B41F83"/>
    <w:rsid w:val="691D12B4"/>
    <w:rsid w:val="6A086A76"/>
    <w:rsid w:val="6A55309E"/>
    <w:rsid w:val="6AC02C0D"/>
    <w:rsid w:val="6BD2256C"/>
    <w:rsid w:val="6C3B2FFD"/>
    <w:rsid w:val="6D343B19"/>
    <w:rsid w:val="6D6655C2"/>
    <w:rsid w:val="6E137C64"/>
    <w:rsid w:val="6E3A4A84"/>
    <w:rsid w:val="6E95001C"/>
    <w:rsid w:val="6F2D45E9"/>
    <w:rsid w:val="6F7E6BF3"/>
    <w:rsid w:val="6FDD7DBD"/>
    <w:rsid w:val="709014CD"/>
    <w:rsid w:val="71405103"/>
    <w:rsid w:val="71A3215D"/>
    <w:rsid w:val="71BB412E"/>
    <w:rsid w:val="71CF7BDA"/>
    <w:rsid w:val="725B728E"/>
    <w:rsid w:val="732B7092"/>
    <w:rsid w:val="73697BBA"/>
    <w:rsid w:val="738432AB"/>
    <w:rsid w:val="738D3B8D"/>
    <w:rsid w:val="739B4217"/>
    <w:rsid w:val="742F24A6"/>
    <w:rsid w:val="75697938"/>
    <w:rsid w:val="758A2381"/>
    <w:rsid w:val="758B30E4"/>
    <w:rsid w:val="763371A8"/>
    <w:rsid w:val="766D79C1"/>
    <w:rsid w:val="76A64695"/>
    <w:rsid w:val="7769462C"/>
    <w:rsid w:val="78320EC2"/>
    <w:rsid w:val="78461BEC"/>
    <w:rsid w:val="79041559"/>
    <w:rsid w:val="79921C19"/>
    <w:rsid w:val="79DC7338"/>
    <w:rsid w:val="79DF4732"/>
    <w:rsid w:val="79FC4230"/>
    <w:rsid w:val="7A9F7D20"/>
    <w:rsid w:val="7AA1145D"/>
    <w:rsid w:val="7AD71133"/>
    <w:rsid w:val="7B7E2FB6"/>
    <w:rsid w:val="7BC77B74"/>
    <w:rsid w:val="7C602892"/>
    <w:rsid w:val="7C7E6484"/>
    <w:rsid w:val="7CF34556"/>
    <w:rsid w:val="7D360636"/>
    <w:rsid w:val="7D4B74C7"/>
    <w:rsid w:val="7D8F694B"/>
    <w:rsid w:val="7DDC134B"/>
    <w:rsid w:val="7EC65EC0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7185</Words>
  <Characters>18132</Characters>
  <Lines>0</Lines>
  <Paragraphs>0</Paragraphs>
  <TotalTime>15</TotalTime>
  <ScaleCrop>false</ScaleCrop>
  <LinksUpToDate>false</LinksUpToDate>
  <CharactersWithSpaces>23726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2024-04-24T23:42:35Z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A13CF0914CDA4C13B4A6089952A85725</vt:lpwstr>
  </property>
</Properties>
</file>