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ubuntu操作命令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表示命令行命令，正式执行时不要复制命令前面的</w:t>
      </w:r>
      <w:r>
        <w:rPr>
          <w:rFonts w:hint="eastAsia"/>
          <w:color w:val="0070C0"/>
          <w:lang w:val="en-US" w:eastAsia="zh-CN"/>
        </w:rPr>
        <w:t xml:space="preserve"> #$</w:t>
      </w:r>
      <w:r>
        <w:rPr>
          <w:rFonts w:hint="eastAsia"/>
          <w:lang w:val="en-US" w:eastAsia="zh-CN"/>
        </w:rPr>
        <w:t>号，</w:t>
      </w:r>
      <w:r>
        <w:rPr>
          <w:rFonts w:hint="eastAsia"/>
          <w:color w:val="0070C0"/>
          <w:lang w:val="en-US" w:eastAsia="zh-CN"/>
        </w:rPr>
        <w:t>#$</w:t>
      </w:r>
      <w:r>
        <w:rPr>
          <w:rFonts w:hint="eastAsia"/>
          <w:lang w:val="en-US" w:eastAsia="zh-CN"/>
        </w:rPr>
        <w:t>只是提示符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#绿色字体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★使用linux服务器注意事项：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①在使用新环境时，先</w:t>
      </w:r>
      <w:r>
        <w:rPr>
          <w:rFonts w:hint="eastAsia"/>
          <w:color w:val="0000FF"/>
          <w:lang w:val="en-US" w:eastAsia="zh-CN"/>
        </w:rPr>
        <w:t>alias</w:t>
      </w:r>
      <w:r>
        <w:rPr>
          <w:rFonts w:hint="eastAsia"/>
          <w:lang w:val="en-US" w:eastAsia="zh-CN"/>
        </w:rPr>
        <w:t>查看别名，防止有人改了alias造成误操作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②谨慎操作用于远程登录的防火墙规则，先添加新的规则，后删除旧的规则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③未经允许，禁止在正式服务器上 安装/运行 任何工具软件（含脚本）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④修改网口ip后，不可使用ifdown/ifup操作，只可重启网络服务或重新加载网口配置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⑤对于路由操作，先添加新的，后删除旧的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⑥修改任何配置文件，必须先备份，再修改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更新日期：2024-05-30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第0章、ubuntu系统内核及py版本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251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代号version_codename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内核版本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16.04.1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xenial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4.4.0-31-generic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3.5.2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18.04.5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bionic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4.15.0-112-generic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20.04.2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focal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5.4.0-65-generic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21.04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hirsute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5.11.0-16-generic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3.9.4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22.04  LTS</w:t>
            </w:r>
          </w:p>
        </w:tc>
        <w:tc>
          <w:tcPr>
            <w:tcW w:w="251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color w:val="0000FF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jammy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5.15.0-25-generic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24.04  LTS</w:t>
            </w:r>
          </w:p>
        </w:tc>
        <w:tc>
          <w:tcPr>
            <w:tcW w:w="2510" w:type="dxa"/>
            <w:vAlign w:val="top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noble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6.8.0-31-generic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3.12.3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10" w:type="dxa"/>
            <w:vAlign w:val="top"/>
          </w:tcPr>
          <w:p>
            <w:pPr>
              <w:rPr>
                <w:rFonts w:hint="eastAsia"/>
                <w:color w:val="7030A0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10" w:type="dxa"/>
            <w:vAlign w:val="top"/>
          </w:tcPr>
          <w:p>
            <w:pPr>
              <w:rPr>
                <w:rFonts w:hint="eastAsia"/>
                <w:color w:val="7030A0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第1章、下载并安装ubuntu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官网： </w:t>
      </w:r>
      <w:r>
        <w:rPr>
          <w:rFonts w:hint="eastAsia"/>
          <w:color w:val="0000FF"/>
          <w:lang w:val="en-US" w:eastAsia="zh-CN"/>
        </w:rPr>
        <w:t>https://ubuntu.com/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https://releases.ubuntu.com/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#下载Server install image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https://ubuntu.com/download/server         </w:t>
      </w:r>
      <w:r>
        <w:rPr>
          <w:rFonts w:hint="eastAsia"/>
          <w:color w:val="00B050"/>
          <w:lang w:val="en-US" w:eastAsia="zh-CN"/>
        </w:rPr>
        <w:t xml:space="preserve"> #下载Manual server installation版本</w:t>
      </w:r>
    </w:p>
    <w:p>
      <w:r>
        <w:drawing>
          <wp:inline distT="0" distB="0" distL="114300" distR="114300">
            <wp:extent cx="5271135" cy="87757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73680" cy="350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★本小节以2204版本为示例：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然后创建一个虚拟机，使用下载的光盘文件安装系统：</w:t>
      </w:r>
    </w:p>
    <w:p>
      <w:r>
        <w:drawing>
          <wp:inline distT="0" distB="0" distL="114300" distR="114300">
            <wp:extent cx="2840355" cy="206756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选择“Try or Install Ubuntu Server”（默认就是这行，背景色为白色），按下回车键</w:t>
      </w:r>
    </w:p>
    <w:p>
      <w:r>
        <w:drawing>
          <wp:inline distT="0" distB="0" distL="114300" distR="114300">
            <wp:extent cx="5272405" cy="292925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语言选择默认的“English”，按下回车键</w:t>
      </w:r>
    </w:p>
    <w:p>
      <w:r>
        <w:drawing>
          <wp:inline distT="0" distB="0" distL="114300" distR="114300">
            <wp:extent cx="5257800" cy="14097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选择“Done”确定，按下回车键</w:t>
      </w:r>
    </w:p>
    <w:p>
      <w:r>
        <w:drawing>
          <wp:inline distT="0" distB="0" distL="114300" distR="114300">
            <wp:extent cx="5274310" cy="165608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选择“Done”确定，按下回车键</w:t>
      </w:r>
    </w:p>
    <w:p>
      <w:r>
        <w:drawing>
          <wp:inline distT="0" distB="0" distL="114300" distR="114300">
            <wp:extent cx="5267960" cy="163512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网络配置可跳过</w:t>
      </w:r>
    </w:p>
    <w:p>
      <w:r>
        <w:drawing>
          <wp:inline distT="0" distB="0" distL="114300" distR="114300">
            <wp:extent cx="5272405" cy="1458595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选择“Continue without network”，按下回车键</w:t>
      </w:r>
    </w:p>
    <w:p>
      <w:r>
        <w:drawing>
          <wp:inline distT="0" distB="0" distL="114300" distR="114300">
            <wp:extent cx="2072640" cy="4800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543050"/>
            <wp:effectExtent l="0" t="0" r="190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Proxy address这里不填，回车，选择“Done”确定，按下回车键</w:t>
      </w:r>
    </w:p>
    <w:p>
      <w:r>
        <w:drawing>
          <wp:inline distT="0" distB="0" distL="114300" distR="114300">
            <wp:extent cx="5271770" cy="122555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如果不想检查升级，可以跳过，选择“Continue without updating”</w:t>
      </w:r>
    </w:p>
    <w:p>
      <w:r>
        <w:drawing>
          <wp:inline distT="0" distB="0" distL="114300" distR="114300">
            <wp:extent cx="2103120" cy="45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默认使用lvm逻辑卷管理，选择“Set up this disk as an LVM group”（前面[]括号里有个x表示选中了这一项）</w:t>
      </w:r>
    </w:p>
    <w:p>
      <w:r>
        <w:drawing>
          <wp:inline distT="0" distB="0" distL="114300" distR="114300">
            <wp:extent cx="3848100" cy="28117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98720" cy="36042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上图是默认的磁盘分区情况，大概看一下，然后继续，选择“Continue”回车</w:t>
      </w:r>
    </w:p>
    <w:p>
      <w:r>
        <w:drawing>
          <wp:inline distT="0" distB="0" distL="114300" distR="114300">
            <wp:extent cx="4541520" cy="15316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填写用户名密码，选择“Done”回车</w:t>
      </w:r>
    </w:p>
    <w:p>
      <w:r>
        <w:drawing>
          <wp:inline distT="0" distB="0" distL="114300" distR="114300">
            <wp:extent cx="5271770" cy="2291080"/>
            <wp:effectExtent l="0" t="0" r="127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按下空格，选择“Install OpenSSH server”安装ssh服务，（前面[]括号里有个x表示选中了这一项）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选择“Done”回车</w:t>
      </w:r>
    </w:p>
    <w:p>
      <w:r>
        <w:drawing>
          <wp:inline distT="0" distB="0" distL="114300" distR="114300">
            <wp:extent cx="4472940" cy="217170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当屏幕上方出现“Install complete”表示系统安装完成了</w:t>
      </w:r>
    </w:p>
    <w:p>
      <w:r>
        <w:drawing>
          <wp:inline distT="0" distB="0" distL="114300" distR="114300">
            <wp:extent cx="4168140" cy="257556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选择“Reboot Now”，回车</w:t>
      </w:r>
    </w:p>
    <w:p>
      <w:r>
        <w:drawing>
          <wp:inline distT="0" distB="0" distL="114300" distR="114300">
            <wp:extent cx="4480560" cy="9601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★需要手动按下Enter回车键才重启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重启后可用前面设置的用户名和密码登录了</w:t>
      </w:r>
    </w:p>
    <w:p>
      <w:r>
        <w:drawing>
          <wp:inline distT="0" distB="0" distL="114300" distR="114300">
            <wp:extent cx="2369820" cy="64008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57495" cy="3985260"/>
            <wp:effectExtent l="0" t="0" r="6985" b="762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要想关机，可直接输入 </w:t>
      </w:r>
      <w:r>
        <w:rPr>
          <w:rFonts w:hint="eastAsia"/>
          <w:color w:val="0000FF"/>
          <w:lang w:val="en-US" w:eastAsia="zh-CN"/>
        </w:rPr>
        <w:t xml:space="preserve">sudo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init  0</w:t>
      </w:r>
    </w:p>
    <w:p>
      <w:r>
        <w:drawing>
          <wp:inline distT="0" distB="0" distL="114300" distR="114300">
            <wp:extent cx="1905000" cy="1828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默认安装系统时创建的用户是加入了sudo组，所以此用户是有sudo权限的</w:t>
      </w:r>
    </w:p>
    <w:p>
      <w:r>
        <w:drawing>
          <wp:inline distT="0" distB="0" distL="114300" distR="114300">
            <wp:extent cx="3954780" cy="162306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可使用sudo命令执行需要root权限的命令，而不建议直接使用root用户登录操作</w:t>
      </w:r>
    </w:p>
    <w:p>
      <w:r>
        <w:drawing>
          <wp:inline distT="0" distB="0" distL="114300" distR="114300">
            <wp:extent cx="5271770" cy="337185"/>
            <wp:effectExtent l="0" t="0" r="127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第2章、网络配置（netplan）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可参考： 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https://netplan.io/examples/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★使用netplan的ubuntu版本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1804，2004，2204，2404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★默认在 </w:t>
      </w:r>
      <w:r>
        <w:rPr>
          <w:rFonts w:hint="eastAsia"/>
          <w:color w:val="0000FF"/>
          <w:lang w:val="en-US" w:eastAsia="zh-CN"/>
        </w:rPr>
        <w:t>/etc/netplan/</w:t>
      </w:r>
      <w:r>
        <w:rPr>
          <w:rFonts w:hint="eastAsia"/>
          <w:lang w:val="en-US" w:eastAsia="zh-CN"/>
        </w:rPr>
        <w:t xml:space="preserve"> 目录下有</w:t>
      </w:r>
      <w:r>
        <w:rPr>
          <w:rFonts w:hint="eastAsia"/>
          <w:shd w:val="clear" w:fill="E2EFDA" w:themeFill="accent6" w:themeFillTint="32"/>
          <w:lang w:val="en-US" w:eastAsia="zh-CN"/>
        </w:rPr>
        <w:t>00-installer-config.yaml</w:t>
      </w:r>
      <w:r>
        <w:rPr>
          <w:rFonts w:hint="eastAsia"/>
          <w:lang w:val="en-US" w:eastAsia="zh-CN"/>
        </w:rPr>
        <w:t>配置文件，可直接编辑它并应用即可使网络配置生效，如果没有文件，可直接创建一个.yaml文件。如果默认还有其他名称的配置文件，则需要一一查看并编辑相应网口的配置。</w:t>
      </w:r>
    </w:p>
    <w:p>
      <w:r>
        <w:drawing>
          <wp:inline distT="0" distB="0" distL="114300" distR="114300">
            <wp:extent cx="2468880" cy="434340"/>
            <wp:effectExtent l="0" t="0" r="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在安装系统时，我们跳过了网络配置，所以默认是使用dhcp自动获取ip配置，如下图：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261360" cy="845820"/>
            <wp:effectExtent l="0" t="0" r="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$ </w:t>
      </w:r>
      <w:r>
        <w:rPr>
          <w:rFonts w:hint="eastAsia" w:eastAsiaTheme="minorEastAsia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status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>systemd-networkd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#查看网络服务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★使用dhcp自动获取ip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             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dhcp4: true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-r  ens33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#释放ip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ens33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#通过dhcp获取ip等配置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★使用静态方式配置ip</w:t>
      </w:r>
    </w:p>
    <w:p>
      <w:r>
        <w:drawing>
          <wp:inline distT="0" distB="0" distL="114300" distR="114300">
            <wp:extent cx="2926080" cy="168402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         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addresses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10.99.1.82/24                      </w:t>
      </w:r>
      <w:r>
        <w:rPr>
          <w:rFonts w:hint="eastAsia"/>
          <w:color w:val="00B050"/>
          <w:lang w:val="en-US" w:eastAsia="zh-CN"/>
        </w:rPr>
        <w:t>#ens33网口下的一个ip地址，可配置多个，一行一个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nameservers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search: [cof-lee.com, otherdomain]       </w:t>
      </w:r>
      <w:r>
        <w:rPr>
          <w:rFonts w:hint="eastAsia"/>
          <w:color w:val="00B050"/>
          <w:lang w:val="en-US" w:eastAsia="zh-CN"/>
        </w:rPr>
        <w:t>#配置搜索域名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addresses: [114.114.114.114, 1.1.1.1]     </w:t>
      </w:r>
      <w:r>
        <w:rPr>
          <w:rFonts w:hint="eastAsia"/>
          <w:color w:val="00B050"/>
          <w:lang w:val="en-US" w:eastAsia="zh-CN"/>
        </w:rPr>
        <w:t>#配置dns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routes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to: 0.0.0.0/0                        </w:t>
      </w:r>
      <w:r>
        <w:rPr>
          <w:rFonts w:hint="eastAsia"/>
          <w:color w:val="00B050"/>
          <w:lang w:val="en-US" w:eastAsia="zh-CN"/>
        </w:rPr>
        <w:t>#默认路由，网关，只可写0.0.0.0/0的形式，不可写单词default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via: 10.99.1.1                       </w:t>
      </w:r>
      <w:r>
        <w:rPr>
          <w:rFonts w:hint="eastAsia"/>
          <w:color w:val="00B050"/>
          <w:lang w:val="en-US" w:eastAsia="zh-CN"/>
        </w:rPr>
        <w:t>#网关地址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r>
        <w:drawing>
          <wp:inline distT="0" distB="0" distL="114300" distR="114300">
            <wp:extent cx="4846320" cy="185928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route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#查看路由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via 10.99.1.1 dev ens33 proto static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10.99.1.0/24 dev ens33 proto kernel scope link src 10.99.1.82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网络通了后，就可用ssh客户端工具远程登录了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★DNS配置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ubuntu系统自带了一个dns服务端软件，一般查询域名时，先访问本地的127.0.0.53:53，再反向查询到公网的dns服务器；如果直接修改/etc/resolv.conf也会生效（只是临时的），重启系统后会被重置为nameserver 127.0.0.53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/etc/netplan/00-installer-config.yaml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#此网络配置里的nameservers是永久生效的；如果不想在网卡配置里写dns，则修改systemd-resolved服务的配置文件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systemctl  status  systemd-resolved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#查看ubuntu自带的dns服务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/run/systemd/resolve/resolv.conf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#查看生效的dns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/etc/systemd/resolved.conf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#修改此配置文件永久生效，在[Resolve]下面添加一行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DNS=223.5.5.5  114.114.114.114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systemd-resolved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/run/systemd/resolve/resolv.conf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 #查看生效的dns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07965" cy="1740535"/>
            <wp:effectExtent l="0" t="0" r="10795" b="1206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/etc/resolv.conf是一个链接文件，指向/run/systemd/resolve/stub-resolv.conf</w:t>
      </w:r>
      <w:r>
        <w:rPr>
          <w:rFonts w:hint="eastAsia"/>
          <w:lang w:val="en-US" w:eastAsia="zh-CN"/>
        </w:rPr>
        <w:t>（动态文件，所以重启系统后失效了）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/run/systemd/resolve/stub-resolv.conf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#查看生效的dns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nameserver 127.0.0.53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options edns0 trust-ad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★bond端口聚合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- 10.99.1.82/24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ens38: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optional: true                      </w:t>
      </w:r>
      <w:r>
        <w:rPr>
          <w:rFonts w:hint="eastAsia"/>
          <w:color w:val="00B050"/>
          <w:lang w:val="en-US" w:eastAsia="zh-CN"/>
        </w:rPr>
        <w:t>#当此网口未完全激活时，也可加入bond聚合口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ens39: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optional: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bonds: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bondNamex: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#bond聚合口名称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 xml:space="preserve">macaddress:  2a:56:85:c3:1e:67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#可以不指定mac地址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- 10.99.2.82/24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interfaces:                         </w:t>
      </w:r>
      <w:r>
        <w:rPr>
          <w:rFonts w:hint="eastAsia"/>
          <w:color w:val="00B050"/>
          <w:lang w:val="en-US" w:eastAsia="zh-CN"/>
        </w:rPr>
        <w:t>#物理成员口列表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parameters: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mode: active-backup             </w:t>
      </w:r>
      <w:r>
        <w:rPr>
          <w:rFonts w:hint="eastAsia"/>
          <w:color w:val="00B050"/>
          <w:lang w:val="en-US" w:eastAsia="zh-CN"/>
        </w:rPr>
        <w:t xml:space="preserve"> #聚合模式，主备，802.3ad为lacp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mii-monitor-interval: 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primary: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5380" cy="1909445"/>
            <wp:effectExtent l="0" t="0" r="7620" b="1079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rcRect t="3335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bond的7种聚合模式：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  balance-rr           均匀轮询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  active-backup       主备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  balance-xor         负载均衡，loadbalance，使用xor hash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  broadcast           广播方式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  802.3ad            LACP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  balance-tlb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   balance-alb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/proc/net/bonding/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#查看bondNamex聚合口的信息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手动将eth1添加到bond0聚合组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 link  set  down  eth1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 link  set  eth1  master  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ip  link  set  up  eth1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ip  link  set  eth1  nomaster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#退出聚合组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/sys/class/net/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color w:val="0000FF"/>
          <w:lang w:val="en-US" w:eastAsia="zh-CN"/>
        </w:rPr>
        <w:t>/bonding/slaves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#查看聚合组成员口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★bridge网桥配置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xxxx略，按成员口配置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bondNamex: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xxxx略，按聚合口配置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bridges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br0:                           </w:t>
      </w:r>
      <w:r>
        <w:rPr>
          <w:rFonts w:hint="eastAsia"/>
          <w:color w:val="00B050"/>
          <w:lang w:val="en-US" w:eastAsia="zh-CN"/>
        </w:rPr>
        <w:t>#网桥名称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- 10.3.3.1/24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interfaces: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bondNamex               </w:t>
      </w:r>
      <w:r>
        <w:rPr>
          <w:rFonts w:hint="eastAsia"/>
          <w:color w:val="00B050"/>
          <w:lang w:val="en-US" w:eastAsia="zh-CN"/>
        </w:rPr>
        <w:t>#将聚合口放入此网桥中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r>
        <w:drawing>
          <wp:inline distT="0" distB="0" distL="114300" distR="114300">
            <wp:extent cx="4569460" cy="761365"/>
            <wp:effectExtent l="0" t="0" r="2540" b="6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ip  link  show  master  br0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  dev  bondNamex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★vlan配置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vlans: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vlan100</w:t>
      </w:r>
      <w:r>
        <w:rPr>
          <w:rFonts w:hint="eastAsia"/>
          <w:lang w:val="en-US" w:eastAsia="zh-CN"/>
        </w:rPr>
        <w:t xml:space="preserve">:                          </w:t>
      </w:r>
      <w:r>
        <w:rPr>
          <w:rFonts w:hint="eastAsia"/>
          <w:color w:val="00B050"/>
          <w:lang w:val="en-US" w:eastAsia="zh-CN"/>
        </w:rPr>
        <w:t>#vlan名称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id: 100                          </w:t>
      </w:r>
      <w:r>
        <w:rPr>
          <w:rFonts w:hint="eastAsia"/>
          <w:color w:val="00B050"/>
          <w:lang w:val="en-US" w:eastAsia="zh-CN"/>
        </w:rPr>
        <w:t>#vlan id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link: ens33                       </w:t>
      </w:r>
      <w:r>
        <w:rPr>
          <w:rFonts w:hint="eastAsia"/>
          <w:color w:val="00B050"/>
          <w:lang w:val="en-US" w:eastAsia="zh-CN"/>
        </w:rPr>
        <w:t>#此vlan依附的物理网口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 ["10.2.2.33/24"]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#查看ip地址，在ip addr查看时，接口名称为 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vlan名称@物理口名称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06450"/>
            <wp:effectExtent l="0" t="0" r="4445" b="12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/proc/net/vlan/config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#查看vlan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 Dev name    | VLAN 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Name-Type: VLAN_NAME_TYPE_RAW_PLUS_VID_NO_PAD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vlan100        | 100  | ens33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ip  link  add  link  ens33  name  </w:t>
      </w:r>
      <w:r>
        <w:rPr>
          <w:rFonts w:hint="eastAsia"/>
          <w:color w:val="7F6000" w:themeColor="accent4" w:themeShade="80"/>
          <w:lang w:val="en-US" w:eastAsia="zh-CN"/>
        </w:rPr>
        <w:t>ens33.vlan100</w:t>
      </w:r>
      <w:r>
        <w:rPr>
          <w:rFonts w:hint="eastAsia"/>
          <w:color w:val="0000FF"/>
          <w:lang w:val="en-US" w:eastAsia="zh-CN"/>
        </w:rPr>
        <w:t xml:space="preserve">  type  vlan  id  133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ip命令临时创建vlan，其他信息的配置此处就不列出了，ens33.vlan100为vlan接口的名称，可以随便命名，只是为了明白它是依附于哪个网口，所以就这样写了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★物理口ens33所连接交换机的对应端口要配置为trunk口；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原端口ens33的配置仍在，可以不删除，不冲突，原端口的包默认不带vlan tag，匹配到接入交换机端口上的</w:t>
      </w:r>
      <w:r>
        <w:rPr>
          <w:rFonts w:hint="eastAsia"/>
          <w:shd w:val="clear" w:fill="E2EFDA" w:themeFill="accent6" w:themeFillTint="32"/>
          <w:lang w:val="en-US" w:eastAsia="zh-CN"/>
        </w:rPr>
        <w:t>pvid/native vlan</w:t>
      </w:r>
      <w:r>
        <w:rPr>
          <w:rFonts w:hint="eastAsia"/>
          <w:lang w:val="en-US" w:eastAsia="zh-CN"/>
        </w:rPr>
        <w:t>指定的那个vlan，其他的vlan如100，要在交换机端口上允许通过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如果多个端口/vlan接口 都配置了gateway，则要注意配置策略路由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★策略路由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策略路由是指让不同的数据包走不同的路由表（源ip路由）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route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#查看系统默认的路由表里的路由</w:t>
      </w:r>
    </w:p>
    <w:p>
      <w:r>
        <w:drawing>
          <wp:inline distT="0" distB="0" distL="114300" distR="114300">
            <wp:extent cx="5269865" cy="533400"/>
            <wp:effectExtent l="0" t="0" r="317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路由表默认有3个，表名称存放在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</w:t>
      </w:r>
    </w:p>
    <w:p>
      <w:r>
        <w:drawing>
          <wp:inline distT="0" distB="0" distL="114300" distR="114300">
            <wp:extent cx="4841875" cy="1400175"/>
            <wp:effectExtent l="0" t="0" r="4445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左边一列的数字不是优先级</w:t>
      </w:r>
      <w:r>
        <w:rPr>
          <w:rFonts w:hint="eastAsia"/>
          <w:lang w:val="en-US" w:eastAsia="zh-CN"/>
        </w:rPr>
        <w:t>，路由表是没有优先级的概念的，</w:t>
      </w:r>
      <w:r>
        <w:rPr>
          <w:rFonts w:hint="eastAsia"/>
          <w:b/>
          <w:bCs/>
          <w:lang w:val="en-US" w:eastAsia="zh-CN"/>
        </w:rPr>
        <w:t>（路由条目有优先级）</w:t>
      </w:r>
      <w:r>
        <w:rPr>
          <w:rFonts w:hint="eastAsia"/>
          <w:lang w:val="en-US" w:eastAsia="zh-CN"/>
        </w:rPr>
        <w:t>，路由条目的优先级是在添加路由时用metric指定的。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文件里的数字和右边的单词只是一个映射关系，使用场景为：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①使用network服务时可指定右边的单词作为路由表名称，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②使用NetworkManager服务时，使用nmcli添加路由到路由表时</w:t>
      </w:r>
      <w:r>
        <w:rPr>
          <w:rFonts w:hint="eastAsia"/>
          <w:b/>
          <w:bCs/>
          <w:lang w:val="en-US" w:eastAsia="zh-CN"/>
        </w:rPr>
        <w:t>只能指定数字</w:t>
      </w:r>
      <w:r>
        <w:rPr>
          <w:rFonts w:hint="eastAsia"/>
          <w:lang w:val="en-US" w:eastAsia="zh-CN"/>
        </w:rPr>
        <w:t>形式的路由表，所以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文件就是一个映射关系表，左边一列的数字可以从0到2的32次方减1（42亿）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/etc/iproute2/rt_tables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#在这个文件末尾添加以下2行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250  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249   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- 192.168.3.30/24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192.168.3.1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ens5: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- 192.168.5.24/24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routing-policy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from: 192.168.5.0/24           </w:t>
      </w:r>
      <w:r>
        <w:rPr>
          <w:rFonts w:hint="eastAsia"/>
          <w:color w:val="00B050"/>
          <w:lang w:val="en-US" w:eastAsia="zh-CN"/>
        </w:rPr>
        <w:t>#源地址匹配时，使用指定的路由表（下面的table249）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iproute2命令配置策略路由：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10.1.1.1  dev  ens33  src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#往table250这个路由表里添加一条默认路由，网关为10.1.1.1，从ens33端口发包出去，报文源ip为10.1.1.3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  rule  add  from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#让源ip为10.1.1.3的报文根据table250这个路由表去做路由转发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10.2.2.1  dev  ens37  src  10.2.2.2  table  table249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#往table249这个路由表里添加一条默认路由，网关为10.2.2.1，从ens37端口发包出去，报文源ip为10.2.2.2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rule  add  from  10.2.2.2  table  table249  pref  5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#让源ip为10.2.2.2的报文根据table250这个路由表去做路由转发，pref指定优先级，策略的优先级是越小越靠前，匹配策略时是从前往后匹配的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★删除时可按pref id删除，如 </w:t>
      </w:r>
      <w:r>
        <w:rPr>
          <w:rFonts w:hint="eastAsia"/>
          <w:color w:val="0000FF"/>
          <w:lang w:val="en-US" w:eastAsia="zh-CN"/>
        </w:rPr>
        <w:t>ip  rule  delete  pref  2333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route  list  table  all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#查看所有路由表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rule  list  all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#查看所有策略</w:t>
      </w:r>
    </w:p>
    <w:p>
      <w:r>
        <w:drawing>
          <wp:inline distT="0" distB="0" distL="114300" distR="114300">
            <wp:extent cx="3061335" cy="694690"/>
            <wp:effectExtent l="0" t="0" r="1905" b="635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默认是从所有源ip发出的包都使用local这个路由表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★iproute2命令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Linux系统以前常用的网络工具有net-tools，这个软件包里有</w:t>
      </w:r>
      <w:r>
        <w:rPr>
          <w:rFonts w:hint="eastAsia"/>
          <w:b/>
          <w:bCs/>
          <w:lang w:val="en-US" w:eastAsia="zh-CN"/>
        </w:rPr>
        <w:t>ifconfig</w:t>
      </w:r>
      <w:r>
        <w:rPr>
          <w:rFonts w:hint="eastAsia"/>
          <w:lang w:val="en-US" w:eastAsia="zh-CN"/>
        </w:rPr>
        <w:t>，route，arp，netstat等命令。但自</w:t>
      </w:r>
      <w:r>
        <w:rPr>
          <w:rFonts w:hint="eastAsia"/>
          <w:b/>
          <w:bCs/>
          <w:lang w:val="en-US" w:eastAsia="zh-CN"/>
        </w:rPr>
        <w:t>2001年起</w:t>
      </w:r>
      <w:r>
        <w:rPr>
          <w:rFonts w:hint="eastAsia"/>
          <w:lang w:val="en-US" w:eastAsia="zh-CN"/>
        </w:rPr>
        <w:t>，Linux社区已经对其停止维护。同时，一些Linux发行版比如Arch Linux和CentOS/RHEL 7则已经完全抛弃了net-tools，只支持iproute2的命令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show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#显示出所有可用的网络接口列表（包括未激活的）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00150"/>
            <wp:effectExtent l="0" t="0" r="635" b="381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40"/>
                    <a:srcRect b="148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down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#停用某个网络接口</w:t>
      </w:r>
    </w:p>
    <w:p>
      <w:r>
        <w:drawing>
          <wp:inline distT="0" distB="0" distL="114300" distR="114300">
            <wp:extent cx="5271770" cy="1122045"/>
            <wp:effectExtent l="0" t="0" r="1270" b="571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#激活某个网络接口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53845"/>
            <wp:effectExtent l="0" t="0" r="0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查看所有网络接口的IP地址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addr  add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 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dev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给指定网口添加IP地址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 show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查看指定网口IP地址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del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color w:val="00B050"/>
          <w:lang w:val="en-US" w:eastAsia="zh-CN"/>
        </w:rPr>
        <w:t>#移除指定网</w:t>
      </w:r>
      <w:r>
        <w:rPr>
          <w:rFonts w:hint="eastAsia"/>
          <w:color w:val="00B050"/>
          <w:lang w:val="en-US" w:eastAsia="zh-CN"/>
        </w:rPr>
        <w:t>口的指定IP地址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#使用iproute2可以给同一个网口配多条IP地址（每个IP都是可用的），不用设置子接口</w:t>
      </w:r>
    </w:p>
    <w:p/>
    <w:p>
      <w:pP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address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</w:p>
    <w:p>
      <w:pP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修改接口的MAC地址（要先停用此接口，ip link set down devName）</w:t>
      </w:r>
    </w:p>
    <w:p>
      <w:pPr>
        <w:rPr>
          <w:b w:val="0"/>
          <w:bCs w:val="0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查看路由表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default  via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配置默认路由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route  replace  default  via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替代原默认路由</w:t>
      </w:r>
    </w:p>
    <w:p>
      <w:pPr>
        <w:rPr>
          <w:b w:val="0"/>
          <w:bCs w:val="0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del  default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删除默认路由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i/>
          <w:iCs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出接口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[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metric  60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]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添加一条静态路由，优先级可选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del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删除一条静态路由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ss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#查看套接字统计信息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neigh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#查看arp表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neigh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lladdr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#添加一条静态arp项</w:t>
      </w: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neigh  del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#删除一条静态arp项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maddr  list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#查看接口上的多播地址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maddr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#添加多播地址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maddr  del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#删除多播地址</w:t>
      </w:r>
    </w:p>
    <w:p>
      <w:pP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临时修改网口名称：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set  down  ens33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 ens33  name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#将网口ens33改名为data_om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echo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"1421"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&gt; /sys/class/net/eth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0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/mtu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#修改mtu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★以上所有对网口的IP、MAC地址操作都只是临时的，系统重启后，就不存在了。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永久保存网口配置需修改网口的对应的netplan配置文件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★ufw防火墙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status  verbose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 #查看防火墙状态，默认未启用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Status: </w:t>
      </w:r>
      <w:r>
        <w:rPr>
          <w:rFonts w:hint="eastAsia"/>
          <w:color w:val="FF0000"/>
          <w:lang w:val="en-US" w:eastAsia="zh-CN"/>
        </w:rPr>
        <w:t>inactive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ssh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#允许ssh协议入站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888/tcp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#允许访问888/tcp的流量入站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enable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#启用ufw防火墙，前提是先允许ssh入站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7000:7100/tcp      </w:t>
      </w:r>
      <w:r>
        <w:rPr>
          <w:rFonts w:hint="eastAsia"/>
          <w:color w:val="00B050"/>
          <w:lang w:val="en-US" w:eastAsia="zh-CN"/>
        </w:rPr>
        <w:t xml:space="preserve">        #允许7000-7100端口范围的流量入站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10.99.1.22   </w:t>
      </w:r>
      <w:r>
        <w:rPr>
          <w:rFonts w:hint="eastAsia"/>
          <w:color w:val="00B050"/>
          <w:lang w:val="en-US" w:eastAsia="zh-CN"/>
        </w:rPr>
        <w:t xml:space="preserve">        #允许源ip为10.99.1.22的所有流量入站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10.99.1.0/24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#允许源ip为10.99.1.0/24网段的所有流量入站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10.99.1.22  to  any  port  22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#只允许源ip访问22端口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in  on  ens33  to any port 22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#允许来自指定网口的流量入站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#ufw防火墙默认是拒绝所有流量入站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deny  from   10.8.8.3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#拒绝指定ip/网段的流量入站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deny  proto  tcp  from  10.8.8.0/24  to  any  port  80,443  </w:t>
      </w:r>
      <w:r>
        <w:rPr>
          <w:rFonts w:hint="eastAsia"/>
          <w:color w:val="00B050"/>
          <w:lang w:val="en-US" w:eastAsia="zh-CN"/>
        </w:rPr>
        <w:t xml:space="preserve">  #拒绝指定tcp流量入站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status  numbered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#查看防火墙规则，显示规则编号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delete  5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#删除规则编号为5的规则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enable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#启用防火墙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disable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#关闭防火墙，重新启用防火墙时原有规则还在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reload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#重加载规则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reset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#重置防火墙规则，清空规则并关闭防火墙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★ip伪装和转发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vi  /etc/ufw/sysctl.conf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net/ipv4/ip_forward=1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/etc/default/ufw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DEFAULT_FORWARD_POLICY="ACCEPT"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vi  /etc/ufw/before.rules                 </w:t>
      </w:r>
      <w:r>
        <w:rPr>
          <w:rFonts w:hint="eastAsia"/>
          <w:color w:val="00B050"/>
          <w:lang w:val="en-US" w:eastAsia="zh-CN"/>
        </w:rPr>
        <w:t>#在最前面添加以下几行：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*nat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:POSTROUTING  ACCEPT  [0:0]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-A  POSTROUTING  -s  10.8.8.0/24  -o  ens33  -j  MASQUERADE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disable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enable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★iptables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Netfilter框架：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58515" cy="1144905"/>
            <wp:effectExtent l="0" t="0" r="9525" b="13335"/>
            <wp:docPr id="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iptables工具可操作Netfilter中的表模块、链、目标：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"/>
        <w:gridCol w:w="1700"/>
        <w:gridCol w:w="3234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表名table</w:t>
            </w:r>
          </w:p>
        </w:tc>
        <w:tc>
          <w:tcPr>
            <w:tcW w:w="1700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链名Chain</w:t>
            </w:r>
          </w:p>
        </w:tc>
        <w:tc>
          <w:tcPr>
            <w:tcW w:w="3234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目标target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用于包过滤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INPUT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FORWARD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过滤进入系统的包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过滤穿越系统的包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过滤由系统生成的包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ACCEPT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REJECT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PREROUTING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POSTROUTING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地址转换发生在路由之前DNAT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转换由系统生成的包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地址转换发生在路由之后SNAT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REDIRECT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SNAT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iptables命令工具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iptables语法：</w:t>
      </w:r>
    </w:p>
    <w:p>
      <w:pPr>
        <w:rPr>
          <w:rFonts w:hint="default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iptables  -t  表名  </w:t>
      </w:r>
      <w:r>
        <w:rPr>
          <w:rFonts w:hint="eastAsia"/>
          <w:b/>
          <w:bCs/>
          <w:color w:val="C00000"/>
          <w:shd w:val="clear" w:color="FFFFFF"/>
          <w:lang w:val="en-US" w:eastAsia="zh-CN"/>
        </w:rPr>
        <w:t>对链的操作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</w:t>
      </w:r>
      <w:r>
        <w:rPr>
          <w:rFonts w:hint="eastAsia"/>
          <w:b/>
          <w:bCs/>
          <w:color w:val="7F6000" w:themeColor="accent4" w:themeShade="80"/>
          <w:shd w:val="clear" w:color="FFFFFF"/>
          <w:lang w:val="en-US" w:eastAsia="zh-CN"/>
        </w:rPr>
        <w:t>链名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匹配规则   -j  目标target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-t指定表名，-j指定动作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对链的操作</w:t>
      </w:r>
      <w:r>
        <w:rPr>
          <w:rFonts w:hint="eastAsia"/>
          <w:b/>
          <w:bCs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-A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链名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#在所选链的链尾加入一条规则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  链名  3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#以给出的规则号在所选链中插入一条规则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-R    链名  3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#替换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  链名  3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#删除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匹配规则：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-s  192.168.1.0/24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#匹配源ip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192.168.2.0/24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#匹配目的ip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-i  ens33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#匹配入端口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-o  ens33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#匹配出端口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-p  tcp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#匹配传输层协议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color w:val="0000FF"/>
          <w:lang w:val="en-US" w:eastAsia="zh-CN"/>
        </w:rPr>
        <w:t>-m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#扩展匹配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例：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  -A  INPUT  -i  ens33  -p  tcp  --syn  -j  DROP          </w:t>
      </w:r>
      <w:r>
        <w:rPr>
          <w:rFonts w:hint="eastAsia"/>
          <w:color w:val="00B050"/>
          <w:lang w:val="en-US" w:eastAsia="zh-CN"/>
        </w:rPr>
        <w:t>#拒绝外部主动联机的包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或： </w:t>
      </w:r>
      <w:r>
        <w:rPr>
          <w:rFonts w:hint="eastAsia"/>
          <w:color w:val="0000FF"/>
          <w:lang w:val="en-US" w:eastAsia="zh-CN"/>
        </w:rPr>
        <w:t>iptables  -A  INPUT  -i  ens33  -m  conntrack  --ctstate  NEW,INVALID  -j  DROP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#允许已建立连接或有关联的数据包通过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-m  conntrack  --ctstate  RELATED,ESTABLISHED  -j  ACCEPT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#允许访问特定端口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-p  tcp  --dport  22  -m  conntrack  --ctstate  NEW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-m  muliport  --dports  20,21,22  -m  conntrack  ...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#允许、限制拒绝icmp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-p  icmp  --icmp-type  echo-request  -j  DROP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  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    -m  limit  --limit 5/s  -i  ens33  -j  ACCEPT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#允许数据包转发（Forward）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FORWARD  -i  ens33  -s  192.168.1.0/24  -o  ens37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-s源ip，-d目的ip，-o出接口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#拒绝特定mac包的数据访问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-m  mac  --mac-source  00:04:0d:33:33:21  -j  DROP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 nat  -A  POSTROUTING  -o  ens37  -s  192.68.1.0/24  -j  SNAT  --to  200.1.1.2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  -t  nat  -A  POSTROUTING  -o  ens37  -s  192.68.1.0/24  -j  MASQUERADE    </w:t>
      </w:r>
      <w:r>
        <w:rPr>
          <w:rFonts w:hint="eastAsia"/>
          <w:color w:val="00B050"/>
          <w:lang w:val="en-US" w:eastAsia="zh-CN"/>
        </w:rPr>
        <w:t>#转换为出接口的IP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 nat  -A  PREROUTING  -i  ens33  -d  2.1.1.2  -p  tcp  -dport  99  -j  DNAT  --to  1.1.1.1:80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FORWARD  -p  tcp  -syn  -i  ens33  -j  TCPMSS  -set-mss  1344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  --table  nat  --append  POSTROUTING   --jump  MASQUERADE        </w:t>
      </w:r>
      <w:r>
        <w:rPr>
          <w:rFonts w:hint="eastAsia"/>
          <w:color w:val="00B050"/>
          <w:lang w:val="en-US" w:eastAsia="zh-CN"/>
        </w:rPr>
        <w:t>#开启MASQUERADE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iptables  -t  filter  -nL  INPUT  --line-numbers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#只列出INPUT链的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iptables  -t  filter  -nL   --line-numbers     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#列出所有规则，</w:t>
      </w:r>
      <w:r>
        <w:rPr>
          <w:rFonts w:hint="eastAsia"/>
          <w:color w:val="00B050"/>
          <w:lang w:val="en-US" w:eastAsia="zh-CN"/>
        </w:rPr>
        <w:t>--line-numbers</w:t>
      </w:r>
      <w:r>
        <w:rPr>
          <w:rFonts w:hint="default"/>
          <w:color w:val="00B050"/>
          <w:lang w:val="en-US" w:eastAsia="zh-CN"/>
        </w:rPr>
        <w:t>显示规则</w:t>
      </w:r>
      <w:r>
        <w:rPr>
          <w:rFonts w:hint="eastAsia"/>
          <w:color w:val="00B050"/>
          <w:lang w:val="en-US" w:eastAsia="zh-CN"/>
        </w:rPr>
        <w:t>序</w:t>
      </w:r>
      <w:r>
        <w:rPr>
          <w:rFonts w:hint="default"/>
          <w:color w:val="00B050"/>
          <w:lang w:val="en-US" w:eastAsia="zh-CN"/>
        </w:rPr>
        <w:t>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iptables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-N   chainName </w:t>
      </w:r>
      <w:r>
        <w:rPr>
          <w:rFonts w:hint="default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#创建一个自定义的链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service  iptables  save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#保存配置，如果没这条命令，则使用下面的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iptables-save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#保存配置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iptables-save  &gt;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#保存配置到xxxx.file文件里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iptables-restore  &lt;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#从文件恢复配置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-F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#清空默认表的所有规则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-n  -L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-n以数字形式查看所有规则，可带 -t  nat/filter查看指定的表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第3章、apt软件源配置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/etc/apt/</w:t>
      </w:r>
      <w:r>
        <w:rPr>
          <w:rFonts w:hint="default"/>
          <w:color w:val="0000FF"/>
          <w:lang w:val="en-US" w:eastAsia="zh-CN"/>
        </w:rPr>
        <w:t xml:space="preserve">sources.list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 -v '^#' | grep -v '^$'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#查看默认配置的apt源，一行表示一个软件源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jammy-backports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 universe 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★编写格式：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档案类型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仓库地址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发行版本代号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软件包分类*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4"/>
        <w:gridCol w:w="7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档案类型 Archive Type</w:t>
            </w:r>
          </w:p>
        </w:tc>
        <w:tc>
          <w:tcPr>
            <w:tcW w:w="75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deb二进制软件包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deb-src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deb源码包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仓库地址 Repository URI</w:t>
            </w:r>
          </w:p>
        </w:tc>
        <w:tc>
          <w:tcPr>
            <w:tcW w:w="75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支持http,https,file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发行版本代号 Distribution</w:t>
            </w:r>
          </w:p>
        </w:tc>
        <w:tc>
          <w:tcPr>
            <w:tcW w:w="758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2004    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focal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2204    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jammy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软件包分类 Component</w:t>
            </w:r>
          </w:p>
        </w:tc>
        <w:tc>
          <w:tcPr>
            <w:tcW w:w="75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支持写多个，用空格隔开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      表示官方支持的自由软件，  universe   非官方自由软件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restricted  官方支持的非自由软件，    multiverse  非官方非自由软件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lsb_release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#查看系统发行版本代号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Codename:       </w:t>
      </w:r>
      <w:r>
        <w:rPr>
          <w:rFonts w:hint="default"/>
          <w:shd w:val="clear" w:fill="E2EFDA" w:themeFill="accent6" w:themeFillTint="32"/>
          <w:lang w:val="en-US" w:eastAsia="zh-CN"/>
        </w:rPr>
        <w:t>jammy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lsb_release  -a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#查看系统发行版本代号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LSB modules are available.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Distributor ID: Ubuntu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Description:    Ubuntu 22.04 LTS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Release:        22.04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Codename:       </w:t>
      </w:r>
      <w:r>
        <w:rPr>
          <w:rFonts w:hint="eastAsia"/>
          <w:shd w:val="clear" w:fill="E2EFDA" w:themeFill="accent6" w:themeFillTint="32"/>
          <w:lang w:val="en-US" w:eastAsia="zh-CN"/>
        </w:rPr>
        <w:t>jammy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color w:val="0000FF"/>
          <w:lang w:val="en-US" w:eastAsia="zh-CN"/>
        </w:rPr>
        <w:t>http://archive.ubuntu.com/ubuntu/</w:t>
      </w:r>
      <w:r>
        <w:rPr>
          <w:rFonts w:hint="eastAsia"/>
          <w:lang w:val="en-US" w:eastAsia="zh-CN"/>
        </w:rPr>
        <w:t xml:space="preserve"> 网站内容：</w:t>
      </w:r>
    </w:p>
    <w:p>
      <w:r>
        <w:drawing>
          <wp:inline distT="0" distB="0" distL="114300" distR="114300">
            <wp:extent cx="3191510" cy="2303145"/>
            <wp:effectExtent l="0" t="0" r="8890" b="133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dists目录包含了当前库的所有软件包索引，pool目录包含了所有软件包</w:t>
      </w:r>
    </w:p>
    <w:p>
      <w:r>
        <w:drawing>
          <wp:inline distT="0" distB="0" distL="114300" distR="114300">
            <wp:extent cx="2736215" cy="3756025"/>
            <wp:effectExtent l="0" t="0" r="6985" b="825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dists下面的子目录名称开头单词为系统发行版本代号，不同的发行版本软件包索引在不同的子目录下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★使用指定的apt软件源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#备份原来的list文件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               </w:t>
      </w:r>
      <w:r>
        <w:rPr>
          <w:rFonts w:hint="eastAsia"/>
          <w:color w:val="00B050"/>
          <w:lang w:val="en-US" w:eastAsia="zh-CN"/>
        </w:rPr>
        <w:t>#编写新的源配置文件，内容如下</w:t>
      </w:r>
    </w:p>
    <w:p>
      <w:pPr>
        <w:shd w:val="clear" w:fill="E2EFDA" w:themeFill="accent6" w:themeFillTint="32"/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 http://mirrors.aliyun.com/ubuntu/ 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main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restricted</w:t>
      </w:r>
    </w:p>
    <w:p>
      <w:pPr>
        <w:shd w:val="clear" w:fill="E2EFDA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 https://mirrors.tuna.tsinghua.edu.cn/ubuntu/ 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main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restricted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 xml:space="preserve">deb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70C0"/>
          <w:sz w:val="21"/>
          <w:szCs w:val="21"/>
          <w:lang w:val="en-US" w:eastAsia="zh-CN"/>
        </w:rPr>
        <w:t xml:space="preserve">[arch=amd64  </w:t>
      </w:r>
      <w:r>
        <w:rPr>
          <w:rFonts w:hint="eastAsia"/>
          <w:color w:val="00B050"/>
          <w:sz w:val="21"/>
          <w:szCs w:val="21"/>
          <w:lang w:val="en-US" w:eastAsia="zh-CN"/>
        </w:rPr>
        <w:t>signed-by=</w:t>
      </w:r>
      <w:r>
        <w:rPr>
          <w:rFonts w:hint="eastAsia"/>
          <w:color w:val="00B0F0"/>
          <w:sz w:val="21"/>
          <w:szCs w:val="21"/>
          <w:lang w:val="en-US" w:eastAsia="zh-CN"/>
        </w:rPr>
        <w:t>/etc/docker-gpg</w:t>
      </w:r>
      <w:r>
        <w:rPr>
          <w:rFonts w:hint="eastAsia"/>
          <w:color w:val="0070C0"/>
          <w:sz w:val="21"/>
          <w:szCs w:val="21"/>
          <w:lang w:val="en-US" w:eastAsia="zh-CN"/>
        </w:rPr>
        <w:t>]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 xml:space="preserve">https://download.docker.com/linux/ubuntu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7030A0"/>
          <w:sz w:val="21"/>
          <w:szCs w:val="21"/>
          <w:lang w:val="en-US" w:eastAsia="zh-CN"/>
        </w:rPr>
        <w:t>jammy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7030A0"/>
          <w:sz w:val="21"/>
          <w:szCs w:val="21"/>
          <w:lang w:val="en-US" w:eastAsia="zh-CN"/>
        </w:rPr>
        <w:t>stable</w:t>
      </w:r>
    </w:p>
    <w:p>
      <w:pPr>
        <w:shd w:val="clear" w:fill="E2EFDA" w:themeFill="accent6" w:themeFillTint="32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signed-by指定gpg公钥；jammy为版本代号，不同的版本代号不同，需要注意修改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有的版本，可能在 </w:t>
      </w:r>
      <w:r>
        <w:rPr>
          <w:rFonts w:hint="eastAsia"/>
          <w:color w:val="0000FF"/>
          <w:lang w:val="en-US" w:eastAsia="zh-CN"/>
        </w:rPr>
        <w:t>/etc/apt/sources.list.d</w:t>
      </w:r>
      <w:r>
        <w:rPr>
          <w:rFonts w:hint="eastAsia"/>
          <w:lang w:val="en-US" w:eastAsia="zh-CN"/>
        </w:rPr>
        <w:t xml:space="preserve"> 目录下也有其他的软件源配置文件，需要检查一下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10200" cy="1211580"/>
            <wp:effectExtent l="0" t="0" r="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#更新sources.list后，要更新一下缓存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apt  update  --allow-insecure-repositories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/etc/apt/sources.list.back-old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#备份原list文件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mount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iso9660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loop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ubuntu-22.04-live-server-amd64.iso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/mnt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#挂载iso文件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mount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iso9660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/dev/sr0 </w:t>
      </w:r>
      <w:r>
        <w:rPr>
          <w:rFonts w:hint="default"/>
          <w:color w:val="0000FF"/>
          <w:lang w:val="en-US" w:eastAsia="zh-CN"/>
        </w:rPr>
        <w:t xml:space="preserve"> /mnt</w:t>
      </w:r>
      <w:r>
        <w:rPr>
          <w:rFonts w:hint="eastAsia"/>
          <w:lang w:val="en-US" w:eastAsia="zh-CN"/>
        </w:rPr>
        <w:t xml:space="preserve">                                    </w:t>
      </w:r>
      <w:r>
        <w:rPr>
          <w:rFonts w:hint="eastAsia"/>
          <w:color w:val="00B050"/>
          <w:lang w:val="en-US" w:eastAsia="zh-CN"/>
        </w:rPr>
        <w:t>#挂载cdrom光盘设备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apt-cdrom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-d=/mnt/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add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#创建本地源，将/mnt目录做本地源的地址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-d指定挂载点，-m表示不挂载，阻止apt-cdrom挂载和卸载挂载点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/etc/apt/</w:t>
      </w:r>
      <w:r>
        <w:rPr>
          <w:rFonts w:hint="default"/>
          <w:color w:val="0000FF"/>
          <w:lang w:val="en-US" w:eastAsia="zh-CN"/>
        </w:rPr>
        <w:t>sources.list</w:t>
      </w:r>
      <w:r>
        <w:rPr>
          <w:rFonts w:hint="eastAsia"/>
          <w:color w:val="0000FF"/>
          <w:lang w:val="en-US" w:eastAsia="zh-CN"/>
        </w:rPr>
        <w:t xml:space="preserve">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#查看本地源的配置内容，使用命令生成的配置，我们不要改动它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C00000"/>
          <w:sz w:val="21"/>
          <w:szCs w:val="21"/>
          <w:lang w:val="en-US" w:eastAsia="zh-CN"/>
        </w:rPr>
        <w:t>deb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z w:val="21"/>
          <w:szCs w:val="21"/>
          <w:lang w:val="en-US" w:eastAsia="zh-CN"/>
        </w:rPr>
        <w:t>cdrom:[</w:t>
      </w:r>
      <w:r>
        <w:rPr>
          <w:rFonts w:hint="default"/>
          <w:color w:val="7F6000" w:themeColor="accent4" w:themeShade="80"/>
          <w:sz w:val="21"/>
          <w:szCs w:val="21"/>
          <w:shd w:val="clear" w:fill="DAE3F3" w:themeFill="accent5" w:themeFillTint="32"/>
          <w:lang w:val="en-US" w:eastAsia="zh-CN"/>
        </w:rPr>
        <w:t>Ubuntu-Server 22.04 LTS _Jammy Jellyfish_ - Release amd64 (20220421)</w:t>
      </w:r>
      <w:r>
        <w:rPr>
          <w:rFonts w:hint="default"/>
          <w:color w:val="7F6000" w:themeColor="accent4" w:themeShade="80"/>
          <w:sz w:val="21"/>
          <w:szCs w:val="21"/>
          <w:lang w:val="en-US" w:eastAsia="zh-CN"/>
        </w:rPr>
        <w:t>]/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7030A0"/>
          <w:sz w:val="21"/>
          <w:szCs w:val="21"/>
          <w:lang w:val="en-US" w:eastAsia="zh-CN"/>
        </w:rPr>
        <w:t>jammy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B0F0"/>
          <w:sz w:val="21"/>
          <w:szCs w:val="21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#更新apt的资源列表，不下载软件包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up</w:t>
      </w:r>
      <w:r>
        <w:rPr>
          <w:rFonts w:hint="eastAsia"/>
          <w:color w:val="0000FF"/>
          <w:lang w:val="en-US" w:eastAsia="zh-CN"/>
        </w:rPr>
        <w:t xml:space="preserve">grade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#更新系统软件，下载所有可更新的软件包并安装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--allow-unauthenticated</w:t>
      </w:r>
      <w:r>
        <w:rPr>
          <w:rFonts w:hint="eastAsia"/>
          <w:color w:val="0000FF"/>
          <w:lang w:val="en-US" w:eastAsia="zh-CN"/>
        </w:rPr>
        <w:t xml:space="preserve">   install  软件名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#允许没有gpg验证的包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update  --allow-insecure-repositories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★apt-get仅下载软件不安装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  -d  download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#仅下载软件包本身，不下载依赖的包（-d表示--download-only）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  -d  install  软件名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#连同依赖一块下载，默认下载到/var/cache/apt/archives/目录下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#可下载到指定目录下，软件包在指定目录的archives/子目录下，指定目录需要提前创建且用户</w:t>
      </w:r>
      <w:r>
        <w:rPr>
          <w:rFonts w:hint="eastAsia"/>
          <w:color w:val="7030A0"/>
          <w:lang w:val="en-US" w:eastAsia="zh-CN"/>
        </w:rPr>
        <w:t>_apt</w:t>
      </w:r>
      <w:r>
        <w:rPr>
          <w:rFonts w:hint="eastAsia"/>
          <w:lang w:val="en-US" w:eastAsia="zh-CN"/>
        </w:rPr>
        <w:t>有访问权限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mkdir  </w:t>
      </w:r>
      <w:r>
        <w:rPr>
          <w:rFonts w:hint="default"/>
          <w:color w:val="C55A11" w:themeColor="accent2" w:themeShade="BF"/>
          <w:lang w:val="en-US" w:eastAsia="zh-CN"/>
        </w:rPr>
        <w:t>/</w:t>
      </w:r>
      <w:r>
        <w:rPr>
          <w:rFonts w:hint="eastAsia"/>
          <w:color w:val="C55A11" w:themeColor="accent2" w:themeShade="BF"/>
          <w:lang w:val="en-US" w:eastAsia="zh-CN"/>
        </w:rPr>
        <w:t>tmp</w:t>
      </w:r>
      <w:r>
        <w:rPr>
          <w:rFonts w:hint="default"/>
          <w:color w:val="C55A11" w:themeColor="accent2" w:themeShade="BF"/>
          <w:lang w:val="en-US" w:eastAsia="zh-CN"/>
        </w:rPr>
        <w:t>/nginx_dir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-o=dir::cache=</w:t>
      </w:r>
      <w:r>
        <w:rPr>
          <w:rFonts w:hint="default"/>
          <w:color w:val="C55A11" w:themeColor="accent2" w:themeShade="BF"/>
          <w:lang w:val="en-US" w:eastAsia="zh-CN"/>
        </w:rPr>
        <w:t>/</w:t>
      </w:r>
      <w:r>
        <w:rPr>
          <w:rFonts w:hint="eastAsia"/>
          <w:color w:val="C55A11" w:themeColor="accent2" w:themeShade="BF"/>
          <w:lang w:val="en-US" w:eastAsia="zh-CN"/>
        </w:rPr>
        <w:t>tmp</w:t>
      </w:r>
      <w:r>
        <w:rPr>
          <w:rFonts w:hint="default"/>
          <w:color w:val="C55A11" w:themeColor="accent2" w:themeShade="BF"/>
          <w:lang w:val="en-US" w:eastAsia="zh-CN"/>
        </w:rPr>
        <w:t>/nginx_dir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nginx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./*.deb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#apt-get安装本地deb包，必须指定路径（可为相对路径）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nginx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#删除指定的软件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autoremove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#删除不再需要的</w:t>
      </w:r>
      <w:r>
        <w:rPr>
          <w:rFonts w:hint="eastAsia"/>
          <w:b/>
          <w:bCs/>
          <w:color w:val="00B050"/>
          <w:lang w:val="en-US" w:eastAsia="zh-CN"/>
        </w:rPr>
        <w:t>所有</w:t>
      </w:r>
      <w:r>
        <w:rPr>
          <w:rFonts w:hint="eastAsia"/>
          <w:color w:val="00B050"/>
          <w:lang w:val="en-US" w:eastAsia="zh-CN"/>
        </w:rPr>
        <w:t>依赖包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★apt和apt-get区别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apt命令是ubunbu 1604引入的一个新命令，用于取代apt-get和apt-cache，把后二者的一些命令整合了，并增加一些apt自己独有的命令参数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4"/>
        <w:gridCol w:w="2631"/>
        <w:gridCol w:w="3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apt命令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取代的命令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install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install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remove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update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update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刷新仓库索引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upgrade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升级所有可升级的软件包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autoremove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autoremove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移除多余的软件包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full-upgrade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dist-upgrade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升级软件包并自动处理依赖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search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search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show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show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显示软件包详情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policy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policy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搜索软件包（列出所有版本）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color w:val="0000FF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list</w:t>
            </w:r>
          </w:p>
        </w:tc>
        <w:tc>
          <w:tcPr>
            <w:tcW w:w="2631" w:type="dxa"/>
            <w:shd w:val="clear" w:color="auto" w:fill="DAE3F3" w:themeFill="accent5" w:themeFillTint="3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color w:val="0000FF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3827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列举各类软件包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★apt使用代理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/etc/apt/apt.conf.d/10proxy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#创建此文件，内容如下：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Acquire::http::Proxy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"http://user:pwd@x.x.x.x:8080";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#之后使用apt时就自动使用此代理了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★dpkg操作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对应关系：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1985"/>
        <w:gridCol w:w="5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</w:t>
            </w:r>
          </w:p>
        </w:tc>
        <w:tc>
          <w:tcPr>
            <w:tcW w:w="1985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</w:t>
            </w:r>
          </w:p>
        </w:tc>
        <w:tc>
          <w:tcPr>
            <w:tcW w:w="5939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</w:t>
            </w:r>
          </w:p>
        </w:tc>
        <w:tc>
          <w:tcPr>
            <w:tcW w:w="59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可自动处理依赖问题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rpm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dpkg</w:t>
            </w:r>
          </w:p>
        </w:tc>
        <w:tc>
          <w:tcPr>
            <w:tcW w:w="59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只是简单的安装软件包，不会自动处理依赖问题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dpkg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--no-pager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#查看所有已安装的软件包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-i  xxx.deb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#安装软件包xxx.deb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-r  软件包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#卸载软件包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★制作deb软件源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服务端制作deb软件源（软件仓库）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bash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/deb_resources           </w:t>
      </w:r>
      <w:r>
        <w:rPr>
          <w:rFonts w:hint="eastAsia"/>
          <w:color w:val="00B050"/>
          <w:lang w:val="en-US" w:eastAsia="zh-CN"/>
        </w:rPr>
        <w:t xml:space="preserve">             #创建软件存放目录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/deb_resources                          </w:t>
      </w:r>
      <w:r>
        <w:rPr>
          <w:rFonts w:hint="eastAsia"/>
          <w:color w:val="00B050"/>
          <w:lang w:val="en-US" w:eastAsia="zh-CN"/>
        </w:rPr>
        <w:t xml:space="preserve"> #在软件存放目录下生成release信息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apt-ftparchive  packages  </w:t>
      </w:r>
      <w:r>
        <w:rPr>
          <w:rFonts w:hint="eastAsia"/>
          <w:color w:val="0000FF"/>
          <w:shd w:val="clear" w:fill="FBE5D6" w:themeFill="accent2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&gt; Packages         </w:t>
      </w:r>
      <w:r>
        <w:rPr>
          <w:rFonts w:hint="eastAsia"/>
          <w:color w:val="00B050"/>
          <w:lang w:val="en-US" w:eastAsia="zh-CN"/>
        </w:rPr>
        <w:t xml:space="preserve"> #此文件记录软件包的相关描述信息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apt-ftparchive  release  </w:t>
      </w:r>
      <w:r>
        <w:rPr>
          <w:rFonts w:hint="eastAsia"/>
          <w:color w:val="0000FF"/>
          <w:shd w:val="clear" w:fill="FBE5D6" w:themeFill="accent2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&gt; Release   </w:t>
      </w:r>
      <w:r>
        <w:rPr>
          <w:rFonts w:hint="eastAsia"/>
          <w:color w:val="00B050"/>
          <w:lang w:val="en-US" w:eastAsia="zh-CN"/>
        </w:rPr>
        <w:t xml:space="preserve">          #此文件记录软件包的相应Hash值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以下gpg签名操作可选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gpg  --gen-key          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#只用生成一次，执行一次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gpg  --clearsign  -o  InRelease  Release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gpg  -abs  -o  Release.gpg  Release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使用此软件仓库：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/etc/apt/sources.list  /etc/apt/sources.list.back-old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#备份原list文件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/etc/apt/sources.list</w:t>
      </w:r>
      <w:r>
        <w:rPr>
          <w:rFonts w:hint="eastAsia"/>
          <w:lang w:val="en-US" w:eastAsia="zh-CN"/>
        </w:rPr>
        <w:t xml:space="preserve">                                  </w:t>
      </w:r>
      <w:r>
        <w:rPr>
          <w:rFonts w:hint="eastAsia"/>
          <w:color w:val="00B050"/>
          <w:lang w:val="en-US" w:eastAsia="zh-CN"/>
        </w:rPr>
        <w:t>#编写新的源配置文件，内容如下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deb  file:///deb_resources  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apt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Get:1 file:/deb_resources  InRelease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Ign:1 file:/deb_resources  InRelease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Get:2 file:/deb_resources  Release [816 B]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Get:2 file:/deb_resources  Release [816 B]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Get:3 file:/deb_resources  Release.gpg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Ign:3 file:/deb_resources  Release.gpg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package lists... Done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E: The repository 'file:/deb_resources  Release' is </w:t>
      </w:r>
      <w:r>
        <w:rPr>
          <w:rFonts w:hint="eastAsia"/>
          <w:color w:val="FF0000"/>
          <w:lang w:val="en-US" w:eastAsia="zh-CN"/>
        </w:rPr>
        <w:t>not signed</w:t>
      </w:r>
      <w:r>
        <w:rPr>
          <w:rFonts w:hint="eastAsia"/>
          <w:lang w:val="en-US" w:eastAsia="zh-CN"/>
        </w:rPr>
        <w:t>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N: Updating from such a repository can't be done securely, and is therefore disabled by default.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N: See apt-secure(8) manpage for repository creation and user configuration details.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apt  update  --allow-insecure-repositories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apt  --allow-unauthenticated  install  软件包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#安装软件包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第4章、时间服务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★时间及时区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sudo  d</w:t>
      </w:r>
      <w:r>
        <w:rPr>
          <w:rFonts w:hint="default" w:ascii="Calibri" w:hAnsi="Calibri" w:eastAsia="宋体" w:cs="Calibri"/>
          <w:color w:val="0000FF"/>
          <w:lang w:val="en-US" w:eastAsia="zh-CN"/>
        </w:rPr>
        <w:t>ate</w:t>
      </w:r>
      <w:r>
        <w:rPr>
          <w:rFonts w:hint="eastAsia" w:ascii="宋体" w:hAnsi="宋体" w:eastAsia="宋体" w:cs="宋体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lang w:val="en-US" w:eastAsia="zh-CN"/>
        </w:rPr>
        <w:t>查看当前的时间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default" w:ascii="Calibri" w:hAnsi="Calibri" w:eastAsia="宋体" w:cs="Calibri"/>
          <w:color w:val="0000FF"/>
          <w:lang w:val="en-US" w:eastAsia="zh-CN"/>
        </w:rPr>
        <w:t>date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-d  @秒数 </w:t>
      </w:r>
      <w:r>
        <w:rPr>
          <w:rFonts w:hint="eastAsia" w:ascii="宋体" w:hAnsi="宋体" w:eastAsia="宋体" w:cs="宋体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#查看时间戳秒数对应的时间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date  -s  "20230105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22:20:00"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#设置时间</w:t>
      </w:r>
    </w:p>
    <w:p>
      <w:pPr>
        <w:rPr>
          <w:rFonts w:hint="default"/>
          <w:color w:val="00B050"/>
          <w:lang w:val="en-US" w:eastAsia="zh-CN"/>
        </w:rPr>
      </w:pPr>
    </w:p>
    <w:p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default" w:ascii="Calibri" w:hAnsi="Calibri" w:eastAsia="宋体" w:cs="Calibri"/>
          <w:color w:val="0000FF"/>
          <w:lang w:val="en-US" w:eastAsia="zh-CN"/>
        </w:rPr>
        <w:t>timedatectl</w:t>
      </w:r>
      <w:r>
        <w:rPr>
          <w:rFonts w:hint="eastAsia" w:ascii="宋体" w:hAnsi="宋体" w:eastAsia="宋体" w:cs="宋体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lang w:val="en-US" w:eastAsia="zh-CN"/>
        </w:rPr>
        <w:t>查看详细的时间信息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uptime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#查看系统运行时长，显示的第一个时间为当前时间，UP之后的时间为开机运行时长</w:t>
      </w:r>
    </w:p>
    <w:p>
      <w:r>
        <w:drawing>
          <wp:inline distT="0" distB="0" distL="114300" distR="114300">
            <wp:extent cx="5173980" cy="327660"/>
            <wp:effectExtent l="0" t="0" r="7620" b="762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★时区相关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2606"/>
        <w:gridCol w:w="4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时区名称</w:t>
            </w:r>
          </w:p>
        </w:tc>
        <w:tc>
          <w:tcPr>
            <w:tcW w:w="47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0时区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UTC  GMT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Europe/London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东8区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CST 中国标准时间</w:t>
            </w:r>
          </w:p>
        </w:tc>
        <w:tc>
          <w:tcPr>
            <w:tcW w:w="476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Asia/Shanghai       Asia/Hong_kong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东9区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JST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Asia/Tokyo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西4区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EDT 美国东部夏令时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西5区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EST 美国东部标准时间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America/New_York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西6区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CST 美国中部时间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西7区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MST 美国山地时间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西8区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PST 美国太平洋时间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西9区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AKST 美国阿拉斯加时间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西10区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HST 美国夏威夷时间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GMT格林尼治时间，Greenwich Mean Time，确立于1884年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UTC世界统一时间/世界协调时间Universal Time Coordinated，确立为1967年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DST（Daylight Saving Time）夏令时，无具体时区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★系统时间设置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status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#先查看时间基本信息，默认情况下是使用NTP服务的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list-timezones             </w:t>
      </w:r>
      <w:r>
        <w:rPr>
          <w:rFonts w:hint="eastAsia"/>
          <w:color w:val="00B050"/>
          <w:lang w:val="en-US" w:eastAsia="zh-CN"/>
        </w:rPr>
        <w:t>#列出所有预设的时区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#设置时区为上海时区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set-ntp  false                      </w:t>
      </w:r>
      <w:r>
        <w:rPr>
          <w:rFonts w:hint="eastAsia"/>
          <w:color w:val="00B050"/>
          <w:lang w:val="en-US" w:eastAsia="zh-CN"/>
        </w:rPr>
        <w:t>#不使用ntp，需要用的话把false改为true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set-time  "2023-05-27  7:34:00"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#设置日期及时间（需要关闭ntp）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set-local-rtc  1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#将硬件时钟设置为系统本地时间（这里指上海时区的）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set-local-rtc  0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#将硬件时钟设置为系统UTC世界时间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★ntp服务器地址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中国大陆可访问的：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cn.ntp.org.cn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ntp.ntsc.ac.cn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ntp.aliyun.com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世界性的：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us.pool.ntp.org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cn.pool.ntp.org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hk.pool.ntp.org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stdtime.gov.hk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★设置ntp客户端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ubuntu默认使用systemd-timesyncd.service服务作为ntp客户端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systemctl  status  systemd-timesyncd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vi  /etc/systemd/timesyncd.conf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[Time]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NTP=10.99.1.248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sudo  systemctl  restart  systemd-timesyncd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第5章、信任ssl根证书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cp  myxxx.com.crt  /usr/local/share/ca-certificates/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#复制要信任的证书到此目录下，只能以.crt结尾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update-ca-certificates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#更新ca证书列表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cat  /etc/ssl/certs/ca-certificates.crt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#本质上是将要信任的证书内容写到此文件里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附录一、ubuntu安装docker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先下载docker官方gpg公钥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mkdir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wget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https://download.docker.com/linux/ubuntu/gpg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--dearmor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a+r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add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/etc/apt/gpgkey/docker-gpg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#添加gpg key到系统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>#添加docker官方的源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deb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[arch=amd64</w:t>
      </w:r>
      <w:r>
        <w:rPr>
          <w:rFonts w:hint="default"/>
          <w:sz w:val="21"/>
          <w:szCs w:val="21"/>
          <w:shd w:val="clear" w:fill="DAE3F3" w:themeFill="accent5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signed-by=</w:t>
      </w:r>
      <w:r>
        <w:rPr>
          <w:rFonts w:hint="default"/>
          <w:color w:val="00B0F0"/>
          <w:sz w:val="21"/>
          <w:szCs w:val="21"/>
          <w:shd w:val="clear" w:fill="E2EFDA" w:themeFill="accent6" w:themeFillTint="32"/>
          <w:lang w:val="en-US" w:eastAsia="zh-CN"/>
        </w:rPr>
        <w:t>/etc/apt/gpgkey/docker-gpg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]</w:t>
      </w:r>
      <w:r>
        <w:rPr>
          <w:rFonts w:hint="default"/>
          <w:color w:val="C00000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C00000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color w:val="C00000"/>
          <w:sz w:val="21"/>
          <w:szCs w:val="21"/>
          <w:shd w:val="clear" w:fill="E2EFDA" w:themeFill="accent6" w:themeFillTint="32"/>
          <w:lang w:val="en-US" w:eastAsia="zh-CN"/>
        </w:rPr>
        <w:t>https://download.docker.com/linux/ubuntu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DAE3F3" w:themeFill="accent5" w:themeFillTint="32"/>
          <w:lang w:val="en-US" w:eastAsia="zh-CN"/>
        </w:rPr>
        <w:t>jammy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stable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update                                      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policy</w:t>
      </w:r>
      <w:r>
        <w:rPr>
          <w:rFonts w:hint="default"/>
          <w:color w:val="0000FF"/>
          <w:lang w:val="en-US" w:eastAsia="zh-CN"/>
        </w:rPr>
        <w:t xml:space="preserve">  docker-ce</w:t>
      </w:r>
      <w:r>
        <w:rPr>
          <w:rFonts w:hint="eastAsia"/>
          <w:color w:val="0000FF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#列出docker-ce所有版本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 docker-ce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docker-ce-cli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containerd.io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#安装docker-ce（默认是安装最新版本）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 docker-ce=</w:t>
      </w:r>
      <w:r>
        <w:rPr>
          <w:rFonts w:hint="default"/>
          <w:color w:val="7030A0"/>
          <w:lang w:val="en-US" w:eastAsia="zh-CN"/>
        </w:rPr>
        <w:t>5:26.1.3-1~ubuntu.22.04~jammy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docker-ce-cli=</w:t>
      </w:r>
      <w:r>
        <w:rPr>
          <w:rFonts w:hint="default"/>
          <w:color w:val="7030A0"/>
          <w:lang w:val="en-US" w:eastAsia="zh-CN"/>
        </w:rPr>
        <w:t>5:26.1.3-1~ubuntu.22.04~jammy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#安装指定版本的docker-ce（containerd.io可不指定，会自动下载）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附录二、ubuntu安装k8s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stop  ufw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disable  ufw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2.关闭swap分区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/etc/fstab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#注释swap分区的挂载项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swapoff  -a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3.设置NTP客户端，使各节点时间保持一致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systemctl  status  systemd-timesyncd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vi  /etc/systemd/timesyncd.conf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[Time]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NTP=10.99.1.2</w:t>
      </w:r>
      <w:r>
        <w:rPr>
          <w:rFonts w:hint="eastAsia"/>
          <w:color w:val="7F6000" w:themeColor="accent4" w:themeShade="80"/>
          <w:lang w:val="en-US" w:eastAsia="zh-CN"/>
        </w:rPr>
        <w:t>48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sudo  systemctl  restart  systemd-timesyncd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4.设置主机名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hostnamectl  set-hostname  master1.cof-lee.com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5.添加本地hosts解析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vi  /etc/hosts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10.99.1.30   master1  master1.cof-lee.com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6.将桥接的IPv4流量传递到iptables的链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vi  /etc/sysctl.d/k8s.conf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net.bridge.bridge-nf-call-ip6tables = 1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net.bridge.bridge-nf-call-iptables =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sysctl  --system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7.安装docker及containerd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k8s&gt;=v1.24版本可不再安装docker，仅安装containerd.io即可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 docker-ce=</w:t>
      </w:r>
      <w:r>
        <w:rPr>
          <w:rFonts w:hint="default"/>
          <w:color w:val="7030A0"/>
          <w:lang w:val="en-US" w:eastAsia="zh-CN"/>
        </w:rPr>
        <w:t>5:26.1.3-1~ubuntu.22.04~jammy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docker-ce-cli=</w:t>
      </w:r>
      <w:r>
        <w:rPr>
          <w:rFonts w:hint="default"/>
          <w:color w:val="7030A0"/>
          <w:lang w:val="en-US" w:eastAsia="zh-CN"/>
        </w:rPr>
        <w:t>5:26.1.3-1~ubuntu.22.04~jammy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#安装指定版本的docker-ce（containerd.io可不指定，会自动下载）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k8s&gt;=v1.24只需要有containerd.io，这里安装docker目的是方便使用镜像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#仅安装containerd.io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containerd.io             </w:t>
      </w:r>
      <w:r>
        <w:rPr>
          <w:rFonts w:hint="eastAsia"/>
          <w:color w:val="00B050"/>
          <w:lang w:val="en-US" w:eastAsia="zh-CN"/>
        </w:rPr>
        <w:t>#仅安装containerd.io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8.配置containerd服务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sudo  mkdir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/etc/containerd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containerd  config  default  &gt; /etc/containerd/config.toml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#生成containerd的配置文件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sudo  vi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/etc/containerd/config.toml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#修改以下2行配置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SystemdCgroup = true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sandbox_image = "</w:t>
      </w:r>
      <w:r>
        <w:rPr>
          <w:rFonts w:hint="default"/>
          <w:color w:val="7F6000" w:themeColor="accent4" w:themeShade="80"/>
          <w:shd w:val="clear" w:fill="DAE3F3" w:themeFill="accent5" w:themeFillTint="32"/>
          <w:lang w:val="en-US" w:eastAsia="zh-CN"/>
        </w:rPr>
        <w:t>cof-lee.com/k8s/pause:3.</w:t>
      </w:r>
      <w:r>
        <w:rPr>
          <w:rFonts w:hint="eastAsia"/>
          <w:color w:val="7F6000" w:themeColor="accent4" w:themeShade="80"/>
          <w:shd w:val="clear" w:fill="DAE3F3" w:themeFill="accent5" w:themeFillTint="32"/>
          <w:lang w:val="en-US" w:eastAsia="zh-CN"/>
        </w:rPr>
        <w:t>9</w:t>
      </w:r>
      <w:r>
        <w:rPr>
          <w:rFonts w:hint="default"/>
          <w:color w:val="7F6000" w:themeColor="accent4" w:themeShade="80"/>
          <w:lang w:val="en-US" w:eastAsia="zh-CN"/>
        </w:rPr>
        <w:t>"</w:t>
      </w:r>
      <w:r>
        <w:rPr>
          <w:rFonts w:hint="eastAsia"/>
          <w:color w:val="7F6000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#和k8s需要的pause镜像版本保持一致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#如果有</w:t>
      </w:r>
      <w:r>
        <w:rPr>
          <w:rFonts w:hint="default"/>
          <w:color w:val="00B050"/>
          <w:lang w:val="en-US" w:eastAsia="zh-CN"/>
        </w:rPr>
        <w:t>disabled_plugins = ["cri"]</w:t>
      </w:r>
      <w:r>
        <w:rPr>
          <w:rFonts w:hint="eastAsia"/>
          <w:color w:val="00B050"/>
          <w:lang w:val="en-US" w:eastAsia="zh-CN"/>
        </w:rPr>
        <w:t>这条配置，则需要注释掉它，在前面加#号</w:t>
      </w:r>
    </w:p>
    <w:p>
      <w:pPr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#信任私有镜像仓库ssl证书，添加或修改以下几行配置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[plugins."io.containerd.grpc.v1.cri".registry.configs]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#在这行下面添加以下2行配置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  [plugins."io.containerd.grpc.v1.cri".registry.configs."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>cof-lee.com</w:t>
      </w:r>
      <w:r>
        <w:rPr>
          <w:rFonts w:hint="eastAsia"/>
          <w:color w:val="7F6000" w:themeColor="accent4" w:themeShade="80"/>
          <w:lang w:val="en-US" w:eastAsia="zh-CN"/>
        </w:rPr>
        <w:t>".tls]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    insecure_skip_verify = true                       </w:t>
      </w:r>
      <w:r>
        <w:rPr>
          <w:rFonts w:hint="eastAsia"/>
          <w:color w:val="00B050"/>
          <w:lang w:val="en-US" w:eastAsia="zh-CN"/>
        </w:rPr>
        <w:t xml:space="preserve">           #跳过安全认证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C00000"/>
          <w:lang w:val="en-US" w:eastAsia="zh-CN"/>
        </w:rPr>
        <w:t>#如果下载镜像需要身份验证则配置下面3行，不需要身份验证则不用配置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  [plugins."io.containerd.grpc.v1.cri".registry.configs."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>cof-lee.com</w:t>
      </w:r>
      <w:r>
        <w:rPr>
          <w:rFonts w:hint="eastAsia"/>
          <w:color w:val="7F6000" w:themeColor="accent4" w:themeShade="80"/>
          <w:lang w:val="en-US" w:eastAsia="zh-CN"/>
        </w:rPr>
        <w:t>".auth]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    username = "</w:t>
      </w:r>
      <w:r>
        <w:rPr>
          <w:rFonts w:hint="eastAsia"/>
          <w:i/>
          <w:iCs/>
          <w:color w:val="7030A0"/>
          <w:lang w:val="en-US" w:eastAsia="zh-CN"/>
        </w:rPr>
        <w:t>userxx</w:t>
      </w:r>
      <w:r>
        <w:rPr>
          <w:rFonts w:hint="eastAsia"/>
          <w:color w:val="7F6000" w:themeColor="accent4" w:themeShade="80"/>
          <w:lang w:val="en-US" w:eastAsia="zh-CN"/>
        </w:rPr>
        <w:t>"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    password = "</w:t>
      </w:r>
      <w:r>
        <w:rPr>
          <w:rFonts w:hint="eastAsia"/>
          <w:i/>
          <w:iCs/>
          <w:color w:val="7030A0"/>
          <w:lang w:val="en-US" w:eastAsia="zh-CN"/>
        </w:rPr>
        <w:t>passwdxx</w:t>
      </w:r>
      <w:r>
        <w:rPr>
          <w:rFonts w:hint="eastAsia"/>
          <w:color w:val="7F6000" w:themeColor="accent4" w:themeShade="80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/etc/containerd/config.toml 这个配置文件是给crictl和kubelet使用的，ctr（containerd本身）不使用这个配置文件，因为ctr不使用CRI，所以它不读取 plugins."io.containerd.grpc.v1.cri" 配置。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enable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containerd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systemctl </w:t>
      </w:r>
      <w:r>
        <w:rPr>
          <w:rFonts w:hint="eastAsia"/>
          <w:color w:val="0000FF"/>
          <w:lang w:val="en-US" w:eastAsia="zh-CN"/>
        </w:rPr>
        <w:t xml:space="preserve"> re</w:t>
      </w:r>
      <w:r>
        <w:rPr>
          <w:rFonts w:hint="default"/>
          <w:color w:val="0000FF"/>
          <w:lang w:val="en-US" w:eastAsia="zh-CN"/>
        </w:rPr>
        <w:t xml:space="preserve">start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containerd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★安装master结点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①安装二进制组件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 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  install  apt-transport-https 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wget  https://mirrors.aliyun.com/kubernetes/apt/doc/apt-key.gpg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apt-key  add  apt-key.gpg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/etc/apt/sources.list.d/kubernetes.list             </w:t>
      </w:r>
      <w:r>
        <w:rPr>
          <w:rFonts w:hint="eastAsia"/>
          <w:color w:val="00B050"/>
          <w:lang w:val="en-US" w:eastAsia="zh-CN"/>
        </w:rPr>
        <w:t>#使用aliyun的源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deb  https://mirrors.aliyun.com/kubernetes/apt/  kubernetes-xenial  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  update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  install  kubelet  kubeadm  kubectl            </w:t>
      </w:r>
      <w:r>
        <w:rPr>
          <w:rFonts w:hint="eastAsia"/>
          <w:color w:val="00B050"/>
          <w:lang w:val="en-US" w:eastAsia="zh-CN"/>
        </w:rPr>
        <w:t>#默认安装最新版本的k8s（建议安装时指定版本）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  install  kubelet=</w:t>
      </w:r>
      <w:r>
        <w:rPr>
          <w:rFonts w:hint="eastAsia"/>
          <w:color w:val="7F6000" w:themeColor="accent4" w:themeShade="80"/>
          <w:lang w:val="en-US" w:eastAsia="zh-CN"/>
        </w:rPr>
        <w:t>1.28.2-00</w:t>
      </w:r>
      <w:r>
        <w:rPr>
          <w:rFonts w:hint="eastAsia"/>
          <w:color w:val="0000FF"/>
          <w:lang w:val="en-US" w:eastAsia="zh-CN"/>
        </w:rPr>
        <w:t xml:space="preserve">  kubeadm=</w:t>
      </w:r>
      <w:r>
        <w:rPr>
          <w:rFonts w:hint="eastAsia"/>
          <w:color w:val="7F6000" w:themeColor="accent4" w:themeShade="80"/>
          <w:lang w:val="en-US" w:eastAsia="zh-CN"/>
        </w:rPr>
        <w:t>1.28.2-00</w:t>
      </w:r>
      <w:r>
        <w:rPr>
          <w:rFonts w:hint="eastAsia"/>
          <w:color w:val="0000FF"/>
          <w:lang w:val="en-US" w:eastAsia="zh-CN"/>
        </w:rPr>
        <w:t xml:space="preserve">  kubectl=</w:t>
      </w:r>
      <w:r>
        <w:rPr>
          <w:rFonts w:hint="eastAsia"/>
          <w:color w:val="7F6000" w:themeColor="accent4" w:themeShade="80"/>
          <w:lang w:val="en-US" w:eastAsia="zh-CN"/>
        </w:rPr>
        <w:t>1.28.2-00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#安装指定版本的k8s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②k8s集群初始化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sudo 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version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#先查看k8s版本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GitVersion:"v1.2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.2"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#查看k8s其他组件的docker镜像名，默认用k8s.gcr.io/的镜像源地址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registry.k8s.io/kube-apiserver:v1.28.2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registry.k8s.io/kube-controller-manager:v1.28.2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registry.k8s.io/kube-scheduler:v1.28.2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registry.k8s.io/kube-proxy:v1.28.2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registry.k8s.io/pause:3.9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registry.k8s.io/etcd:3.5.9-0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registry.k8s.io/coredns/coredns:v1.10.1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#可以先下载以上7个镜像，传到每台k8s服务器上，再ctr  -n  k8s.io  images  import导入或者使用docker load导入镜像；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或者不导入镜像，直接使用内部registry仓库（内部registry镜像仓库里要有以上7个镜像）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直接使用命令行方式初始化集群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以下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C00000"/>
          <w:shd w:val="clear" w:color="FFFFFF" w:fill="D9D9D9"/>
          <w:lang w:val="en-US" w:eastAsia="zh-CN"/>
        </w:rPr>
        <w:t>非HA模式</w:t>
      </w:r>
      <w:r>
        <w:rPr>
          <w:rFonts w:hint="eastAsia"/>
          <w:lang w:val="en-US" w:eastAsia="zh-CN"/>
        </w:rPr>
        <w:t>的master初始化，如果要部署高可用集群，则参考</w:t>
      </w:r>
      <w:r>
        <w:rPr>
          <w:rFonts w:hint="eastAsia"/>
          <w:shd w:val="clear" w:fill="E2EFDA" w:themeFill="accent6" w:themeFillTint="32"/>
          <w:lang w:val="en-US" w:eastAsia="zh-CN"/>
        </w:rPr>
        <w:t>下一小节</w:t>
      </w:r>
      <w:r>
        <w:rPr>
          <w:rFonts w:hint="eastAsia"/>
          <w:lang w:val="en-US" w:eastAsia="zh-CN"/>
        </w:rPr>
        <w:t>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4"/>
        <w:gridCol w:w="4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kubeadm init --kubernetes-version=v1.</w:t>
            </w:r>
            <w:r>
              <w:rPr>
                <w:rFonts w:hint="eastAsia"/>
                <w:color w:val="0000FF"/>
                <w:lang w:val="en-US" w:eastAsia="zh-CN"/>
              </w:rPr>
              <w:t xml:space="preserve">28.2 </w:t>
            </w:r>
            <w:r>
              <w:rPr>
                <w:rFonts w:hint="default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48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--apiserver-advertise-address=10.99.1.</w:t>
            </w:r>
            <w:r>
              <w:rPr>
                <w:rFonts w:hint="eastAsia"/>
                <w:color w:val="0000FF"/>
                <w:lang w:val="en-US" w:eastAsia="zh-CN"/>
              </w:rPr>
              <w:t>101</w:t>
            </w:r>
            <w:r>
              <w:rPr>
                <w:rFonts w:hint="default"/>
                <w:color w:val="0000FF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lang w:val="en-US" w:eastAsia="zh-CN"/>
              </w:rPr>
              <w:t xml:space="preserve"> </w:t>
            </w:r>
            <w:r>
              <w:rPr>
                <w:rFonts w:hint="default"/>
                <w:color w:val="0000FF"/>
                <w:lang w:val="en-US" w:eastAsia="zh-CN"/>
              </w:rPr>
              <w:t>\</w:t>
            </w:r>
          </w:p>
        </w:tc>
        <w:tc>
          <w:tcPr>
            <w:tcW w:w="48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 api server地址，master1的ip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--pod-network-cidr=10.2</w:t>
            </w:r>
            <w:r>
              <w:rPr>
                <w:rFonts w:hint="eastAsia"/>
                <w:color w:val="0000FF"/>
                <w:lang w:val="en-US" w:eastAsia="zh-CN"/>
              </w:rPr>
              <w:t>4</w:t>
            </w:r>
            <w:r>
              <w:rPr>
                <w:rFonts w:hint="default"/>
                <w:color w:val="0000FF"/>
                <w:lang w:val="en-US" w:eastAsia="zh-CN"/>
              </w:rPr>
              <w:t xml:space="preserve">4.0.0/16 </w:t>
            </w:r>
            <w:r>
              <w:rPr>
                <w:rFonts w:hint="eastAsia"/>
                <w:color w:val="0000FF"/>
                <w:lang w:val="en-US" w:eastAsia="zh-CN"/>
              </w:rPr>
              <w:t xml:space="preserve"> </w:t>
            </w:r>
            <w:r>
              <w:rPr>
                <w:rFonts w:hint="default"/>
                <w:color w:val="0000FF"/>
                <w:lang w:val="en-US" w:eastAsia="zh-CN"/>
              </w:rPr>
              <w:t>\</w:t>
            </w:r>
          </w:p>
        </w:tc>
        <w:tc>
          <w:tcPr>
            <w:tcW w:w="48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 pod容器网段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--service-cidr=10.7.0.0/16</w:t>
            </w:r>
            <w:r>
              <w:rPr>
                <w:rFonts w:hint="eastAsia"/>
                <w:color w:val="0000FF"/>
                <w:lang w:val="en-US" w:eastAsia="zh-CN"/>
              </w:rPr>
              <w:t xml:space="preserve">  \</w:t>
            </w:r>
          </w:p>
        </w:tc>
        <w:tc>
          <w:tcPr>
            <w:tcW w:w="48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 service网段，即cluster ip网段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4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--ignore-preflight-errors=Swap</w:t>
            </w:r>
            <w:r>
              <w:rPr>
                <w:rFonts w:hint="eastAsia"/>
                <w:color w:val="0000FF"/>
                <w:lang w:val="en-US" w:eastAsia="zh-CN"/>
              </w:rPr>
              <w:t xml:space="preserve">  \</w:t>
            </w:r>
          </w:p>
        </w:tc>
        <w:tc>
          <w:tcPr>
            <w:tcW w:w="487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#忽略swap未关闭而导致的检查错误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4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--image-repository="</w:t>
            </w:r>
            <w:r>
              <w:rPr>
                <w:rFonts w:hint="default"/>
                <w:color w:val="0000FF"/>
                <w:shd w:val="clear" w:color="auto" w:fill="auto"/>
                <w:lang w:val="en-US" w:eastAsia="zh-CN"/>
              </w:rPr>
              <w:t>cof-lee.com:5443/k8s</w:t>
            </w:r>
            <w:r>
              <w:rPr>
                <w:rFonts w:hint="eastAsia"/>
                <w:color w:val="0000FF"/>
                <w:lang w:val="en-US" w:eastAsia="zh-CN"/>
              </w:rPr>
              <w:t>"</w:t>
            </w:r>
          </w:p>
        </w:tc>
        <w:tc>
          <w:tcPr>
            <w:tcW w:w="487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#指定为集群内部的docker镜像源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如果指定使用集群内部的docker镜像仓库，要提前在docker及containerd的配置文件里配置信任此镜像仓库地址。</w:t>
      </w:r>
      <w:bookmarkStart w:id="0" w:name="_GoBack"/>
      <w:bookmarkEnd w:id="0"/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&gt;&gt;  /etc/hosts  &lt;&lt;EOF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10.99.1.248  cof-lee.com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7J9wA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7J9w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  <w:docVar w:name="KSO_WPS_MARK_KEY" w:val="add054ac-e1cb-446d-95b9-f322a5947de8"/>
  </w:docVars>
  <w:rsids>
    <w:rsidRoot w:val="64112684"/>
    <w:rsid w:val="006C2D8F"/>
    <w:rsid w:val="01730582"/>
    <w:rsid w:val="01CF1FD5"/>
    <w:rsid w:val="020227A1"/>
    <w:rsid w:val="0233386D"/>
    <w:rsid w:val="02FC3896"/>
    <w:rsid w:val="03036426"/>
    <w:rsid w:val="03332B6C"/>
    <w:rsid w:val="034321D6"/>
    <w:rsid w:val="035B2B6B"/>
    <w:rsid w:val="037D7F22"/>
    <w:rsid w:val="03EA2651"/>
    <w:rsid w:val="044201B1"/>
    <w:rsid w:val="0490144A"/>
    <w:rsid w:val="04992949"/>
    <w:rsid w:val="049A4077"/>
    <w:rsid w:val="04C80BE4"/>
    <w:rsid w:val="05432019"/>
    <w:rsid w:val="05444DBA"/>
    <w:rsid w:val="056F2E0E"/>
    <w:rsid w:val="05DD06BF"/>
    <w:rsid w:val="06613ACC"/>
    <w:rsid w:val="0701218C"/>
    <w:rsid w:val="073E6F3C"/>
    <w:rsid w:val="07426527"/>
    <w:rsid w:val="07452CE3"/>
    <w:rsid w:val="07AA351C"/>
    <w:rsid w:val="07BE5FBE"/>
    <w:rsid w:val="08276A72"/>
    <w:rsid w:val="08640C24"/>
    <w:rsid w:val="08D8516E"/>
    <w:rsid w:val="090135A2"/>
    <w:rsid w:val="09B05932"/>
    <w:rsid w:val="09E162A4"/>
    <w:rsid w:val="09EA5159"/>
    <w:rsid w:val="09FE7278"/>
    <w:rsid w:val="0AF33A92"/>
    <w:rsid w:val="0AF67D60"/>
    <w:rsid w:val="0B48482D"/>
    <w:rsid w:val="0C0F0EA7"/>
    <w:rsid w:val="0C37664F"/>
    <w:rsid w:val="0C453D2F"/>
    <w:rsid w:val="0C8D1CB6"/>
    <w:rsid w:val="0CC1050A"/>
    <w:rsid w:val="0CF83E1E"/>
    <w:rsid w:val="0DC7755F"/>
    <w:rsid w:val="0E0F5672"/>
    <w:rsid w:val="0E484B44"/>
    <w:rsid w:val="0E545297"/>
    <w:rsid w:val="0E59465B"/>
    <w:rsid w:val="0F9D1684"/>
    <w:rsid w:val="10077B30"/>
    <w:rsid w:val="10594E8F"/>
    <w:rsid w:val="109E4280"/>
    <w:rsid w:val="10AD2A04"/>
    <w:rsid w:val="10E43038"/>
    <w:rsid w:val="113028E2"/>
    <w:rsid w:val="11B20C52"/>
    <w:rsid w:val="11B92EF1"/>
    <w:rsid w:val="11EC3A38"/>
    <w:rsid w:val="127C4DBC"/>
    <w:rsid w:val="127C6797"/>
    <w:rsid w:val="130363BE"/>
    <w:rsid w:val="13FB0A64"/>
    <w:rsid w:val="145D1643"/>
    <w:rsid w:val="14DF1632"/>
    <w:rsid w:val="152E2E60"/>
    <w:rsid w:val="157F52EF"/>
    <w:rsid w:val="15A62EDD"/>
    <w:rsid w:val="15B13177"/>
    <w:rsid w:val="15C94FAC"/>
    <w:rsid w:val="164D7E8F"/>
    <w:rsid w:val="16623E92"/>
    <w:rsid w:val="16A91EF8"/>
    <w:rsid w:val="17120EBF"/>
    <w:rsid w:val="17615F65"/>
    <w:rsid w:val="196F7429"/>
    <w:rsid w:val="198D2276"/>
    <w:rsid w:val="19D35C0A"/>
    <w:rsid w:val="19F65454"/>
    <w:rsid w:val="1A0758E9"/>
    <w:rsid w:val="1A8769F4"/>
    <w:rsid w:val="1A8D6EC2"/>
    <w:rsid w:val="1BF260EF"/>
    <w:rsid w:val="1C3E1F2A"/>
    <w:rsid w:val="1CF00880"/>
    <w:rsid w:val="1CFE2CAE"/>
    <w:rsid w:val="1D8F555B"/>
    <w:rsid w:val="1E396257"/>
    <w:rsid w:val="1E935967"/>
    <w:rsid w:val="1EB12F62"/>
    <w:rsid w:val="1FDE70B6"/>
    <w:rsid w:val="20230728"/>
    <w:rsid w:val="20C65FB3"/>
    <w:rsid w:val="20E92247"/>
    <w:rsid w:val="214B077B"/>
    <w:rsid w:val="21B06830"/>
    <w:rsid w:val="222B119F"/>
    <w:rsid w:val="22703DC4"/>
    <w:rsid w:val="22AE290D"/>
    <w:rsid w:val="22CE3412"/>
    <w:rsid w:val="232304AB"/>
    <w:rsid w:val="234B4BA4"/>
    <w:rsid w:val="23566F63"/>
    <w:rsid w:val="2383244E"/>
    <w:rsid w:val="240D3AC6"/>
    <w:rsid w:val="24232461"/>
    <w:rsid w:val="248B0E8F"/>
    <w:rsid w:val="249A1ED8"/>
    <w:rsid w:val="250023CA"/>
    <w:rsid w:val="25CE54D7"/>
    <w:rsid w:val="271B299E"/>
    <w:rsid w:val="273B059B"/>
    <w:rsid w:val="277A5916"/>
    <w:rsid w:val="27B82F2F"/>
    <w:rsid w:val="282662BB"/>
    <w:rsid w:val="285A12A4"/>
    <w:rsid w:val="2A24600D"/>
    <w:rsid w:val="2A54739A"/>
    <w:rsid w:val="2A6B1546"/>
    <w:rsid w:val="2AB23619"/>
    <w:rsid w:val="2ACB6489"/>
    <w:rsid w:val="2ACD2201"/>
    <w:rsid w:val="2AF52A8E"/>
    <w:rsid w:val="2B1716CE"/>
    <w:rsid w:val="2BA32F62"/>
    <w:rsid w:val="2BBE7D9C"/>
    <w:rsid w:val="2C194F20"/>
    <w:rsid w:val="2C4613C9"/>
    <w:rsid w:val="2C7D517D"/>
    <w:rsid w:val="2D263E4A"/>
    <w:rsid w:val="2D297497"/>
    <w:rsid w:val="2D92328E"/>
    <w:rsid w:val="2DA03BFD"/>
    <w:rsid w:val="2DB72CF5"/>
    <w:rsid w:val="2E4C334B"/>
    <w:rsid w:val="2E657EB5"/>
    <w:rsid w:val="2EB51A36"/>
    <w:rsid w:val="2ED31DB0"/>
    <w:rsid w:val="2EF064BE"/>
    <w:rsid w:val="2F0024E4"/>
    <w:rsid w:val="2F344DFD"/>
    <w:rsid w:val="2F451C0C"/>
    <w:rsid w:val="2F5B427F"/>
    <w:rsid w:val="2F792957"/>
    <w:rsid w:val="2FE204FD"/>
    <w:rsid w:val="303D1BD7"/>
    <w:rsid w:val="30462597"/>
    <w:rsid w:val="314F3970"/>
    <w:rsid w:val="31795DFB"/>
    <w:rsid w:val="32313DE1"/>
    <w:rsid w:val="32BE3742"/>
    <w:rsid w:val="33604C72"/>
    <w:rsid w:val="33AD6467"/>
    <w:rsid w:val="33F05F6F"/>
    <w:rsid w:val="34572B3B"/>
    <w:rsid w:val="34671178"/>
    <w:rsid w:val="34780948"/>
    <w:rsid w:val="34D71400"/>
    <w:rsid w:val="34FB41F6"/>
    <w:rsid w:val="350B5E00"/>
    <w:rsid w:val="355B43B6"/>
    <w:rsid w:val="35610228"/>
    <w:rsid w:val="35A3072E"/>
    <w:rsid w:val="35DE0E5C"/>
    <w:rsid w:val="35FF0CF3"/>
    <w:rsid w:val="36950051"/>
    <w:rsid w:val="36D0418D"/>
    <w:rsid w:val="37531CE0"/>
    <w:rsid w:val="38750A03"/>
    <w:rsid w:val="38C420A7"/>
    <w:rsid w:val="38EF3C8A"/>
    <w:rsid w:val="38F24410"/>
    <w:rsid w:val="38F566EC"/>
    <w:rsid w:val="393771F9"/>
    <w:rsid w:val="3A182A4E"/>
    <w:rsid w:val="3A1F310B"/>
    <w:rsid w:val="3AB3086B"/>
    <w:rsid w:val="3ACA050B"/>
    <w:rsid w:val="3B6249AA"/>
    <w:rsid w:val="3BD827B4"/>
    <w:rsid w:val="3C004876"/>
    <w:rsid w:val="3CAF5C0A"/>
    <w:rsid w:val="3CB21257"/>
    <w:rsid w:val="3CF8720E"/>
    <w:rsid w:val="3D20451B"/>
    <w:rsid w:val="3D305D1F"/>
    <w:rsid w:val="3D6C5F71"/>
    <w:rsid w:val="3E8409D1"/>
    <w:rsid w:val="3F3F70D6"/>
    <w:rsid w:val="3F6E5909"/>
    <w:rsid w:val="3F817A20"/>
    <w:rsid w:val="3F875618"/>
    <w:rsid w:val="40041DC9"/>
    <w:rsid w:val="401F4E55"/>
    <w:rsid w:val="41263FC1"/>
    <w:rsid w:val="423261F5"/>
    <w:rsid w:val="424911DA"/>
    <w:rsid w:val="42646E38"/>
    <w:rsid w:val="429F69BC"/>
    <w:rsid w:val="42C121F4"/>
    <w:rsid w:val="43317379"/>
    <w:rsid w:val="43996CCD"/>
    <w:rsid w:val="43AF029E"/>
    <w:rsid w:val="443D1D4E"/>
    <w:rsid w:val="44503C34"/>
    <w:rsid w:val="4452279A"/>
    <w:rsid w:val="44AB315B"/>
    <w:rsid w:val="44E34442"/>
    <w:rsid w:val="45336D2B"/>
    <w:rsid w:val="45CB251C"/>
    <w:rsid w:val="468125A5"/>
    <w:rsid w:val="4732546E"/>
    <w:rsid w:val="47983216"/>
    <w:rsid w:val="48630B93"/>
    <w:rsid w:val="486B1EB6"/>
    <w:rsid w:val="498521CD"/>
    <w:rsid w:val="4A8C30E7"/>
    <w:rsid w:val="4AD40AC4"/>
    <w:rsid w:val="4B092817"/>
    <w:rsid w:val="4B670B02"/>
    <w:rsid w:val="4BD80323"/>
    <w:rsid w:val="4C943335"/>
    <w:rsid w:val="4C983FC5"/>
    <w:rsid w:val="4CEF4C08"/>
    <w:rsid w:val="4D0F4255"/>
    <w:rsid w:val="4D471406"/>
    <w:rsid w:val="4F697E9B"/>
    <w:rsid w:val="4FBC75FA"/>
    <w:rsid w:val="4FC14613"/>
    <w:rsid w:val="4FC92233"/>
    <w:rsid w:val="4FEE214E"/>
    <w:rsid w:val="50306C0B"/>
    <w:rsid w:val="50A62F41"/>
    <w:rsid w:val="50E05F3B"/>
    <w:rsid w:val="512A365A"/>
    <w:rsid w:val="512D2F17"/>
    <w:rsid w:val="51BC5F00"/>
    <w:rsid w:val="529F2C8A"/>
    <w:rsid w:val="52AD4542"/>
    <w:rsid w:val="5359464E"/>
    <w:rsid w:val="536746F1"/>
    <w:rsid w:val="53783BC0"/>
    <w:rsid w:val="539D6365"/>
    <w:rsid w:val="53A35EBC"/>
    <w:rsid w:val="553B4087"/>
    <w:rsid w:val="553E6CA6"/>
    <w:rsid w:val="55735625"/>
    <w:rsid w:val="559B4861"/>
    <w:rsid w:val="55AD05A3"/>
    <w:rsid w:val="55B62710"/>
    <w:rsid w:val="55D37381"/>
    <w:rsid w:val="565007C1"/>
    <w:rsid w:val="56D03734"/>
    <w:rsid w:val="575651A9"/>
    <w:rsid w:val="5780017C"/>
    <w:rsid w:val="57E8410D"/>
    <w:rsid w:val="57FE4953"/>
    <w:rsid w:val="581F685D"/>
    <w:rsid w:val="58A76131"/>
    <w:rsid w:val="58B633A9"/>
    <w:rsid w:val="58C63C68"/>
    <w:rsid w:val="58EE31BF"/>
    <w:rsid w:val="59097FCD"/>
    <w:rsid w:val="59BD6CED"/>
    <w:rsid w:val="5B022F52"/>
    <w:rsid w:val="5B2F01EA"/>
    <w:rsid w:val="5B490AD6"/>
    <w:rsid w:val="5B4B204F"/>
    <w:rsid w:val="5BB40C92"/>
    <w:rsid w:val="5C5872CD"/>
    <w:rsid w:val="5D0D7B85"/>
    <w:rsid w:val="5D1E6FA1"/>
    <w:rsid w:val="5D250F01"/>
    <w:rsid w:val="5D891708"/>
    <w:rsid w:val="5DA031E0"/>
    <w:rsid w:val="5DC10EA2"/>
    <w:rsid w:val="5E680BDF"/>
    <w:rsid w:val="5E734DF0"/>
    <w:rsid w:val="5E992621"/>
    <w:rsid w:val="5EC3531A"/>
    <w:rsid w:val="5EF64B7B"/>
    <w:rsid w:val="5EFB03E4"/>
    <w:rsid w:val="5F396F19"/>
    <w:rsid w:val="5F84662B"/>
    <w:rsid w:val="5FB40CBE"/>
    <w:rsid w:val="605B54B5"/>
    <w:rsid w:val="608B3C69"/>
    <w:rsid w:val="609A4F3F"/>
    <w:rsid w:val="60C56EFB"/>
    <w:rsid w:val="613C540F"/>
    <w:rsid w:val="61911D64"/>
    <w:rsid w:val="62DB0C58"/>
    <w:rsid w:val="62E418BB"/>
    <w:rsid w:val="637A221F"/>
    <w:rsid w:val="63A025B8"/>
    <w:rsid w:val="63D63372"/>
    <w:rsid w:val="64112684"/>
    <w:rsid w:val="647C7106"/>
    <w:rsid w:val="64AB05AF"/>
    <w:rsid w:val="64E262CE"/>
    <w:rsid w:val="652956B1"/>
    <w:rsid w:val="65A60D9D"/>
    <w:rsid w:val="65ED10A7"/>
    <w:rsid w:val="66A54D49"/>
    <w:rsid w:val="6760172C"/>
    <w:rsid w:val="67BF660E"/>
    <w:rsid w:val="67CE2B39"/>
    <w:rsid w:val="68126ECA"/>
    <w:rsid w:val="681903F3"/>
    <w:rsid w:val="6883020A"/>
    <w:rsid w:val="68AD1CEE"/>
    <w:rsid w:val="68B41F83"/>
    <w:rsid w:val="691D12B4"/>
    <w:rsid w:val="69C42F3A"/>
    <w:rsid w:val="6A086A76"/>
    <w:rsid w:val="6A222CC8"/>
    <w:rsid w:val="6A3273AF"/>
    <w:rsid w:val="6A55309E"/>
    <w:rsid w:val="6AC02C0D"/>
    <w:rsid w:val="6BD2256C"/>
    <w:rsid w:val="6C3B2FFD"/>
    <w:rsid w:val="6D343B19"/>
    <w:rsid w:val="6D6655C2"/>
    <w:rsid w:val="6E137C64"/>
    <w:rsid w:val="6E3A4A84"/>
    <w:rsid w:val="6E677844"/>
    <w:rsid w:val="6E95001C"/>
    <w:rsid w:val="6F2D45E9"/>
    <w:rsid w:val="6F7E6BF3"/>
    <w:rsid w:val="6FDD7DBD"/>
    <w:rsid w:val="709014CD"/>
    <w:rsid w:val="71405103"/>
    <w:rsid w:val="71A3215D"/>
    <w:rsid w:val="71BB412E"/>
    <w:rsid w:val="71CF7BDA"/>
    <w:rsid w:val="725B728E"/>
    <w:rsid w:val="732B7092"/>
    <w:rsid w:val="73685BF0"/>
    <w:rsid w:val="73697BBA"/>
    <w:rsid w:val="738432AB"/>
    <w:rsid w:val="738D3B8D"/>
    <w:rsid w:val="739B4217"/>
    <w:rsid w:val="742F24A6"/>
    <w:rsid w:val="748202E9"/>
    <w:rsid w:val="75697938"/>
    <w:rsid w:val="758A2381"/>
    <w:rsid w:val="758B30E4"/>
    <w:rsid w:val="763371A8"/>
    <w:rsid w:val="766B0829"/>
    <w:rsid w:val="766D79C1"/>
    <w:rsid w:val="76A64695"/>
    <w:rsid w:val="7769462C"/>
    <w:rsid w:val="78320EC2"/>
    <w:rsid w:val="78461BEC"/>
    <w:rsid w:val="79041559"/>
    <w:rsid w:val="79921C19"/>
    <w:rsid w:val="79DC7338"/>
    <w:rsid w:val="79DF4732"/>
    <w:rsid w:val="79FC4230"/>
    <w:rsid w:val="7A9F7D20"/>
    <w:rsid w:val="7AA1145D"/>
    <w:rsid w:val="7AD71133"/>
    <w:rsid w:val="7B7E2FB6"/>
    <w:rsid w:val="7BC77B74"/>
    <w:rsid w:val="7C602892"/>
    <w:rsid w:val="7C7E6484"/>
    <w:rsid w:val="7CF34556"/>
    <w:rsid w:val="7D360636"/>
    <w:rsid w:val="7D4B74C7"/>
    <w:rsid w:val="7D8F694B"/>
    <w:rsid w:val="7DDC134B"/>
    <w:rsid w:val="7EC65EC0"/>
    <w:rsid w:val="7F6D27E0"/>
    <w:rsid w:val="7FE0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spacing w:before="0" w:beforeAutospacing="1" w:after="0" w:afterAutospacing="1"/>
      <w:jc w:val="center"/>
      <w:outlineLvl w:val="2"/>
    </w:pPr>
    <w:rPr>
      <w:rFonts w:hint="eastAsia" w:ascii="宋体" w:hAnsi="宋体" w:eastAsia="宋体" w:cs="宋体"/>
      <w:bCs/>
      <w:kern w:val="0"/>
      <w:sz w:val="27"/>
      <w:szCs w:val="27"/>
      <w:lang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7304</Words>
  <Characters>18548</Characters>
  <Lines>0</Lines>
  <Paragraphs>0</Paragraphs>
  <TotalTime>5</TotalTime>
  <ScaleCrop>false</ScaleCrop>
  <LinksUpToDate>false</LinksUpToDate>
  <CharactersWithSpaces>24284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2022-06-21T13:28:00Z</dcterms:created>
  <dc:creator>李茂福</dc:creator>
  <cp:lastModifiedBy>李茂福</cp:lastModifiedBy>
  <dcterms:modified xsi:type="dcterms:W3CDTF">2024-05-30T06:49:39Z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A13CF0914CDA4C13B4A6089952A85725</vt:lpwstr>
  </property>
</Properties>
</file>