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⑤对于路由操作，先添加，后删除旧的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更新日期：2023-06-08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第1章、下载并安装ubuntu（2204）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https://ubuntu.com/download/server         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然后创建一个虚拟机，使用下载的磁盘安装系统：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#如果不想检查升级，可以跳过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#默认使用lvm逻辑卷管理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按下空格，选择Install OpenSSH Server，使其前面 []里出现一个X符号</w:t>
      </w:r>
    </w:p>
    <w:p/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9547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第2章、网络配置（2204-netplan）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2204，2004，1804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- 10.99.1.82/24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to: default           </w:t>
      </w:r>
      <w:r>
        <w:rPr>
          <w:rFonts w:hint="eastAsia"/>
          <w:color w:val="00B050"/>
          <w:lang w:val="en-US" w:eastAsia="zh-CN"/>
        </w:rPr>
        <w:t>#默认路由，网关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10.99.1.1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>
      <w:r>
        <w:drawing>
          <wp:inline distT="0" distB="0" distL="114300" distR="114300">
            <wp:extent cx="3910330" cy="1202055"/>
            <wp:effectExtent l="0" t="0" r="6350" b="19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#bond聚合口名称</w:t>
      </w:r>
    </w:p>
    <w:p>
      <w:pPr>
        <w:rPr>
          <w:rFonts w:hint="eastAsia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macaddress:  2a:56:85:c3:1e:67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mode: active-backup        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balance-rr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active-backup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balance-xor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broadcast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802.3ad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balance-alb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down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eth1 master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up eth1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eth1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bridges: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br0: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bondNamex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id: 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link: ens33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ens33.vlan133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ip命令临时创建vlan，其他信息的配置此处就不列出了，ens33.vlan133为vlan接口的名称，可以随便命名，只是为了明白它是依附于哪个网口，所以就这样写了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★原端口ens33所连接交换机的那个端口要配置为trunk口；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指定的那个vlan，其他的vlan如133，要在交换机端口上允许通过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rule delete pref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61110"/>
            <wp:effectExtent l="0" t="0" r="635" b="381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r>
        <w:drawing>
          <wp:inline distT="0" distB="0" distL="114300" distR="114300">
            <wp:extent cx="5272405" cy="899160"/>
            <wp:effectExtent l="0" t="0" r="63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>
      <w:r>
        <w:drawing>
          <wp:inline distT="0" distB="0" distL="114300" distR="114300">
            <wp:extent cx="5273040" cy="1964690"/>
            <wp:effectExtent l="0" t="0" r="0" b="127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960" cy="1499235"/>
            <wp:effectExtent l="0" t="0" r="508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69230" cy="906780"/>
            <wp:effectExtent l="0" t="0" r="3810" b="76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>
      <w:r>
        <w:drawing>
          <wp:inline distT="0" distB="0" distL="114300" distR="114300">
            <wp:extent cx="5273675" cy="1725295"/>
            <wp:effectExtent l="0" t="0" r="14605" b="1206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325" cy="1795145"/>
            <wp:effectExtent l="0" t="0" r="5715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3040" cy="909320"/>
            <wp:effectExtent l="0" t="0" r="0" b="508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50"/>
                    <a:srcRect b="383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r>
        <w:drawing>
          <wp:inline distT="0" distB="0" distL="114300" distR="114300">
            <wp:extent cx="5271135" cy="1781810"/>
            <wp:effectExtent l="0" t="0" r="1905" b="127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ss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#查看套接字统计信息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1135" cy="626110"/>
            <wp:effectExtent l="0" t="0" r="1905" b="1397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73675" cy="375920"/>
            <wp:effectExtent l="0" t="0" r="14605" b="508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015865" cy="713105"/>
            <wp:effectExtent l="0" t="0" r="13335" b="317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  add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lladdr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#添加一</w:t>
      </w:r>
      <w:r>
        <w:rPr>
          <w:rFonts w:hint="eastAsia"/>
          <w:color w:val="00B050"/>
          <w:lang w:val="en-US" w:eastAsia="zh-CN"/>
        </w:rPr>
        <w:t>条静态arp项</w:t>
      </w:r>
    </w:p>
    <w:p>
      <w:r>
        <w:drawing>
          <wp:inline distT="0" distB="0" distL="114300" distR="114300">
            <wp:extent cx="5266690" cy="858520"/>
            <wp:effectExtent l="0" t="0" r="6350" b="1016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#删除一条静态arp项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40300" cy="1470025"/>
            <wp:effectExtent l="0" t="0" r="12700" b="825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list  dev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#查看接口上的多播地址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825240" cy="1143635"/>
            <wp:effectExtent l="0" t="0" r="0" b="1460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dev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status  verbose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 #查看防火墙状态，默认未启用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ssh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#允许ssh协议入站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888/tcp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#允许访问888/tcp的流量入站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enable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#启用ufw防火墙，前提是先允许ssh入站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7000:7100/tcp      </w:t>
      </w:r>
      <w:r>
        <w:rPr>
          <w:rFonts w:hint="eastAsia"/>
          <w:color w:val="00B050"/>
          <w:lang w:val="en-US" w:eastAsia="zh-CN"/>
        </w:rPr>
        <w:t xml:space="preserve">       #允许7000-7100端口范围的流量入站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 </w:t>
      </w:r>
      <w:r>
        <w:rPr>
          <w:rFonts w:hint="eastAsia"/>
          <w:color w:val="00B050"/>
          <w:lang w:val="en-US" w:eastAsia="zh-CN"/>
        </w:rPr>
        <w:t xml:space="preserve">      #允许源ip为10.99.1.22的所有流量入站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10.99.1.0/24  </w:t>
      </w:r>
      <w:r>
        <w:rPr>
          <w:rFonts w:hint="eastAsia"/>
          <w:color w:val="00B050"/>
          <w:lang w:val="en-US" w:eastAsia="zh-CN"/>
        </w:rPr>
        <w:t xml:space="preserve"> #允许源ip为10.99.1.0/24网段的所有流量入站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to  any  port  22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#只允许源ip访问22端口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in  on  ens33  to any port 22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#允许来自指定网口的流量入站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#ufw防火墙默认是拒绝所有流量入站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from   10.8.8.3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#拒绝指定ip/网段的流量入站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deny  proto  tcp  from  10.8.8.0/24  to  any  port  80,443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status  numbered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#查看防火墙规则，显示规则编号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delete  5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#删除规则编号为5的规则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#启用防火墙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#关闭防火墙，重新启用防火墙时原有规则还在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reload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#重加载规则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reset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#重置防火墙规则，清空规则并关闭防火墙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★ip伪装和转发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/etc/ufw/sysctl.conf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net/ipv4/ip_forward=1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/etc/default/ufw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DEFAULT_FORWARD_POLICY="ACCEPT"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vi  /etc/ufw/before.rules                  </w:t>
      </w:r>
      <w:r>
        <w:rPr>
          <w:rFonts w:hint="eastAsia"/>
          <w:color w:val="00B050"/>
          <w:lang w:val="en-US" w:eastAsia="zh-CN"/>
        </w:rPr>
        <w:t xml:space="preserve"> #在最前面添加以下几行：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*nat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:POSTROUTING  ACCEPT  [0:0]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-A  POSTROUTING  -s  10.8.8.0/24  -o  ens33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--syn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-A  INPUT -i  ens33  -m conntrack  --ctstate RELATED,ESTABLISHED  -j 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-i ens33 -p tcp  --dport  22 -m conntrack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-m muliport --dports  20,21,22  -m conntrack  ......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-m limit  --limit 5/s  -i ens33 -j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SNAT  --to 200.1.1.2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或者转换为出接口的IP（pppoe拨号时）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-t nat  -A PREROUTING -i ens33 -d 2.1.1.2 -p tcp -dport 8080  -j DNAT --tp 1.1.1.1:80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--table  nat  --append  POSTROUTING   --jump  MASQUERADE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jammy-backports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一行表示一个软件源，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档案类型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仓库地址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发行版本代号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软件包分类*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9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 Distribution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表示官方支持的自由软件，universe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官方支持的非自由软件，multiverse  非官方非自由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http://mirrors.aliyun.com/ubuntu/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https://mirrors.tuna.tsinghua.edu.cn/ubuntu/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sz w:val="18"/>
          <w:szCs w:val="18"/>
          <w:lang w:val="en-US" w:eastAsia="zh-CN"/>
        </w:rPr>
        <w:t>deb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0070C0"/>
          <w:sz w:val="18"/>
          <w:szCs w:val="18"/>
          <w:lang w:val="en-US" w:eastAsia="zh-CN"/>
        </w:rPr>
        <w:t xml:space="preserve">[arch=amd64 </w:t>
      </w:r>
      <w:r>
        <w:rPr>
          <w:rFonts w:hint="eastAsia"/>
          <w:color w:val="00B050"/>
          <w:sz w:val="18"/>
          <w:szCs w:val="18"/>
          <w:lang w:val="en-US" w:eastAsia="zh-CN"/>
        </w:rPr>
        <w:t>signed-by=</w:t>
      </w:r>
      <w:r>
        <w:rPr>
          <w:rFonts w:hint="eastAsia"/>
          <w:color w:val="00B0F0"/>
          <w:sz w:val="18"/>
          <w:szCs w:val="18"/>
          <w:lang w:val="en-US" w:eastAsia="zh-CN"/>
        </w:rPr>
        <w:t>/etc/docker-gpg</w:t>
      </w:r>
      <w:r>
        <w:rPr>
          <w:rFonts w:hint="eastAsia"/>
          <w:color w:val="0070C0"/>
          <w:sz w:val="18"/>
          <w:szCs w:val="18"/>
          <w:lang w:val="en-US" w:eastAsia="zh-CN"/>
        </w:rPr>
        <w:t>]</w:t>
      </w:r>
      <w:r>
        <w:rPr>
          <w:rFonts w:hint="eastAsia"/>
          <w:sz w:val="18"/>
          <w:szCs w:val="18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 xml:space="preserve">https://download.docker.com/linux/ubuntu 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7030A0"/>
          <w:sz w:val="18"/>
          <w:szCs w:val="18"/>
          <w:lang w:val="en-US" w:eastAsia="zh-CN"/>
        </w:rPr>
        <w:t>jammy</w:t>
      </w:r>
      <w:r>
        <w:rPr>
          <w:rFonts w:hint="eastAsia"/>
          <w:sz w:val="18"/>
          <w:szCs w:val="18"/>
          <w:lang w:val="en-US" w:eastAsia="zh-CN"/>
        </w:rPr>
        <w:t xml:space="preserve">  stable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signed-by指定gpg公钥；jammy为版本代号，不同的版本代号不同，需要注意修改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r>
        <w:drawing>
          <wp:inline distT="0" distB="0" distL="114300" distR="114300">
            <wp:extent cx="5267325" cy="831215"/>
            <wp:effectExtent l="0" t="0" r="5715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apt-get  update  --allow-insecure-repositories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mount -t iso9660 -o loop ubuntu-22.04-live-server-amd64.iso /mnt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apt-cdrom -m -d=/mnt/ add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#查看本地源的配置内容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sz w:val="18"/>
          <w:szCs w:val="18"/>
          <w:lang w:val="en-US" w:eastAsia="zh-CN"/>
        </w:rPr>
        <w:t>deb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cdrom:[Ubuntu-Server 22.04 LTS _Jammy Jellyfish_ - Release amd64 (20220421)]/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jammy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00B0F0"/>
          <w:sz w:val="18"/>
          <w:szCs w:val="18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#更新apt的资源列表，不下载软件包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#更新系统软件，下载所有可更新的软件包并安装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apt-get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--allow-unauthenticated</w:t>
      </w:r>
      <w:r>
        <w:rPr>
          <w:rFonts w:hint="eastAsia"/>
          <w:color w:val="0000FF"/>
          <w:lang w:val="en-US" w:eastAsia="zh-CN"/>
        </w:rPr>
        <w:t xml:space="preserve"> 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#允许没有gpg验证的包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apt-get  update  --allow-insecure-repositories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★apt-get仅下载不安装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#仅下载软件包本身，不下载依赖的包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install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#--download-only，连同依赖一块下载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#默认下载到/var/cache/apt/archives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-o=dir::cache=/</w:t>
      </w:r>
      <w:r>
        <w:rPr>
          <w:rFonts w:hint="eastAsia"/>
          <w:color w:val="0000FF"/>
          <w:lang w:val="en-US" w:eastAsia="zh-CN"/>
        </w:rPr>
        <w:t>tmp</w:t>
      </w:r>
      <w:r>
        <w:rPr>
          <w:rFonts w:hint="default"/>
          <w:color w:val="0000FF"/>
          <w:lang w:val="en-US" w:eastAsia="zh-CN"/>
        </w:rPr>
        <w:t xml:space="preserve">/nginx_dir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#下载到指定目录下，软件包在指定目录的archives/子目录下，指定目录需要提前创建且用户_apt有访问权限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#删除软件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#删除不再需要的所有依赖包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列举各类软件包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★制作deb软件源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mkdir /deb_resources/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cd /deb_resources/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apt-ftparchive packages . &gt;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apt-ftparchive release . &gt;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以下gpg签名操作可选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gpg  --gen-key            #只用生成一次，执行一次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gpg  --clearsign  -o  InRelease 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gpg  -abs  -o  Release.gpg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rm  -fR  /var/lib/apt/lists/*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mkdir  /var/lib/apt/lists/partial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apt-get  update  --allow-insecure-repositories      #信任不安全的仓库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apt-get  --allow-unauthenticated  install  xxxx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第4章、时间服务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★时间及时区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sudo  d</w:t>
      </w:r>
      <w:r>
        <w:rPr>
          <w:rFonts w:hint="default" w:ascii="Calibri" w:hAnsi="Calibri" w:eastAsia="宋体" w:cs="Calibri"/>
          <w:color w:val="0000FF"/>
          <w:lang w:val="en-US" w:eastAsia="zh-CN"/>
        </w:rPr>
        <w:t>ate</w:t>
      </w:r>
      <w:r>
        <w:rPr>
          <w:rFonts w:hint="eastAsia" w:ascii="宋体" w:hAnsi="宋体" w:eastAsia="宋体" w:cs="宋体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查看当前的时间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date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-d  @秒数 </w:t>
      </w:r>
      <w:r>
        <w:rPr>
          <w:rFonts w:hint="eastAsia" w:ascii="宋体" w:hAnsi="宋体" w:eastAsia="宋体" w:cs="宋体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#查看时间戳秒数对应的时间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date  -s  "20230105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22:20:00"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#设置时间</w:t>
      </w:r>
    </w:p>
    <w:p>
      <w:pPr>
        <w:rPr>
          <w:rFonts w:hint="default"/>
          <w:color w:val="00B050"/>
          <w:lang w:val="en-US" w:eastAsia="zh-CN"/>
        </w:rPr>
      </w:pPr>
    </w:p>
    <w:p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timedatectl</w:t>
      </w:r>
      <w:r>
        <w:rPr>
          <w:rFonts w:hint="eastAsia" w:ascii="宋体" w:hAnsi="宋体" w:eastAsia="宋体" w:cs="宋体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查看详细的时间信息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uptime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#查看系统运行时长，显示的第一个时间为当前时间，UP之后的时间为开机运行时长</w:t>
      </w:r>
    </w:p>
    <w:p>
      <w:r>
        <w:drawing>
          <wp:inline distT="0" distB="0" distL="114300" distR="114300">
            <wp:extent cx="5173980" cy="327660"/>
            <wp:effectExtent l="0" t="0" r="7620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★时区相关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2606"/>
        <w:gridCol w:w="4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时区名称</w:t>
            </w:r>
          </w:p>
        </w:tc>
        <w:tc>
          <w:tcPr>
            <w:tcW w:w="47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UTC  GMT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Europe/London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东8区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中国标准时间</w:t>
            </w:r>
          </w:p>
        </w:tc>
        <w:tc>
          <w:tcPr>
            <w:tcW w:w="476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Asia/Shanghai       Asia/Hong_kong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东9区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Asia/Tokyo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西4区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EDT 美国东部夏令时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西5区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 美国东部标准时间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America/New_York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西6区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美国中部时间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西7区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MST 美国山地时间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西8区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PST 美国太平洋时间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西9区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AKST 美国阿拉斯加时间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西10区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HST 美国夏威夷时间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GMT格林尼治时间，Greenwich Mean Time，确立于1884年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UTC世界统一时间/世界协调时间Universal Time Coordinated，确立为1967年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DST（Daylight Saving Time）夏令时，无具体时区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★系统时间设置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status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#先查看时间基本信息，默认情况下是使用NTP服务的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list-timezones       </w:t>
      </w:r>
      <w:r>
        <w:rPr>
          <w:rFonts w:hint="eastAsia"/>
          <w:color w:val="00B050"/>
          <w:lang w:val="en-US" w:eastAsia="zh-CN"/>
        </w:rPr>
        <w:t>#列出所有预设的时区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#设置时区为上海时区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set-ntp  false        </w:t>
      </w:r>
      <w:r>
        <w:rPr>
          <w:rFonts w:hint="eastAsia"/>
          <w:color w:val="00B050"/>
          <w:lang w:val="en-US" w:eastAsia="zh-CN"/>
        </w:rPr>
        <w:t>#不使用ntp，需要用的话把false改为true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set-time  "2023-05-27  7:34:00"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#设置日期及时间（需要关闭ntp）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#将硬件时钟设置为系统本地时间（这里指上海时区的）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0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#将硬件时钟设置为系统UTC世界时间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配置完成后查看一下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★ntp服务器地址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中国大陆可访问的：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cn.ntp.org.cn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ntp.ntsc.ac.cn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ntp.aliyun.com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世界性的：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cn.pool.ntp.org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hk.pool.ntp.org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stdtime.gov.hk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★设置ntp客户端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ubuntu默认使用systemd-timesyncd.service服务作为ntp客户端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[Time]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NTP=10.99.1.248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第5章、信任ssl根证书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cp  myxxx.com.crt  /usr/local/share/ca-certificates/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#复制要信任的证书到此目录下，只能以.crt结尾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update-ca-certificates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#更新ca证书列表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cat  /etc/ssl/certs/ca-certificates.crt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#本质上是将要信任的证书内容写到此文件里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附录一、ubuntu安装docker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 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>deb [arch=amd64 signed-by=</w:t>
      </w:r>
      <w:r>
        <w:rPr>
          <w:rFonts w:hint="default"/>
          <w:color w:val="00B0F0"/>
          <w:sz w:val="15"/>
          <w:szCs w:val="15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15"/>
          <w:szCs w:val="15"/>
          <w:shd w:val="clear" w:fill="E2EFDA" w:themeFill="accent6" w:themeFillTint="32"/>
          <w:lang w:val="en-US" w:eastAsia="zh-CN"/>
        </w:rPr>
        <w:t xml:space="preserve"> https://download.docker.com/linux/ubuntu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15"/>
          <w:szCs w:val="15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15"/>
          <w:szCs w:val="15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 xml:space="preserve"> 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 docker-ce-cli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附录二、ubuntu安装k8s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systemctl  stop  ufw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systemctl  disable  ufw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2.关闭swap分区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/etc/fstab        #注释swap分区的一行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swapoff  -a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3.设置NTP客户端，使各节点时间保持一致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4.设置主机名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hostnamectl  set-hostname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5.修改hosts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10.99.1.30 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6.将桥接的IPv4流量传递到iptables的链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/etc/sysctl.d/k8s.conf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net.bridge.bridge-nf-call-ip6tables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net.bridge.bridge-nf-call-iptables =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sysctl  --system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7.安装docker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★安装master结点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apt-transport-https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wget  https://mirrors.aliyun.com/kubernetes/apt/doc/apt-key.gpg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apt-key  add  apt-key.gpg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/etc/apt/sources.list.d/kubernetes.list      </w:t>
      </w:r>
      <w:r>
        <w:rPr>
          <w:rFonts w:hint="eastAsia"/>
          <w:color w:val="00B050"/>
          <w:lang w:val="en-US" w:eastAsia="zh-CN"/>
        </w:rPr>
        <w:t>#使用aliyun的源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https://mirrors.aliyun.com/kubernetes/apt/ kubernetes-xenial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kubelet  kubeadm  kubectl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#先查看k8s版本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GitVersion:"v1.27.2"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 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#查看k8s其他组件的docker镜像名，默认用k8s.gcr.io/的镜像源地址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registry.k8s.io/kube-apiserver:v1.27.2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registry.k8s.io/kube-controller-manager:v1.27.2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registry.k8s.io/kube-scheduler:v1.27.2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registry.k8s.io/kube-proxy:v1.27.2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registry.k8s.io/pause:3.9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registry.k8s.io/etcd:3.5.7-0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registry.k8s.io/coredns/coredns:v1.10.1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#可以先下载以上7个镜像，传到每台k8s服务器上，再docker load导入，或者使用内部registry仓库（内部registry镜像仓库里要有以上7个镜像）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以下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C00000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shd w:val="clear" w:fill="E2EFDA" w:themeFill="accent6" w:themeFillTint="32"/>
          <w:lang w:val="en-US" w:eastAsia="zh-CN"/>
        </w:rPr>
        <w:t>第3章</w:t>
      </w:r>
      <w:r>
        <w:rPr>
          <w:rFonts w:hint="eastAsia"/>
          <w:lang w:val="en-US" w:eastAsia="zh-CN"/>
        </w:rPr>
        <w:t>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1"/>
        <w:gridCol w:w="3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sudo </w:t>
            </w:r>
            <w:r>
              <w:rPr>
                <w:rFonts w:hint="default"/>
                <w:color w:val="0000FF"/>
                <w:lang w:val="en-US" w:eastAsia="zh-CN"/>
              </w:rPr>
              <w:t>kubeadm init --kubernetes-version=v1.</w:t>
            </w:r>
            <w:r>
              <w:rPr>
                <w:rFonts w:hint="eastAsia"/>
                <w:color w:val="0000FF"/>
                <w:lang w:val="en-US" w:eastAsia="zh-CN"/>
              </w:rPr>
              <w:t>27.2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--apiserver-advertise-address=10.99.1.</w:t>
            </w:r>
            <w:r>
              <w:rPr>
                <w:rFonts w:hint="eastAsia"/>
                <w:color w:val="0000FF"/>
                <w:lang w:val="en-US" w:eastAsia="zh-CN"/>
              </w:rPr>
              <w:t>30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api server地址，单台则为master的ip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--pod-network-cidr=10.2</w:t>
            </w:r>
            <w:r>
              <w:rPr>
                <w:rFonts w:hint="eastAsia"/>
                <w:color w:val="0000FF"/>
                <w:lang w:val="en-US" w:eastAsia="zh-CN"/>
              </w:rPr>
              <w:t>4</w:t>
            </w:r>
            <w:r>
              <w:rPr>
                <w:rFonts w:hint="default"/>
                <w:color w:val="0000FF"/>
                <w:lang w:val="en-US" w:eastAsia="zh-CN"/>
              </w:rPr>
              <w:t>4.0.0/16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pod容器网段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--service-cidr=10.7.0.0/16</w:t>
            </w:r>
            <w:r>
              <w:rPr>
                <w:rFonts w:hint="eastAsia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service网段，即cluster ip网段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--ignore-preflight-errors=</w:t>
            </w:r>
            <w:r>
              <w:rPr>
                <w:rFonts w:hint="eastAsia"/>
                <w:color w:val="0000FF"/>
                <w:lang w:val="en-US" w:eastAsia="zh-CN"/>
              </w:rPr>
              <w:t>all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忽略检查错误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--image-repository="</w:t>
            </w:r>
            <w:r>
              <w:rPr>
                <w:rFonts w:hint="default"/>
                <w:color w:val="0000FF"/>
                <w:shd w:val="clear" w:color="FFFFFF" w:fill="D9D9D9"/>
                <w:lang w:val="en-US" w:eastAsia="zh-CN"/>
              </w:rPr>
              <w:t>cof-lee.com:5443/k8s</w:t>
            </w:r>
            <w:r>
              <w:rPr>
                <w:rFonts w:hint="eastAsia"/>
                <w:color w:val="0000FF"/>
                <w:lang w:val="en-US" w:eastAsia="zh-CN"/>
              </w:rPr>
              <w:t>"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指定要使用的镜像源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（指定为集群内部的docker镜像源地址，要提前在docker的daemon.json文件里配置信任此镜像仓库地址！）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11500"/>
            <wp:effectExtent l="0" t="0" r="14605" b="1270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 v1 image API is not implemented for endpoint \"unix:///var/run/containerd/containerd.sock\": rpc error: code = Unimplemented desc = unknown service runtime.v1.ImageService"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原因是containerd没有做成服务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4112684"/>
    <w:rsid w:val="006C2D8F"/>
    <w:rsid w:val="01730582"/>
    <w:rsid w:val="020227A1"/>
    <w:rsid w:val="0233386D"/>
    <w:rsid w:val="03036426"/>
    <w:rsid w:val="03332B6C"/>
    <w:rsid w:val="034321D6"/>
    <w:rsid w:val="037D7F22"/>
    <w:rsid w:val="03EA2651"/>
    <w:rsid w:val="044201B1"/>
    <w:rsid w:val="0490144A"/>
    <w:rsid w:val="04992949"/>
    <w:rsid w:val="049A4077"/>
    <w:rsid w:val="04C80BE4"/>
    <w:rsid w:val="05432019"/>
    <w:rsid w:val="05444DBA"/>
    <w:rsid w:val="056F2E0E"/>
    <w:rsid w:val="05DD06BF"/>
    <w:rsid w:val="06613ACC"/>
    <w:rsid w:val="0701218C"/>
    <w:rsid w:val="073E6F3C"/>
    <w:rsid w:val="07426527"/>
    <w:rsid w:val="07BE5FBE"/>
    <w:rsid w:val="08640C24"/>
    <w:rsid w:val="08D8516E"/>
    <w:rsid w:val="09B05932"/>
    <w:rsid w:val="09E162A4"/>
    <w:rsid w:val="09EA5159"/>
    <w:rsid w:val="09FE7278"/>
    <w:rsid w:val="0AF33A92"/>
    <w:rsid w:val="0AF67D60"/>
    <w:rsid w:val="0B48482D"/>
    <w:rsid w:val="0C0F0EA7"/>
    <w:rsid w:val="0C453D2F"/>
    <w:rsid w:val="0CF83E1E"/>
    <w:rsid w:val="0DC7755F"/>
    <w:rsid w:val="0E0F5672"/>
    <w:rsid w:val="0E484B44"/>
    <w:rsid w:val="0E545297"/>
    <w:rsid w:val="0E59465B"/>
    <w:rsid w:val="10077B30"/>
    <w:rsid w:val="10594E8F"/>
    <w:rsid w:val="109E4280"/>
    <w:rsid w:val="10AD2A04"/>
    <w:rsid w:val="10E43038"/>
    <w:rsid w:val="113028E2"/>
    <w:rsid w:val="11B92EF1"/>
    <w:rsid w:val="127C4DBC"/>
    <w:rsid w:val="127C6797"/>
    <w:rsid w:val="130363BE"/>
    <w:rsid w:val="13FB0A64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D6EC2"/>
    <w:rsid w:val="1BF260EF"/>
    <w:rsid w:val="1C3E1F2A"/>
    <w:rsid w:val="1CF00880"/>
    <w:rsid w:val="1CFE2CAE"/>
    <w:rsid w:val="1D8F555B"/>
    <w:rsid w:val="1E396257"/>
    <w:rsid w:val="1E935967"/>
    <w:rsid w:val="1EB12F62"/>
    <w:rsid w:val="1FDE70B6"/>
    <w:rsid w:val="20230728"/>
    <w:rsid w:val="20C65FB3"/>
    <w:rsid w:val="214B077B"/>
    <w:rsid w:val="21B06830"/>
    <w:rsid w:val="222B119F"/>
    <w:rsid w:val="22703DC4"/>
    <w:rsid w:val="22CE3412"/>
    <w:rsid w:val="232304AB"/>
    <w:rsid w:val="23566F63"/>
    <w:rsid w:val="2383244E"/>
    <w:rsid w:val="240D3AC6"/>
    <w:rsid w:val="24232461"/>
    <w:rsid w:val="248B0E8F"/>
    <w:rsid w:val="250023CA"/>
    <w:rsid w:val="25CE54D7"/>
    <w:rsid w:val="271B299E"/>
    <w:rsid w:val="273B059B"/>
    <w:rsid w:val="27B82F2F"/>
    <w:rsid w:val="282662BB"/>
    <w:rsid w:val="285A12A4"/>
    <w:rsid w:val="2A6B1546"/>
    <w:rsid w:val="2AB23619"/>
    <w:rsid w:val="2ACB6489"/>
    <w:rsid w:val="2ACD2201"/>
    <w:rsid w:val="2AF52A8E"/>
    <w:rsid w:val="2B1716CE"/>
    <w:rsid w:val="2BA32F62"/>
    <w:rsid w:val="2C194F20"/>
    <w:rsid w:val="2C4613C9"/>
    <w:rsid w:val="2C7D517D"/>
    <w:rsid w:val="2D263E4A"/>
    <w:rsid w:val="2D92328E"/>
    <w:rsid w:val="2DB72CF5"/>
    <w:rsid w:val="2E4C334B"/>
    <w:rsid w:val="2E657EB5"/>
    <w:rsid w:val="2EB51A36"/>
    <w:rsid w:val="2ED31DB0"/>
    <w:rsid w:val="2EF064BE"/>
    <w:rsid w:val="2F344DFD"/>
    <w:rsid w:val="2F451C0C"/>
    <w:rsid w:val="2F5B427F"/>
    <w:rsid w:val="2F792957"/>
    <w:rsid w:val="303D1BD7"/>
    <w:rsid w:val="30462597"/>
    <w:rsid w:val="314F3970"/>
    <w:rsid w:val="31795DFB"/>
    <w:rsid w:val="32313DE1"/>
    <w:rsid w:val="32BE3742"/>
    <w:rsid w:val="33604C72"/>
    <w:rsid w:val="33F05F6F"/>
    <w:rsid w:val="34572B3B"/>
    <w:rsid w:val="34671178"/>
    <w:rsid w:val="34780948"/>
    <w:rsid w:val="34D71400"/>
    <w:rsid w:val="34FB41F6"/>
    <w:rsid w:val="350B5E00"/>
    <w:rsid w:val="355B43B6"/>
    <w:rsid w:val="35610228"/>
    <w:rsid w:val="35DE0E5C"/>
    <w:rsid w:val="35FF0CF3"/>
    <w:rsid w:val="36950051"/>
    <w:rsid w:val="36D0418D"/>
    <w:rsid w:val="37531CE0"/>
    <w:rsid w:val="38750A03"/>
    <w:rsid w:val="38C420A7"/>
    <w:rsid w:val="38F24410"/>
    <w:rsid w:val="393771F9"/>
    <w:rsid w:val="3A1F310B"/>
    <w:rsid w:val="3AB3086B"/>
    <w:rsid w:val="3ACA050B"/>
    <w:rsid w:val="3BD827B4"/>
    <w:rsid w:val="3CAF5C0A"/>
    <w:rsid w:val="3CF8720E"/>
    <w:rsid w:val="3D305D1F"/>
    <w:rsid w:val="3D6C5F71"/>
    <w:rsid w:val="3F3F70D6"/>
    <w:rsid w:val="3F6E5909"/>
    <w:rsid w:val="3F875618"/>
    <w:rsid w:val="401F4E55"/>
    <w:rsid w:val="41263FC1"/>
    <w:rsid w:val="423261F5"/>
    <w:rsid w:val="424911DA"/>
    <w:rsid w:val="42646E38"/>
    <w:rsid w:val="42C121F4"/>
    <w:rsid w:val="43317379"/>
    <w:rsid w:val="43996CCD"/>
    <w:rsid w:val="43AF029E"/>
    <w:rsid w:val="44503C34"/>
    <w:rsid w:val="4452279A"/>
    <w:rsid w:val="44AB315B"/>
    <w:rsid w:val="45336D2B"/>
    <w:rsid w:val="45CB251C"/>
    <w:rsid w:val="468125A5"/>
    <w:rsid w:val="4732546E"/>
    <w:rsid w:val="47983216"/>
    <w:rsid w:val="48630B93"/>
    <w:rsid w:val="498521CD"/>
    <w:rsid w:val="4A8C30E7"/>
    <w:rsid w:val="4AD40AC4"/>
    <w:rsid w:val="4B092817"/>
    <w:rsid w:val="4C943335"/>
    <w:rsid w:val="4C983FC5"/>
    <w:rsid w:val="4CEF4C08"/>
    <w:rsid w:val="4D0F4255"/>
    <w:rsid w:val="4D471406"/>
    <w:rsid w:val="4F697E9B"/>
    <w:rsid w:val="4FBC75FA"/>
    <w:rsid w:val="4FC14613"/>
    <w:rsid w:val="4FC92233"/>
    <w:rsid w:val="4FEE214E"/>
    <w:rsid w:val="50A62F41"/>
    <w:rsid w:val="50E05F3B"/>
    <w:rsid w:val="512A365A"/>
    <w:rsid w:val="512D2F17"/>
    <w:rsid w:val="529F2C8A"/>
    <w:rsid w:val="52AD4542"/>
    <w:rsid w:val="536746F1"/>
    <w:rsid w:val="539D6365"/>
    <w:rsid w:val="553B4087"/>
    <w:rsid w:val="553E6CA6"/>
    <w:rsid w:val="559B4861"/>
    <w:rsid w:val="55AD05A3"/>
    <w:rsid w:val="565007C1"/>
    <w:rsid w:val="5780017C"/>
    <w:rsid w:val="57E8410D"/>
    <w:rsid w:val="581F685D"/>
    <w:rsid w:val="58A76131"/>
    <w:rsid w:val="58C63C68"/>
    <w:rsid w:val="59BD6CED"/>
    <w:rsid w:val="5B022F52"/>
    <w:rsid w:val="5B2F01EA"/>
    <w:rsid w:val="5B490AD6"/>
    <w:rsid w:val="5B4B204F"/>
    <w:rsid w:val="5C5872CD"/>
    <w:rsid w:val="5D1E6FA1"/>
    <w:rsid w:val="5DA031E0"/>
    <w:rsid w:val="5DC10EA2"/>
    <w:rsid w:val="5E680BDF"/>
    <w:rsid w:val="5E734DF0"/>
    <w:rsid w:val="5E992621"/>
    <w:rsid w:val="5EC3531A"/>
    <w:rsid w:val="5EF64B7B"/>
    <w:rsid w:val="5F396F19"/>
    <w:rsid w:val="5F84662B"/>
    <w:rsid w:val="5FB40CBE"/>
    <w:rsid w:val="605B54B5"/>
    <w:rsid w:val="608B3C69"/>
    <w:rsid w:val="609A4F3F"/>
    <w:rsid w:val="60C56EFB"/>
    <w:rsid w:val="613C540F"/>
    <w:rsid w:val="61911D64"/>
    <w:rsid w:val="63A025B8"/>
    <w:rsid w:val="64112684"/>
    <w:rsid w:val="647C7106"/>
    <w:rsid w:val="64AB05AF"/>
    <w:rsid w:val="64E262CE"/>
    <w:rsid w:val="652956B1"/>
    <w:rsid w:val="65A60D9D"/>
    <w:rsid w:val="65ED10A7"/>
    <w:rsid w:val="66A54D49"/>
    <w:rsid w:val="6760172C"/>
    <w:rsid w:val="67BF660E"/>
    <w:rsid w:val="67CE2B39"/>
    <w:rsid w:val="68126ECA"/>
    <w:rsid w:val="681903F3"/>
    <w:rsid w:val="6883020A"/>
    <w:rsid w:val="68B41F83"/>
    <w:rsid w:val="691D12B4"/>
    <w:rsid w:val="6A55309E"/>
    <w:rsid w:val="6AC02C0D"/>
    <w:rsid w:val="6BD2256C"/>
    <w:rsid w:val="6C3B2FFD"/>
    <w:rsid w:val="6D6655C2"/>
    <w:rsid w:val="6E137C64"/>
    <w:rsid w:val="6E3A4A84"/>
    <w:rsid w:val="6E95001C"/>
    <w:rsid w:val="6F2D45E9"/>
    <w:rsid w:val="6F7E6BF3"/>
    <w:rsid w:val="6FDD7DBD"/>
    <w:rsid w:val="709014CD"/>
    <w:rsid w:val="71A3215D"/>
    <w:rsid w:val="71BB412E"/>
    <w:rsid w:val="71CF7BDA"/>
    <w:rsid w:val="732B7092"/>
    <w:rsid w:val="73697BBA"/>
    <w:rsid w:val="738432AB"/>
    <w:rsid w:val="738D3B8D"/>
    <w:rsid w:val="739B4217"/>
    <w:rsid w:val="742F24A6"/>
    <w:rsid w:val="75697938"/>
    <w:rsid w:val="758A2381"/>
    <w:rsid w:val="758B30E4"/>
    <w:rsid w:val="763371A8"/>
    <w:rsid w:val="766D79C1"/>
    <w:rsid w:val="76A64695"/>
    <w:rsid w:val="7769462C"/>
    <w:rsid w:val="78320EC2"/>
    <w:rsid w:val="78461BEC"/>
    <w:rsid w:val="79041559"/>
    <w:rsid w:val="79921C19"/>
    <w:rsid w:val="79DC7338"/>
    <w:rsid w:val="79DF4732"/>
    <w:rsid w:val="79FC4230"/>
    <w:rsid w:val="7A9F7D20"/>
    <w:rsid w:val="7AA1145D"/>
    <w:rsid w:val="7AD71133"/>
    <w:rsid w:val="7B7E2FB6"/>
    <w:rsid w:val="7BC77B74"/>
    <w:rsid w:val="7C602892"/>
    <w:rsid w:val="7D360636"/>
    <w:rsid w:val="7D4B74C7"/>
    <w:rsid w:val="7D8F694B"/>
    <w:rsid w:val="7DDC134B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6178</Words>
  <Characters>15882</Characters>
  <Lines>0</Lines>
  <Paragraphs>0</Paragraphs>
  <TotalTime>17</TotalTime>
  <ScaleCrop>false</ScaleCrop>
  <LinksUpToDate>false</LinksUpToDate>
  <CharactersWithSpaces>20094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2023-06-07T23:54:08Z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A13CF0914CDA4C13B4A6089952A85725</vt:lpwstr>
  </property>
</Properties>
</file>