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5862B2">
        <w:rPr>
          <w:color w:val="00B0F0"/>
        </w:rPr>
        <w:t>6</w:t>
      </w:r>
      <w:r w:rsidR="00955DB3">
        <w:rPr>
          <w:color w:val="00B0F0"/>
        </w:rPr>
        <w:t xml:space="preserve"> – Roteiro</w:t>
      </w:r>
    </w:p>
    <w:p w:rsidR="005862B2" w:rsidRDefault="00502C6D" w:rsidP="00C36D85">
      <w:pPr>
        <w:pStyle w:val="ApaStyleGeneral"/>
      </w:pPr>
      <w:r>
        <w:t>- Arquivo de valores separados por vírgulas (</w:t>
      </w:r>
      <w:r w:rsidR="003A7292">
        <w:t xml:space="preserve">comma-separated values, </w:t>
      </w:r>
      <w:r>
        <w:t>.csv);</w:t>
      </w:r>
    </w:p>
    <w:p w:rsidR="00502C6D" w:rsidRDefault="00502C6D" w:rsidP="00C36D85">
      <w:pPr>
        <w:pStyle w:val="ApaStyleGeneral"/>
      </w:pPr>
      <w:r>
        <w:t>- Como abrir os dados no Excel;</w:t>
      </w:r>
    </w:p>
    <w:p w:rsidR="00502C6D" w:rsidRDefault="00502C6D" w:rsidP="00C36D85">
      <w:pPr>
        <w:pStyle w:val="ApaStyleGeneral"/>
      </w:pPr>
      <w:r>
        <w:t>- Redefinindo separador de decimais no Excel;</w:t>
      </w:r>
    </w:p>
    <w:p w:rsidR="00502C6D" w:rsidRDefault="00502C6D" w:rsidP="00C36D85">
      <w:pPr>
        <w:pStyle w:val="ApaStyleGeneral"/>
      </w:pPr>
      <w:r>
        <w:t>- Congelando paineis no Excel;</w:t>
      </w:r>
    </w:p>
    <w:p w:rsidR="00502C6D" w:rsidRDefault="00502C6D" w:rsidP="00C36D85">
      <w:pPr>
        <w:pStyle w:val="ApaStyleGeneral"/>
      </w:pPr>
      <w:r>
        <w:t>- A classe TrialHandler;</w:t>
      </w:r>
    </w:p>
    <w:p w:rsidR="00502C6D" w:rsidRDefault="00502C6D" w:rsidP="00C36D85">
      <w:pPr>
        <w:pStyle w:val="ApaStyleGeneral"/>
      </w:pPr>
      <w:r>
        <w:t>- Entendendo o output;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397" w:rsidRDefault="00345397" w:rsidP="003E18EB">
      <w:r>
        <w:separator/>
      </w:r>
    </w:p>
  </w:endnote>
  <w:endnote w:type="continuationSeparator" w:id="1">
    <w:p w:rsidR="00345397" w:rsidRDefault="00345397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397" w:rsidRDefault="00345397" w:rsidP="003E18EB">
      <w:r>
        <w:separator/>
      </w:r>
    </w:p>
  </w:footnote>
  <w:footnote w:type="continuationSeparator" w:id="1">
    <w:p w:rsidR="00345397" w:rsidRDefault="00345397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4B4051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4B4051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3A7292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19</cp:revision>
  <cp:lastPrinted>2020-03-11T10:28:00Z</cp:lastPrinted>
  <dcterms:created xsi:type="dcterms:W3CDTF">2021-02-27T16:09:00Z</dcterms:created>
  <dcterms:modified xsi:type="dcterms:W3CDTF">2021-03-13T15:59:00Z</dcterms:modified>
</cp:coreProperties>
</file>