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5"/>
        <w:gridCol w:w="2128"/>
        <w:gridCol w:w="2693"/>
        <w:gridCol w:w="2805"/>
      </w:tblGrid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30"/>
        <w:gridCol w:w="655"/>
        <w:gridCol w:w="1364"/>
        <w:gridCol w:w="2022"/>
        <w:gridCol w:w="2006"/>
        <w:gridCol w:w="2013"/>
      </w:tblGrid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</w:t>
            </w: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6-27</w:t>
            </w: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 xml:space="preserve"> (ODD)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40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13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5</w:t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  <w:t>JavaScript — Events &amp; Interactivity</w:t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Build ONE interactive app — a Calculator OR a short Quiz (pick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one) — that responds to clicks/key-presses and updates results dynamically, demonstrating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event handling.</w:t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b w:val="false"/>
                <w:color w:val="000000"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JavaScript events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Interactivity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 is achieved through </w:t>
            </w:r>
            <w:r>
              <w:rPr>
                <w:rStyle w:val="Strong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event listeners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IN" w:bidi="ar-SA"/>
              </w:rPr>
              <w:t>, which execute specific code when these events occur, enabling features like form validation, dynamic content updates, and responsive user interfaces without page reloads.</w:t>
            </w:r>
          </w:p>
          <w:p>
            <w:pPr>
              <w:pStyle w:val="BodyText"/>
              <w:widowControl/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Common event types include: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touchstart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suppressAutoHyphens w:val="true"/>
              <w:spacing w:before="360" w:after="283"/>
              <w:ind w:hanging="0" w:left="0" w:right="0"/>
              <w:rPr>
                <w:rFonts w:ascii="Inter Variable;Helvetica;sans-serif" w:hAnsi="Inter Variable;Helvetica;sans-serif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The modern standard for handling events is the </w:t>
            </w:r>
            <w:r>
              <w:rPr>
                <w:rStyle w:val="SourceText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method, which attaches an event listener to an HTML element.  This approach keeps HTML and JavaScript separate, allows multiple listeners for the same event, and supports </w:t>
            </w: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event propagation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 control (capturing and bubbling) via the third argument.</w:t>
            </w:r>
          </w:p>
        </w:tc>
      </w:tr>
      <w:tr>
        <w:trPr>
          <w:trHeight w:val="3808" w:hRule="atLeast"/>
        </w:trPr>
        <w:tc>
          <w:tcPr>
            <w:tcW w:w="2685" w:type="dxa"/>
            <w:gridSpan w:val="2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javascript file to add functionality to your project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3217" w:hRule="atLeast"/>
        </w:trPr>
        <w:tc>
          <w:tcPr>
            <w:tcW w:w="2685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 HTML: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&lt;html&gt;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>&lt;head&gt;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ab/>
              <w:t>&lt;title&gt;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Calculator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ab/>
              <w:t>&lt;/title&gt;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&lt;link rel="stylesheet" href="style.css"&gt;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>&lt;/head&gt;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>&lt;body&gt;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class="calc_body"&gt;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class="display"&gt;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class="buttons"&gt;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id="seven"&gt; 7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id="eight"&gt; 8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id="nine"&gt; 9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id="plus"&gt; +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id="four"&gt; 4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id="five"&gt; 5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id="six"&gt; 6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id="minus"&gt; -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id="one"&gt; 1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id="two"&gt; 2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id="three"&gt; 3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id="mul"&gt; *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id="clear"&gt; C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id="zero"&gt; 0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id="equal"&gt; =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&lt;button type="button" id="divide"&gt; / &lt;/button&gt;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&lt;script src="script.js"&gt; &lt;/script&gt;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ab/>
              <w:t>&lt;/body&gt;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&lt;/html&gt;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JAVASCRIPT: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const display = document.querySelector('.display');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operator;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one = document.querySelector('#one');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two = document.querySelector('#two');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three = document.querySelector('#three');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four = document.querySelector('#four');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five = document.querySelector('#five');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six = document.querySelector('#six');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seven = document.querySelector('#seven');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eight = document.querySelector('#eight');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nine = document.querySelector('#nine');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plus = document.querySelector('#plus');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minus = document.querySelector('#minus');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mul = document.querySelector('#mul');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divide = document.querySelector('#divide');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clear = document.querySelector('#clear');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equal = document.querySelector('#equal');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zero.addEventListener("click",function() { displayInput(zero.innerText);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one.addEventListener("click",function() { displayInput(one.innerText);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two.addEventListener("click",function() { displayInput(two.innerText);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three.addEventListener("click",function() { displayInput(three.innerText);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four.addEventListener("click",function() { displayInput(four.innerText);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five.addEventListener("click",function() { displayInput(five.innerText);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six.addEventListener("click",function() { displayInput(six.innerText);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seven.addEventListener("click",function() { displayInput(seven.innerText);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eight.addEventListener("click",function() { displayInput(eight.innerText);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nine.addEventListener("click",function() { displayInput(nine.innerText);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plus.addEventListener("click",function()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operator = plus.innerText;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displayInput(operator);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minus.addEventListener("click",function()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operator = minus.innerText;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displayInput(operator);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mul.addEventListener("click",function()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operator = mul.innerText;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displayInput(operator);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divide.addEventListener("click",function()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operator = divide.innerText;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displayInput(operator);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clear.addEventListener("click",function() { clearAll()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equal.addEventListener("click",function() { calcAll() });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function displayInput(value)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display.innerText += value;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function clearAll()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display.innerText = '';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function calcAll()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values = display.innerText.split(operator);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const num1 = parseInt(values[0],10);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const num2 = parseInt(values[1],10);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if (operator == '+')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display.innerText = num1 + num2;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else if (operator == '-')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display.innerText = num1 - num2;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else if (operator == '*')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display.innerText = num1 * num2;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else if (operator == '/')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if (num2 == 0) { display.innerText = "♾️"; 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else { display.innerText = num1 / num2; 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5464" w:hRule="atLeast"/>
        </w:trPr>
        <w:tc>
          <w:tcPr>
            <w:tcW w:w="2685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sz w:val="22"/>
              </w:rPr>
              <w:drawing>
                <wp:inline distT="0" distB="0" distL="0" distR="0">
                  <wp:extent cx="2139950" cy="255778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25804" t="0" r="27174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</w:t>
            </w:r>
            <w:r>
              <w:rPr>
                <w:sz w:val="22"/>
              </w:rPr>
              <w:drawing>
                <wp:inline distT="0" distB="0" distL="0" distR="0">
                  <wp:extent cx="2101215" cy="256603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28224" t="0" r="25742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89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browser displays the nicely built calculator.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buttons have a hover effect and get display on the screen &lt;div&gt; when pressed.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operations buttons are also functional and the “=” buttons computes and displays the output.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“C” clears the output.</w:t>
            </w:r>
          </w:p>
        </w:tc>
      </w:tr>
      <w:tr>
        <w:trPr>
          <w:trHeight w:val="1925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https://github.com/limaytidke</w:t>
            </w:r>
          </w:p>
        </w:tc>
      </w:tr>
      <w:tr>
        <w:trPr>
          <w:trHeight w:val="554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Successfully studied the some event handlers of JavaScript and demonstrated built a client side application.</w:t>
            </w:r>
          </w:p>
        </w:tc>
      </w:tr>
      <w:tr>
        <w:trPr>
          <w:trHeight w:val="692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4500880" cy="396240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3" w:hRule="atLeast"/>
        </w:trPr>
        <w:tc>
          <w:tcPr>
            <w:tcW w:w="268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40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22/09/2026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Inter Variable">
    <w:altName w:val="Helvetica"/>
    <w:charset w:val="01"/>
    <w:family w:val="roman"/>
    <w:pitch w:val="variable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eastAsia="Arial" w:cs="Arial" w:ascii="Arial" w:hAnsi="Arial"/>
        <w:color w:val="000000"/>
        <w:sz w:val="28"/>
        <w:szCs w:val="44"/>
      </w:rPr>
      <w:t>Yeshwantr</w:t>
    </w:r>
    <w:r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2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38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eastAsia="Arial" w:cs="Arial" w:ascii="Arial" w:hAnsi="Arial"/>
        <w:color w:val="000000"/>
        <w:sz w:val="28"/>
        <w:szCs w:val="44"/>
      </w:rPr>
      <w:t>Yeshwantr</w:t>
    </w:r>
    <w:r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2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38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LibreOffice/24.2.7.2$Linux_X86_64 LibreOffice_project/420$Build-2</Application>
  <AppVersion>15.0000</AppVersion>
  <Pages>8</Pages>
  <Words>1201</Words>
  <Characters>8656</Characters>
  <CharactersWithSpaces>10258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2026-09-26T18:43:42Z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