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B39" w:rsidRDefault="008F2421">
      <w:pPr>
        <w:rPr>
          <w:b/>
        </w:rPr>
      </w:pPr>
      <w:r>
        <w:rPr>
          <w:b/>
        </w:rPr>
        <w:t>Modeling Toolbox Readme Part 2.</w:t>
      </w:r>
      <w:r w:rsidR="00EB53E2">
        <w:rPr>
          <w:b/>
        </w:rPr>
        <w:t xml:space="preserve"> Going from Model to Voltages.</w:t>
      </w:r>
    </w:p>
    <w:p w:rsidR="008F2421" w:rsidRDefault="008F2421">
      <w:pPr>
        <w:rPr>
          <w:b/>
        </w:rPr>
      </w:pPr>
    </w:p>
    <w:p w:rsidR="00512C33" w:rsidRDefault="008F2421">
      <w:r w:rsidRPr="008F2421">
        <w:t xml:space="preserve">Part 1 is in </w:t>
      </w:r>
      <w:r>
        <w:t>“</w:t>
      </w:r>
      <w:r w:rsidR="00512C33">
        <w:t>\Modeling Toolbox 2019\Modeling Support Files\Nerve Tracing</w:t>
      </w:r>
      <w:r>
        <w:t>”</w:t>
      </w:r>
      <w:r w:rsidR="00512C33">
        <w:t>, and is called ‘</w:t>
      </w:r>
      <w:r w:rsidR="00433018">
        <w:t>Making Models’</w:t>
      </w:r>
    </w:p>
    <w:p w:rsidR="007E15FA" w:rsidRDefault="007E15FA" w:rsidP="007E15FA">
      <w:pPr>
        <w:rPr>
          <w:b/>
        </w:rPr>
      </w:pPr>
      <w:r>
        <w:rPr>
          <w:b/>
        </w:rPr>
        <w:t>Get Voltages</w:t>
      </w:r>
      <w:r w:rsidR="00384C36">
        <w:rPr>
          <w:b/>
        </w:rPr>
        <w:t xml:space="preserve"> (Short version)</w:t>
      </w:r>
    </w:p>
    <w:p w:rsidR="00B20036" w:rsidRDefault="00B20036" w:rsidP="007E15FA">
      <w:pPr>
        <w:pStyle w:val="ListParagraph"/>
        <w:numPr>
          <w:ilvl w:val="0"/>
          <w:numId w:val="1"/>
        </w:numPr>
      </w:pPr>
      <w:r>
        <w:t>Check that you have a .sm2 file in “…\Modeling Toolbox 2019\”</w:t>
      </w:r>
    </w:p>
    <w:p w:rsidR="00B20036" w:rsidRDefault="00B20036" w:rsidP="00B20036">
      <w:pPr>
        <w:pStyle w:val="ListParagraph"/>
        <w:numPr>
          <w:ilvl w:val="0"/>
          <w:numId w:val="1"/>
        </w:numPr>
      </w:pPr>
      <w:r>
        <w:t>Check that you are running matlab from “…\Modeling Toolbox 2019\”</w:t>
      </w:r>
    </w:p>
    <w:p w:rsidR="007E15FA" w:rsidRDefault="007E15FA" w:rsidP="007E15FA">
      <w:pPr>
        <w:pStyle w:val="ListParagraph"/>
        <w:numPr>
          <w:ilvl w:val="0"/>
          <w:numId w:val="1"/>
        </w:numPr>
      </w:pPr>
      <w:r>
        <w:t>Open Process_Sm2_2019</w:t>
      </w:r>
    </w:p>
    <w:p w:rsidR="007E15FA" w:rsidRDefault="007E15FA" w:rsidP="007E15FA">
      <w:pPr>
        <w:pStyle w:val="ListParagraph"/>
        <w:numPr>
          <w:ilvl w:val="0"/>
          <w:numId w:val="1"/>
        </w:numPr>
      </w:pPr>
      <w:r>
        <w:t>Tune anything you want tuned</w:t>
      </w:r>
    </w:p>
    <w:p w:rsidR="007E15FA" w:rsidRDefault="007E15FA" w:rsidP="007E15FA">
      <w:pPr>
        <w:pStyle w:val="ListParagraph"/>
        <w:numPr>
          <w:ilvl w:val="0"/>
          <w:numId w:val="1"/>
        </w:numPr>
      </w:pPr>
      <w:r>
        <w:t xml:space="preserve">If there’s something you want to keep in “…\Modeling Toolbox 2019\Intermediate Outputs\”, make a backup. Otherwise, </w:t>
      </w:r>
      <w:r w:rsidR="007A2C1A">
        <w:t>delete the contents of the folder.</w:t>
      </w:r>
    </w:p>
    <w:p w:rsidR="007E15FA" w:rsidRDefault="00C33F97" w:rsidP="007E15FA">
      <w:pPr>
        <w:pStyle w:val="ListParagraph"/>
        <w:numPr>
          <w:ilvl w:val="0"/>
          <w:numId w:val="1"/>
        </w:numPr>
      </w:pPr>
      <w:r>
        <w:t>Hit run</w:t>
      </w:r>
    </w:p>
    <w:p w:rsidR="00E107B1" w:rsidRDefault="00E107B1" w:rsidP="007E15FA">
      <w:pPr>
        <w:pStyle w:val="ListParagraph"/>
        <w:numPr>
          <w:ilvl w:val="0"/>
          <w:numId w:val="1"/>
        </w:numPr>
      </w:pPr>
      <w:r>
        <w:t>[Wait ~24 hours]</w:t>
      </w:r>
    </w:p>
    <w:p w:rsidR="00E146F9" w:rsidRDefault="00E146F9" w:rsidP="00E146F9">
      <w:pPr>
        <w:pStyle w:val="ListParagraph"/>
        <w:numPr>
          <w:ilvl w:val="0"/>
          <w:numId w:val="1"/>
        </w:numPr>
      </w:pPr>
      <w:r>
        <w:t xml:space="preserve">Open </w:t>
      </w:r>
      <w:r w:rsidRPr="00E146F9">
        <w:t>Process_Intermediates_2019</w:t>
      </w:r>
      <w:r>
        <w:t>.m</w:t>
      </w:r>
    </w:p>
    <w:p w:rsidR="00E146F9" w:rsidRDefault="00E146F9" w:rsidP="00E146F9">
      <w:pPr>
        <w:pStyle w:val="ListParagraph"/>
        <w:numPr>
          <w:ilvl w:val="0"/>
          <w:numId w:val="1"/>
        </w:numPr>
      </w:pPr>
      <w:r>
        <w:t>Customize how you want axons positioned and voltages interpolated</w:t>
      </w:r>
    </w:p>
    <w:p w:rsidR="00E146F9" w:rsidRDefault="00E146F9" w:rsidP="00E146F9">
      <w:pPr>
        <w:pStyle w:val="ListParagraph"/>
        <w:numPr>
          <w:ilvl w:val="0"/>
          <w:numId w:val="1"/>
        </w:numPr>
      </w:pPr>
      <w:r>
        <w:t>Hit Run</w:t>
      </w:r>
    </w:p>
    <w:p w:rsidR="00E107B1" w:rsidRDefault="00E146F9" w:rsidP="00E146F9">
      <w:pPr>
        <w:pStyle w:val="ListParagraph"/>
        <w:numPr>
          <w:ilvl w:val="0"/>
          <w:numId w:val="1"/>
        </w:numPr>
      </w:pPr>
      <w:r>
        <w:t>Everything you need is now in …\Model Outputs\</w:t>
      </w:r>
    </w:p>
    <w:p w:rsidR="001E5F01" w:rsidRDefault="001E5F01" w:rsidP="001E5F01"/>
    <w:p w:rsidR="001E5F01" w:rsidRDefault="001E5F01" w:rsidP="001E5F01">
      <w:pPr>
        <w:rPr>
          <w:b/>
        </w:rPr>
      </w:pPr>
      <w:r>
        <w:rPr>
          <w:b/>
        </w:rPr>
        <w:t xml:space="preserve">Example continued from </w:t>
      </w:r>
      <w:r w:rsidR="00B32DEE">
        <w:rPr>
          <w:b/>
        </w:rPr>
        <w:t xml:space="preserve">Readme </w:t>
      </w:r>
      <w:r>
        <w:rPr>
          <w:b/>
        </w:rPr>
        <w:t>part 1</w:t>
      </w:r>
    </w:p>
    <w:p w:rsidR="001E5F01" w:rsidRDefault="00251AF8" w:rsidP="001E5F01">
      <w:r>
        <w:t>Your folder should look something like this. Notice th</w:t>
      </w:r>
      <w:r w:rsidR="00DC3456">
        <w:t>e</w:t>
      </w:r>
      <w:r w:rsidR="00427187">
        <w:t xml:space="preserve"> SM2 file at the bottom.</w:t>
      </w:r>
    </w:p>
    <w:p w:rsidR="001E5F01" w:rsidRDefault="003F2180" w:rsidP="001E5F01">
      <w:r>
        <w:rPr>
          <w:noProof/>
        </w:rPr>
        <w:drawing>
          <wp:inline distT="0" distB="0" distL="0" distR="0" wp14:anchorId="597D561F" wp14:editId="5A13F838">
            <wp:extent cx="391477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01" w:rsidRDefault="001E5F01" w:rsidP="001E5F01">
      <w:r>
        <w:t>Open ‘ProcessSM2_</w:t>
      </w:r>
      <w:r w:rsidR="00105C21">
        <w:t>2019</w:t>
      </w:r>
      <w:r>
        <w:t xml:space="preserve">.m’ and change the name of the sm2 file. </w:t>
      </w:r>
    </w:p>
    <w:p w:rsidR="001E5F01" w:rsidRDefault="001E5F01" w:rsidP="001E5F01">
      <w:r>
        <w:lastRenderedPageBreak/>
        <w:t>Go through the file, and change any parameters you think are needed (for this example, nothing). This defines the actual Maxwell model.</w:t>
      </w:r>
    </w:p>
    <w:p w:rsidR="001E5F01" w:rsidRDefault="001E5F01" w:rsidP="001E5F01">
      <w:r>
        <w:rPr>
          <w:noProof/>
        </w:rPr>
        <w:drawing>
          <wp:inline distT="0" distB="0" distL="0" distR="0" wp14:anchorId="4354E154" wp14:editId="2A553167">
            <wp:extent cx="2363452" cy="33815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33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01" w:rsidRDefault="001E5F01" w:rsidP="001E5F01">
      <w:r>
        <w:t>When you’re done, hit “Run”.</w:t>
      </w:r>
    </w:p>
    <w:p w:rsidR="00384C36" w:rsidRDefault="00384C36" w:rsidP="001E5F01"/>
    <w:p w:rsidR="00730EC5" w:rsidRDefault="00384C36" w:rsidP="001E5F01">
      <w:r>
        <w:t xml:space="preserve">The </w:t>
      </w:r>
      <w:r w:rsidR="00730EC5">
        <w:t>intermediate outputs folder will start populating, and will look something like this:</w:t>
      </w:r>
    </w:p>
    <w:p w:rsidR="00384C36" w:rsidRDefault="00730EC5" w:rsidP="001E5F01">
      <w:r>
        <w:rPr>
          <w:noProof/>
        </w:rPr>
        <w:drawing>
          <wp:inline distT="0" distB="0" distL="0" distR="0" wp14:anchorId="60922842" wp14:editId="67EB1062">
            <wp:extent cx="363855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E5F01" w:rsidRDefault="001E5F01" w:rsidP="001E5F01">
      <w:r>
        <w:t>And Maxwell will open and start generating your cuff.</w:t>
      </w:r>
    </w:p>
    <w:p w:rsidR="001E5F01" w:rsidRDefault="001E5F01" w:rsidP="001E5F01">
      <w:r>
        <w:rPr>
          <w:noProof/>
        </w:rPr>
        <w:lastRenderedPageBreak/>
        <w:drawing>
          <wp:inline distT="0" distB="0" distL="0" distR="0" wp14:anchorId="0D602155" wp14:editId="3BEB60EB">
            <wp:extent cx="2246214" cy="2734574"/>
            <wp:effectExtent l="0" t="0" r="190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4811" cy="274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01" w:rsidRDefault="001E5F01" w:rsidP="001E5F01"/>
    <w:p w:rsidR="001E5F01" w:rsidRDefault="001E5F01" w:rsidP="001E5F01">
      <w:r>
        <w:t>If it throws you errors like these:</w:t>
      </w:r>
    </w:p>
    <w:p w:rsidR="001E5F01" w:rsidRDefault="001E5F01" w:rsidP="001E5F01">
      <w:r>
        <w:rPr>
          <w:noProof/>
        </w:rPr>
        <w:drawing>
          <wp:inline distT="0" distB="0" distL="0" distR="0" wp14:anchorId="4FF1E333" wp14:editId="0DA5EE7A">
            <wp:extent cx="2191109" cy="1789222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2400" cy="179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01" w:rsidRDefault="001E5F01" w:rsidP="001E5F01">
      <w:r>
        <w:t xml:space="preserve">Something is wrong with the trace </w:t>
      </w:r>
      <w:r w:rsidR="00730EC5">
        <w:t xml:space="preserve">(like in the image below)  </w:t>
      </w:r>
      <w:r>
        <w:t>and you’ll have to start over</w:t>
      </w:r>
    </w:p>
    <w:p w:rsidR="001E5F01" w:rsidRDefault="001E5F01" w:rsidP="001E5F01">
      <w:r>
        <w:rPr>
          <w:noProof/>
        </w:rPr>
        <w:drawing>
          <wp:inline distT="0" distB="0" distL="0" distR="0" wp14:anchorId="31BA74B8" wp14:editId="591C8BBC">
            <wp:extent cx="1897811" cy="2589954"/>
            <wp:effectExtent l="0" t="0" r="762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764" cy="260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01" w:rsidRDefault="001E5F01" w:rsidP="001E5F01">
      <w:r>
        <w:lastRenderedPageBreak/>
        <w:t>Assuming that doesn’t happen, you should have a bunch of exported voltages in the /</w:t>
      </w:r>
      <w:r w:rsidR="00DF220F">
        <w:t>Maxwell_Output</w:t>
      </w:r>
      <w:r>
        <w:t>/ folder</w:t>
      </w:r>
    </w:p>
    <w:p w:rsidR="001E5F01" w:rsidRDefault="001E5F01" w:rsidP="001E5F01">
      <w:r>
        <w:rPr>
          <w:noProof/>
        </w:rPr>
        <w:drawing>
          <wp:inline distT="0" distB="0" distL="0" distR="0" wp14:anchorId="3729A3C8" wp14:editId="537D0C7E">
            <wp:extent cx="1897811" cy="2341654"/>
            <wp:effectExtent l="0" t="0" r="762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0808" cy="234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01" w:rsidRDefault="001E5F01" w:rsidP="001E5F01">
      <w:r>
        <w:t>The .mxwlresults folders hold most of the data, but aren’t useful. Feel free to delete them to save space.</w:t>
      </w:r>
    </w:p>
    <w:p w:rsidR="001E5F01" w:rsidRDefault="001E5F01" w:rsidP="001E5F01"/>
    <w:p w:rsidR="007E607B" w:rsidRDefault="00E146F9" w:rsidP="001E5F01">
      <w:r>
        <w:t xml:space="preserve">Continue by opening </w:t>
      </w:r>
      <w:r w:rsidRPr="00E146F9">
        <w:t>Process_Intermediates_2019</w:t>
      </w:r>
      <w:r w:rsidR="005C4739">
        <w:t>.</w:t>
      </w:r>
    </w:p>
    <w:p w:rsidR="005C4739" w:rsidRDefault="005C4739" w:rsidP="001E5F01">
      <w:r>
        <w:t>Customize this section. You probably want the ‘random’ functions</w:t>
      </w:r>
      <w:r w:rsidR="00932F13">
        <w:t xml:space="preserve">, which randomly position axons with random diameters and offsets. The ‘Grid’ functions </w:t>
      </w:r>
      <w:r w:rsidR="00781F49">
        <w:t>randomly position axons, but give you voltages for every diameter/offset combination at each axon position. If you want to look at how ef</w:t>
      </w:r>
      <w:r w:rsidR="00E564C7">
        <w:t>fects change with diameter size, ignoring offsets, use those data files.</w:t>
      </w:r>
      <w:r>
        <w:t xml:space="preserve"> </w:t>
      </w:r>
    </w:p>
    <w:p w:rsidR="005C4739" w:rsidRDefault="005C4739" w:rsidP="001E5F01">
      <w:r>
        <w:rPr>
          <w:noProof/>
        </w:rPr>
        <w:drawing>
          <wp:inline distT="0" distB="0" distL="0" distR="0" wp14:anchorId="7C8ADE7D" wp14:editId="23B6597C">
            <wp:extent cx="5943600" cy="2493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F9" w:rsidRDefault="00DC2D93" w:rsidP="001E5F01">
      <w:r>
        <w:t>Hit “Run”</w:t>
      </w:r>
      <w:r w:rsidR="0048115B">
        <w:t xml:space="preserve"> on </w:t>
      </w:r>
      <w:r w:rsidR="00D76F04" w:rsidRPr="00E146F9">
        <w:t>Process_Intermediates_2019</w:t>
      </w:r>
      <w:r w:rsidR="00D76F04">
        <w:t>.</w:t>
      </w:r>
    </w:p>
    <w:p w:rsidR="00244615" w:rsidRDefault="00244615" w:rsidP="001E5F01">
      <w:r>
        <w:t>The ‘Model Outputs’ folder will populate and look like:</w:t>
      </w:r>
    </w:p>
    <w:p w:rsidR="00244615" w:rsidRDefault="00244615" w:rsidP="001E5F01">
      <w:r>
        <w:rPr>
          <w:noProof/>
        </w:rPr>
        <w:lastRenderedPageBreak/>
        <w:drawing>
          <wp:inline distT="0" distB="0" distL="0" distR="0" wp14:anchorId="48BE63BE" wp14:editId="13AAEFC8">
            <wp:extent cx="3638550" cy="126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97" w:rsidRDefault="00BD4497" w:rsidP="001E5F01">
      <w:bookmarkStart w:id="0" w:name="_GoBack"/>
      <w:bookmarkEnd w:id="0"/>
    </w:p>
    <w:p w:rsidR="007E607B" w:rsidRDefault="007E607B" w:rsidP="001E5F01"/>
    <w:p w:rsidR="001E5F01" w:rsidRDefault="001E5F01" w:rsidP="001E5F01">
      <w:r>
        <w:t>Useful things to know:</w:t>
      </w:r>
    </w:p>
    <w:p w:rsidR="001E5F01" w:rsidRDefault="001E5F01" w:rsidP="001E5F01">
      <w:r>
        <w:t>AxonPositionsRelativeToCenter should be used for drawing</w:t>
      </w:r>
    </w:p>
    <w:p w:rsidR="001E5F01" w:rsidRDefault="001E5F01" w:rsidP="001E5F01">
      <w:r>
        <w:t>FascicleDescriptions should have the number of fascicles</w:t>
      </w:r>
    </w:p>
    <w:p w:rsidR="001E5F01" w:rsidRPr="00391B9D" w:rsidRDefault="001E5F01" w:rsidP="001E5F01"/>
    <w:p w:rsidR="001E5F01" w:rsidRPr="001E5F01" w:rsidRDefault="001E5F01" w:rsidP="001E5F01"/>
    <w:p w:rsidR="00512C33" w:rsidRPr="008F2421" w:rsidRDefault="00512C33"/>
    <w:sectPr w:rsidR="00512C33" w:rsidRPr="008F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F7B16"/>
    <w:multiLevelType w:val="hybridMultilevel"/>
    <w:tmpl w:val="C3982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803"/>
    <w:rsid w:val="00105C21"/>
    <w:rsid w:val="001E5F01"/>
    <w:rsid w:val="00244615"/>
    <w:rsid w:val="00251AF8"/>
    <w:rsid w:val="00384C36"/>
    <w:rsid w:val="003F2180"/>
    <w:rsid w:val="00427187"/>
    <w:rsid w:val="00433018"/>
    <w:rsid w:val="0048115B"/>
    <w:rsid w:val="00512C33"/>
    <w:rsid w:val="005C4739"/>
    <w:rsid w:val="00730EC5"/>
    <w:rsid w:val="00781F49"/>
    <w:rsid w:val="007A2C1A"/>
    <w:rsid w:val="007A59EC"/>
    <w:rsid w:val="007E15FA"/>
    <w:rsid w:val="007E607B"/>
    <w:rsid w:val="008F2421"/>
    <w:rsid w:val="00932F13"/>
    <w:rsid w:val="00A55803"/>
    <w:rsid w:val="00B20036"/>
    <w:rsid w:val="00B32DEE"/>
    <w:rsid w:val="00BC16FB"/>
    <w:rsid w:val="00BD4497"/>
    <w:rsid w:val="00C33F97"/>
    <w:rsid w:val="00D76F04"/>
    <w:rsid w:val="00DC2D93"/>
    <w:rsid w:val="00DC3456"/>
    <w:rsid w:val="00DF220F"/>
    <w:rsid w:val="00E107B1"/>
    <w:rsid w:val="00E146F9"/>
    <w:rsid w:val="00E564C7"/>
    <w:rsid w:val="00EB53E2"/>
    <w:rsid w:val="00F471B5"/>
    <w:rsid w:val="00FA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75A5"/>
  <w15:chartTrackingRefBased/>
  <w15:docId w15:val="{8961F3DB-5ACD-4709-B42D-5BB7E612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A26D83DA69E54B8521C5A624D33C7B" ma:contentTypeVersion="9" ma:contentTypeDescription="Create a new document." ma:contentTypeScope="" ma:versionID="c28b92153896257de3bea13670082a14">
  <xsd:schema xmlns:xsd="http://www.w3.org/2001/XMLSchema" xmlns:xs="http://www.w3.org/2001/XMLSchema" xmlns:p="http://schemas.microsoft.com/office/2006/metadata/properties" xmlns:ns2="1894b98f-09ef-4ed7-9fc5-4b8cd22b4c0a" targetNamespace="http://schemas.microsoft.com/office/2006/metadata/properties" ma:root="true" ma:fieldsID="0e8890b5594a1cbccd4f17126cd7da4b" ns2:_="">
    <xsd:import namespace="1894b98f-09ef-4ed7-9fc5-4b8cd22b4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94b98f-09ef-4ed7-9fc5-4b8cd22b4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B8DD96-B00E-4028-8BFE-8937063D04E6}"/>
</file>

<file path=customXml/itemProps2.xml><?xml version="1.0" encoding="utf-8"?>
<ds:datastoreItem xmlns:ds="http://schemas.openxmlformats.org/officeDocument/2006/customXml" ds:itemID="{7EC61622-E647-403E-A12E-05DBF2127BC4}"/>
</file>

<file path=customXml/itemProps3.xml><?xml version="1.0" encoding="utf-8"?>
<ds:datastoreItem xmlns:ds="http://schemas.openxmlformats.org/officeDocument/2006/customXml" ds:itemID="{596B711F-689E-4C0A-B7A2-6CB6D9837F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Platon Lukyanenko</dc:creator>
  <cp:keywords/>
  <dc:description/>
  <cp:lastModifiedBy>Platon Lukyanenko</cp:lastModifiedBy>
  <cp:revision>33</cp:revision>
  <dcterms:created xsi:type="dcterms:W3CDTF">2019-02-12T18:39:00Z</dcterms:created>
  <dcterms:modified xsi:type="dcterms:W3CDTF">2019-02-12T18:53:00Z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0x010100A3A26D83DA69E54B8521C5A624D33C7B</vt:lpwstr>
  </property>
</Properties>
</file>