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0"/>
        <w:rPr>
          <w:b w:val="1"/>
          <w:bCs w:val="1"/>
        </w:rPr>
      </w:pPr>
      <w:r w:rsidDel="00000000" w:rsidR="00000000" w:rsidRPr="00000000">
        <w:rPr>
          <w:b w:val="1"/>
          <w:bCs w:val="1"/>
          <w:rtl w:val="0"/>
        </w:rPr>
        <w:t xml:space="preserve">Raja Limbu</w:t>
      </w:r>
    </w:p>
    <w:p w:rsidR="00000000" w:rsidDel="00000000" w:rsidP="00000000" w:rsidRDefault="00000000" w:rsidRPr="00000000" w14:paraId="00000002">
      <w:pPr>
        <w:spacing w:before="217" w:lineRule="auto"/>
        <w:ind w:left="70" w:right="0" w:firstLine="0"/>
        <w:jc w:val="left"/>
        <w:rPr>
          <w:sz w:val="20"/>
          <w:szCs w:val="20"/>
        </w:rPr>
      </w:pPr>
      <w:r w:rsidDel="00000000" w:rsidR="00000000" w:rsidRPr="00000000">
        <w:rPr>
          <w:sz w:val="20"/>
          <w:szCs w:val="20"/>
          <w:rtl w:val="0"/>
        </w:rPr>
        <w:t xml:space="preserve">Lalitpur-14, Kathmandu, Nepal | +977 9813142511 | </w:t>
      </w:r>
      <w:hyperlink r:id="rId6">
        <w:r w:rsidDel="00000000" w:rsidR="00000000" w:rsidRPr="00000000">
          <w:rPr>
            <w:sz w:val="20"/>
            <w:szCs w:val="20"/>
            <w:rtl w:val="0"/>
          </w:rPr>
          <w:t xml:space="preserve">raja.limbu@gmail.com</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1"/>
        <w:ind w:firstLine="70"/>
        <w:rPr>
          <w:b w:val="1"/>
          <w:bCs w:val="1"/>
        </w:rPr>
      </w:pPr>
      <w:r w:rsidDel="00000000" w:rsidR="00000000" w:rsidRPr="00000000">
        <w:rPr>
          <w:b w:val="1"/>
          <w:bCs w:val="1"/>
          <w:rtl w:val="0"/>
        </w:rPr>
        <w:t xml:space="preserve">Professional 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78.00000000000006" w:lineRule="auto"/>
        <w:ind w:left="70" w:right="67"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support and network professional with over 3 years of experience supporting large user environments and maintaining reliable IT infrastructure. Experienced in troubleshooting hardware, software, and network issues across multiple branch locations. Comfortable working with network devices, user management systems, and enterprise applications. Interested in growing further in networking, cloud technologies, and cybersecurity.</w:t>
      </w:r>
    </w:p>
    <w:p w:rsidR="00000000" w:rsidDel="00000000" w:rsidP="00000000" w:rsidRDefault="00000000" w:rsidRPr="00000000" w14:paraId="00000006">
      <w:pPr>
        <w:pStyle w:val="Heading1"/>
        <w:spacing w:before="203" w:lineRule="auto"/>
        <w:ind w:firstLine="70"/>
        <w:rPr>
          <w:b w:val="1"/>
          <w:bCs w:val="1"/>
        </w:rPr>
      </w:pPr>
      <w:r w:rsidDel="00000000" w:rsidR="00000000" w:rsidRPr="00000000">
        <w:rPr>
          <w:b w:val="1"/>
          <w:bCs w:val="1"/>
          <w:rtl w:val="0"/>
        </w:rPr>
        <w:t xml:space="preserve">Professional Experience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before="98" w:lineRule="auto"/>
        <w:ind w:left="70" w:right="0" w:firstLine="0"/>
        <w:jc w:val="left"/>
        <w:rPr>
          <w:b w:val="1"/>
          <w:bCs w:val="1"/>
          <w:sz w:val="21"/>
          <w:szCs w:val="21"/>
        </w:rPr>
      </w:pPr>
      <w:r w:rsidDel="00000000" w:rsidR="00000000" w:rsidRPr="00000000">
        <w:rPr>
          <w:rFonts w:ascii="Arial" w:cs="Arial" w:eastAsia="Arial" w:hAnsi="Arial"/>
          <w:b w:val="1"/>
          <w:bCs w:val="1"/>
          <w:sz w:val="21"/>
          <w:szCs w:val="21"/>
          <w:rtl w:val="0"/>
        </w:rPr>
        <w:t xml:space="preserve">Senior I</w:t>
      </w:r>
      <w:r w:rsidDel="00000000" w:rsidR="00000000" w:rsidRPr="00000000">
        <w:rPr>
          <w:b w:val="1"/>
          <w:bCs w:val="1"/>
          <w:sz w:val="21"/>
          <w:szCs w:val="21"/>
          <w:rtl w:val="0"/>
        </w:rPr>
        <w:t xml:space="preserve">T </w:t>
      </w:r>
      <w:r w:rsidDel="00000000" w:rsidR="00000000" w:rsidRPr="00000000">
        <w:rPr>
          <w:rFonts w:ascii="Arial" w:cs="Arial" w:eastAsia="Arial" w:hAnsi="Arial"/>
          <w:b w:val="1"/>
          <w:bCs w:val="1"/>
          <w:sz w:val="21"/>
          <w:szCs w:val="21"/>
          <w:rtl w:val="0"/>
        </w:rPr>
        <w:t xml:space="preserve">Executive</w:t>
      </w:r>
      <w:r w:rsidDel="00000000" w:rsidR="00000000" w:rsidRPr="00000000">
        <w:rPr>
          <w:b w:val="1"/>
          <w:bCs w:val="1"/>
          <w:sz w:val="21"/>
          <w:szCs w:val="21"/>
          <w:rtl w:val="0"/>
        </w:rPr>
        <w:t xml:space="preserve"> | CG Digital Park | March 2025 – Present</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
        </w:tabs>
        <w:spacing w:after="0" w:before="38" w:line="240" w:lineRule="auto"/>
        <w:ind w:left="201" w:right="0" w:hanging="13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technical support to users across </w:t>
      </w:r>
      <w:r w:rsidDel="00000000" w:rsidR="00000000" w:rsidRPr="00000000">
        <w:rPr>
          <w:sz w:val="21"/>
          <w:szCs w:val="21"/>
          <w:rtl w:val="0"/>
        </w:rPr>
        <w:t xml:space="preserve">nationwide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locations.</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
        </w:tabs>
        <w:spacing w:after="0" w:before="39" w:line="240" w:lineRule="auto"/>
        <w:ind w:left="201" w:right="0" w:hanging="13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Troubleshoot hardware, software, and operating system issues on desktops and laptops.</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
        </w:tabs>
        <w:spacing w:after="0" w:before="38" w:line="240" w:lineRule="auto"/>
        <w:ind w:left="201" w:right="0" w:hanging="13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remote technical support to branches using remote access tools.</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
        </w:tabs>
        <w:spacing w:after="0" w:before="26" w:line="240" w:lineRule="auto"/>
        <w:ind w:left="201" w:right="0" w:hanging="13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Assist with network troubleshooting including connectivity, Wi-Fi, and VPN issues.</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
        </w:tabs>
        <w:spacing w:after="0" w:before="24" w:line="240" w:lineRule="auto"/>
        <w:ind w:left="201" w:right="0" w:hanging="13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Support installation and configuration of printers, peripherals, and user systems.</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
        </w:tabs>
        <w:spacing w:after="0" w:before="39" w:line="240" w:lineRule="auto"/>
        <w:ind w:left="201" w:right="0" w:hanging="13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Investigate recurring technical issues and perform root cause analysis.</w:t>
      </w:r>
    </w:p>
    <w:p w:rsidR="00000000" w:rsidDel="00000000" w:rsidP="00000000" w:rsidRDefault="00000000" w:rsidRPr="00000000" w14:paraId="0000000F">
      <w:pPr>
        <w:pStyle w:val="Heading2"/>
        <w:spacing w:before="145" w:lineRule="auto"/>
        <w:ind w:firstLine="70"/>
        <w:rPr/>
      </w:pPr>
      <w:r w:rsidDel="00000000" w:rsidR="00000000" w:rsidRPr="00000000">
        <w:rPr>
          <w:rtl w:val="0"/>
        </w:rPr>
        <w:t xml:space="preserve">Special Assignment – Post</w:t>
      </w:r>
      <w:r w:rsidDel="00000000" w:rsidR="00000000" w:rsidRPr="00000000">
        <w:rPr>
          <w:rFonts w:ascii="MS Gothic" w:cs="MS Gothic" w:eastAsia="MS Gothic" w:hAnsi="MS Gothic"/>
          <w:b w:val="0"/>
          <w:bCs w:val="0"/>
          <w:rtl w:val="0"/>
        </w:rPr>
        <w:t xml:space="preserve">-</w:t>
      </w:r>
      <w:r w:rsidDel="00000000" w:rsidR="00000000" w:rsidRPr="00000000">
        <w:rPr>
          <w:rtl w:val="0"/>
        </w:rPr>
        <w:t xml:space="preserve">Disaster Workspace Relocation</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
        </w:tabs>
        <w:spacing w:after="0" w:before="24" w:line="240" w:lineRule="auto"/>
        <w:ind w:left="201" w:right="0" w:hanging="13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Assisted in relocating four departments to new workspaces.</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
        </w:tabs>
        <w:spacing w:after="0" w:before="39" w:line="240" w:lineRule="auto"/>
        <w:ind w:left="201" w:right="0" w:hanging="13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Planned and helped deploy network infrastructure including routers, switches, and access points.</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
        </w:tabs>
        <w:spacing w:after="0" w:before="38" w:line="240" w:lineRule="auto"/>
        <w:ind w:left="201" w:right="0" w:hanging="13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Configured user systems and assisted with Active Directory account setup.</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
        </w:tabs>
        <w:spacing w:after="0" w:before="38"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14">
      <w:pPr>
        <w:spacing w:before="239" w:lineRule="auto"/>
        <w:ind w:left="70" w:right="0" w:firstLine="0"/>
        <w:jc w:val="left"/>
        <w:rPr>
          <w:b w:val="1"/>
          <w:bCs w:val="1"/>
          <w:sz w:val="21"/>
          <w:szCs w:val="21"/>
        </w:rPr>
      </w:pPr>
      <w:r w:rsidDel="00000000" w:rsidR="00000000" w:rsidRPr="00000000">
        <w:rPr>
          <w:rFonts w:ascii="Arial" w:cs="Arial" w:eastAsia="Arial" w:hAnsi="Arial"/>
          <w:b w:val="1"/>
          <w:bCs w:val="1"/>
          <w:sz w:val="21"/>
          <w:szCs w:val="21"/>
          <w:rtl w:val="0"/>
        </w:rPr>
        <w:t xml:space="preserve">Assistant IT Officer </w:t>
      </w:r>
      <w:r w:rsidDel="00000000" w:rsidR="00000000" w:rsidRPr="00000000">
        <w:rPr>
          <w:b w:val="1"/>
          <w:bCs w:val="1"/>
          <w:sz w:val="21"/>
          <w:szCs w:val="21"/>
          <w:rtl w:val="0"/>
        </w:rPr>
        <w:t xml:space="preserve">| Grande International Hospital | Feb 2022 – March 2025</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
        </w:tabs>
        <w:spacing w:after="0" w:before="38" w:line="240" w:lineRule="auto"/>
        <w:ind w:left="201" w:right="0" w:hanging="13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Provided IT support to more than 300 hospital staff members.</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
        </w:tabs>
        <w:spacing w:after="0" w:before="39" w:line="240" w:lineRule="auto"/>
        <w:ind w:left="201" w:right="0" w:hanging="13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Resolved hardware, software, and connectivity issues across hospital departments.</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
        </w:tabs>
        <w:spacing w:after="0" w:before="38" w:line="240" w:lineRule="auto"/>
        <w:ind w:left="201" w:right="0" w:hanging="13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Assisted senior engineers with migration of HIMS and email systems to cloud infrastructure.</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
        </w:tabs>
        <w:spacing w:after="0" w:before="39" w:line="240" w:lineRule="auto"/>
        <w:ind w:left="201" w:right="0" w:hanging="13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Supported integration of PACS medical imaging system used by clinical teams.</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
        </w:tabs>
        <w:spacing w:after="0" w:before="38" w:line="240" w:lineRule="auto"/>
        <w:ind w:left="201" w:right="0" w:hanging="13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Maintained and troubleshot wireless access points across hospital facilities.</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
        </w:tabs>
        <w:spacing w:after="0" w:before="39" w:line="240" w:lineRule="auto"/>
        <w:ind w:left="201" w:right="0" w:hanging="13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Coordinated with vendors including HIMS providers, cloud vendors, and ISPs during system incidents.</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
        </w:tabs>
        <w:spacing w:after="0" w:before="38" w:line="240" w:lineRule="auto"/>
        <w:ind w:left="201" w:right="0" w:hanging="13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Assisted with hardware upgrades and system improvements to maintain high uptime.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
        </w:tabs>
        <w:spacing w:after="0" w:before="38"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1D">
      <w:pPr>
        <w:spacing w:before="239" w:lineRule="auto"/>
        <w:ind w:left="70" w:right="0" w:firstLine="0"/>
        <w:jc w:val="left"/>
        <w:rPr>
          <w:b w:val="1"/>
          <w:bCs w:val="1"/>
          <w:sz w:val="21"/>
          <w:szCs w:val="21"/>
        </w:rPr>
      </w:pPr>
      <w:r w:rsidDel="00000000" w:rsidR="00000000" w:rsidRPr="00000000">
        <w:rPr>
          <w:rFonts w:ascii="Arial" w:cs="Arial" w:eastAsia="Arial" w:hAnsi="Arial"/>
          <w:b w:val="1"/>
          <w:bCs w:val="1"/>
          <w:sz w:val="21"/>
          <w:szCs w:val="21"/>
          <w:rtl w:val="0"/>
        </w:rPr>
        <w:t xml:space="preserve">Freelance Developer </w:t>
      </w:r>
      <w:r w:rsidDel="00000000" w:rsidR="00000000" w:rsidRPr="00000000">
        <w:rPr>
          <w:b w:val="1"/>
          <w:bCs w:val="1"/>
          <w:sz w:val="21"/>
          <w:szCs w:val="21"/>
          <w:rtl w:val="0"/>
        </w:rPr>
        <w:t xml:space="preserve">| KFA Business School | 2017 – 2019</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
        </w:tabs>
        <w:spacing w:after="0" w:before="38" w:line="240" w:lineRule="auto"/>
        <w:ind w:left="201" w:right="0" w:hanging="13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Developed a PHP and MySQL based sales tracking system to replace manual reporting.</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
        </w:tabs>
        <w:spacing w:after="0" w:before="26" w:line="240" w:lineRule="auto"/>
        <w:ind w:left="201" w:right="0" w:hanging="13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Implemented role</w:t>
      </w:r>
      <w:r w:rsidDel="00000000" w:rsidR="00000000" w:rsidRPr="00000000">
        <w:rPr>
          <w:rFonts w:ascii="MS Gothic" w:cs="MS Gothic" w:eastAsia="MS Gothic" w:hAnsi="MS Gothic"/>
          <w:sz w:val="21"/>
          <w:szCs w:val="21"/>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based access control to protect sensitive business data.</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
        </w:tabs>
        <w:spacing w:after="0" w:before="24" w:line="240" w:lineRule="auto"/>
        <w:ind w:left="201" w:right="0" w:hanging="13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Improved usability of the system based on feedback from staff users.</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
        </w:tabs>
        <w:spacing w:after="0" w:before="38" w:line="240" w:lineRule="auto"/>
        <w:ind w:left="201" w:right="0" w:hanging="13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Added reporting filters for branch, staff member, and date ranges.</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
        </w:tabs>
        <w:spacing w:after="0" w:before="39" w:line="240" w:lineRule="auto"/>
        <w:ind w:left="201" w:right="0" w:hanging="13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Created user documentation and trained staff on system usage.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1"/>
        <w:ind w:firstLine="70"/>
        <w:rPr>
          <w:b w:val="1"/>
          <w:bCs w:val="1"/>
        </w:rPr>
      </w:pPr>
      <w:r w:rsidDel="00000000" w:rsidR="00000000" w:rsidRPr="00000000">
        <w:rPr>
          <w:rtl w:val="0"/>
        </w:rPr>
      </w:r>
    </w:p>
    <w:p w:rsidR="00000000" w:rsidDel="00000000" w:rsidP="00000000" w:rsidRDefault="00000000" w:rsidRPr="00000000" w14:paraId="00000025">
      <w:pPr>
        <w:pStyle w:val="Heading1"/>
        <w:ind w:firstLine="70"/>
        <w:rPr>
          <w:b w:val="1"/>
          <w:bCs w:val="1"/>
        </w:rPr>
      </w:pPr>
      <w:r w:rsidDel="00000000" w:rsidR="00000000" w:rsidRPr="00000000">
        <w:rPr>
          <w:b w:val="1"/>
          <w:bCs w:val="1"/>
          <w:rtl w:val="0"/>
        </w:rPr>
        <w:t xml:space="preserve">Education</w:t>
      </w:r>
    </w:p>
    <w:p w:rsidR="00000000" w:rsidDel="00000000" w:rsidP="00000000" w:rsidRDefault="00000000" w:rsidRPr="00000000" w14:paraId="00000026">
      <w:pPr>
        <w:pStyle w:val="Heading2"/>
        <w:ind w:firstLine="70"/>
        <w:rPr/>
      </w:pPr>
      <w:r w:rsidDel="00000000" w:rsidR="00000000" w:rsidRPr="00000000">
        <w:rPr>
          <w:rtl w:val="0"/>
        </w:rPr>
        <w:t xml:space="preserve">BSc (Hons) Business Computing &amp; Information Systems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7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Softwarica College of IT (Affiliated with University of Central Lancashire, UK)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70" w:right="0" w:firstLine="0"/>
        <w:jc w:val="left"/>
        <w:rPr>
          <w:sz w:val="21"/>
          <w:szCs w:val="21"/>
        </w:rPr>
      </w:pPr>
      <w:r w:rsidDel="00000000" w:rsidR="00000000" w:rsidRPr="00000000">
        <w:rPr>
          <w:rtl w:val="0"/>
        </w:rPr>
      </w:r>
    </w:p>
    <w:p w:rsidR="00000000" w:rsidDel="00000000" w:rsidP="00000000" w:rsidRDefault="00000000" w:rsidRPr="00000000" w14:paraId="00000029">
      <w:pPr>
        <w:pStyle w:val="Heading2"/>
        <w:spacing w:before="118" w:lineRule="auto"/>
        <w:ind w:firstLine="70"/>
        <w:rPr/>
      </w:pPr>
      <w:r w:rsidDel="00000000" w:rsidR="00000000" w:rsidRPr="00000000">
        <w:rPr>
          <w:rtl w:val="0"/>
        </w:rPr>
        <w:t xml:space="preserve">+2 Science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7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Global College of Management</w:t>
      </w:r>
    </w:p>
    <w:p w:rsidR="00000000" w:rsidDel="00000000" w:rsidP="00000000" w:rsidRDefault="00000000" w:rsidRPr="00000000" w14:paraId="0000002B">
      <w:pPr>
        <w:pStyle w:val="Heading1"/>
        <w:spacing w:before="241" w:lineRule="auto"/>
        <w:ind w:firstLine="70"/>
        <w:rPr/>
      </w:pPr>
      <w:r w:rsidDel="00000000" w:rsidR="00000000" w:rsidRPr="00000000">
        <w:rPr>
          <w:rtl w:val="0"/>
        </w:rPr>
      </w:r>
    </w:p>
    <w:p w:rsidR="00000000" w:rsidDel="00000000" w:rsidP="00000000" w:rsidRDefault="00000000" w:rsidRPr="00000000" w14:paraId="0000002C">
      <w:pPr>
        <w:pStyle w:val="Heading1"/>
        <w:spacing w:before="241" w:lineRule="auto"/>
        <w:ind w:left="0" w:firstLine="0"/>
        <w:rPr/>
      </w:pPr>
      <w:r w:rsidDel="00000000" w:rsidR="00000000" w:rsidRPr="00000000">
        <w:rPr>
          <w:rtl w:val="0"/>
        </w:rPr>
      </w:r>
    </w:p>
    <w:p w:rsidR="00000000" w:rsidDel="00000000" w:rsidP="00000000" w:rsidRDefault="00000000" w:rsidRPr="00000000" w14:paraId="0000002D">
      <w:pPr>
        <w:pStyle w:val="Heading1"/>
        <w:spacing w:before="241" w:lineRule="auto"/>
        <w:ind w:left="0" w:firstLine="0"/>
        <w:rPr>
          <w:b w:val="1"/>
          <w:bCs w:val="1"/>
        </w:rPr>
      </w:pPr>
      <w:r w:rsidDel="00000000" w:rsidR="00000000" w:rsidRPr="00000000">
        <w:rPr>
          <w:b w:val="1"/>
          <w:bCs w:val="1"/>
          <w:rtl w:val="0"/>
        </w:rPr>
        <w:t xml:space="preserve">Skills</w:t>
      </w:r>
    </w:p>
    <w:p w:rsidR="00000000" w:rsidDel="00000000" w:rsidP="00000000" w:rsidRDefault="00000000" w:rsidRPr="00000000" w14:paraId="0000002E">
      <w:pPr>
        <w:tabs>
          <w:tab w:val="left" w:leader="none" w:pos="3280"/>
        </w:tabs>
        <w:spacing w:before="157" w:lineRule="auto"/>
        <w:ind w:left="0" w:right="0" w:firstLine="0"/>
        <w:jc w:val="left"/>
        <w:rPr>
          <w:sz w:val="20"/>
          <w:szCs w:val="20"/>
        </w:rPr>
      </w:pPr>
      <w:r w:rsidDel="00000000" w:rsidR="00000000" w:rsidRPr="00000000">
        <w:rPr>
          <w:b w:val="1"/>
          <w:bCs w:val="1"/>
          <w:sz w:val="20"/>
          <w:szCs w:val="20"/>
          <w:rtl w:val="0"/>
        </w:rPr>
        <w:t xml:space="preserve">Programming</w:t>
      </w:r>
      <w:r w:rsidDel="00000000" w:rsidR="00000000" w:rsidRPr="00000000">
        <w:rPr>
          <w:sz w:val="20"/>
          <w:szCs w:val="20"/>
          <w:rtl w:val="0"/>
        </w:rPr>
        <w:tab/>
        <w:t xml:space="preserve">Python, PHP, JavaScript, HTML, CSS</w:t>
      </w:r>
    </w:p>
    <w:p w:rsidR="00000000" w:rsidDel="00000000" w:rsidP="00000000" w:rsidRDefault="00000000" w:rsidRPr="00000000" w14:paraId="0000002F">
      <w:pPr>
        <w:tabs>
          <w:tab w:val="left" w:leader="none" w:pos="3280"/>
        </w:tabs>
        <w:spacing w:before="131" w:lineRule="auto"/>
        <w:ind w:left="0" w:right="0" w:firstLine="0"/>
        <w:jc w:val="left"/>
        <w:rPr>
          <w:sz w:val="20"/>
          <w:szCs w:val="20"/>
        </w:rPr>
      </w:pPr>
      <w:r w:rsidDel="00000000" w:rsidR="00000000" w:rsidRPr="00000000">
        <w:rPr>
          <w:b w:val="1"/>
          <w:bCs w:val="1"/>
          <w:sz w:val="20"/>
          <w:szCs w:val="20"/>
          <w:rtl w:val="0"/>
        </w:rPr>
        <w:t xml:space="preserve">Tools &amp; Systems</w:t>
      </w:r>
      <w:r w:rsidDel="00000000" w:rsidR="00000000" w:rsidRPr="00000000">
        <w:rPr>
          <w:sz w:val="20"/>
          <w:szCs w:val="20"/>
          <w:rtl w:val="0"/>
        </w:rPr>
        <w:tab/>
        <w:t xml:space="preserve">Microsoft SQL Server, HIMS, PACS, Visual Studio</w:t>
      </w:r>
    </w:p>
    <w:p w:rsidR="00000000" w:rsidDel="00000000" w:rsidP="00000000" w:rsidRDefault="00000000" w:rsidRPr="00000000" w14:paraId="00000030">
      <w:pPr>
        <w:tabs>
          <w:tab w:val="left" w:leader="none" w:pos="3280"/>
        </w:tabs>
        <w:spacing w:before="130" w:lineRule="auto"/>
        <w:ind w:left="0" w:right="0" w:firstLine="0"/>
        <w:jc w:val="left"/>
        <w:rPr>
          <w:sz w:val="20"/>
          <w:szCs w:val="20"/>
        </w:rPr>
      </w:pPr>
      <w:r w:rsidDel="00000000" w:rsidR="00000000" w:rsidRPr="00000000">
        <w:rPr>
          <w:b w:val="1"/>
          <w:bCs w:val="1"/>
          <w:sz w:val="20"/>
          <w:szCs w:val="20"/>
          <w:rtl w:val="0"/>
        </w:rPr>
        <w:t xml:space="preserve">Networking &amp; IT Support</w:t>
      </w:r>
      <w:r w:rsidDel="00000000" w:rsidR="00000000" w:rsidRPr="00000000">
        <w:rPr>
          <w:sz w:val="20"/>
          <w:szCs w:val="20"/>
          <w:rtl w:val="0"/>
        </w:rPr>
        <w:tab/>
        <w:t xml:space="preserve">Desktop troubleshooting, wireless AP configuration, network troubleshooting</w:t>
      </w:r>
    </w:p>
    <w:p w:rsidR="00000000" w:rsidDel="00000000" w:rsidP="00000000" w:rsidRDefault="00000000" w:rsidRPr="00000000" w14:paraId="00000031">
      <w:pPr>
        <w:tabs>
          <w:tab w:val="left" w:leader="none" w:pos="3280"/>
        </w:tabs>
        <w:spacing w:before="7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spacing w:before="0" w:line="297" w:lineRule="auto"/>
        <w:ind w:left="0" w:right="5790" w:firstLine="0"/>
        <w:jc w:val="left"/>
        <w:rPr>
          <w:sz w:val="21"/>
          <w:szCs w:val="21"/>
        </w:rPr>
      </w:pPr>
      <w:r w:rsidDel="00000000" w:rsidR="00000000" w:rsidRPr="00000000">
        <w:rPr>
          <w:b w:val="1"/>
          <w:bCs w:val="1"/>
          <w:sz w:val="26"/>
          <w:szCs w:val="26"/>
          <w:rtl w:val="0"/>
        </w:rPr>
        <w:t xml:space="preserve">References:</w:t>
      </w:r>
      <w:r w:rsidDel="00000000" w:rsidR="00000000" w:rsidRPr="00000000">
        <w:rPr>
          <w:b w:val="1"/>
          <w:bCs w:val="1"/>
          <w:sz w:val="21"/>
          <w:szCs w:val="21"/>
          <w:rtl w:val="0"/>
        </w:rPr>
        <w:t xml:space="preserve"> </w:t>
      </w:r>
      <w:r w:rsidDel="00000000" w:rsidR="00000000" w:rsidRPr="00000000">
        <w:rPr>
          <w:sz w:val="21"/>
          <w:szCs w:val="21"/>
          <w:rtl w:val="0"/>
        </w:rPr>
        <w:t xml:space="preserve">Available upon request</w:t>
      </w:r>
    </w:p>
    <w:sectPr>
      <w:pgSz w:h="16840" w:w="11910" w:orient="portrait"/>
      <w:pgMar w:bottom="280" w:top="860" w:left="850" w:right="85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201" w:hanging="131.99999999999997"/>
      </w:pPr>
      <w:rPr>
        <w:rFonts w:ascii="Arial" w:cs="Arial" w:eastAsia="Arial" w:hAnsi="Arial"/>
        <w:b w:val="0"/>
        <w:bCs w:val="0"/>
        <w:i w:val="0"/>
        <w:iCs w:val="0"/>
        <w:sz w:val="21"/>
        <w:szCs w:val="21"/>
      </w:rPr>
    </w:lvl>
    <w:lvl w:ilvl="1">
      <w:start w:val="0"/>
      <w:numFmt w:val="bullet"/>
      <w:lvlText w:val="•"/>
      <w:lvlJc w:val="left"/>
      <w:pPr>
        <w:ind w:left="1200" w:hanging="132"/>
      </w:pPr>
      <w:rPr/>
    </w:lvl>
    <w:lvl w:ilvl="2">
      <w:start w:val="0"/>
      <w:numFmt w:val="bullet"/>
      <w:lvlText w:val="•"/>
      <w:lvlJc w:val="left"/>
      <w:pPr>
        <w:ind w:left="2201" w:hanging="132"/>
      </w:pPr>
      <w:rPr/>
    </w:lvl>
    <w:lvl w:ilvl="3">
      <w:start w:val="0"/>
      <w:numFmt w:val="bullet"/>
      <w:lvlText w:val="•"/>
      <w:lvlJc w:val="left"/>
      <w:pPr>
        <w:ind w:left="3202" w:hanging="132"/>
      </w:pPr>
      <w:rPr/>
    </w:lvl>
    <w:lvl w:ilvl="4">
      <w:start w:val="0"/>
      <w:numFmt w:val="bullet"/>
      <w:lvlText w:val="•"/>
      <w:lvlJc w:val="left"/>
      <w:pPr>
        <w:ind w:left="4203" w:hanging="132"/>
      </w:pPr>
      <w:rPr/>
    </w:lvl>
    <w:lvl w:ilvl="5">
      <w:start w:val="0"/>
      <w:numFmt w:val="bullet"/>
      <w:lvlText w:val="•"/>
      <w:lvlJc w:val="left"/>
      <w:pPr>
        <w:ind w:left="5204" w:hanging="132"/>
      </w:pPr>
      <w:rPr/>
    </w:lvl>
    <w:lvl w:ilvl="6">
      <w:start w:val="0"/>
      <w:numFmt w:val="bullet"/>
      <w:lvlText w:val="•"/>
      <w:lvlJc w:val="left"/>
      <w:pPr>
        <w:ind w:left="6205" w:hanging="132"/>
      </w:pPr>
      <w:rPr/>
    </w:lvl>
    <w:lvl w:ilvl="7">
      <w:start w:val="0"/>
      <w:numFmt w:val="bullet"/>
      <w:lvlText w:val="•"/>
      <w:lvlJc w:val="left"/>
      <w:pPr>
        <w:ind w:left="7206" w:hanging="132"/>
      </w:pPr>
      <w:rPr/>
    </w:lvl>
    <w:lvl w:ilvl="8">
      <w:start w:val="0"/>
      <w:numFmt w:val="bullet"/>
      <w:lvlText w:val="•"/>
      <w:lvlJc w:val="left"/>
      <w:pPr>
        <w:ind w:left="8207" w:hanging="132"/>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0"/>
    </w:pPr>
    <w:rPr>
      <w:rFonts w:ascii="Arial" w:cs="Arial" w:eastAsia="Arial" w:hAnsi="Arial"/>
      <w:sz w:val="26"/>
      <w:szCs w:val="26"/>
    </w:rPr>
  </w:style>
  <w:style w:type="paragraph" w:styleId="Heading2">
    <w:name w:val="heading 2"/>
    <w:basedOn w:val="Normal"/>
    <w:next w:val="Normal"/>
    <w:pPr>
      <w:spacing w:before="98" w:lineRule="auto"/>
      <w:ind w:left="70"/>
    </w:pPr>
    <w:rPr>
      <w:rFonts w:ascii="Arial" w:cs="Arial" w:eastAsia="Arial" w:hAnsi="Arial"/>
      <w:b w:val="1"/>
      <w:bCs w:val="1"/>
      <w:sz w:val="21"/>
      <w:szCs w:val="2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8" w:lineRule="auto"/>
      <w:ind w:left="70"/>
    </w:pPr>
    <w:rPr>
      <w:rFonts w:ascii="Arial" w:cs="Arial" w:eastAsia="Arial" w:hAnsi="Arial"/>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aja.limbu@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2026-03-09T00:00:00Z</vt:lpwstr>
  </property>
  <property fmtid="{D5CDD505-2E9C-101B-9397-08002B2CF9AE}" pid="3" name="Creator">
    <vt:lpwstr>(unspecified)</vt:lpwstr>
  </property>
  <property fmtid="{D5CDD505-2E9C-101B-9397-08002B2CF9AE}" pid="4" name="LastSaved">
    <vt:lpwstr>2026-03-09T00:00:00Z</vt:lpwstr>
  </property>
  <property fmtid="{D5CDD505-2E9C-101B-9397-08002B2CF9AE}" pid="5" name="Producer">
    <vt:lpwstr>ReportLab PDF Library - (opensource)</vt:lpwstr>
  </property>
</Properties>
</file>