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B6140C" w:rsidRPr="00CE2E80" w:rsidRDefault="00BD4EB4" w:rsidP="00CE2E80">
      <w:pPr>
        <w:spacing w:after="0" w:line="240" w:lineRule="auto"/>
        <w:ind w:left="70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>Анкетирование медицинских работников</w:t>
      </w:r>
      <w:r w:rsidR="004903DB"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E66F6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4072C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области Жетысу</w:t>
      </w:r>
    </w:p>
    <w:p w:rsidR="000940FF" w:rsidRPr="00FF37D8" w:rsidRDefault="00B6140C" w:rsidP="00FF37D8">
      <w:pPr>
        <w:pStyle w:val="a3"/>
        <w:spacing w:after="0" w:line="240" w:lineRule="auto"/>
        <w:ind w:left="1428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:rsidR="00D1149C" w:rsidRPr="00CE2E80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области 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 xml:space="preserve">Жетысу 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76</w:t>
      </w:r>
      <w:r w:rsidR="000B39D9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CE2E80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CE2E80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 32, городского уровня – 17, районного уровня – 22</w:t>
      </w:r>
      <w:r w:rsidR="00B37D34" w:rsidRPr="00CE2E80">
        <w:rPr>
          <w:rFonts w:ascii="Times New Roman" w:hAnsi="Times New Roman" w:cs="Times New Roman"/>
          <w:sz w:val="28"/>
          <w:szCs w:val="28"/>
          <w:lang w:val="kk-KZ"/>
        </w:rPr>
        <w:t>, сел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ьская врачебная амбулатория- 5</w:t>
      </w:r>
      <w:r w:rsidR="00C86FFA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CE2E80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CE2E80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CE2E80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CE2E80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CE2E80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CE2E80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CE2E80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CE2E80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CE2E80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CE2E80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CE2E80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CE2E80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D14102">
        <w:rPr>
          <w:rFonts w:ascii="Times New Roman" w:hAnsi="Times New Roman" w:cs="Times New Roman"/>
          <w:sz w:val="28"/>
          <w:szCs w:val="28"/>
          <w:lang w:val="kk-KZ"/>
        </w:rPr>
        <w:t>98,68</w:t>
      </w:r>
      <w:r w:rsidR="009340B8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CE2E80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CE2E80">
        <w:rPr>
          <w:rFonts w:ascii="Times New Roman" w:hAnsi="Times New Roman" w:cs="Times New Roman"/>
          <w:sz w:val="28"/>
          <w:szCs w:val="28"/>
        </w:rPr>
        <w:t>(</w:t>
      </w:r>
      <w:r w:rsidR="00D14102">
        <w:rPr>
          <w:rFonts w:ascii="Times New Roman" w:hAnsi="Times New Roman" w:cs="Times New Roman"/>
          <w:sz w:val="28"/>
          <w:szCs w:val="28"/>
        </w:rPr>
        <w:t>90,79</w:t>
      </w:r>
      <w:r w:rsidR="00EA05D4" w:rsidRPr="00CE2E80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CE2E80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CE2E80">
        <w:rPr>
          <w:rFonts w:ascii="Times New Roman" w:hAnsi="Times New Roman" w:cs="Times New Roman"/>
          <w:sz w:val="28"/>
          <w:szCs w:val="28"/>
        </w:rPr>
        <w:t>й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CE2E80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CE2E80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D14102">
        <w:rPr>
          <w:rFonts w:ascii="Times New Roman" w:hAnsi="Times New Roman" w:cs="Times New Roman"/>
          <w:sz w:val="28"/>
          <w:szCs w:val="28"/>
        </w:rPr>
        <w:t>93,33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CE2E80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5F6F5D" w:rsidRPr="00CE2E80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CE2E80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CE2E80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CE2E80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CE2E80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CE2E80">
        <w:rPr>
          <w:rFonts w:ascii="Times New Roman" w:hAnsi="Times New Roman" w:cs="Times New Roman"/>
          <w:sz w:val="28"/>
          <w:szCs w:val="28"/>
        </w:rPr>
        <w:lastRenderedPageBreak/>
        <w:t>мероприятия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CE2E80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CE2E80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CE2E80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CE2E80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CE2E80">
        <w:rPr>
          <w:rFonts w:ascii="Times New Roman" w:hAnsi="Times New Roman" w:cs="Times New Roman"/>
          <w:sz w:val="28"/>
          <w:szCs w:val="28"/>
        </w:rPr>
        <w:t>про</w:t>
      </w:r>
      <w:r w:rsidRPr="00CE2E80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CE2E80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CE2E80">
        <w:rPr>
          <w:rFonts w:ascii="Times New Roman" w:hAnsi="Times New Roman" w:cs="Times New Roman"/>
          <w:sz w:val="28"/>
          <w:szCs w:val="28"/>
        </w:rPr>
        <w:t>орг</w:t>
      </w:r>
      <w:r w:rsidR="00D763BF" w:rsidRPr="00CE2E80">
        <w:rPr>
          <w:rFonts w:ascii="Times New Roman" w:hAnsi="Times New Roman" w:cs="Times New Roman"/>
          <w:sz w:val="28"/>
          <w:szCs w:val="28"/>
        </w:rPr>
        <w:t>ани</w:t>
      </w:r>
      <w:r w:rsidR="00FB2093" w:rsidRPr="00CE2E80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CE2E80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CE2E80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CE2E80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CE2E80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CE2E80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CE2E80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CE2E80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CE2E80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CE2E80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CE2E80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CE2E80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CE2E80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CE2E80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D14102">
        <w:rPr>
          <w:rFonts w:ascii="Times New Roman" w:hAnsi="Times New Roman" w:cs="Times New Roman"/>
          <w:sz w:val="28"/>
          <w:szCs w:val="28"/>
        </w:rPr>
        <w:t>(77,63</w:t>
      </w:r>
      <w:r w:rsidR="000F6965" w:rsidRPr="00CE2E80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CE2E80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CE2E80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CE2E80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CE2E80">
        <w:rPr>
          <w:rFonts w:ascii="Times New Roman" w:hAnsi="Times New Roman" w:cs="Times New Roman"/>
          <w:sz w:val="28"/>
          <w:szCs w:val="28"/>
        </w:rPr>
        <w:t>вания</w:t>
      </w:r>
      <w:r w:rsidR="00C94E3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14102">
        <w:rPr>
          <w:rFonts w:ascii="Times New Roman" w:hAnsi="Times New Roman" w:cs="Times New Roman"/>
          <w:sz w:val="28"/>
          <w:szCs w:val="28"/>
        </w:rPr>
        <w:t>КП в клинической практике, 22,37</w:t>
      </w:r>
      <w:r w:rsidR="009A52AE" w:rsidRPr="00CE2E80">
        <w:rPr>
          <w:rFonts w:ascii="Times New Roman" w:hAnsi="Times New Roman" w:cs="Times New Roman"/>
          <w:sz w:val="28"/>
          <w:szCs w:val="28"/>
        </w:rPr>
        <w:t>% респондентов ответили отрицательно.</w:t>
      </w:r>
      <w:r w:rsidR="00622A1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CE2E80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CE2E80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CE2E80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CE2E80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CE2E80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CE2E80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CE2E80">
        <w:rPr>
          <w:rFonts w:ascii="Times New Roman" w:hAnsi="Times New Roman" w:cs="Times New Roman"/>
          <w:sz w:val="28"/>
          <w:szCs w:val="28"/>
        </w:rPr>
        <w:t xml:space="preserve"> 4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9E5256">
        <w:rPr>
          <w:rFonts w:ascii="Times New Roman" w:hAnsi="Times New Roman" w:cs="Times New Roman"/>
          <w:sz w:val="28"/>
          <w:szCs w:val="28"/>
        </w:rPr>
        <w:t>у</w:t>
      </w:r>
      <w:r w:rsidR="00EA05D4" w:rsidRPr="00CE2E80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CE2E80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CE2E80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CE2E80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693CC8">
        <w:rPr>
          <w:rFonts w:ascii="Times New Roman" w:hAnsi="Times New Roman" w:cs="Times New Roman"/>
          <w:sz w:val="28"/>
          <w:szCs w:val="28"/>
        </w:rPr>
        <w:t>всех</w:t>
      </w:r>
      <w:r w:rsidR="003C3A67" w:rsidRPr="00CE2E80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CE2E80">
        <w:rPr>
          <w:rFonts w:ascii="Times New Roman" w:hAnsi="Times New Roman" w:cs="Times New Roman"/>
          <w:sz w:val="28"/>
          <w:szCs w:val="28"/>
        </w:rPr>
        <w:t>варьирует</w:t>
      </w:r>
      <w:r w:rsidR="00693CC8">
        <w:rPr>
          <w:rFonts w:ascii="Times New Roman" w:hAnsi="Times New Roman" w:cs="Times New Roman"/>
          <w:sz w:val="28"/>
          <w:szCs w:val="28"/>
        </w:rPr>
        <w:t xml:space="preserve"> от 63,36</w:t>
      </w:r>
      <w:r w:rsidR="00687535" w:rsidRPr="00CE2E80">
        <w:rPr>
          <w:rFonts w:ascii="Times New Roman" w:hAnsi="Times New Roman" w:cs="Times New Roman"/>
          <w:sz w:val="28"/>
          <w:szCs w:val="28"/>
        </w:rPr>
        <w:t xml:space="preserve">% до </w:t>
      </w:r>
      <w:r w:rsidR="009E5256">
        <w:rPr>
          <w:rFonts w:ascii="Times New Roman" w:hAnsi="Times New Roman" w:cs="Times New Roman"/>
          <w:sz w:val="28"/>
          <w:szCs w:val="28"/>
        </w:rPr>
        <w:t>89,43</w:t>
      </w:r>
      <w:r w:rsidR="00837AFA" w:rsidRPr="00CE2E80">
        <w:rPr>
          <w:rFonts w:ascii="Times New Roman" w:hAnsi="Times New Roman" w:cs="Times New Roman"/>
          <w:sz w:val="28"/>
          <w:szCs w:val="28"/>
        </w:rPr>
        <w:t>%.</w:t>
      </w:r>
    </w:p>
    <w:p w:rsidR="00E73350" w:rsidRPr="00CE2E80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203A08">
        <w:rPr>
          <w:rFonts w:ascii="Times New Roman" w:hAnsi="Times New Roman" w:cs="Times New Roman"/>
          <w:sz w:val="28"/>
          <w:szCs w:val="28"/>
        </w:rPr>
        <w:t xml:space="preserve">не все </w:t>
      </w:r>
      <w:r w:rsidRPr="00CE2E80">
        <w:rPr>
          <w:rFonts w:ascii="Times New Roman" w:hAnsi="Times New Roman" w:cs="Times New Roman"/>
          <w:sz w:val="28"/>
          <w:szCs w:val="28"/>
        </w:rPr>
        <w:t>врачи охвачены обучением по применению КП в практике.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CE2E80" w:rsidRDefault="00EA05D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>Исходя из этого, следует</w:t>
      </w:r>
      <w:r w:rsidR="00CB239B" w:rsidRPr="00CE2E80">
        <w:rPr>
          <w:rFonts w:ascii="Times New Roman" w:hAnsi="Times New Roman" w:cs="Times New Roman"/>
          <w:sz w:val="28"/>
          <w:szCs w:val="28"/>
        </w:rPr>
        <w:t>,</w:t>
      </w:r>
      <w:r w:rsidRPr="00CE2E80">
        <w:rPr>
          <w:rFonts w:ascii="Times New Roman" w:hAnsi="Times New Roman" w:cs="Times New Roman"/>
          <w:sz w:val="28"/>
          <w:szCs w:val="28"/>
        </w:rPr>
        <w:t xml:space="preserve"> что</w:t>
      </w:r>
      <w:r w:rsidR="00CB239B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BD6103" w:rsidRPr="00CE2E80">
        <w:rPr>
          <w:rFonts w:ascii="Times New Roman" w:hAnsi="Times New Roman" w:cs="Times New Roman"/>
          <w:sz w:val="28"/>
          <w:szCs w:val="28"/>
        </w:rPr>
        <w:t>недостаточно</w:t>
      </w:r>
      <w:r w:rsidR="001C129E" w:rsidRPr="00CE2E80">
        <w:rPr>
          <w:rFonts w:ascii="Times New Roman" w:hAnsi="Times New Roman" w:cs="Times New Roman"/>
          <w:sz w:val="28"/>
          <w:szCs w:val="28"/>
        </w:rPr>
        <w:t>е</w:t>
      </w:r>
      <w:r w:rsidR="00BD610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1C129E" w:rsidRPr="00CE2E80">
        <w:rPr>
          <w:rFonts w:ascii="Times New Roman" w:hAnsi="Times New Roman" w:cs="Times New Roman"/>
          <w:sz w:val="28"/>
          <w:szCs w:val="28"/>
        </w:rPr>
        <w:t>обучение принципам использования КП в клинической практике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мож</w:t>
      </w:r>
      <w:r w:rsidR="00401B75" w:rsidRPr="00CE2E80">
        <w:rPr>
          <w:rFonts w:ascii="Times New Roman" w:hAnsi="Times New Roman" w:cs="Times New Roman"/>
          <w:sz w:val="28"/>
          <w:szCs w:val="28"/>
        </w:rPr>
        <w:t>но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</w:rPr>
        <w:t xml:space="preserve">расценить </w:t>
      </w:r>
      <w:r w:rsidR="000554A9" w:rsidRPr="00CE2E80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CE2E80">
        <w:rPr>
          <w:rFonts w:ascii="Times New Roman" w:hAnsi="Times New Roman" w:cs="Times New Roman"/>
          <w:sz w:val="28"/>
          <w:szCs w:val="28"/>
        </w:rPr>
        <w:t>ом</w:t>
      </w:r>
      <w:r w:rsidR="000554A9" w:rsidRPr="00CE2E80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CE2E80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E2E80">
        <w:rPr>
          <w:rFonts w:ascii="Times New Roman" w:hAnsi="Times New Roman" w:cs="Times New Roman"/>
          <w:sz w:val="28"/>
          <w:szCs w:val="28"/>
        </w:rPr>
        <w:t>Н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еобходимо </w:t>
      </w:r>
      <w:r w:rsidR="00401B75" w:rsidRPr="00CE2E80">
        <w:rPr>
          <w:rFonts w:ascii="Times New Roman" w:hAnsi="Times New Roman" w:cs="Times New Roman"/>
          <w:sz w:val="28"/>
          <w:szCs w:val="28"/>
        </w:rPr>
        <w:t>стремиться к</w:t>
      </w:r>
      <w:r w:rsidR="00256AA9" w:rsidRPr="00CE2E80">
        <w:rPr>
          <w:rFonts w:ascii="Times New Roman" w:hAnsi="Times New Roman" w:cs="Times New Roman"/>
          <w:sz w:val="28"/>
          <w:szCs w:val="28"/>
        </w:rPr>
        <w:t xml:space="preserve"> 100% охват</w:t>
      </w:r>
      <w:r w:rsidR="00401B75" w:rsidRPr="00CE2E80">
        <w:rPr>
          <w:rFonts w:ascii="Times New Roman" w:hAnsi="Times New Roman" w:cs="Times New Roman"/>
          <w:sz w:val="28"/>
          <w:szCs w:val="28"/>
        </w:rPr>
        <w:t>у</w:t>
      </w:r>
      <w:r w:rsidR="00256AA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DF0058" w:rsidRPr="00CE2E80">
        <w:rPr>
          <w:rFonts w:ascii="Times New Roman" w:hAnsi="Times New Roman" w:cs="Times New Roman"/>
          <w:sz w:val="28"/>
          <w:szCs w:val="28"/>
        </w:rPr>
        <w:t>обучением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CE2E80">
        <w:rPr>
          <w:rFonts w:ascii="Times New Roman" w:hAnsi="Times New Roman" w:cs="Times New Roman"/>
          <w:sz w:val="28"/>
          <w:szCs w:val="28"/>
        </w:rPr>
        <w:t>врачебного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персонала</w:t>
      </w:r>
      <w:r w:rsidR="00DF0058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  <w:r w:rsidR="00766A82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9C09F8">
        <w:rPr>
          <w:rFonts w:ascii="Times New Roman" w:eastAsia="Calibri" w:hAnsi="Times New Roman" w:cs="Times New Roman"/>
          <w:sz w:val="28"/>
          <w:szCs w:val="28"/>
        </w:rPr>
        <w:t>КП?» только 56,58</w:t>
      </w:r>
      <w:r w:rsidRPr="00CE2E80">
        <w:rPr>
          <w:rFonts w:ascii="Times New Roman" w:eastAsia="Calibri" w:hAnsi="Times New Roman" w:cs="Times New Roman"/>
          <w:sz w:val="28"/>
          <w:szCs w:val="28"/>
        </w:rPr>
        <w:t>% опрошенных подтвердили, что им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>
        <w:rPr>
          <w:rFonts w:ascii="Times New Roman" w:hAnsi="Times New Roman" w:cs="Times New Roman"/>
          <w:sz w:val="28"/>
          <w:szCs w:val="28"/>
        </w:rPr>
        <w:t>еских услу</w:t>
      </w:r>
      <w:r w:rsidR="00F45E40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CE2E80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CE2E80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Обращает внимание значительный </w:t>
      </w:r>
      <w:r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удельный вес опрошенных</w:t>
      </w:r>
      <w:r w:rsidR="00F45E40">
        <w:rPr>
          <w:rFonts w:ascii="Times New Roman" w:hAnsi="Times New Roman" w:cs="Times New Roman"/>
          <w:sz w:val="28"/>
          <w:szCs w:val="28"/>
        </w:rPr>
        <w:t xml:space="preserve"> (43,42</w:t>
      </w:r>
      <w:r w:rsidRPr="00CE2E80">
        <w:rPr>
          <w:rFonts w:ascii="Times New Roman" w:hAnsi="Times New Roman" w:cs="Times New Roman"/>
          <w:sz w:val="28"/>
          <w:szCs w:val="28"/>
        </w:rPr>
        <w:t>%), которые ответили отрицательно.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CE2E80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CE2E80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CE2E80">
        <w:rPr>
          <w:rFonts w:ascii="Times New Roman" w:hAnsi="Times New Roman" w:cs="Times New Roman"/>
          <w:sz w:val="28"/>
          <w:szCs w:val="28"/>
        </w:rPr>
        <w:t xml:space="preserve"> 6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CE2E80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CE2E80">
        <w:rPr>
          <w:rFonts w:ascii="Times New Roman" w:eastAsia="Calibri" w:hAnsi="Times New Roman" w:cs="Times New Roman"/>
          <w:b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CE2E80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врачи</w:t>
      </w:r>
      <w:r w:rsidR="00434A8A" w:rsidRPr="00CE2E80">
        <w:rPr>
          <w:rFonts w:ascii="Times New Roman" w:eastAsia="Calibri" w:hAnsi="Times New Roman" w:cs="Times New Roman"/>
          <w:sz w:val="28"/>
          <w:szCs w:val="28"/>
        </w:rPr>
        <w:t xml:space="preserve"> всех специальностей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за исключением </w:t>
      </w:r>
      <w:r w:rsidR="00FB5F82">
        <w:rPr>
          <w:rFonts w:ascii="Times New Roman" w:eastAsia="Calibri" w:hAnsi="Times New Roman" w:cs="Times New Roman"/>
          <w:sz w:val="28"/>
          <w:szCs w:val="28"/>
        </w:rPr>
        <w:t>нейрохирургов</w:t>
      </w:r>
      <w:r w:rsidR="00F421B1" w:rsidRPr="00CE2E80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неонатологов, имеют затруднения с выполнением </w:t>
      </w:r>
      <w:r w:rsidR="00EE25E2" w:rsidRPr="00CE2E80">
        <w:rPr>
          <w:rFonts w:ascii="Times New Roman" w:eastAsia="Calibri" w:hAnsi="Times New Roman" w:cs="Times New Roman"/>
          <w:sz w:val="28"/>
          <w:szCs w:val="28"/>
        </w:rPr>
        <w:t xml:space="preserve">в полном объеме </w:t>
      </w:r>
      <w:r w:rsidR="00145623" w:rsidRPr="00CE2E80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согласно КП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. При этом </w:t>
      </w:r>
      <w:r w:rsidR="00357E2E" w:rsidRPr="00CE2E80">
        <w:rPr>
          <w:rFonts w:ascii="Times New Roman" w:eastAsia="Calibri" w:hAnsi="Times New Roman" w:cs="Times New Roman"/>
          <w:sz w:val="28"/>
          <w:szCs w:val="28"/>
        </w:rPr>
        <w:t xml:space="preserve">100% опрошенных </w:t>
      </w:r>
      <w:r w:rsidR="00474167">
        <w:rPr>
          <w:rFonts w:ascii="Times New Roman" w:eastAsia="Calibri" w:hAnsi="Times New Roman" w:cs="Times New Roman"/>
          <w:sz w:val="28"/>
          <w:szCs w:val="28"/>
        </w:rPr>
        <w:t xml:space="preserve">акушер-гинекологов, гематологов, ревматологов </w:t>
      </w:r>
      <w:r w:rsidR="00357E2E" w:rsidRPr="00CE2E80">
        <w:rPr>
          <w:rFonts w:ascii="Times New Roman" w:eastAsia="Calibri" w:hAnsi="Times New Roman" w:cs="Times New Roman"/>
          <w:sz w:val="28"/>
          <w:szCs w:val="28"/>
        </w:rPr>
        <w:t>указали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, что </w:t>
      </w:r>
      <w:r w:rsidR="0089332F" w:rsidRPr="00CE2E80">
        <w:rPr>
          <w:rFonts w:ascii="Times New Roman" w:eastAsia="Calibri" w:hAnsi="Times New Roman" w:cs="Times New Roman"/>
          <w:sz w:val="28"/>
          <w:szCs w:val="28"/>
        </w:rPr>
        <w:t xml:space="preserve">не </w:t>
      </w:r>
      <w:r w:rsidR="00593942" w:rsidRPr="00CE2E80">
        <w:rPr>
          <w:rFonts w:ascii="Times New Roman" w:eastAsia="Calibri" w:hAnsi="Times New Roman" w:cs="Times New Roman"/>
          <w:sz w:val="28"/>
          <w:szCs w:val="28"/>
        </w:rPr>
        <w:t xml:space="preserve">всегда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могут выполнить весь </w:t>
      </w:r>
      <w:r w:rsidR="0089332F" w:rsidRPr="00CE2E80">
        <w:rPr>
          <w:rFonts w:ascii="Times New Roman" w:eastAsia="Calibri" w:hAnsi="Times New Roman" w:cs="Times New Roman"/>
          <w:sz w:val="28"/>
          <w:szCs w:val="28"/>
        </w:rPr>
        <w:t xml:space="preserve">объем 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593942" w:rsidRPr="00CE2E80">
        <w:rPr>
          <w:rFonts w:ascii="Times New Roman" w:eastAsia="Calibri" w:hAnsi="Times New Roman" w:cs="Times New Roman"/>
          <w:sz w:val="28"/>
          <w:szCs w:val="28"/>
        </w:rPr>
        <w:t>в соответствии с требованием КП</w:t>
      </w:r>
      <w:r w:rsidR="002324EA" w:rsidRPr="00CE2E8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lastRenderedPageBreak/>
        <w:tab/>
      </w:r>
      <w:r w:rsidRPr="00CE2E80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CE2E80">
        <w:rPr>
          <w:rFonts w:ascii="Times New Roman" w:hAnsi="Times New Roman" w:cs="Times New Roman"/>
          <w:sz w:val="28"/>
          <w:szCs w:val="28"/>
        </w:rPr>
        <w:t>видно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CE2E80">
        <w:rPr>
          <w:rFonts w:ascii="Times New Roman" w:hAnsi="Times New Roman" w:cs="Times New Roman"/>
          <w:sz w:val="28"/>
          <w:szCs w:val="28"/>
        </w:rPr>
        <w:t xml:space="preserve"> 7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6600F2" w:rsidRPr="00CE2E80">
        <w:rPr>
          <w:rFonts w:ascii="Times New Roman" w:hAnsi="Times New Roman" w:cs="Times New Roman"/>
          <w:sz w:val="28"/>
          <w:szCs w:val="28"/>
        </w:rPr>
        <w:t xml:space="preserve">по мнению врачей </w:t>
      </w: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CE2E80">
        <w:rPr>
          <w:rFonts w:ascii="Times New Roman" w:hAnsi="Times New Roman" w:cs="Times New Roman"/>
          <w:sz w:val="28"/>
          <w:szCs w:val="28"/>
        </w:rPr>
        <w:t>выполнение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CE2E80"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CE2E80">
        <w:rPr>
          <w:rFonts w:ascii="Times New Roman" w:hAnsi="Times New Roman" w:cs="Times New Roman"/>
          <w:sz w:val="28"/>
          <w:szCs w:val="28"/>
        </w:rPr>
        <w:t>оказывают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CE2E80">
        <w:rPr>
          <w:rFonts w:ascii="Times New Roman" w:hAnsi="Times New Roman" w:cs="Times New Roman"/>
          <w:sz w:val="28"/>
          <w:szCs w:val="28"/>
        </w:rPr>
        <w:t>различные факторы: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недостаточное лек</w:t>
      </w:r>
      <w:r w:rsidR="00AD4A96" w:rsidRPr="00CE2E80">
        <w:rPr>
          <w:rFonts w:ascii="Times New Roman" w:hAnsi="Times New Roman" w:cs="Times New Roman"/>
          <w:sz w:val="28"/>
          <w:szCs w:val="28"/>
        </w:rPr>
        <w:t xml:space="preserve">арственное обеспечение </w:t>
      </w:r>
      <w:r w:rsidR="00AB6BCF">
        <w:rPr>
          <w:rFonts w:ascii="Times New Roman" w:hAnsi="Times New Roman" w:cs="Times New Roman"/>
          <w:sz w:val="28"/>
          <w:szCs w:val="28"/>
        </w:rPr>
        <w:t>(4,69</w:t>
      </w:r>
      <w:r w:rsidRPr="00CE2E80">
        <w:rPr>
          <w:rFonts w:ascii="Times New Roman" w:hAnsi="Times New Roman" w:cs="Times New Roman"/>
          <w:sz w:val="28"/>
          <w:szCs w:val="28"/>
        </w:rPr>
        <w:t xml:space="preserve">%), недостаточное оснащение </w:t>
      </w:r>
      <w:r w:rsidR="00F27C5A" w:rsidRPr="00CE2E80">
        <w:rPr>
          <w:rFonts w:ascii="Times New Roman" w:hAnsi="Times New Roman" w:cs="Times New Roman"/>
          <w:sz w:val="28"/>
          <w:szCs w:val="28"/>
        </w:rPr>
        <w:t xml:space="preserve">медицинским оборудованием </w:t>
      </w:r>
      <w:r w:rsidR="00AB6BCF">
        <w:rPr>
          <w:rFonts w:ascii="Times New Roman" w:hAnsi="Times New Roman" w:cs="Times New Roman"/>
          <w:sz w:val="28"/>
          <w:szCs w:val="28"/>
        </w:rPr>
        <w:t>(23,44</w:t>
      </w:r>
      <w:r w:rsidRPr="00CE2E80">
        <w:rPr>
          <w:rFonts w:ascii="Times New Roman" w:hAnsi="Times New Roman" w:cs="Times New Roman"/>
          <w:sz w:val="28"/>
          <w:szCs w:val="28"/>
        </w:rPr>
        <w:t xml:space="preserve">%), </w:t>
      </w:r>
      <w:r w:rsidR="006E2127" w:rsidRPr="00CE2E80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CE2E80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AB6BCF">
        <w:rPr>
          <w:rFonts w:ascii="Times New Roman" w:hAnsi="Times New Roman" w:cs="Times New Roman"/>
          <w:sz w:val="28"/>
          <w:szCs w:val="28"/>
        </w:rPr>
        <w:t xml:space="preserve"> (12,5</w:t>
      </w:r>
      <w:r w:rsidRPr="00CE2E80">
        <w:rPr>
          <w:rFonts w:ascii="Times New Roman" w:hAnsi="Times New Roman" w:cs="Times New Roman"/>
          <w:sz w:val="28"/>
          <w:szCs w:val="28"/>
        </w:rPr>
        <w:t xml:space="preserve">%), </w:t>
      </w:r>
      <w:r w:rsidR="00F27C5A" w:rsidRPr="00CE2E80">
        <w:rPr>
          <w:rFonts w:ascii="Times New Roman" w:hAnsi="Times New Roman" w:cs="Times New Roman"/>
          <w:sz w:val="28"/>
          <w:szCs w:val="28"/>
        </w:rPr>
        <w:t>не соответствие срок</w:t>
      </w:r>
      <w:r w:rsidR="00AB6BCF">
        <w:rPr>
          <w:rFonts w:ascii="Times New Roman" w:hAnsi="Times New Roman" w:cs="Times New Roman"/>
          <w:sz w:val="28"/>
          <w:szCs w:val="28"/>
        </w:rPr>
        <w:t>ов лечения действительности – 1,56</w:t>
      </w:r>
      <w:r w:rsidR="00AD4A96" w:rsidRPr="00CE2E80">
        <w:rPr>
          <w:rFonts w:ascii="Times New Roman" w:hAnsi="Times New Roman" w:cs="Times New Roman"/>
          <w:sz w:val="28"/>
          <w:szCs w:val="28"/>
        </w:rPr>
        <w:t>% и другие</w:t>
      </w:r>
      <w:r w:rsidR="00F27C5A" w:rsidRPr="00CE2E80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CE2E80">
        <w:rPr>
          <w:rFonts w:ascii="Times New Roman" w:hAnsi="Times New Roman" w:cs="Times New Roman"/>
          <w:sz w:val="28"/>
          <w:szCs w:val="28"/>
        </w:rPr>
        <w:t>ы</w:t>
      </w:r>
      <w:r w:rsidR="00151521">
        <w:rPr>
          <w:rFonts w:ascii="Times New Roman" w:hAnsi="Times New Roman" w:cs="Times New Roman"/>
          <w:sz w:val="28"/>
          <w:szCs w:val="28"/>
        </w:rPr>
        <w:t xml:space="preserve"> – 53,13</w:t>
      </w:r>
      <w:r w:rsidRPr="00CE2E80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CE2E80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CE2E80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CE2E80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CE2E80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CE2E80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CE2E80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ab/>
        <w:t>Как показывает рисунок</w:t>
      </w:r>
      <w:r w:rsidR="000715F4" w:rsidRPr="00CE2E80">
        <w:rPr>
          <w:rFonts w:ascii="Times New Roman" w:hAnsi="Times New Roman" w:cs="Times New Roman"/>
          <w:sz w:val="28"/>
          <w:szCs w:val="28"/>
        </w:rPr>
        <w:t xml:space="preserve"> 8</w:t>
      </w:r>
      <w:r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4058B5"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Pr="00CE2E80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4058B5" w:rsidRPr="00CE2E80">
        <w:rPr>
          <w:rFonts w:ascii="Times New Roman" w:hAnsi="Times New Roman" w:cs="Times New Roman"/>
          <w:sz w:val="28"/>
          <w:szCs w:val="28"/>
        </w:rPr>
        <w:t>как причину</w:t>
      </w:r>
      <w:r w:rsidR="00250D4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CE2E80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CE2E80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CE2E80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CE2E80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143F69" w:rsidRPr="00CE2E80">
        <w:rPr>
          <w:rFonts w:ascii="Times New Roman" w:eastAsia="Calibri" w:hAnsi="Times New Roman" w:cs="Times New Roman"/>
          <w:sz w:val="28"/>
          <w:szCs w:val="28"/>
        </w:rPr>
        <w:t>,</w:t>
      </w:r>
      <w:r w:rsidR="003A07D9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4058B5" w:rsidRPr="00CE2E80">
        <w:rPr>
          <w:rFonts w:ascii="Times New Roman" w:hAnsi="Times New Roman" w:cs="Times New Roman"/>
          <w:sz w:val="28"/>
          <w:szCs w:val="28"/>
        </w:rPr>
        <w:t>указали</w:t>
      </w:r>
      <w:r w:rsidR="00DD737E">
        <w:rPr>
          <w:rFonts w:ascii="Times New Roman" w:hAnsi="Times New Roman" w:cs="Times New Roman"/>
          <w:sz w:val="28"/>
          <w:szCs w:val="28"/>
        </w:rPr>
        <w:t xml:space="preserve"> 63,64% опрошенных </w:t>
      </w:r>
      <w:r w:rsidR="00DD0C33">
        <w:rPr>
          <w:rFonts w:ascii="Times New Roman" w:hAnsi="Times New Roman" w:cs="Times New Roman"/>
          <w:sz w:val="28"/>
          <w:szCs w:val="28"/>
        </w:rPr>
        <w:t>врачей хирургов, 20% опрошенных</w:t>
      </w:r>
      <w:r w:rsidR="005615BF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DD737E">
        <w:rPr>
          <w:rFonts w:ascii="Times New Roman" w:hAnsi="Times New Roman" w:cs="Times New Roman"/>
          <w:sz w:val="28"/>
          <w:szCs w:val="28"/>
        </w:rPr>
        <w:t xml:space="preserve"> неврологов, </w:t>
      </w:r>
      <w:r w:rsidR="005615BF">
        <w:rPr>
          <w:rFonts w:ascii="Times New Roman" w:hAnsi="Times New Roman" w:cs="Times New Roman"/>
          <w:sz w:val="28"/>
          <w:szCs w:val="28"/>
        </w:rPr>
        <w:t>17,9% врачей общей практики</w:t>
      </w:r>
      <w:r w:rsidRPr="00CE2E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324EA" w:rsidRPr="00CE2E80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CE2E80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CE2E80">
        <w:rPr>
          <w:rFonts w:ascii="Times New Roman" w:hAnsi="Times New Roman" w:cs="Times New Roman"/>
          <w:sz w:val="28"/>
          <w:szCs w:val="28"/>
        </w:rPr>
        <w:t>блюдения требований КП в работе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EF15E6">
        <w:rPr>
          <w:rFonts w:ascii="Times New Roman" w:hAnsi="Times New Roman" w:cs="Times New Roman"/>
          <w:sz w:val="28"/>
          <w:szCs w:val="28"/>
        </w:rPr>
        <w:t xml:space="preserve"> гематологов (100% опрошенных), 2,56% врачей общей практики</w:t>
      </w:r>
      <w:r w:rsidRPr="00CE2E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4932" w:rsidRPr="00CE2E80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Pr="00CE2E80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CE2E80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C90FA1">
        <w:rPr>
          <w:rFonts w:ascii="Times New Roman" w:hAnsi="Times New Roman" w:cs="Times New Roman"/>
          <w:sz w:val="28"/>
          <w:szCs w:val="28"/>
        </w:rPr>
        <w:t xml:space="preserve"> 100% опрошенных врачей ревматологов</w:t>
      </w:r>
      <w:r w:rsidR="009E3F18">
        <w:rPr>
          <w:rFonts w:ascii="Times New Roman" w:hAnsi="Times New Roman" w:cs="Times New Roman"/>
          <w:sz w:val="28"/>
          <w:szCs w:val="28"/>
        </w:rPr>
        <w:t xml:space="preserve">, </w:t>
      </w:r>
      <w:r w:rsidR="00400431">
        <w:rPr>
          <w:rFonts w:ascii="Times New Roman" w:hAnsi="Times New Roman" w:cs="Times New Roman"/>
          <w:sz w:val="28"/>
          <w:szCs w:val="28"/>
        </w:rPr>
        <w:t>9,09% врачей хирургов, 50% врачей эндокринологов, 12,82% врачей общей практики</w:t>
      </w:r>
      <w:r w:rsidR="002C0FAB" w:rsidRPr="00CE2E80">
        <w:rPr>
          <w:rFonts w:ascii="Times New Roman" w:hAnsi="Times New Roman" w:cs="Times New Roman"/>
          <w:sz w:val="28"/>
          <w:szCs w:val="28"/>
        </w:rPr>
        <w:t>.</w:t>
      </w:r>
    </w:p>
    <w:p w:rsidR="004D6656" w:rsidRPr="00CE2E80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, значительная доля причин невыполнения КП </w:t>
      </w:r>
      <w:r w:rsidR="00384B2D" w:rsidRPr="00CE2E80">
        <w:rPr>
          <w:rFonts w:ascii="Times New Roman" w:hAnsi="Times New Roman" w:cs="Times New Roman"/>
          <w:sz w:val="28"/>
          <w:szCs w:val="28"/>
        </w:rPr>
        <w:t>носит организационный характер (лекарственное обеспечение</w:t>
      </w:r>
      <w:r w:rsidR="000715F4" w:rsidRPr="00CE2E80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384B2D" w:rsidRPr="00CE2E80">
        <w:rPr>
          <w:rFonts w:ascii="Times New Roman" w:hAnsi="Times New Roman" w:cs="Times New Roman"/>
          <w:sz w:val="28"/>
          <w:szCs w:val="28"/>
        </w:rPr>
        <w:t>щение</w:t>
      </w:r>
      <w:r w:rsidR="00110459" w:rsidRPr="00CE2E80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CE2E80">
        <w:rPr>
          <w:rFonts w:ascii="Times New Roman" w:hAnsi="Times New Roman" w:cs="Times New Roman"/>
          <w:sz w:val="28"/>
          <w:szCs w:val="28"/>
        </w:rPr>
        <w:t>м)</w:t>
      </w:r>
      <w:r w:rsidR="007353CF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CE2E80">
        <w:rPr>
          <w:rFonts w:ascii="Times New Roman" w:hAnsi="Times New Roman" w:cs="Times New Roman"/>
          <w:sz w:val="28"/>
          <w:szCs w:val="28"/>
        </w:rPr>
        <w:t>также</w:t>
      </w:r>
      <w:r w:rsidR="00D746A0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7353CF" w:rsidRPr="00CE2E80">
        <w:rPr>
          <w:rFonts w:ascii="Times New Roman" w:hAnsi="Times New Roman" w:cs="Times New Roman"/>
          <w:sz w:val="28"/>
          <w:szCs w:val="28"/>
        </w:rPr>
        <w:t xml:space="preserve">влияет </w:t>
      </w:r>
      <w:r w:rsidR="00D746A0" w:rsidRPr="00CE2E80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CE2E80" w:rsidRDefault="004A328C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55,26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CE2E80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CE2E80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CE2E80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CE2E80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З</w:t>
      </w:r>
      <w:r w:rsidR="003F72B3" w:rsidRPr="00CE2E80">
        <w:rPr>
          <w:rFonts w:ascii="Times New Roman" w:hAnsi="Times New Roman" w:cs="Times New Roman"/>
          <w:sz w:val="28"/>
          <w:szCs w:val="28"/>
        </w:rPr>
        <w:t>начительный удельный вес опрошенных (</w:t>
      </w:r>
      <w:r w:rsidR="005763BC">
        <w:rPr>
          <w:rFonts w:ascii="Times New Roman" w:hAnsi="Times New Roman" w:cs="Times New Roman"/>
          <w:sz w:val="28"/>
          <w:szCs w:val="28"/>
        </w:rPr>
        <w:t>42,11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5763BC">
        <w:rPr>
          <w:rFonts w:ascii="Times New Roman" w:hAnsi="Times New Roman" w:cs="Times New Roman"/>
          <w:sz w:val="28"/>
          <w:szCs w:val="28"/>
        </w:rPr>
        <w:t>2,63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CE2E80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A9277B" w:rsidRPr="00CE2E80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Недостаточная уверенность врачей в значимости и необходимости внедрения КП в практику может косвенно свидетельствовать о недостаточных глубоких знаниях врачей по КП, основанных на принципах и данных доказательной медицины. В то же время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5763BC">
        <w:rPr>
          <w:rFonts w:ascii="Times New Roman" w:hAnsi="Times New Roman" w:cs="Times New Roman"/>
          <w:sz w:val="28"/>
          <w:szCs w:val="28"/>
        </w:rPr>
        <w:t>22,37</w:t>
      </w:r>
      <w:r w:rsidRPr="00CE2E80">
        <w:rPr>
          <w:rFonts w:ascii="Times New Roman" w:hAnsi="Times New Roman" w:cs="Times New Roman"/>
          <w:sz w:val="28"/>
          <w:szCs w:val="28"/>
        </w:rPr>
        <w:t>% опрошенных врачей не охвачены обучением по принципам использования КП в клинической практике.</w:t>
      </w:r>
    </w:p>
    <w:p w:rsidR="003F72B3" w:rsidRPr="00CE2E80" w:rsidRDefault="003F72B3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B5962" w:rsidRPr="00CE2E80" w:rsidRDefault="001B596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Подавляющее большинство респондентов (</w:t>
      </w:r>
      <w:r w:rsidR="00571232">
        <w:rPr>
          <w:rFonts w:ascii="Times New Roman" w:hAnsi="Times New Roman" w:cs="Times New Roman"/>
          <w:sz w:val="28"/>
          <w:szCs w:val="28"/>
        </w:rPr>
        <w:t>92,11</w:t>
      </w:r>
      <w:r w:rsidRPr="00CE2E80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571232">
        <w:rPr>
          <w:rFonts w:ascii="Times New Roman" w:hAnsi="Times New Roman" w:cs="Times New Roman"/>
          <w:sz w:val="28"/>
          <w:szCs w:val="28"/>
        </w:rPr>
        <w:t>, 7,89</w:t>
      </w:r>
      <w:r w:rsidRPr="00CE2E80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1B5962" w:rsidRPr="00CE2E80" w:rsidRDefault="001B596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2134C" w:rsidRPr="00CE2E80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На вопрос «Укажите причину неактуальности КП» </w:t>
      </w:r>
      <w:r w:rsidR="0090195C">
        <w:rPr>
          <w:rFonts w:ascii="Times New Roman" w:hAnsi="Times New Roman" w:cs="Times New Roman"/>
          <w:sz w:val="28"/>
          <w:szCs w:val="28"/>
        </w:rPr>
        <w:t>45,83</w:t>
      </w:r>
      <w:r w:rsidR="00BB6C1A" w:rsidRPr="00CE2E80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CE2E80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CE2E80">
        <w:rPr>
          <w:rFonts w:ascii="Times New Roman" w:hAnsi="Times New Roman" w:cs="Times New Roman"/>
          <w:sz w:val="28"/>
          <w:szCs w:val="28"/>
        </w:rPr>
        <w:t>;</w:t>
      </w:r>
      <w:r w:rsidR="0090195C">
        <w:rPr>
          <w:rFonts w:ascii="Times New Roman" w:hAnsi="Times New Roman" w:cs="Times New Roman"/>
          <w:sz w:val="28"/>
          <w:szCs w:val="28"/>
        </w:rPr>
        <w:t xml:space="preserve"> 5,56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CE2E80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B97772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90195C">
        <w:rPr>
          <w:rFonts w:ascii="Times New Roman" w:hAnsi="Times New Roman" w:cs="Times New Roman"/>
          <w:sz w:val="28"/>
          <w:szCs w:val="28"/>
        </w:rPr>
        <w:t>48,61</w:t>
      </w:r>
      <w:r w:rsidR="002861BD" w:rsidRPr="00CE2E80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CE2E80">
        <w:rPr>
          <w:rFonts w:ascii="Times New Roman" w:hAnsi="Times New Roman" w:cs="Times New Roman"/>
          <w:sz w:val="28"/>
          <w:szCs w:val="28"/>
        </w:rPr>
        <w:t>ндентов</w:t>
      </w:r>
      <w:r w:rsidR="0090195C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CE2E80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CE2E80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CE2E80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CE2E80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EF688F" w:rsidRPr="00CE2E80" w:rsidRDefault="005F1E5F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CE2E80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E24FE4" w:rsidRPr="00CE2E80" w:rsidRDefault="00E24FE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B6B2D" w:rsidRPr="00CE2E80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CE2E80">
        <w:rPr>
          <w:rFonts w:ascii="Times New Roman" w:hAnsi="Times New Roman" w:cs="Times New Roman"/>
          <w:sz w:val="28"/>
          <w:szCs w:val="28"/>
        </w:rPr>
        <w:t>медицинск</w:t>
      </w:r>
      <w:r w:rsidRPr="00CE2E80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CE2E80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CE2E80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CE2E80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CE2E80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CE2E80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CE2E80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CE2E80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CE2E80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705E8" w:rsidRPr="00CE2E80" w:rsidRDefault="002B4429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CE2E80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36,84</w:t>
      </w:r>
      <w:r w:rsidR="00F734E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%)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CE2E80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CE2E80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Ответственными специалистами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МО </w:t>
      </w:r>
      <w:r w:rsidR="0097571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по внедрению КП необходимо проводить </w:t>
      </w:r>
      <w:r w:rsidR="003B1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оценку существующих ресурсов для внедрения КП, 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выявл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ть 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A5610E" w:rsidRPr="00CE2E80">
        <w:rPr>
          <w:rFonts w:ascii="Times New Roman" w:hAnsi="Times New Roman" w:cs="Times New Roman"/>
          <w:sz w:val="28"/>
          <w:szCs w:val="28"/>
          <w:lang w:val="kk-KZ"/>
        </w:rPr>
        <w:t>ы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для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>недрени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70786B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КП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практике,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 xml:space="preserve">проводить опрос врачей,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своевременно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информировать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я</w:t>
      </w:r>
      <w:r w:rsidR="008F35F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для совместной выработки путей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C317E">
        <w:rPr>
          <w:rFonts w:ascii="Times New Roman" w:hAnsi="Times New Roman" w:cs="Times New Roman"/>
          <w:sz w:val="28"/>
          <w:szCs w:val="28"/>
          <w:lang w:val="kk-KZ"/>
        </w:rPr>
        <w:t>решения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60B27" w:rsidRPr="00CE2E80">
        <w:rPr>
          <w:rFonts w:ascii="Times New Roman" w:hAnsi="Times New Roman" w:cs="Times New Roman"/>
          <w:sz w:val="28"/>
          <w:szCs w:val="28"/>
          <w:lang w:val="kk-KZ"/>
        </w:rPr>
        <w:t>по устранению барьеров</w:t>
      </w:r>
      <w:r w:rsidR="00B46482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BD3DEC" w:rsidRPr="00CE2E80" w:rsidRDefault="00BD3DEC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92470A" w:rsidRPr="00CE2E80">
        <w:rPr>
          <w:rFonts w:ascii="Times New Roman" w:hAnsi="Times New Roman" w:cs="Times New Roman"/>
          <w:sz w:val="28"/>
          <w:szCs w:val="28"/>
        </w:rPr>
        <w:t>з</w:t>
      </w:r>
      <w:r w:rsidR="006657D5">
        <w:rPr>
          <w:rFonts w:ascii="Times New Roman" w:hAnsi="Times New Roman" w:cs="Times New Roman"/>
          <w:sz w:val="28"/>
          <w:szCs w:val="28"/>
        </w:rPr>
        <w:t>ом: в электронном формате (53,95</w:t>
      </w:r>
      <w:r w:rsidRPr="00CE2E80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>
        <w:rPr>
          <w:rFonts w:ascii="Times New Roman" w:hAnsi="Times New Roman" w:cs="Times New Roman"/>
          <w:sz w:val="28"/>
          <w:szCs w:val="28"/>
        </w:rPr>
        <w:t>в форме книги – справочника 25,00%, в интернете -21,05%</w:t>
      </w:r>
      <w:r w:rsidR="00D63F1F" w:rsidRPr="00CE2E80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CE2E80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CE2E80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CE2E80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CE2E80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Готовность принять участие в разработке КП выразили </w:t>
      </w:r>
      <w:r w:rsidR="003F743B">
        <w:rPr>
          <w:rFonts w:ascii="Times New Roman" w:hAnsi="Times New Roman" w:cs="Times New Roman"/>
          <w:sz w:val="28"/>
          <w:szCs w:val="28"/>
        </w:rPr>
        <w:t>59,21</w:t>
      </w:r>
      <w:r w:rsidRPr="00CE2E80">
        <w:rPr>
          <w:rFonts w:ascii="Times New Roman" w:hAnsi="Times New Roman" w:cs="Times New Roman"/>
          <w:sz w:val="28"/>
          <w:szCs w:val="28"/>
        </w:rPr>
        <w:t>%</w:t>
      </w:r>
      <w:r w:rsidR="003F743B">
        <w:rPr>
          <w:rFonts w:ascii="Times New Roman" w:hAnsi="Times New Roman" w:cs="Times New Roman"/>
          <w:sz w:val="28"/>
          <w:szCs w:val="28"/>
        </w:rPr>
        <w:t xml:space="preserve"> опрошенных, что показывает</w:t>
      </w:r>
      <w:r w:rsidR="00D60B27" w:rsidRPr="00CE2E80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CE2E80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CE2E80">
        <w:rPr>
          <w:rFonts w:ascii="Times New Roman" w:hAnsi="Times New Roman" w:cs="Times New Roman"/>
          <w:sz w:val="28"/>
          <w:szCs w:val="28"/>
        </w:rPr>
        <w:t>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CE2E80">
        <w:rPr>
          <w:rFonts w:ascii="Times New Roman" w:hAnsi="Times New Roman" w:cs="Times New Roman"/>
          <w:sz w:val="28"/>
          <w:szCs w:val="28"/>
        </w:rPr>
        <w:t>е</w:t>
      </w:r>
      <w:r w:rsidRPr="00CE2E80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DC24B6" w:rsidRPr="00CE2E80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7A789F" w:rsidRDefault="007A789F" w:rsidP="007A789F">
      <w:pPr>
        <w:pStyle w:val="a3"/>
        <w:numPr>
          <w:ilvl w:val="0"/>
          <w:numId w:val="3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7A789F">
        <w:rPr>
          <w:rFonts w:ascii="Times New Roman" w:hAnsi="Times New Roman" w:cs="Times New Roman"/>
          <w:b/>
          <w:sz w:val="28"/>
          <w:szCs w:val="28"/>
          <w:lang w:val="kk-KZ"/>
        </w:rPr>
        <w:t>езультаты анкетирования руководителей МО</w:t>
      </w:r>
    </w:p>
    <w:p w:rsidR="00BD68CF" w:rsidRPr="00CE2E80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CE2E80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0C4F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3835F5">
        <w:rPr>
          <w:rFonts w:ascii="Times New Roman" w:hAnsi="Times New Roman" w:cs="Times New Roman"/>
          <w:sz w:val="28"/>
          <w:szCs w:val="28"/>
          <w:lang w:val="kk-KZ"/>
        </w:rPr>
        <w:t>приняли участие  4</w:t>
      </w:r>
      <w:r w:rsidR="00AA51B6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руководителей</w:t>
      </w:r>
      <w:r w:rsidR="000C4F2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CE2E80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3835F5">
        <w:rPr>
          <w:rFonts w:ascii="Times New Roman" w:hAnsi="Times New Roman" w:cs="Times New Roman"/>
          <w:sz w:val="28"/>
          <w:szCs w:val="28"/>
          <w:lang w:val="kk-KZ"/>
        </w:rPr>
        <w:t>, из них 4</w:t>
      </w:r>
      <w:r w:rsidR="00E36DF2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3835F5">
        <w:rPr>
          <w:rFonts w:ascii="Times New Roman" w:hAnsi="Times New Roman" w:cs="Times New Roman"/>
          <w:sz w:val="28"/>
          <w:szCs w:val="28"/>
          <w:lang w:val="kk-KZ"/>
        </w:rPr>
        <w:t>водителей МО областного уровня</w:t>
      </w:r>
      <w:r w:rsidR="005B650E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E70CC8" w:rsidRPr="00CE2E80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CE2E80">
        <w:rPr>
          <w:rFonts w:ascii="Times New Roman" w:hAnsi="Times New Roman" w:cs="Times New Roman"/>
          <w:sz w:val="28"/>
          <w:szCs w:val="28"/>
        </w:rPr>
        <w:t>КП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CE2E80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CE2E80">
        <w:rPr>
          <w:rFonts w:ascii="Times New Roman" w:hAnsi="Times New Roman" w:cs="Times New Roman"/>
          <w:sz w:val="28"/>
          <w:szCs w:val="28"/>
        </w:rPr>
        <w:t>ряд</w:t>
      </w:r>
      <w:r w:rsidR="006B57A5" w:rsidRPr="00CE2E80">
        <w:rPr>
          <w:rFonts w:ascii="Times New Roman" w:hAnsi="Times New Roman" w:cs="Times New Roman"/>
          <w:sz w:val="28"/>
          <w:szCs w:val="28"/>
        </w:rPr>
        <w:t>а</w:t>
      </w:r>
      <w:r w:rsidR="00F00B23" w:rsidRPr="00CE2E80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CE2E80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CE2E80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CE2E80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CE2E80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CE2E80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CE2E80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(100%),  доступны</w:t>
      </w:r>
      <w:r w:rsidR="00FE7589" w:rsidRPr="00CE2E80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CE2E80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электронном формате (100%).</w:t>
      </w:r>
    </w:p>
    <w:p w:rsidR="000C4F27" w:rsidRPr="00CE2E80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CE2E80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lastRenderedPageBreak/>
        <w:t xml:space="preserve">          </w:t>
      </w: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CE2E80" w:rsidRDefault="006A02C5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CE2E80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482084" w:rsidRPr="00CE2E80" w:rsidRDefault="00B70902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</w:p>
    <w:p w:rsidR="00323AEF" w:rsidRPr="00CE2E80" w:rsidRDefault="006A253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На </w:t>
      </w:r>
      <w:r w:rsidR="00653C4A" w:rsidRPr="00CE2E80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CE2E80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CE2E80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» </w:t>
      </w:r>
      <w:r w:rsidR="00CA247E">
        <w:rPr>
          <w:rFonts w:ascii="Times New Roman" w:hAnsi="Times New Roman" w:cs="Times New Roman"/>
          <w:sz w:val="28"/>
          <w:szCs w:val="28"/>
        </w:rPr>
        <w:t>75</w:t>
      </w:r>
      <w:r w:rsidR="00653C4A" w:rsidRPr="00CE2E80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CE2E80">
        <w:rPr>
          <w:rFonts w:ascii="Times New Roman" w:hAnsi="Times New Roman" w:cs="Times New Roman"/>
          <w:sz w:val="28"/>
          <w:szCs w:val="28"/>
        </w:rPr>
        <w:t>положительно</w:t>
      </w:r>
      <w:r w:rsidR="00CA247E">
        <w:rPr>
          <w:rFonts w:ascii="Times New Roman" w:hAnsi="Times New Roman" w:cs="Times New Roman"/>
          <w:sz w:val="28"/>
          <w:szCs w:val="28"/>
        </w:rPr>
        <w:t>, 25%- отрицательно.</w:t>
      </w:r>
    </w:p>
    <w:p w:rsidR="00244DC8" w:rsidRPr="00CE2E80" w:rsidRDefault="00244DC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Также 100 %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респондентов отметили, что в МО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провод</w:t>
      </w:r>
      <w:r w:rsidR="0007438B" w:rsidRPr="00CE2E80">
        <w:rPr>
          <w:rFonts w:ascii="Times New Roman" w:hAnsi="Times New Roman" w:cs="Times New Roman"/>
          <w:sz w:val="28"/>
          <w:szCs w:val="28"/>
        </w:rPr>
        <w:t>ится обучение</w:t>
      </w:r>
      <w:r w:rsidR="00314C3F" w:rsidRPr="00CE2E80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07438B"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4C4DFA" w:rsidRPr="00CE2E80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E80">
        <w:rPr>
          <w:rFonts w:ascii="Times New Roman" w:hAnsi="Times New Roman" w:cs="Times New Roman"/>
          <w:sz w:val="28"/>
          <w:szCs w:val="28"/>
        </w:rPr>
        <w:tab/>
      </w:r>
      <w:r w:rsidR="00CA247E">
        <w:rPr>
          <w:rFonts w:ascii="Times New Roman" w:hAnsi="Times New Roman" w:cs="Times New Roman"/>
          <w:sz w:val="28"/>
          <w:szCs w:val="28"/>
        </w:rPr>
        <w:t>100</w:t>
      </w:r>
      <w:r w:rsidR="00003250" w:rsidRPr="00CE2E80">
        <w:rPr>
          <w:rFonts w:ascii="Times New Roman" w:hAnsi="Times New Roman" w:cs="Times New Roman"/>
          <w:sz w:val="28"/>
          <w:szCs w:val="28"/>
        </w:rPr>
        <w:t>% руководителей отметили, что и</w:t>
      </w:r>
      <w:r w:rsidR="00E60D1F" w:rsidRPr="00CE2E80">
        <w:rPr>
          <w:rFonts w:ascii="Times New Roman" w:hAnsi="Times New Roman" w:cs="Times New Roman"/>
          <w:sz w:val="28"/>
          <w:szCs w:val="28"/>
        </w:rPr>
        <w:t>м</w:t>
      </w:r>
      <w:r w:rsidRPr="00CE2E80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CE2E80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CA24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(75,0</w:t>
      </w:r>
      <w:r w:rsidR="00D86BE2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%) и в ви</w:t>
      </w:r>
      <w:r w:rsidR="00CA247E">
        <w:rPr>
          <w:rFonts w:ascii="Times New Roman" w:eastAsia="Times New Roman" w:hAnsi="Times New Roman" w:cs="Times New Roman"/>
          <w:sz w:val="28"/>
          <w:szCs w:val="28"/>
          <w:lang w:eastAsia="ru-RU"/>
        </w:rPr>
        <w:t>де дистанционного обучения (25,0</w:t>
      </w:r>
      <w:r w:rsidR="00D86BE2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%)</w:t>
      </w:r>
      <w:r w:rsidR="00DE541E" w:rsidRPr="00CE2E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25B9" w:rsidRPr="00CE2E80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Pr="00CE2E80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CE2E80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CE2E80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CE2E80">
        <w:rPr>
          <w:rFonts w:ascii="Times New Roman" w:hAnsi="Times New Roman" w:cs="Times New Roman"/>
          <w:sz w:val="28"/>
          <w:szCs w:val="28"/>
        </w:rPr>
        <w:t>.</w:t>
      </w:r>
    </w:p>
    <w:p w:rsidR="00D925B9" w:rsidRPr="00CE2E80" w:rsidRDefault="00D925B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 получен</w:t>
      </w:r>
      <w:r w:rsidR="005D26DC">
        <w:rPr>
          <w:rFonts w:ascii="Times New Roman" w:hAnsi="Times New Roman" w:cs="Times New Roman"/>
          <w:sz w:val="28"/>
          <w:szCs w:val="28"/>
        </w:rPr>
        <w:t xml:space="preserve"> у 100</w:t>
      </w:r>
      <w:r w:rsidR="002044C9" w:rsidRPr="00CE2E80">
        <w:rPr>
          <w:rFonts w:ascii="Times New Roman" w:hAnsi="Times New Roman" w:cs="Times New Roman"/>
          <w:sz w:val="28"/>
          <w:szCs w:val="28"/>
        </w:rPr>
        <w:t>% респондентов</w:t>
      </w:r>
      <w:r w:rsidR="00930F54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167123" w:rsidRPr="00CE2E80">
        <w:rPr>
          <w:rFonts w:ascii="Times New Roman" w:hAnsi="Times New Roman" w:cs="Times New Roman"/>
          <w:sz w:val="28"/>
          <w:szCs w:val="28"/>
        </w:rPr>
        <w:t xml:space="preserve">по профилям: акушерство </w:t>
      </w:r>
      <w:r w:rsidR="005D26DC">
        <w:rPr>
          <w:rFonts w:ascii="Times New Roman" w:hAnsi="Times New Roman" w:cs="Times New Roman"/>
          <w:sz w:val="28"/>
          <w:szCs w:val="28"/>
        </w:rPr>
        <w:t>и гинекология, гематология, неврология</w:t>
      </w:r>
      <w:r w:rsidR="00167123" w:rsidRPr="00CE2E80">
        <w:rPr>
          <w:rFonts w:ascii="Times New Roman" w:hAnsi="Times New Roman" w:cs="Times New Roman"/>
          <w:sz w:val="28"/>
          <w:szCs w:val="28"/>
        </w:rPr>
        <w:t>.</w:t>
      </w:r>
    </w:p>
    <w:p w:rsidR="00D925B9" w:rsidRPr="00CE2E80" w:rsidRDefault="0025055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Следует отметить, что в </w:t>
      </w:r>
      <w:r w:rsidR="00D925B9" w:rsidRPr="00CE2E80">
        <w:rPr>
          <w:rFonts w:ascii="Times New Roman" w:hAnsi="Times New Roman" w:cs="Times New Roman"/>
          <w:sz w:val="28"/>
          <w:szCs w:val="28"/>
        </w:rPr>
        <w:t xml:space="preserve">процессе внедрения и мониторинга внедрения КП важную роль играет наличие обратной связи </w:t>
      </w:r>
      <w:r w:rsidR="007242A7" w:rsidRPr="00CE2E80">
        <w:rPr>
          <w:rFonts w:ascii="Times New Roman" w:hAnsi="Times New Roman" w:cs="Times New Roman"/>
          <w:sz w:val="28"/>
          <w:szCs w:val="28"/>
        </w:rPr>
        <w:t xml:space="preserve">между </w:t>
      </w:r>
      <w:r w:rsidR="00D925B9" w:rsidRPr="00CE2E80">
        <w:rPr>
          <w:rFonts w:ascii="Times New Roman" w:hAnsi="Times New Roman" w:cs="Times New Roman"/>
          <w:sz w:val="28"/>
          <w:szCs w:val="28"/>
        </w:rPr>
        <w:t>врачебным персоналом и администрацией. Процедура обратной связи позволяет руководителю совместно с 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B06E5B" w:rsidRPr="00CE2E80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CE2E80">
        <w:rPr>
          <w:rFonts w:ascii="Times New Roman" w:hAnsi="Times New Roman" w:cs="Times New Roman"/>
          <w:sz w:val="28"/>
          <w:szCs w:val="28"/>
        </w:rPr>
        <w:t>ся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 w:rsidRPr="00CE2E80">
        <w:rPr>
          <w:rFonts w:ascii="Times New Roman" w:hAnsi="Times New Roman" w:cs="Times New Roman"/>
          <w:sz w:val="28"/>
          <w:szCs w:val="28"/>
        </w:rPr>
        <w:t>ериалы: размещение схем лечения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CE2E80">
        <w:rPr>
          <w:rFonts w:ascii="Times New Roman" w:hAnsi="Times New Roman" w:cs="Times New Roman"/>
          <w:sz w:val="28"/>
          <w:szCs w:val="28"/>
        </w:rPr>
        <w:t>й д</w:t>
      </w:r>
      <w:r w:rsidR="00490A90">
        <w:rPr>
          <w:rFonts w:ascii="Times New Roman" w:hAnsi="Times New Roman" w:cs="Times New Roman"/>
          <w:sz w:val="28"/>
          <w:szCs w:val="28"/>
        </w:rPr>
        <w:t>ля медицинских работников (100</w:t>
      </w:r>
      <w:r w:rsidRPr="00CE2E80">
        <w:rPr>
          <w:rFonts w:ascii="Times New Roman" w:hAnsi="Times New Roman" w:cs="Times New Roman"/>
          <w:sz w:val="28"/>
          <w:szCs w:val="28"/>
        </w:rPr>
        <w:t>%)</w:t>
      </w:r>
      <w:r w:rsidR="00E07A8F" w:rsidRPr="00CE2E80">
        <w:rPr>
          <w:rFonts w:ascii="Times New Roman" w:hAnsi="Times New Roman" w:cs="Times New Roman"/>
          <w:sz w:val="28"/>
          <w:szCs w:val="28"/>
        </w:rPr>
        <w:t xml:space="preserve">, </w:t>
      </w:r>
      <w:r w:rsidR="003F1FFA" w:rsidRPr="00CE2E80">
        <w:rPr>
          <w:rFonts w:ascii="Times New Roman" w:hAnsi="Times New Roman" w:cs="Times New Roman"/>
          <w:sz w:val="28"/>
          <w:szCs w:val="28"/>
        </w:rPr>
        <w:t xml:space="preserve">обсуждение </w:t>
      </w:r>
      <w:r w:rsidR="00B06E5B" w:rsidRPr="00CE2E80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CE2E80">
        <w:rPr>
          <w:rFonts w:ascii="Times New Roman" w:hAnsi="Times New Roman" w:cs="Times New Roman"/>
          <w:sz w:val="28"/>
          <w:szCs w:val="28"/>
        </w:rPr>
        <w:t>ов</w:t>
      </w:r>
      <w:r w:rsidR="00B06E5B" w:rsidRPr="00CE2E80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CE2E80">
        <w:rPr>
          <w:rFonts w:ascii="Times New Roman" w:hAnsi="Times New Roman" w:cs="Times New Roman"/>
          <w:sz w:val="28"/>
          <w:szCs w:val="28"/>
        </w:rPr>
        <w:t>(</w:t>
      </w:r>
      <w:r w:rsidR="009F4191" w:rsidRPr="00CE2E80">
        <w:rPr>
          <w:rFonts w:ascii="Times New Roman" w:hAnsi="Times New Roman" w:cs="Times New Roman"/>
          <w:sz w:val="28"/>
          <w:szCs w:val="28"/>
        </w:rPr>
        <w:t>100</w:t>
      </w:r>
      <w:r w:rsidR="00B06E5B" w:rsidRPr="00CE2E80">
        <w:rPr>
          <w:rFonts w:ascii="Times New Roman" w:hAnsi="Times New Roman" w:cs="Times New Roman"/>
          <w:sz w:val="28"/>
          <w:szCs w:val="28"/>
        </w:rPr>
        <w:t>%</w:t>
      </w:r>
      <w:r w:rsidR="003F1FFA" w:rsidRPr="00CE2E80">
        <w:rPr>
          <w:rFonts w:ascii="Times New Roman" w:hAnsi="Times New Roman" w:cs="Times New Roman"/>
          <w:sz w:val="28"/>
          <w:szCs w:val="28"/>
        </w:rPr>
        <w:t>), (рисунок 12).</w:t>
      </w:r>
    </w:p>
    <w:p w:rsidR="00501C23" w:rsidRPr="00CE2E80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CE2E80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CE2E80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CE2E80">
        <w:rPr>
          <w:rFonts w:ascii="Times New Roman" w:hAnsi="Times New Roman" w:cs="Times New Roman"/>
          <w:b/>
          <w:i/>
          <w:sz w:val="28"/>
          <w:szCs w:val="28"/>
        </w:rPr>
        <w:t>Рисунок 14</w:t>
      </w:r>
      <w:r w:rsidR="00C21BE1" w:rsidRPr="00CE2E80">
        <w:rPr>
          <w:rFonts w:ascii="Times New Roman" w:hAnsi="Times New Roman" w:cs="Times New Roman"/>
          <w:b/>
          <w:i/>
          <w:sz w:val="28"/>
          <w:szCs w:val="28"/>
        </w:rPr>
        <w:t>. Информационные мероприятия по внедрению КП</w:t>
      </w:r>
    </w:p>
    <w:p w:rsidR="0040033D" w:rsidRPr="00CE2E80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3CA9" w:rsidRPr="00CE2E80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CE2E80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CE2E80">
        <w:rPr>
          <w:rFonts w:ascii="Times New Roman" w:hAnsi="Times New Roman" w:cs="Times New Roman"/>
          <w:sz w:val="28"/>
          <w:szCs w:val="28"/>
        </w:rPr>
        <w:t>МО</w:t>
      </w:r>
      <w:r w:rsidR="00C631F1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7C2542">
        <w:rPr>
          <w:rFonts w:ascii="Times New Roman" w:hAnsi="Times New Roman" w:cs="Times New Roman"/>
          <w:sz w:val="28"/>
          <w:szCs w:val="28"/>
        </w:rPr>
        <w:t>75</w:t>
      </w:r>
      <w:r w:rsidR="006215E4" w:rsidRPr="00CE2E80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7C2542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КП, 25</w:t>
      </w:r>
      <w:r w:rsidR="00484426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ответили отрицательно.</w:t>
      </w:r>
      <w:r w:rsidR="00BC110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25C4F">
        <w:rPr>
          <w:rFonts w:ascii="Times New Roman" w:hAnsi="Times New Roman" w:cs="Times New Roman"/>
          <w:sz w:val="28"/>
          <w:szCs w:val="28"/>
          <w:lang w:val="kk-KZ"/>
        </w:rPr>
        <w:t xml:space="preserve">Среди причин респонденты указали: несоответствие КП нормативам оснащения МО -50%, отсутствие необходимого лекарственного препарата в МО – 50%. </w:t>
      </w:r>
      <w:r w:rsidR="00473359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B5513F" w:rsidRPr="00CE2E80" w:rsidRDefault="0099341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Все</w:t>
      </w:r>
      <w:r w:rsidR="00225C4F">
        <w:rPr>
          <w:rFonts w:ascii="Times New Roman" w:hAnsi="Times New Roman" w:cs="Times New Roman"/>
          <w:sz w:val="28"/>
          <w:szCs w:val="28"/>
        </w:rPr>
        <w:t xml:space="preserve"> (100%)</w:t>
      </w:r>
      <w:r w:rsidRPr="00CE2E80">
        <w:rPr>
          <w:rFonts w:ascii="Times New Roman" w:hAnsi="Times New Roman" w:cs="Times New Roman"/>
          <w:sz w:val="28"/>
          <w:szCs w:val="28"/>
        </w:rPr>
        <w:t xml:space="preserve"> респонденты считают, что КП способствуют рациональн</w:t>
      </w:r>
      <w:r w:rsidR="00EE60A9" w:rsidRPr="00CE2E80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02372C" w:rsidRPr="00CE2E80">
        <w:rPr>
          <w:rFonts w:ascii="Times New Roman" w:hAnsi="Times New Roman" w:cs="Times New Roman"/>
          <w:sz w:val="28"/>
          <w:szCs w:val="28"/>
        </w:rPr>
        <w:t>Все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25C4F">
        <w:rPr>
          <w:rFonts w:ascii="Times New Roman" w:hAnsi="Times New Roman" w:cs="Times New Roman"/>
          <w:sz w:val="28"/>
          <w:szCs w:val="28"/>
        </w:rPr>
        <w:t xml:space="preserve">(100%) </w:t>
      </w:r>
      <w:r w:rsidR="0002372C" w:rsidRPr="00CE2E80">
        <w:rPr>
          <w:rFonts w:ascii="Times New Roman" w:hAnsi="Times New Roman" w:cs="Times New Roman"/>
          <w:sz w:val="28"/>
          <w:szCs w:val="28"/>
        </w:rPr>
        <w:t>руководители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 МО считают, что КП необходимы для улучшения качества оказываемых м</w:t>
      </w:r>
      <w:r w:rsidR="002E34EB" w:rsidRPr="00CE2E80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CE2E8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93CA9" w:rsidRPr="00CE2E80" w:rsidRDefault="00225C4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внедрения КП 75</w:t>
      </w:r>
      <w:r w:rsidR="00556F4A" w:rsidRPr="00CE2E80">
        <w:rPr>
          <w:rFonts w:ascii="Times New Roman" w:hAnsi="Times New Roman" w:cs="Times New Roman"/>
          <w:sz w:val="28"/>
          <w:szCs w:val="28"/>
        </w:rPr>
        <w:t xml:space="preserve">% респондентов сталкивались с определенными проблемами. </w:t>
      </w:r>
      <w:r w:rsidR="00520692" w:rsidRPr="00CE2E80">
        <w:rPr>
          <w:rFonts w:ascii="Times New Roman" w:hAnsi="Times New Roman" w:cs="Times New Roman"/>
          <w:sz w:val="28"/>
          <w:szCs w:val="28"/>
        </w:rPr>
        <w:t>В частности,</w:t>
      </w:r>
      <w:r w:rsidR="00556F4A" w:rsidRPr="00CE2E80"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</w:rPr>
        <w:t>профилю «акушерство и гинекология», «гематология</w:t>
      </w:r>
      <w:r w:rsidR="00556F4A" w:rsidRPr="00CE2E8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«неврология»</w:t>
      </w:r>
      <w:r w:rsidR="00556F4A" w:rsidRPr="00CE2E80">
        <w:rPr>
          <w:rFonts w:ascii="Times New Roman" w:hAnsi="Times New Roman" w:cs="Times New Roman"/>
          <w:sz w:val="28"/>
          <w:szCs w:val="28"/>
        </w:rPr>
        <w:t>.</w:t>
      </w:r>
    </w:p>
    <w:p w:rsidR="00EA6F79" w:rsidRPr="00CE2E80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</w:t>
      </w:r>
      <w:r w:rsidR="00225C4F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BC1108">
        <w:rPr>
          <w:rFonts w:ascii="Times New Roman" w:hAnsi="Times New Roman" w:cs="Times New Roman"/>
          <w:sz w:val="28"/>
          <w:szCs w:val="28"/>
        </w:rPr>
        <w:t>50</w:t>
      </w:r>
      <w:r w:rsidRPr="00CE2E80">
        <w:rPr>
          <w:rFonts w:ascii="Times New Roman" w:hAnsi="Times New Roman" w:cs="Times New Roman"/>
          <w:sz w:val="28"/>
          <w:szCs w:val="28"/>
        </w:rPr>
        <w:t>% руководителей МО не согласны</w:t>
      </w:r>
      <w:r w:rsidR="00952589" w:rsidRPr="00CE2E80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CE2E80">
        <w:rPr>
          <w:rFonts w:ascii="Times New Roman" w:hAnsi="Times New Roman" w:cs="Times New Roman"/>
          <w:sz w:val="28"/>
          <w:szCs w:val="28"/>
        </w:rPr>
        <w:t>.</w:t>
      </w:r>
      <w:r w:rsidR="00EF127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A6F79" w:rsidRPr="00CE2E80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CE2E80">
        <w:rPr>
          <w:rFonts w:ascii="Times New Roman" w:hAnsi="Times New Roman" w:cs="Times New Roman"/>
          <w:sz w:val="28"/>
          <w:szCs w:val="28"/>
        </w:rPr>
        <w:t>п</w:t>
      </w:r>
      <w:r w:rsidR="007410F1" w:rsidRPr="00CE2E80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C1108">
        <w:rPr>
          <w:rFonts w:ascii="Times New Roman" w:hAnsi="Times New Roman" w:cs="Times New Roman"/>
          <w:sz w:val="28"/>
          <w:szCs w:val="28"/>
        </w:rPr>
        <w:t xml:space="preserve"> (25</w:t>
      </w:r>
      <w:r w:rsidR="00BF0242" w:rsidRPr="00CE2E80">
        <w:rPr>
          <w:rFonts w:ascii="Times New Roman" w:hAnsi="Times New Roman" w:cs="Times New Roman"/>
          <w:sz w:val="28"/>
          <w:szCs w:val="28"/>
        </w:rPr>
        <w:t>%)</w:t>
      </w:r>
      <w:r w:rsidR="00BA25BC" w:rsidRPr="00CE2E80">
        <w:rPr>
          <w:rFonts w:ascii="Times New Roman" w:hAnsi="Times New Roman" w:cs="Times New Roman"/>
          <w:sz w:val="28"/>
          <w:szCs w:val="28"/>
        </w:rPr>
        <w:t>,</w:t>
      </w:r>
      <w:r w:rsidR="00BC1108">
        <w:rPr>
          <w:rFonts w:ascii="Times New Roman" w:hAnsi="Times New Roman" w:cs="Times New Roman"/>
          <w:sz w:val="28"/>
          <w:szCs w:val="28"/>
        </w:rPr>
        <w:t xml:space="preserve"> другие причины – 75%.</w:t>
      </w:r>
    </w:p>
    <w:p w:rsidR="004B0892" w:rsidRPr="00CE2E80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CE2E80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D02C2">
        <w:rPr>
          <w:rFonts w:ascii="Times New Roman" w:hAnsi="Times New Roman" w:cs="Times New Roman"/>
          <w:sz w:val="28"/>
          <w:szCs w:val="28"/>
          <w:lang w:val="kk-KZ"/>
        </w:rPr>
        <w:t>Анализ резул</w:t>
      </w:r>
      <w:r w:rsidR="00882872" w:rsidRPr="00DD02C2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DD02C2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DD02C2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</w:t>
      </w:r>
      <w:r w:rsidRPr="00DD02C2">
        <w:rPr>
          <w:rFonts w:ascii="Times New Roman" w:hAnsi="Times New Roman" w:cs="Times New Roman"/>
          <w:sz w:val="28"/>
          <w:szCs w:val="28"/>
          <w:lang w:val="kk-KZ"/>
        </w:rPr>
        <w:t>позволяет сделать следующие</w:t>
      </w:r>
      <w:r w:rsidRPr="00CE2E80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DD02C2" w:rsidRPr="00CE2E80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DD02C2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587910" w:rsidRPr="00CE2E80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CE2E80" w:rsidRDefault="0058791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B54A8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CE2E80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CE2E80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4358D">
        <w:rPr>
          <w:rFonts w:ascii="Times New Roman" w:hAnsi="Times New Roman" w:cs="Times New Roman"/>
          <w:sz w:val="28"/>
          <w:szCs w:val="28"/>
          <w:lang w:val="kk-KZ"/>
        </w:rPr>
        <w:t>98,68</w:t>
      </w:r>
      <w:r w:rsidR="009F7352" w:rsidRPr="00CE2E80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</w:t>
      </w:r>
      <w:r w:rsidR="003D4431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CE2E80">
        <w:rPr>
          <w:rFonts w:ascii="Times New Roman" w:hAnsi="Times New Roman" w:cs="Times New Roman"/>
          <w:sz w:val="28"/>
          <w:szCs w:val="28"/>
          <w:lang w:val="kk-KZ"/>
        </w:rPr>
        <w:t>оступны для повседневного применения,</w:t>
      </w:r>
      <w:r w:rsidR="003B3B6D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20F63" w:rsidRPr="00CE2E80">
        <w:rPr>
          <w:rFonts w:ascii="Times New Roman" w:hAnsi="Times New Roman" w:cs="Times New Roman"/>
          <w:sz w:val="28"/>
          <w:szCs w:val="28"/>
        </w:rPr>
        <w:t>в основном в электронном формате (</w:t>
      </w:r>
      <w:r w:rsidR="00D4358D">
        <w:rPr>
          <w:rFonts w:ascii="Times New Roman" w:hAnsi="Times New Roman" w:cs="Times New Roman"/>
          <w:sz w:val="28"/>
          <w:szCs w:val="28"/>
        </w:rPr>
        <w:t>90,79</w:t>
      </w:r>
      <w:r w:rsidR="00F20F63" w:rsidRPr="00CE2E80">
        <w:rPr>
          <w:rFonts w:ascii="Times New Roman" w:hAnsi="Times New Roman" w:cs="Times New Roman"/>
          <w:sz w:val="28"/>
          <w:szCs w:val="28"/>
        </w:rPr>
        <w:t>%)</w:t>
      </w:r>
      <w:r w:rsidR="00D4358D">
        <w:rPr>
          <w:rFonts w:ascii="Times New Roman" w:hAnsi="Times New Roman" w:cs="Times New Roman"/>
          <w:sz w:val="28"/>
          <w:szCs w:val="28"/>
        </w:rPr>
        <w:t>. 93,33</w:t>
      </w:r>
      <w:r w:rsidR="009F7352" w:rsidRPr="00CE2E80">
        <w:rPr>
          <w:rFonts w:ascii="Times New Roman" w:hAnsi="Times New Roman" w:cs="Times New Roman"/>
          <w:sz w:val="28"/>
          <w:szCs w:val="28"/>
        </w:rPr>
        <w:t>%</w:t>
      </w:r>
      <w:r w:rsidR="008D05E6" w:rsidRPr="00CE2E80">
        <w:rPr>
          <w:rFonts w:ascii="Times New Roman" w:hAnsi="Times New Roman" w:cs="Times New Roman"/>
          <w:sz w:val="28"/>
          <w:szCs w:val="28"/>
        </w:rPr>
        <w:t xml:space="preserve"> респондентов отметили</w:t>
      </w:r>
      <w:r w:rsidR="009F7352" w:rsidRPr="00CE2E80">
        <w:rPr>
          <w:rFonts w:ascii="Times New Roman" w:hAnsi="Times New Roman" w:cs="Times New Roman"/>
          <w:sz w:val="28"/>
          <w:szCs w:val="28"/>
        </w:rPr>
        <w:t xml:space="preserve"> удобство применения формата КП.</w:t>
      </w:r>
      <w:r w:rsidR="00926707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Pr="00CE2E80" w:rsidRDefault="004409A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2) </w:t>
      </w:r>
      <w:r w:rsidR="00587910" w:rsidRPr="00CE2E80">
        <w:rPr>
          <w:rFonts w:ascii="Times New Roman" w:hAnsi="Times New Roman" w:cs="Times New Roman"/>
          <w:sz w:val="28"/>
          <w:szCs w:val="28"/>
        </w:rPr>
        <w:t>Организовано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CE2E80">
        <w:rPr>
          <w:rFonts w:ascii="Times New Roman" w:hAnsi="Times New Roman" w:cs="Times New Roman"/>
          <w:sz w:val="28"/>
          <w:szCs w:val="28"/>
        </w:rPr>
        <w:t>врачей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CE2E80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Pr="00CE2E80">
        <w:rPr>
          <w:rFonts w:ascii="Times New Roman" w:hAnsi="Times New Roman" w:cs="Times New Roman"/>
          <w:sz w:val="28"/>
          <w:szCs w:val="28"/>
        </w:rPr>
        <w:t xml:space="preserve">мент анкетирования обучением охвачено </w:t>
      </w:r>
      <w:r w:rsidR="00EA5FBC">
        <w:rPr>
          <w:rFonts w:ascii="Times New Roman" w:hAnsi="Times New Roman" w:cs="Times New Roman"/>
          <w:sz w:val="28"/>
          <w:szCs w:val="28"/>
        </w:rPr>
        <w:t>77,63</w:t>
      </w:r>
      <w:r w:rsidR="00A44E3A" w:rsidRPr="00CE2E80">
        <w:rPr>
          <w:rFonts w:ascii="Times New Roman" w:hAnsi="Times New Roman" w:cs="Times New Roman"/>
          <w:sz w:val="28"/>
          <w:szCs w:val="28"/>
        </w:rPr>
        <w:t>% врачей.</w:t>
      </w:r>
    </w:p>
    <w:p w:rsidR="002F7E30" w:rsidRPr="00DD02C2" w:rsidRDefault="002F7E30" w:rsidP="00DD02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3)</w:t>
      </w:r>
      <w:r w:rsidR="00587910" w:rsidRPr="00CE2E80">
        <w:rPr>
          <w:rFonts w:ascii="Times New Roman" w:hAnsi="Times New Roman" w:cs="Times New Roman"/>
          <w:sz w:val="28"/>
          <w:szCs w:val="28"/>
        </w:rPr>
        <w:t xml:space="preserve"> Н</w:t>
      </w:r>
      <w:r w:rsidR="00691156" w:rsidRPr="00CE2E80">
        <w:rPr>
          <w:rFonts w:ascii="Times New Roman" w:hAnsi="Times New Roman" w:cs="Times New Roman"/>
          <w:sz w:val="28"/>
          <w:szCs w:val="28"/>
        </w:rPr>
        <w:t>азначены ответственные специалисты по вопросам внедрения и мониторинга внедрения КП в соответствии с приказом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здравоохранение».</w:t>
      </w:r>
    </w:p>
    <w:p w:rsidR="00E70E9D" w:rsidRPr="00CE2E80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CE2E80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CE2E80">
        <w:rPr>
          <w:rFonts w:ascii="Times New Roman" w:hAnsi="Times New Roman" w:cs="Times New Roman"/>
          <w:sz w:val="28"/>
          <w:szCs w:val="28"/>
        </w:rPr>
        <w:t xml:space="preserve">и руководителей МО позволило </w:t>
      </w:r>
      <w:r w:rsidR="00E1046E" w:rsidRPr="00DD02C2">
        <w:rPr>
          <w:rFonts w:ascii="Times New Roman" w:hAnsi="Times New Roman" w:cs="Times New Roman"/>
          <w:b/>
          <w:sz w:val="28"/>
          <w:szCs w:val="28"/>
        </w:rPr>
        <w:t>выявить</w:t>
      </w:r>
      <w:r w:rsidRPr="00DD02C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A47CD" w:rsidRPr="00DD02C2">
        <w:rPr>
          <w:rFonts w:ascii="Times New Roman" w:hAnsi="Times New Roman" w:cs="Times New Roman"/>
          <w:b/>
          <w:sz w:val="28"/>
          <w:szCs w:val="28"/>
        </w:rPr>
        <w:t>барьеры</w:t>
      </w:r>
      <w:r w:rsidR="005A47CD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C24974" w:rsidRPr="00CE2E80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CE2E80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DD02C2">
        <w:rPr>
          <w:rFonts w:ascii="Times New Roman" w:hAnsi="Times New Roman" w:cs="Times New Roman"/>
          <w:sz w:val="28"/>
          <w:szCs w:val="28"/>
        </w:rPr>
        <w:t>:</w:t>
      </w:r>
      <w:bookmarkStart w:id="0" w:name="_GoBack"/>
      <w:bookmarkEnd w:id="0"/>
    </w:p>
    <w:p w:rsidR="00EE39CA" w:rsidRDefault="00EE33E1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</w:t>
      </w:r>
      <w:r w:rsidR="00BB3A17" w:rsidRPr="00CE2E80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CE2E80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CE2E80">
        <w:rPr>
          <w:rFonts w:ascii="Times New Roman" w:hAnsi="Times New Roman" w:cs="Times New Roman"/>
          <w:sz w:val="28"/>
          <w:szCs w:val="28"/>
        </w:rPr>
        <w:t xml:space="preserve"> МО</w:t>
      </w:r>
      <w:r w:rsidR="00987923" w:rsidRPr="00CE2E80">
        <w:rPr>
          <w:rFonts w:ascii="Times New Roman" w:hAnsi="Times New Roman" w:cs="Times New Roman"/>
          <w:sz w:val="28"/>
          <w:szCs w:val="28"/>
        </w:rPr>
        <w:t xml:space="preserve">. </w:t>
      </w:r>
      <w:r w:rsidR="00C24974" w:rsidRPr="00CE2E80">
        <w:rPr>
          <w:rFonts w:ascii="Times New Roman" w:hAnsi="Times New Roman" w:cs="Times New Roman"/>
          <w:sz w:val="28"/>
          <w:szCs w:val="28"/>
        </w:rPr>
        <w:t>Только</w:t>
      </w:r>
      <w:r w:rsidR="001B2214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612A3">
        <w:rPr>
          <w:rFonts w:ascii="Times New Roman" w:hAnsi="Times New Roman" w:cs="Times New Roman"/>
          <w:sz w:val="28"/>
          <w:szCs w:val="28"/>
        </w:rPr>
        <w:t>75</w:t>
      </w:r>
      <w:r w:rsidR="00E1046E" w:rsidRPr="00CE2E80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E1046E" w:rsidRPr="00CE2E80">
        <w:rPr>
          <w:rFonts w:ascii="Times New Roman" w:hAnsi="Times New Roman" w:cs="Times New Roman"/>
          <w:sz w:val="28"/>
          <w:szCs w:val="28"/>
          <w:lang w:val="kk-KZ"/>
        </w:rPr>
        <w:t>ресурсное обеспечение организации полностью соответствует требуемому объему КП</w:t>
      </w:r>
      <w:r w:rsidR="001B2214" w:rsidRPr="00CE2E80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EE39CA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393C8E" w:rsidRPr="00CE2E80">
        <w:rPr>
          <w:rFonts w:ascii="Times New Roman" w:hAnsi="Times New Roman" w:cs="Times New Roman"/>
          <w:sz w:val="28"/>
          <w:szCs w:val="28"/>
        </w:rPr>
        <w:t xml:space="preserve">Также, </w:t>
      </w:r>
      <w:r w:rsidR="002612A3">
        <w:rPr>
          <w:rFonts w:ascii="Times New Roman" w:hAnsi="Times New Roman" w:cs="Times New Roman"/>
          <w:sz w:val="28"/>
          <w:szCs w:val="28"/>
        </w:rPr>
        <w:t>27,63</w:t>
      </w:r>
      <w:r w:rsidR="00AE120D" w:rsidRPr="00CE2E80">
        <w:rPr>
          <w:rFonts w:ascii="Times New Roman" w:hAnsi="Times New Roman" w:cs="Times New Roman"/>
          <w:sz w:val="28"/>
          <w:szCs w:val="28"/>
        </w:rPr>
        <w:t>% опрошенных врачей нехватку оборудования для качественного применения КП считают барьером для внедрения КП.</w:t>
      </w:r>
      <w:r w:rsidR="00EA724F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61800" w:rsidRPr="00CE2E80">
        <w:rPr>
          <w:rFonts w:ascii="Times New Roman" w:hAnsi="Times New Roman" w:cs="Times New Roman"/>
          <w:sz w:val="28"/>
          <w:szCs w:val="28"/>
        </w:rPr>
        <w:t>По мнению врачей, отсутствие лекарственн</w:t>
      </w:r>
      <w:r w:rsidR="0033378F" w:rsidRPr="00CE2E80">
        <w:rPr>
          <w:rFonts w:ascii="Times New Roman" w:hAnsi="Times New Roman" w:cs="Times New Roman"/>
          <w:sz w:val="28"/>
          <w:szCs w:val="28"/>
        </w:rPr>
        <w:t>ых препаратов</w:t>
      </w:r>
      <w:r w:rsidR="002612A3">
        <w:rPr>
          <w:rFonts w:ascii="Times New Roman" w:hAnsi="Times New Roman" w:cs="Times New Roman"/>
          <w:sz w:val="28"/>
          <w:szCs w:val="28"/>
        </w:rPr>
        <w:t xml:space="preserve"> (4,69</w:t>
      </w:r>
      <w:r w:rsidR="00261800" w:rsidRPr="00CE2E80">
        <w:rPr>
          <w:rFonts w:ascii="Times New Roman" w:hAnsi="Times New Roman" w:cs="Times New Roman"/>
          <w:sz w:val="28"/>
          <w:szCs w:val="28"/>
        </w:rPr>
        <w:t xml:space="preserve">% опрошенных) и </w:t>
      </w:r>
      <w:r w:rsidR="0033378F" w:rsidRPr="00CE2E80">
        <w:rPr>
          <w:rFonts w:ascii="Times New Roman" w:hAnsi="Times New Roman" w:cs="Times New Roman"/>
          <w:sz w:val="28"/>
          <w:szCs w:val="28"/>
        </w:rPr>
        <w:t>отсутствие</w:t>
      </w:r>
      <w:r w:rsidR="00261800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CE2E80">
        <w:rPr>
          <w:rFonts w:ascii="Times New Roman" w:hAnsi="Times New Roman" w:cs="Times New Roman"/>
          <w:sz w:val="28"/>
          <w:szCs w:val="28"/>
        </w:rPr>
        <w:t>необходимого оборудования</w:t>
      </w:r>
      <w:r w:rsidR="002612A3">
        <w:rPr>
          <w:rFonts w:ascii="Times New Roman" w:hAnsi="Times New Roman" w:cs="Times New Roman"/>
          <w:sz w:val="28"/>
          <w:szCs w:val="28"/>
        </w:rPr>
        <w:t xml:space="preserve"> (23,44</w:t>
      </w:r>
      <w:r w:rsidR="00261800" w:rsidRPr="00CE2E80">
        <w:rPr>
          <w:rFonts w:ascii="Times New Roman" w:hAnsi="Times New Roman" w:cs="Times New Roman"/>
          <w:sz w:val="28"/>
          <w:szCs w:val="28"/>
        </w:rPr>
        <w:t>% опрошенных)</w:t>
      </w:r>
      <w:r w:rsidR="0033378F" w:rsidRPr="00CE2E80">
        <w:rPr>
          <w:rFonts w:ascii="Times New Roman" w:hAnsi="Times New Roman" w:cs="Times New Roman"/>
          <w:sz w:val="28"/>
          <w:szCs w:val="28"/>
        </w:rPr>
        <w:t xml:space="preserve"> не позволяют выполнить в полном объеме лечебно-диагностические услуги в соответствии с КП.</w:t>
      </w:r>
      <w:r w:rsidR="005A26F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2214" w:rsidRDefault="00571AA5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33E1">
        <w:rPr>
          <w:rFonts w:ascii="Times New Roman" w:hAnsi="Times New Roman" w:cs="Times New Roman"/>
          <w:sz w:val="28"/>
          <w:szCs w:val="28"/>
        </w:rPr>
        <w:t>Проблема актуальности КП.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612A3">
        <w:rPr>
          <w:rFonts w:ascii="Times New Roman" w:hAnsi="Times New Roman" w:cs="Times New Roman"/>
          <w:sz w:val="28"/>
          <w:szCs w:val="28"/>
        </w:rPr>
        <w:t>45,83</w:t>
      </w:r>
      <w:r w:rsidR="000140CA">
        <w:rPr>
          <w:rFonts w:ascii="Times New Roman" w:hAnsi="Times New Roman" w:cs="Times New Roman"/>
          <w:sz w:val="28"/>
          <w:szCs w:val="28"/>
        </w:rPr>
        <w:t>% врачей отметили</w:t>
      </w:r>
      <w:r w:rsidR="00DB7541" w:rsidRPr="00CE2E80">
        <w:rPr>
          <w:rFonts w:ascii="Times New Roman" w:hAnsi="Times New Roman" w:cs="Times New Roman"/>
          <w:sz w:val="28"/>
          <w:szCs w:val="28"/>
        </w:rPr>
        <w:t>, что КП</w:t>
      </w:r>
      <w:r w:rsidR="000140CA">
        <w:rPr>
          <w:rFonts w:ascii="Times New Roman" w:hAnsi="Times New Roman" w:cs="Times New Roman"/>
          <w:sz w:val="28"/>
          <w:szCs w:val="28"/>
        </w:rPr>
        <w:t xml:space="preserve"> </w:t>
      </w:r>
      <w:r w:rsidR="00DB7541" w:rsidRPr="00CE2E80">
        <w:rPr>
          <w:rFonts w:ascii="Times New Roman" w:hAnsi="Times New Roman" w:cs="Times New Roman"/>
          <w:sz w:val="28"/>
          <w:szCs w:val="28"/>
        </w:rPr>
        <w:t>требуют обновления.</w:t>
      </w:r>
      <w:r w:rsidR="00A87A6C" w:rsidRPr="00CE2E8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A26F1" w:rsidRPr="00A55629" w:rsidRDefault="00D67D20" w:rsidP="00A55629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качества при оказании медицинской помощи, так </w:t>
      </w:r>
      <w:r w:rsidR="005A26F1">
        <w:rPr>
          <w:rFonts w:ascii="Times New Roman" w:hAnsi="Times New Roman" w:cs="Times New Roman"/>
          <w:sz w:val="28"/>
          <w:szCs w:val="28"/>
          <w:lang w:val="kk-KZ"/>
        </w:rPr>
        <w:t>50</w:t>
      </w:r>
      <w:r w:rsidR="005A26F1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% руководителей МО не </w:t>
      </w:r>
      <w:r w:rsidR="005A26F1" w:rsidRPr="00CE2E80">
        <w:rPr>
          <w:rFonts w:ascii="Times New Roman" w:hAnsi="Times New Roman" w:cs="Times New Roman"/>
          <w:sz w:val="28"/>
          <w:szCs w:val="28"/>
        </w:rPr>
        <w:t xml:space="preserve">согласны с правилами и порядком проведения экспертизы качества медицинских услуг. </w:t>
      </w:r>
      <w:r w:rsidR="005A26F1">
        <w:rPr>
          <w:rFonts w:ascii="Times New Roman" w:hAnsi="Times New Roman" w:cs="Times New Roman"/>
          <w:sz w:val="28"/>
          <w:szCs w:val="28"/>
        </w:rPr>
        <w:t xml:space="preserve"> 25</w:t>
      </w:r>
      <w:r w:rsidR="00696C2E">
        <w:rPr>
          <w:rFonts w:ascii="Times New Roman" w:hAnsi="Times New Roman" w:cs="Times New Roman"/>
          <w:sz w:val="28"/>
          <w:szCs w:val="28"/>
        </w:rPr>
        <w:t>% руководителей</w:t>
      </w:r>
      <w:r w:rsidR="005A26F1">
        <w:rPr>
          <w:rFonts w:ascii="Times New Roman" w:hAnsi="Times New Roman" w:cs="Times New Roman"/>
          <w:sz w:val="28"/>
          <w:szCs w:val="28"/>
        </w:rPr>
        <w:t xml:space="preserve"> считают, что</w:t>
      </w:r>
      <w:r w:rsidR="005A26F1" w:rsidRPr="00CE2E80">
        <w:rPr>
          <w:rFonts w:ascii="Times New Roman" w:hAnsi="Times New Roman" w:cs="Times New Roman"/>
          <w:sz w:val="28"/>
          <w:szCs w:val="28"/>
        </w:rPr>
        <w:t xml:space="preserve"> правила и порядок проведения экспертизы требует обновления.</w:t>
      </w:r>
      <w:r w:rsidR="005A26F1">
        <w:rPr>
          <w:rFonts w:ascii="Times New Roman" w:hAnsi="Times New Roman" w:cs="Times New Roman"/>
          <w:sz w:val="28"/>
          <w:szCs w:val="28"/>
        </w:rPr>
        <w:t xml:space="preserve"> </w:t>
      </w:r>
      <w:r w:rsidR="00696C2E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5A26F1">
        <w:rPr>
          <w:rFonts w:ascii="Times New Roman" w:hAnsi="Times New Roman" w:cs="Times New Roman"/>
          <w:sz w:val="28"/>
          <w:szCs w:val="28"/>
        </w:rPr>
        <w:t>10,53% врачей несоответствие положений и правил врачебн</w:t>
      </w:r>
      <w:r w:rsidR="00696C2E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5A26F1" w:rsidRDefault="005A26F1" w:rsidP="00A5562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26F1">
        <w:rPr>
          <w:rFonts w:ascii="Times New Roman" w:hAnsi="Times New Roman" w:cs="Times New Roman"/>
          <w:sz w:val="28"/>
          <w:szCs w:val="28"/>
        </w:rPr>
        <w:t>Таким образом, на практике врач не может выполнить требования КП по независящим от него причинам – нехватка медицинского оборудов</w:t>
      </w:r>
      <w:r>
        <w:rPr>
          <w:rFonts w:ascii="Times New Roman" w:hAnsi="Times New Roman" w:cs="Times New Roman"/>
          <w:sz w:val="28"/>
          <w:szCs w:val="28"/>
        </w:rPr>
        <w:t>ания и лекарственны</w:t>
      </w:r>
      <w:r w:rsidR="00D2168A">
        <w:rPr>
          <w:rFonts w:ascii="Times New Roman" w:hAnsi="Times New Roman" w:cs="Times New Roman"/>
          <w:sz w:val="28"/>
          <w:szCs w:val="28"/>
        </w:rPr>
        <w:t>х препаратов, неактуальность КП.</w:t>
      </w:r>
    </w:p>
    <w:p w:rsidR="00371899" w:rsidRPr="00A55629" w:rsidRDefault="00371899" w:rsidP="00A5562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1899">
        <w:rPr>
          <w:rFonts w:ascii="Times New Roman" w:hAnsi="Times New Roman" w:cs="Times New Roman"/>
          <w:b/>
          <w:sz w:val="28"/>
          <w:szCs w:val="28"/>
        </w:rPr>
        <w:t>РЕКОМЕНДАЦИИ ПО УСТРАНЕНИЮ БАРЬЕРОВ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56043" w:rsidRPr="00CE2E80" w:rsidRDefault="00E3050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Полученные результаты анке</w:t>
      </w:r>
      <w:r w:rsidR="007242A7" w:rsidRPr="00CE2E80">
        <w:rPr>
          <w:rFonts w:ascii="Times New Roman" w:hAnsi="Times New Roman" w:cs="Times New Roman"/>
          <w:sz w:val="28"/>
          <w:szCs w:val="28"/>
        </w:rPr>
        <w:t>тирования медицинских работников</w:t>
      </w:r>
      <w:r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217774" w:rsidRPr="00CE2E80">
        <w:rPr>
          <w:rFonts w:ascii="Times New Roman" w:hAnsi="Times New Roman" w:cs="Times New Roman"/>
          <w:sz w:val="28"/>
          <w:szCs w:val="28"/>
        </w:rPr>
        <w:t>и руководителей</w:t>
      </w:r>
      <w:r w:rsidR="00C27422" w:rsidRPr="00CE2E80">
        <w:rPr>
          <w:rFonts w:ascii="Times New Roman" w:hAnsi="Times New Roman" w:cs="Times New Roman"/>
          <w:sz w:val="28"/>
          <w:szCs w:val="28"/>
        </w:rPr>
        <w:t xml:space="preserve"> МО </w:t>
      </w:r>
      <w:r w:rsidRPr="00CE2E80">
        <w:rPr>
          <w:rFonts w:ascii="Times New Roman" w:hAnsi="Times New Roman" w:cs="Times New Roman"/>
          <w:sz w:val="28"/>
          <w:szCs w:val="28"/>
        </w:rPr>
        <w:t xml:space="preserve">помогают понять </w:t>
      </w:r>
      <w:r w:rsidR="00A74280">
        <w:rPr>
          <w:rFonts w:ascii="Times New Roman" w:hAnsi="Times New Roman" w:cs="Times New Roman"/>
          <w:sz w:val="28"/>
          <w:szCs w:val="28"/>
        </w:rPr>
        <w:t xml:space="preserve">организационные </w:t>
      </w:r>
      <w:r w:rsidRPr="00CE2E80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8D3AB0" w:rsidRPr="00CE2E80">
        <w:rPr>
          <w:rFonts w:ascii="Times New Roman" w:hAnsi="Times New Roman" w:cs="Times New Roman"/>
          <w:sz w:val="28"/>
          <w:szCs w:val="28"/>
        </w:rPr>
        <w:t>при</w:t>
      </w:r>
      <w:r w:rsidRPr="00CE2E80">
        <w:rPr>
          <w:rFonts w:ascii="Times New Roman" w:hAnsi="Times New Roman" w:cs="Times New Roman"/>
          <w:sz w:val="28"/>
          <w:szCs w:val="28"/>
        </w:rPr>
        <w:t xml:space="preserve"> внедрении и применении КП в практическом здравоохранении и могут быть использованы для принятия управленческих решений </w:t>
      </w:r>
      <w:r w:rsidR="00944E0B" w:rsidRPr="00CE2E80">
        <w:rPr>
          <w:rFonts w:ascii="Times New Roman" w:hAnsi="Times New Roman" w:cs="Times New Roman"/>
          <w:sz w:val="28"/>
          <w:szCs w:val="28"/>
        </w:rPr>
        <w:t xml:space="preserve">руководителями МО и </w:t>
      </w:r>
      <w:r w:rsidR="0068671E" w:rsidRPr="00CE2E80">
        <w:rPr>
          <w:rFonts w:ascii="Times New Roman" w:hAnsi="Times New Roman" w:cs="Times New Roman"/>
          <w:sz w:val="28"/>
          <w:szCs w:val="28"/>
        </w:rPr>
        <w:t>региональных</w:t>
      </w:r>
      <w:r w:rsidR="008D3AB0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68671E" w:rsidRPr="00CE2E80">
        <w:rPr>
          <w:rFonts w:ascii="Times New Roman" w:hAnsi="Times New Roman" w:cs="Times New Roman"/>
          <w:sz w:val="28"/>
          <w:szCs w:val="28"/>
        </w:rPr>
        <w:t>Управлений</w:t>
      </w:r>
      <w:r w:rsidR="00556043" w:rsidRPr="00CE2E80">
        <w:rPr>
          <w:rFonts w:ascii="Times New Roman" w:hAnsi="Times New Roman" w:cs="Times New Roman"/>
          <w:sz w:val="28"/>
          <w:szCs w:val="28"/>
        </w:rPr>
        <w:t xml:space="preserve"> </w:t>
      </w:r>
      <w:r w:rsidR="008D3AB0" w:rsidRPr="00CE2E80">
        <w:rPr>
          <w:rFonts w:ascii="Times New Roman" w:hAnsi="Times New Roman" w:cs="Times New Roman"/>
          <w:sz w:val="28"/>
          <w:szCs w:val="28"/>
        </w:rPr>
        <w:t>здравоохранения</w:t>
      </w:r>
      <w:r w:rsidR="00341EC2" w:rsidRPr="00CE2E80">
        <w:rPr>
          <w:rFonts w:ascii="Times New Roman" w:hAnsi="Times New Roman" w:cs="Times New Roman"/>
          <w:sz w:val="28"/>
          <w:szCs w:val="28"/>
        </w:rPr>
        <w:t>.</w:t>
      </w:r>
    </w:p>
    <w:p w:rsidR="00371899" w:rsidRPr="00F922CD" w:rsidRDefault="00371899" w:rsidP="00371899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F922CD">
        <w:rPr>
          <w:rFonts w:ascii="Times New Roman" w:hAnsi="Times New Roman" w:cs="Times New Roman"/>
          <w:sz w:val="28"/>
          <w:szCs w:val="28"/>
        </w:rPr>
        <w:t>:</w:t>
      </w:r>
    </w:p>
    <w:p w:rsidR="00371899" w:rsidRPr="00F922CD" w:rsidRDefault="00371899" w:rsidP="00371899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оборудование).</w:t>
      </w:r>
    </w:p>
    <w:p w:rsidR="00371899" w:rsidRPr="00F922CD" w:rsidRDefault="00371899" w:rsidP="00371899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Провести работу по устранению кадрового дефицита.</w:t>
      </w:r>
    </w:p>
    <w:p w:rsidR="00371899" w:rsidRPr="00F922CD" w:rsidRDefault="00371899" w:rsidP="00371899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 xml:space="preserve">     Назначить в  каждой МО ответственных специалистов по внедрению КП в практическое здравоохранение</w:t>
      </w:r>
      <w:r w:rsidRPr="00F922CD">
        <w:rPr>
          <w:rFonts w:ascii="Times New Roman" w:hAnsi="Times New Roman" w:cs="Times New Roman"/>
          <w:sz w:val="28"/>
          <w:szCs w:val="28"/>
        </w:rPr>
        <w:t>.</w:t>
      </w:r>
    </w:p>
    <w:p w:rsidR="00371899" w:rsidRPr="00F922CD" w:rsidRDefault="00371899" w:rsidP="00371899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  <w:lang w:val="kk-KZ"/>
        </w:rPr>
        <w:t>Усилить</w:t>
      </w:r>
      <w:r w:rsidRPr="00F922CD">
        <w:rPr>
          <w:rFonts w:ascii="Times New Roman" w:hAnsi="Times New Roman" w:cs="Times New Roman"/>
          <w:sz w:val="28"/>
          <w:szCs w:val="28"/>
        </w:rPr>
        <w:t xml:space="preserve"> работу по внедрению КП в медицинских организациях согласно приказу МЗ РК № 189/2020 от 12 ноября 2020 года «Об утверждении методики внедрения  и оценки эффективности внедрения клинических протоколов в практическое здравоохранение».</w:t>
      </w:r>
    </w:p>
    <w:p w:rsidR="00371899" w:rsidRPr="00F922CD" w:rsidRDefault="00371899" w:rsidP="00371899">
      <w:pPr>
        <w:pStyle w:val="a3"/>
        <w:numPr>
          <w:ilvl w:val="0"/>
          <w:numId w:val="31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922CD">
        <w:rPr>
          <w:rFonts w:ascii="Times New Roman" w:hAnsi="Times New Roman" w:cs="Times New Roman"/>
          <w:sz w:val="28"/>
          <w:szCs w:val="28"/>
        </w:rPr>
        <w:t>Организовать обучающие тренинги/семинары для применения КП в практике. Необходимо стремиться к 100% охвату обучением врачебного персонала принципам использования КП в клинической практике.</w:t>
      </w:r>
    </w:p>
    <w:p w:rsidR="00371899" w:rsidRPr="00F922CD" w:rsidRDefault="00371899" w:rsidP="00371899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 w:rsidRPr="00F922CD">
        <w:rPr>
          <w:rFonts w:ascii="Times New Roman" w:hAnsi="Times New Roman" w:cs="Times New Roman"/>
          <w:sz w:val="28"/>
          <w:szCs w:val="28"/>
        </w:rPr>
        <w:t>:</w:t>
      </w:r>
    </w:p>
    <w:p w:rsidR="00371899" w:rsidRPr="00F922CD" w:rsidRDefault="00371899" w:rsidP="00371899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371899" w:rsidRPr="00E42308" w:rsidRDefault="00371899" w:rsidP="00371899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22CD">
        <w:rPr>
          <w:rFonts w:ascii="Times New Roman" w:hAnsi="Times New Roman" w:cs="Times New Roman"/>
          <w:sz w:val="28"/>
          <w:szCs w:val="28"/>
        </w:rPr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положений и правил врачебной экспертизе рекомендац</w:t>
      </w:r>
      <w:r>
        <w:rPr>
          <w:rFonts w:ascii="Times New Roman" w:hAnsi="Times New Roman" w:cs="Times New Roman"/>
          <w:sz w:val="28"/>
          <w:szCs w:val="28"/>
        </w:rPr>
        <w:t>иям КП).</w:t>
      </w:r>
    </w:p>
    <w:p w:rsidR="00EB71D5" w:rsidRPr="00415A6C" w:rsidRDefault="00EB71D5" w:rsidP="00371899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EB71D5" w:rsidRPr="00415A6C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8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18"/>
  </w:num>
  <w:num w:numId="5">
    <w:abstractNumId w:val="20"/>
  </w:num>
  <w:num w:numId="6">
    <w:abstractNumId w:val="27"/>
  </w:num>
  <w:num w:numId="7">
    <w:abstractNumId w:val="13"/>
  </w:num>
  <w:num w:numId="8">
    <w:abstractNumId w:val="7"/>
  </w:num>
  <w:num w:numId="9">
    <w:abstractNumId w:val="15"/>
  </w:num>
  <w:num w:numId="10">
    <w:abstractNumId w:val="26"/>
  </w:num>
  <w:num w:numId="11">
    <w:abstractNumId w:val="25"/>
  </w:num>
  <w:num w:numId="12">
    <w:abstractNumId w:val="23"/>
  </w:num>
  <w:num w:numId="13">
    <w:abstractNumId w:val="2"/>
  </w:num>
  <w:num w:numId="14">
    <w:abstractNumId w:val="8"/>
  </w:num>
  <w:num w:numId="15">
    <w:abstractNumId w:val="19"/>
  </w:num>
  <w:num w:numId="16">
    <w:abstractNumId w:val="17"/>
  </w:num>
  <w:num w:numId="17">
    <w:abstractNumId w:val="12"/>
  </w:num>
  <w:num w:numId="18">
    <w:abstractNumId w:val="10"/>
  </w:num>
  <w:num w:numId="19">
    <w:abstractNumId w:val="9"/>
  </w:num>
  <w:num w:numId="20">
    <w:abstractNumId w:val="28"/>
  </w:num>
  <w:num w:numId="21">
    <w:abstractNumId w:val="31"/>
  </w:num>
  <w:num w:numId="22">
    <w:abstractNumId w:val="21"/>
  </w:num>
  <w:num w:numId="23">
    <w:abstractNumId w:val="4"/>
  </w:num>
  <w:num w:numId="24">
    <w:abstractNumId w:val="29"/>
  </w:num>
  <w:num w:numId="25">
    <w:abstractNumId w:val="30"/>
  </w:num>
  <w:num w:numId="26">
    <w:abstractNumId w:val="14"/>
  </w:num>
  <w:num w:numId="27">
    <w:abstractNumId w:val="5"/>
  </w:num>
  <w:num w:numId="28">
    <w:abstractNumId w:val="24"/>
  </w:num>
  <w:num w:numId="29">
    <w:abstractNumId w:val="6"/>
  </w:num>
  <w:num w:numId="30">
    <w:abstractNumId w:val="16"/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F69"/>
    <w:rsid w:val="000025AE"/>
    <w:rsid w:val="000030C5"/>
    <w:rsid w:val="00003250"/>
    <w:rsid w:val="00003C04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DC"/>
    <w:rsid w:val="00030217"/>
    <w:rsid w:val="00031B57"/>
    <w:rsid w:val="00033AFF"/>
    <w:rsid w:val="00033C3B"/>
    <w:rsid w:val="00033F15"/>
    <w:rsid w:val="00036CB2"/>
    <w:rsid w:val="000374B0"/>
    <w:rsid w:val="000405D2"/>
    <w:rsid w:val="00042E89"/>
    <w:rsid w:val="00046999"/>
    <w:rsid w:val="00047745"/>
    <w:rsid w:val="00051492"/>
    <w:rsid w:val="00052395"/>
    <w:rsid w:val="00054657"/>
    <w:rsid w:val="00054C58"/>
    <w:rsid w:val="000553E9"/>
    <w:rsid w:val="000554A9"/>
    <w:rsid w:val="000621D2"/>
    <w:rsid w:val="00063C00"/>
    <w:rsid w:val="00066310"/>
    <w:rsid w:val="00066C0B"/>
    <w:rsid w:val="00067B86"/>
    <w:rsid w:val="000703B1"/>
    <w:rsid w:val="00071139"/>
    <w:rsid w:val="000715F4"/>
    <w:rsid w:val="0007438B"/>
    <w:rsid w:val="0007572D"/>
    <w:rsid w:val="00080E6B"/>
    <w:rsid w:val="00082643"/>
    <w:rsid w:val="00082C4B"/>
    <w:rsid w:val="00082D99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4116"/>
    <w:rsid w:val="00156B4D"/>
    <w:rsid w:val="001571AD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20A4"/>
    <w:rsid w:val="00183161"/>
    <w:rsid w:val="001857D4"/>
    <w:rsid w:val="001860F2"/>
    <w:rsid w:val="001879EB"/>
    <w:rsid w:val="00187A6E"/>
    <w:rsid w:val="0019214C"/>
    <w:rsid w:val="0019256E"/>
    <w:rsid w:val="001932DF"/>
    <w:rsid w:val="001934D0"/>
    <w:rsid w:val="00194160"/>
    <w:rsid w:val="00195C7A"/>
    <w:rsid w:val="001A06CA"/>
    <w:rsid w:val="001A2868"/>
    <w:rsid w:val="001A4188"/>
    <w:rsid w:val="001A73BB"/>
    <w:rsid w:val="001A7422"/>
    <w:rsid w:val="001B04C0"/>
    <w:rsid w:val="001B052A"/>
    <w:rsid w:val="001B1213"/>
    <w:rsid w:val="001B2196"/>
    <w:rsid w:val="001B2214"/>
    <w:rsid w:val="001B324E"/>
    <w:rsid w:val="001B4B1C"/>
    <w:rsid w:val="001B5314"/>
    <w:rsid w:val="001B5962"/>
    <w:rsid w:val="001B59DE"/>
    <w:rsid w:val="001B5CE7"/>
    <w:rsid w:val="001C129E"/>
    <w:rsid w:val="001C47FD"/>
    <w:rsid w:val="001C4853"/>
    <w:rsid w:val="001C51A5"/>
    <w:rsid w:val="001C62F8"/>
    <w:rsid w:val="001C7661"/>
    <w:rsid w:val="001C7B25"/>
    <w:rsid w:val="001D01C5"/>
    <w:rsid w:val="001D06CE"/>
    <w:rsid w:val="001D2C87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E9"/>
    <w:rsid w:val="001F01DB"/>
    <w:rsid w:val="001F0496"/>
    <w:rsid w:val="001F16B6"/>
    <w:rsid w:val="001F1A18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1559"/>
    <w:rsid w:val="00242608"/>
    <w:rsid w:val="00244353"/>
    <w:rsid w:val="00244369"/>
    <w:rsid w:val="00244DC8"/>
    <w:rsid w:val="0024687D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1CE9"/>
    <w:rsid w:val="00283661"/>
    <w:rsid w:val="002844E7"/>
    <w:rsid w:val="002861BD"/>
    <w:rsid w:val="0028715D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4FD9"/>
    <w:rsid w:val="002D59F4"/>
    <w:rsid w:val="002D5D3D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F34"/>
    <w:rsid w:val="0032203E"/>
    <w:rsid w:val="00322384"/>
    <w:rsid w:val="00323AEF"/>
    <w:rsid w:val="003254D6"/>
    <w:rsid w:val="00330BAD"/>
    <w:rsid w:val="0033251A"/>
    <w:rsid w:val="0033378F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4C76"/>
    <w:rsid w:val="00354E63"/>
    <w:rsid w:val="00355F06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899"/>
    <w:rsid w:val="00371ACA"/>
    <w:rsid w:val="00373730"/>
    <w:rsid w:val="00373CD9"/>
    <w:rsid w:val="00374932"/>
    <w:rsid w:val="00376A74"/>
    <w:rsid w:val="00377085"/>
    <w:rsid w:val="00377449"/>
    <w:rsid w:val="003835F5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12070"/>
    <w:rsid w:val="0041252B"/>
    <w:rsid w:val="004133E8"/>
    <w:rsid w:val="00415A6C"/>
    <w:rsid w:val="00415EF4"/>
    <w:rsid w:val="0042249B"/>
    <w:rsid w:val="004228C1"/>
    <w:rsid w:val="00426C13"/>
    <w:rsid w:val="004332EC"/>
    <w:rsid w:val="00434A0B"/>
    <w:rsid w:val="00434A8A"/>
    <w:rsid w:val="00435569"/>
    <w:rsid w:val="00436288"/>
    <w:rsid w:val="00436435"/>
    <w:rsid w:val="004409A9"/>
    <w:rsid w:val="00444920"/>
    <w:rsid w:val="00444EFD"/>
    <w:rsid w:val="00445027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899"/>
    <w:rsid w:val="00464589"/>
    <w:rsid w:val="004652F2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74D3"/>
    <w:rsid w:val="004B0892"/>
    <w:rsid w:val="004B1D3A"/>
    <w:rsid w:val="004B54CB"/>
    <w:rsid w:val="004B5F69"/>
    <w:rsid w:val="004B6250"/>
    <w:rsid w:val="004B6610"/>
    <w:rsid w:val="004C225A"/>
    <w:rsid w:val="004C2FF2"/>
    <w:rsid w:val="004C39BC"/>
    <w:rsid w:val="004C4DFA"/>
    <w:rsid w:val="004C6384"/>
    <w:rsid w:val="004C6DF0"/>
    <w:rsid w:val="004C78A8"/>
    <w:rsid w:val="004C7D67"/>
    <w:rsid w:val="004D1425"/>
    <w:rsid w:val="004D2436"/>
    <w:rsid w:val="004D3D4A"/>
    <w:rsid w:val="004D6656"/>
    <w:rsid w:val="004D6ABB"/>
    <w:rsid w:val="004E1C3D"/>
    <w:rsid w:val="004E2EB8"/>
    <w:rsid w:val="004E4367"/>
    <w:rsid w:val="004E52D8"/>
    <w:rsid w:val="004E619D"/>
    <w:rsid w:val="004E6EDF"/>
    <w:rsid w:val="004F1973"/>
    <w:rsid w:val="004F237B"/>
    <w:rsid w:val="004F5C80"/>
    <w:rsid w:val="0050128E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A8D"/>
    <w:rsid w:val="005870E2"/>
    <w:rsid w:val="00587186"/>
    <w:rsid w:val="00587910"/>
    <w:rsid w:val="00593942"/>
    <w:rsid w:val="00594FC0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1913"/>
    <w:rsid w:val="005C31FC"/>
    <w:rsid w:val="005C3537"/>
    <w:rsid w:val="005C4B60"/>
    <w:rsid w:val="005C5147"/>
    <w:rsid w:val="005D1EDC"/>
    <w:rsid w:val="005D26DC"/>
    <w:rsid w:val="005D5633"/>
    <w:rsid w:val="005D61A8"/>
    <w:rsid w:val="005D7B48"/>
    <w:rsid w:val="005E09EC"/>
    <w:rsid w:val="005E3541"/>
    <w:rsid w:val="005E3747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736B"/>
    <w:rsid w:val="00607AC4"/>
    <w:rsid w:val="00610D64"/>
    <w:rsid w:val="006122DA"/>
    <w:rsid w:val="00614024"/>
    <w:rsid w:val="0061439A"/>
    <w:rsid w:val="00614FCD"/>
    <w:rsid w:val="006153A9"/>
    <w:rsid w:val="0061639B"/>
    <w:rsid w:val="006178D8"/>
    <w:rsid w:val="006215E4"/>
    <w:rsid w:val="00621770"/>
    <w:rsid w:val="0062182C"/>
    <w:rsid w:val="00622A1A"/>
    <w:rsid w:val="006241FC"/>
    <w:rsid w:val="0062505D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57CA"/>
    <w:rsid w:val="00675945"/>
    <w:rsid w:val="0067692E"/>
    <w:rsid w:val="00681E4F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6C2E"/>
    <w:rsid w:val="00697459"/>
    <w:rsid w:val="00697916"/>
    <w:rsid w:val="006A02C5"/>
    <w:rsid w:val="006A253E"/>
    <w:rsid w:val="006A3377"/>
    <w:rsid w:val="006A5215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4D62"/>
    <w:rsid w:val="006E525D"/>
    <w:rsid w:val="006E5FD8"/>
    <w:rsid w:val="006E658F"/>
    <w:rsid w:val="006E6A39"/>
    <w:rsid w:val="006E6CC9"/>
    <w:rsid w:val="006E6F69"/>
    <w:rsid w:val="006E7163"/>
    <w:rsid w:val="006F0683"/>
    <w:rsid w:val="006F367E"/>
    <w:rsid w:val="006F7562"/>
    <w:rsid w:val="006F791D"/>
    <w:rsid w:val="007017B9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B7C"/>
    <w:rsid w:val="007645D9"/>
    <w:rsid w:val="00766A82"/>
    <w:rsid w:val="00773D88"/>
    <w:rsid w:val="007745DC"/>
    <w:rsid w:val="0077519D"/>
    <w:rsid w:val="0077681F"/>
    <w:rsid w:val="007773AB"/>
    <w:rsid w:val="00780F49"/>
    <w:rsid w:val="00784BDA"/>
    <w:rsid w:val="007854CD"/>
    <w:rsid w:val="00786FD6"/>
    <w:rsid w:val="00791732"/>
    <w:rsid w:val="00792430"/>
    <w:rsid w:val="007936A4"/>
    <w:rsid w:val="00794970"/>
    <w:rsid w:val="007A0544"/>
    <w:rsid w:val="007A0CF1"/>
    <w:rsid w:val="007A1D24"/>
    <w:rsid w:val="007A4E4F"/>
    <w:rsid w:val="007A508C"/>
    <w:rsid w:val="007A673C"/>
    <w:rsid w:val="007A72E9"/>
    <w:rsid w:val="007A789F"/>
    <w:rsid w:val="007B2249"/>
    <w:rsid w:val="007B32B3"/>
    <w:rsid w:val="007B5CFA"/>
    <w:rsid w:val="007B6C0C"/>
    <w:rsid w:val="007B7C59"/>
    <w:rsid w:val="007C0DB4"/>
    <w:rsid w:val="007C2542"/>
    <w:rsid w:val="007C44B0"/>
    <w:rsid w:val="007C597D"/>
    <w:rsid w:val="007C6ADF"/>
    <w:rsid w:val="007C7B04"/>
    <w:rsid w:val="007D0D93"/>
    <w:rsid w:val="007D2ECE"/>
    <w:rsid w:val="007D3737"/>
    <w:rsid w:val="007D5B3B"/>
    <w:rsid w:val="007D5E50"/>
    <w:rsid w:val="007E0B02"/>
    <w:rsid w:val="007E1EC8"/>
    <w:rsid w:val="007E29DD"/>
    <w:rsid w:val="007F2E68"/>
    <w:rsid w:val="007F2F7B"/>
    <w:rsid w:val="007F307E"/>
    <w:rsid w:val="007F5BB4"/>
    <w:rsid w:val="007F5F76"/>
    <w:rsid w:val="007F629A"/>
    <w:rsid w:val="00804FA8"/>
    <w:rsid w:val="0080577C"/>
    <w:rsid w:val="00806451"/>
    <w:rsid w:val="00806720"/>
    <w:rsid w:val="0080739C"/>
    <w:rsid w:val="00807E81"/>
    <w:rsid w:val="00810A46"/>
    <w:rsid w:val="00812C54"/>
    <w:rsid w:val="008151BD"/>
    <w:rsid w:val="00817488"/>
    <w:rsid w:val="00817BF7"/>
    <w:rsid w:val="00820281"/>
    <w:rsid w:val="008209AE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50F71"/>
    <w:rsid w:val="00852E97"/>
    <w:rsid w:val="00853107"/>
    <w:rsid w:val="00853801"/>
    <w:rsid w:val="00854125"/>
    <w:rsid w:val="00854273"/>
    <w:rsid w:val="0085450A"/>
    <w:rsid w:val="0085514C"/>
    <w:rsid w:val="008603C1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DD"/>
    <w:rsid w:val="0088749D"/>
    <w:rsid w:val="00890754"/>
    <w:rsid w:val="0089332F"/>
    <w:rsid w:val="008934FB"/>
    <w:rsid w:val="008935ED"/>
    <w:rsid w:val="00893A84"/>
    <w:rsid w:val="00893ADE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B6A"/>
    <w:rsid w:val="008B2D54"/>
    <w:rsid w:val="008B3C24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D1"/>
    <w:rsid w:val="008D299E"/>
    <w:rsid w:val="008D3AB0"/>
    <w:rsid w:val="008D481A"/>
    <w:rsid w:val="008D4A60"/>
    <w:rsid w:val="008D4CEF"/>
    <w:rsid w:val="008E1E10"/>
    <w:rsid w:val="008E3486"/>
    <w:rsid w:val="008E3EB3"/>
    <w:rsid w:val="008E6090"/>
    <w:rsid w:val="008E7662"/>
    <w:rsid w:val="008F1932"/>
    <w:rsid w:val="008F35F5"/>
    <w:rsid w:val="008F58A1"/>
    <w:rsid w:val="008F691C"/>
    <w:rsid w:val="008F6D28"/>
    <w:rsid w:val="008F6E92"/>
    <w:rsid w:val="0090195C"/>
    <w:rsid w:val="009029BA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9B8"/>
    <w:rsid w:val="009370A2"/>
    <w:rsid w:val="00940990"/>
    <w:rsid w:val="00941F59"/>
    <w:rsid w:val="009440EB"/>
    <w:rsid w:val="00944E0B"/>
    <w:rsid w:val="00944FC1"/>
    <w:rsid w:val="00951657"/>
    <w:rsid w:val="00951C6F"/>
    <w:rsid w:val="00952589"/>
    <w:rsid w:val="00953718"/>
    <w:rsid w:val="009541FE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1390"/>
    <w:rsid w:val="00982C13"/>
    <w:rsid w:val="009833B6"/>
    <w:rsid w:val="009835B2"/>
    <w:rsid w:val="00984A44"/>
    <w:rsid w:val="009867A3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6148"/>
    <w:rsid w:val="009B6B2D"/>
    <w:rsid w:val="009C0131"/>
    <w:rsid w:val="009C09F8"/>
    <w:rsid w:val="009D08C0"/>
    <w:rsid w:val="009D1535"/>
    <w:rsid w:val="009D18C4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5256"/>
    <w:rsid w:val="009E52A1"/>
    <w:rsid w:val="009E76CA"/>
    <w:rsid w:val="009F08A5"/>
    <w:rsid w:val="009F4191"/>
    <w:rsid w:val="009F51D8"/>
    <w:rsid w:val="009F7352"/>
    <w:rsid w:val="009F7446"/>
    <w:rsid w:val="009F754B"/>
    <w:rsid w:val="009F7631"/>
    <w:rsid w:val="00A00939"/>
    <w:rsid w:val="00A061D7"/>
    <w:rsid w:val="00A073E4"/>
    <w:rsid w:val="00A07E0A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398F"/>
    <w:rsid w:val="00A543B7"/>
    <w:rsid w:val="00A551B4"/>
    <w:rsid w:val="00A55629"/>
    <w:rsid w:val="00A56109"/>
    <w:rsid w:val="00A5610E"/>
    <w:rsid w:val="00A5636A"/>
    <w:rsid w:val="00A56546"/>
    <w:rsid w:val="00A56AAA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EC5"/>
    <w:rsid w:val="00AA2E6F"/>
    <w:rsid w:val="00AA51B6"/>
    <w:rsid w:val="00AA5ED3"/>
    <w:rsid w:val="00AA6E5C"/>
    <w:rsid w:val="00AA7FF6"/>
    <w:rsid w:val="00AB1247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331E"/>
    <w:rsid w:val="00AD4A96"/>
    <w:rsid w:val="00AD525D"/>
    <w:rsid w:val="00AD6746"/>
    <w:rsid w:val="00AE120D"/>
    <w:rsid w:val="00AE2560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7031"/>
    <w:rsid w:val="00B27940"/>
    <w:rsid w:val="00B3144C"/>
    <w:rsid w:val="00B327F8"/>
    <w:rsid w:val="00B33532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70902"/>
    <w:rsid w:val="00B722D3"/>
    <w:rsid w:val="00B73D16"/>
    <w:rsid w:val="00B7617D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3A17"/>
    <w:rsid w:val="00BB4B75"/>
    <w:rsid w:val="00BB525A"/>
    <w:rsid w:val="00BB549F"/>
    <w:rsid w:val="00BB64E1"/>
    <w:rsid w:val="00BB6C1A"/>
    <w:rsid w:val="00BB7752"/>
    <w:rsid w:val="00BC1108"/>
    <w:rsid w:val="00BC3516"/>
    <w:rsid w:val="00BC3EE5"/>
    <w:rsid w:val="00BC4493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3512"/>
    <w:rsid w:val="00C04BAA"/>
    <w:rsid w:val="00C059D5"/>
    <w:rsid w:val="00C07BF6"/>
    <w:rsid w:val="00C112C8"/>
    <w:rsid w:val="00C1187C"/>
    <w:rsid w:val="00C13CFA"/>
    <w:rsid w:val="00C15457"/>
    <w:rsid w:val="00C154D6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232"/>
    <w:rsid w:val="00C27422"/>
    <w:rsid w:val="00C27A3E"/>
    <w:rsid w:val="00C30400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6542"/>
    <w:rsid w:val="00C77B45"/>
    <w:rsid w:val="00C8065F"/>
    <w:rsid w:val="00C810A8"/>
    <w:rsid w:val="00C82CFF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C11E3"/>
    <w:rsid w:val="00CC4C2A"/>
    <w:rsid w:val="00CC5066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5108"/>
    <w:rsid w:val="00CE51D4"/>
    <w:rsid w:val="00CE699F"/>
    <w:rsid w:val="00CF044F"/>
    <w:rsid w:val="00CF0D2F"/>
    <w:rsid w:val="00CF462D"/>
    <w:rsid w:val="00CF5167"/>
    <w:rsid w:val="00CF577C"/>
    <w:rsid w:val="00CF6904"/>
    <w:rsid w:val="00D00C77"/>
    <w:rsid w:val="00D010D4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61F5"/>
    <w:rsid w:val="00D1627D"/>
    <w:rsid w:val="00D20441"/>
    <w:rsid w:val="00D2168A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1F08"/>
    <w:rsid w:val="00D52727"/>
    <w:rsid w:val="00D53FBF"/>
    <w:rsid w:val="00D54B87"/>
    <w:rsid w:val="00D567EB"/>
    <w:rsid w:val="00D568CA"/>
    <w:rsid w:val="00D56D91"/>
    <w:rsid w:val="00D60B27"/>
    <w:rsid w:val="00D616D4"/>
    <w:rsid w:val="00D6182E"/>
    <w:rsid w:val="00D618AC"/>
    <w:rsid w:val="00D6210B"/>
    <w:rsid w:val="00D63F1F"/>
    <w:rsid w:val="00D6650A"/>
    <w:rsid w:val="00D67326"/>
    <w:rsid w:val="00D67D20"/>
    <w:rsid w:val="00D71413"/>
    <w:rsid w:val="00D71C31"/>
    <w:rsid w:val="00D71DCE"/>
    <w:rsid w:val="00D73890"/>
    <w:rsid w:val="00D746A0"/>
    <w:rsid w:val="00D753A4"/>
    <w:rsid w:val="00D76172"/>
    <w:rsid w:val="00D763BF"/>
    <w:rsid w:val="00D771CD"/>
    <w:rsid w:val="00D773D9"/>
    <w:rsid w:val="00D77715"/>
    <w:rsid w:val="00D830B1"/>
    <w:rsid w:val="00D86BE2"/>
    <w:rsid w:val="00D925B9"/>
    <w:rsid w:val="00D9364D"/>
    <w:rsid w:val="00D94263"/>
    <w:rsid w:val="00D943C8"/>
    <w:rsid w:val="00D94F41"/>
    <w:rsid w:val="00D95A89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6029"/>
    <w:rsid w:val="00DB6978"/>
    <w:rsid w:val="00DB7541"/>
    <w:rsid w:val="00DC21CC"/>
    <w:rsid w:val="00DC24B6"/>
    <w:rsid w:val="00DC40AD"/>
    <w:rsid w:val="00DC4721"/>
    <w:rsid w:val="00DC5B24"/>
    <w:rsid w:val="00DD02C2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F13"/>
    <w:rsid w:val="00E07A8F"/>
    <w:rsid w:val="00E1046E"/>
    <w:rsid w:val="00E1077B"/>
    <w:rsid w:val="00E118D3"/>
    <w:rsid w:val="00E120B2"/>
    <w:rsid w:val="00E13D55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4863"/>
    <w:rsid w:val="00E34C01"/>
    <w:rsid w:val="00E35269"/>
    <w:rsid w:val="00E35790"/>
    <w:rsid w:val="00E36DF2"/>
    <w:rsid w:val="00E407B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6471"/>
    <w:rsid w:val="00E60299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35EF"/>
    <w:rsid w:val="00E849D8"/>
    <w:rsid w:val="00E86C0A"/>
    <w:rsid w:val="00E87341"/>
    <w:rsid w:val="00E87432"/>
    <w:rsid w:val="00E90C28"/>
    <w:rsid w:val="00E92A7A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C09FD"/>
    <w:rsid w:val="00EC0E9A"/>
    <w:rsid w:val="00EC124F"/>
    <w:rsid w:val="00EC44AB"/>
    <w:rsid w:val="00EC7880"/>
    <w:rsid w:val="00ED05FC"/>
    <w:rsid w:val="00ED07E6"/>
    <w:rsid w:val="00ED794D"/>
    <w:rsid w:val="00EE1BEA"/>
    <w:rsid w:val="00EE1C45"/>
    <w:rsid w:val="00EE25E2"/>
    <w:rsid w:val="00EE3356"/>
    <w:rsid w:val="00EE33E1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6CA"/>
    <w:rsid w:val="00F17AAA"/>
    <w:rsid w:val="00F20589"/>
    <w:rsid w:val="00F20C9B"/>
    <w:rsid w:val="00F20F63"/>
    <w:rsid w:val="00F21175"/>
    <w:rsid w:val="00F2160B"/>
    <w:rsid w:val="00F21F79"/>
    <w:rsid w:val="00F27C5A"/>
    <w:rsid w:val="00F30861"/>
    <w:rsid w:val="00F324F8"/>
    <w:rsid w:val="00F33E16"/>
    <w:rsid w:val="00F33E9A"/>
    <w:rsid w:val="00F3672C"/>
    <w:rsid w:val="00F36A22"/>
    <w:rsid w:val="00F407A6"/>
    <w:rsid w:val="00F416A2"/>
    <w:rsid w:val="00F41F6F"/>
    <w:rsid w:val="00F421B1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6AD3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C93"/>
    <w:rsid w:val="00FC1B6B"/>
    <w:rsid w:val="00FC2204"/>
    <w:rsid w:val="00FC317E"/>
    <w:rsid w:val="00FC3378"/>
    <w:rsid w:val="00FC5331"/>
    <w:rsid w:val="00FC6DC9"/>
    <w:rsid w:val="00FC79C7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37D8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47AC8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371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неонатолог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ревматолог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хирург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нейрохирург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кардиолог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невролог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эндокринолог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акушер-гинеколог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другие 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травматолог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overlap val="-48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93,33%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90,79%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1,32%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6,67%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9,21%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77.63</c:v>
                </c:pt>
                <c:pt idx="1">
                  <c:v>22.37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нейрохирурги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89.43</c:v>
                </c:pt>
                <c:pt idx="1">
                  <c:v>67.569999999999993</c:v>
                </c:pt>
                <c:pt idx="2">
                  <c:v>76.19</c:v>
                </c:pt>
                <c:pt idx="3">
                  <c:v>71.819999999999993</c:v>
                </c:pt>
                <c:pt idx="4">
                  <c:v>63.36</c:v>
                </c:pt>
                <c:pt idx="5">
                  <c:v>87.76</c:v>
                </c:pt>
                <c:pt idx="6">
                  <c:v>68.75</c:v>
                </c:pt>
                <c:pt idx="7">
                  <c:v>67.739999999999995</c:v>
                </c:pt>
                <c:pt idx="8">
                  <c:v>71.88</c:v>
                </c:pt>
                <c:pt idx="9">
                  <c:v>78.790000000000006</c:v>
                </c:pt>
                <c:pt idx="10">
                  <c:v>79.92</c:v>
                </c:pt>
                <c:pt idx="11">
                  <c:v>73.53</c:v>
                </c:pt>
                <c:pt idx="12">
                  <c:v>76.92</c:v>
                </c:pt>
                <c:pt idx="13">
                  <c:v>74.739999999999995</c:v>
                </c:pt>
                <c:pt idx="14">
                  <c:v>80.819999999999993</c:v>
                </c:pt>
                <c:pt idx="15">
                  <c:v>76.42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нейрохирурги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Лист1!$C$2:$C$17</c:f>
              <c:numCache>
                <c:formatCode>General</c:formatCode>
                <c:ptCount val="16"/>
                <c:pt idx="0">
                  <c:v>10.57</c:v>
                </c:pt>
                <c:pt idx="1">
                  <c:v>32.43</c:v>
                </c:pt>
                <c:pt idx="2">
                  <c:v>23.81</c:v>
                </c:pt>
                <c:pt idx="3">
                  <c:v>28.18</c:v>
                </c:pt>
                <c:pt idx="4">
                  <c:v>36.64</c:v>
                </c:pt>
                <c:pt idx="5">
                  <c:v>12.24</c:v>
                </c:pt>
                <c:pt idx="6">
                  <c:v>31.25</c:v>
                </c:pt>
                <c:pt idx="7">
                  <c:v>32.26</c:v>
                </c:pt>
                <c:pt idx="8">
                  <c:v>28.13</c:v>
                </c:pt>
                <c:pt idx="9">
                  <c:v>21.21</c:v>
                </c:pt>
                <c:pt idx="10">
                  <c:v>23.08</c:v>
                </c:pt>
                <c:pt idx="11">
                  <c:v>26.47</c:v>
                </c:pt>
                <c:pt idx="12">
                  <c:v>23.08</c:v>
                </c:pt>
                <c:pt idx="13">
                  <c:v>26.26</c:v>
                </c:pt>
                <c:pt idx="14">
                  <c:v>19.18</c:v>
                </c:pt>
                <c:pt idx="15">
                  <c:v>23.58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56.58</c:v>
                </c:pt>
                <c:pt idx="1">
                  <c:v>43.42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ревматологи</c:v>
                </c:pt>
                <c:pt idx="7">
                  <c:v>травматолог</c:v>
                </c:pt>
                <c:pt idx="8">
                  <c:v>хирург</c:v>
                </c:pt>
                <c:pt idx="9">
                  <c:v>эндокринолог</c:v>
                </c:pt>
                <c:pt idx="10">
                  <c:v>другие</c:v>
                </c:pt>
              </c:strCache>
            </c:strRef>
          </c:cat>
          <c:val>
            <c:numRef>
              <c:f>Лист1!$B$2:$B$12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50</c:v>
                </c:pt>
                <c:pt idx="3">
                  <c:v>66.67</c:v>
                </c:pt>
                <c:pt idx="4">
                  <c:v>100</c:v>
                </c:pt>
                <c:pt idx="5">
                  <c:v>100</c:v>
                </c:pt>
                <c:pt idx="6">
                  <c:v>0</c:v>
                </c:pt>
                <c:pt idx="7">
                  <c:v>50</c:v>
                </c:pt>
                <c:pt idx="8">
                  <c:v>36.36</c:v>
                </c:pt>
                <c:pt idx="9">
                  <c:v>50</c:v>
                </c:pt>
                <c:pt idx="10">
                  <c:v>63.83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Лист1!$A$2:$A$12</c:f>
              <c:strCache>
                <c:ptCount val="11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нейрохирурги</c:v>
                </c:pt>
                <c:pt idx="5">
                  <c:v>неонатологи</c:v>
                </c:pt>
                <c:pt idx="6">
                  <c:v>ревматологи</c:v>
                </c:pt>
                <c:pt idx="7">
                  <c:v>травматолог</c:v>
                </c:pt>
                <c:pt idx="8">
                  <c:v>хирург</c:v>
                </c:pt>
                <c:pt idx="9">
                  <c:v>эндокринолог</c:v>
                </c:pt>
                <c:pt idx="10">
                  <c:v>другие</c:v>
                </c:pt>
              </c:strCache>
            </c:strRef>
          </c:cat>
          <c:val>
            <c:numRef>
              <c:f>Лист1!$C$2:$C$12</c:f>
              <c:numCache>
                <c:formatCode>General</c:formatCode>
                <c:ptCount val="11"/>
                <c:pt idx="0">
                  <c:v>100</c:v>
                </c:pt>
                <c:pt idx="1">
                  <c:v>100</c:v>
                </c:pt>
                <c:pt idx="2">
                  <c:v>50</c:v>
                </c:pt>
                <c:pt idx="3">
                  <c:v>33.33</c:v>
                </c:pt>
                <c:pt idx="4">
                  <c:v>0</c:v>
                </c:pt>
                <c:pt idx="5">
                  <c:v>0</c:v>
                </c:pt>
                <c:pt idx="6">
                  <c:v>100</c:v>
                </c:pt>
                <c:pt idx="7">
                  <c:v>50</c:v>
                </c:pt>
                <c:pt idx="8">
                  <c:v>63.64</c:v>
                </c:pt>
                <c:pt idx="9">
                  <c:v>50</c:v>
                </c:pt>
                <c:pt idx="10">
                  <c:v>36.17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23.44</c:v>
                </c:pt>
                <c:pt idx="1">
                  <c:v>4.6900000000000004</c:v>
                </c:pt>
                <c:pt idx="2">
                  <c:v>12.5</c:v>
                </c:pt>
                <c:pt idx="3">
                  <c:v>4.6900000000000004</c:v>
                </c:pt>
                <c:pt idx="4">
                  <c:v>1.56</c:v>
                </c:pt>
                <c:pt idx="5">
                  <c:v>53.13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Лист1!$A$2:$A$10</c:f>
              <c:strCache>
                <c:ptCount val="9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ревматологи</c:v>
                </c:pt>
                <c:pt idx="5">
                  <c:v>травматологи</c:v>
                </c:pt>
                <c:pt idx="6">
                  <c:v>хирурги</c:v>
                </c:pt>
                <c:pt idx="7">
                  <c:v>эндокринологи</c:v>
                </c:pt>
                <c:pt idx="8">
                  <c:v>другие </c:v>
                </c:pt>
              </c:strCache>
            </c:str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20</c:v>
                </c:pt>
                <c:pt idx="4">
                  <c:v>0</c:v>
                </c:pt>
                <c:pt idx="5">
                  <c:v>0</c:v>
                </c:pt>
                <c:pt idx="6">
                  <c:v>63.64</c:v>
                </c:pt>
                <c:pt idx="7">
                  <c:v>0</c:v>
                </c:pt>
                <c:pt idx="8">
                  <c:v>17.95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Лист1!$A$2:$A$10</c:f>
              <c:strCache>
                <c:ptCount val="9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ревматологи</c:v>
                </c:pt>
                <c:pt idx="5">
                  <c:v>травматологи</c:v>
                </c:pt>
                <c:pt idx="6">
                  <c:v>хирурги</c:v>
                </c:pt>
                <c:pt idx="7">
                  <c:v>эндокринологи</c:v>
                </c:pt>
                <c:pt idx="8">
                  <c:v>другие </c:v>
                </c:pt>
              </c:strCache>
            </c:strRef>
          </c:cat>
          <c:val>
            <c:numRef>
              <c:f>Лист1!$C$2:$C$10</c:f>
              <c:numCache>
                <c:formatCode>General</c:formatCode>
                <c:ptCount val="9"/>
                <c:pt idx="0">
                  <c:v>0</c:v>
                </c:pt>
                <c:pt idx="1">
                  <c:v>100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2.56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Лист1!$A$2:$A$10</c:f>
              <c:strCache>
                <c:ptCount val="9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ревматологи</c:v>
                </c:pt>
                <c:pt idx="5">
                  <c:v>травматологи</c:v>
                </c:pt>
                <c:pt idx="6">
                  <c:v>хирурги</c:v>
                </c:pt>
                <c:pt idx="7">
                  <c:v>эндокринологи</c:v>
                </c:pt>
                <c:pt idx="8">
                  <c:v>другие </c:v>
                </c:pt>
              </c:strCache>
            </c:strRef>
          </c:cat>
          <c:val>
            <c:numRef>
              <c:f>Лист1!$D$2:$D$10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100</c:v>
                </c:pt>
                <c:pt idx="5">
                  <c:v>0</c:v>
                </c:pt>
                <c:pt idx="6">
                  <c:v>9.09</c:v>
                </c:pt>
                <c:pt idx="7">
                  <c:v>50</c:v>
                </c:pt>
                <c:pt idx="8">
                  <c:v>12.82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Лист1!$A$2:$A$10</c:f>
              <c:strCache>
                <c:ptCount val="9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ревматологи</c:v>
                </c:pt>
                <c:pt idx="5">
                  <c:v>травматологи</c:v>
                </c:pt>
                <c:pt idx="6">
                  <c:v>хирурги</c:v>
                </c:pt>
                <c:pt idx="7">
                  <c:v>эндокринологи</c:v>
                </c:pt>
                <c:pt idx="8">
                  <c:v>другие </c:v>
                </c:pt>
              </c:strCache>
            </c:strRef>
          </c:cat>
          <c:val>
            <c:numRef>
              <c:f>Лист1!$E$2:$E$10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100</c:v>
                </c:pt>
                <c:pt idx="3">
                  <c:v>20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2.56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Лист1!$A$2:$A$10</c:f>
              <c:strCache>
                <c:ptCount val="9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ревматологи</c:v>
                </c:pt>
                <c:pt idx="5">
                  <c:v>травматологи</c:v>
                </c:pt>
                <c:pt idx="6">
                  <c:v>хирурги</c:v>
                </c:pt>
                <c:pt idx="7">
                  <c:v>эндокринологи</c:v>
                </c:pt>
                <c:pt idx="8">
                  <c:v>другие </c:v>
                </c:pt>
              </c:strCache>
            </c:strRef>
          </c:cat>
          <c:val>
            <c:numRef>
              <c:f>Лист1!$F$2:$F$10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50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Лист1!$A$2:$A$10</c:f>
              <c:strCache>
                <c:ptCount val="9"/>
                <c:pt idx="0">
                  <c:v>акушер-гинекологи</c:v>
                </c:pt>
                <c:pt idx="1">
                  <c:v>гематологи</c:v>
                </c:pt>
                <c:pt idx="2">
                  <c:v>кардиологи</c:v>
                </c:pt>
                <c:pt idx="3">
                  <c:v>неврологи</c:v>
                </c:pt>
                <c:pt idx="4">
                  <c:v>ревматологи</c:v>
                </c:pt>
                <c:pt idx="5">
                  <c:v>травматологи</c:v>
                </c:pt>
                <c:pt idx="6">
                  <c:v>хирурги</c:v>
                </c:pt>
                <c:pt idx="7">
                  <c:v>эндокринологи</c:v>
                </c:pt>
                <c:pt idx="8">
                  <c:v>другие </c:v>
                </c:pt>
              </c:strCache>
            </c:strRef>
          </c:cat>
          <c:val>
            <c:numRef>
              <c:f>Лист1!$G$2:$G$10</c:f>
              <c:numCache>
                <c:formatCode>General</c:formatCode>
                <c:ptCount val="9"/>
                <c:pt idx="0">
                  <c:v>100</c:v>
                </c:pt>
                <c:pt idx="1">
                  <c:v>0</c:v>
                </c:pt>
                <c:pt idx="2">
                  <c:v>0</c:v>
                </c:pt>
                <c:pt idx="3">
                  <c:v>60</c:v>
                </c:pt>
                <c:pt idx="4">
                  <c:v>0</c:v>
                </c:pt>
                <c:pt idx="5">
                  <c:v>50</c:v>
                </c:pt>
                <c:pt idx="6">
                  <c:v>27.27</c:v>
                </c:pt>
                <c:pt idx="7">
                  <c:v>50</c:v>
                </c:pt>
                <c:pt idx="8">
                  <c:v>64.099999999999994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913097327"/>
        <c:axId val="1913092335"/>
        <c:axId val="0"/>
      </c:bar3D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46.9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48.28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4.83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Лист1!$A$2:$A$4</c:f>
              <c:strCache>
                <c:ptCount val="3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45.83</c:v>
                </c:pt>
                <c:pt idx="1">
                  <c:v>5.56</c:v>
                </c:pt>
                <c:pt idx="2">
                  <c:v>48.61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2.63E-2</c:v>
                </c:pt>
                <c:pt idx="1">
                  <c:v>6.5799999999999997E-2</c:v>
                </c:pt>
                <c:pt idx="2">
                  <c:v>0.1053</c:v>
                </c:pt>
                <c:pt idx="3">
                  <c:v>0.27629999999999999</c:v>
                </c:pt>
                <c:pt idx="4">
                  <c:v>0.52629999999999999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53.95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21.05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3592</TotalTime>
  <Pages>10</Pages>
  <Words>2158</Words>
  <Characters>12301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Гульнара Г. Зулкарнаева</cp:lastModifiedBy>
  <cp:revision>1412</cp:revision>
  <cp:lastPrinted>2023-09-12T05:23:00Z</cp:lastPrinted>
  <dcterms:created xsi:type="dcterms:W3CDTF">2023-08-07T09:32:00Z</dcterms:created>
  <dcterms:modified xsi:type="dcterms:W3CDTF">2023-11-22T03:44:00Z</dcterms:modified>
</cp:coreProperties>
</file>