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eastAsia="Times New Roman" w:hAnsi="Times New Roman" w:cs="Times New Roman"/>
          <w:lang w:eastAsia="ru-RU"/>
        </w:rPr>
      </w:pPr>
      <w:r>
        <w:rPr>
          <w:rFonts w:ascii="Times New Roman" w:eastAsia="Times New Roman" w:hAnsi="Times New Roman" w:cs="Times New Roman"/>
          <w:lang w:eastAsia="ru-RU"/>
        </w:rPr>
        <w:t>№ 271 от 15.05.2023</w:t>
      </w:r>
    </w:p>
    <w:p w14:paraId="02399402" w14:textId="77777777" w:rsidR="008A54BF" w:rsidRDefault="008A54BF"/>
    <w:p w14:paraId="4963F25D" w14:textId="77777777" w:rsidR="00043C7B" w:rsidRPr="00D35E91" w:rsidRDefault="00043C7B" w:rsidP="00043C7B">
      <w:pPr>
        <w:spacing w:after="0" w:line="240" w:lineRule="auto"/>
        <w:ind w:left="10206"/>
        <w:jc w:val="center"/>
        <w:rPr>
          <w:rFonts w:ascii="Times New Roman" w:hAnsi="Times New Roman" w:cs="Times New Roman"/>
          <w:sz w:val="24"/>
          <w:szCs w:val="24"/>
        </w:rPr>
      </w:pPr>
      <w:r w:rsidRPr="00D35E91">
        <w:rPr>
          <w:rFonts w:ascii="Times New Roman" w:hAnsi="Times New Roman" w:cs="Times New Roman"/>
          <w:sz w:val="24"/>
          <w:szCs w:val="24"/>
        </w:rPr>
        <w:t>Утверждена</w:t>
      </w:r>
    </w:p>
    <w:p w14:paraId="1A55B5A6" w14:textId="0EB10B81" w:rsidR="00043C7B" w:rsidRPr="00D35E91" w:rsidRDefault="00043C7B" w:rsidP="00043C7B">
      <w:pPr>
        <w:spacing w:after="0" w:line="240" w:lineRule="auto"/>
        <w:ind w:left="10206"/>
        <w:jc w:val="center"/>
        <w:rPr>
          <w:rFonts w:ascii="Times New Roman" w:hAnsi="Times New Roman" w:cs="Times New Roman"/>
          <w:sz w:val="24"/>
          <w:szCs w:val="24"/>
        </w:rPr>
      </w:pPr>
      <w:r>
        <w:rPr>
          <w:rFonts w:ascii="Times New Roman" w:hAnsi="Times New Roman" w:cs="Times New Roman"/>
          <w:sz w:val="24"/>
          <w:szCs w:val="24"/>
        </w:rPr>
        <w:t xml:space="preserve">приказом </w:t>
      </w:r>
      <w:r>
        <w:rPr>
          <w:rFonts w:ascii="Times New Roman" w:hAnsi="Times New Roman" w:cs="Times New Roman"/>
          <w:sz w:val="24"/>
          <w:szCs w:val="24"/>
          <w:lang w:val="kk-KZ"/>
        </w:rPr>
        <w:t>вице-м</w:t>
      </w:r>
      <w:r w:rsidRPr="00D35E91">
        <w:rPr>
          <w:rFonts w:ascii="Times New Roman" w:hAnsi="Times New Roman" w:cs="Times New Roman"/>
          <w:sz w:val="24"/>
          <w:szCs w:val="24"/>
        </w:rPr>
        <w:t xml:space="preserve">инистра </w:t>
      </w:r>
      <w:r w:rsidRPr="00043C7B">
        <w:rPr>
          <w:rFonts w:ascii="Times New Roman" w:hAnsi="Times New Roman" w:cs="Times New Roman"/>
          <w:sz w:val="24"/>
          <w:szCs w:val="24"/>
        </w:rPr>
        <w:t xml:space="preserve">здравоохранения Республики Казахстан </w:t>
      </w:r>
    </w:p>
    <w:p w14:paraId="65266F4E" w14:textId="77777777" w:rsidR="00043C7B" w:rsidRPr="00D35E91" w:rsidRDefault="00043C7B" w:rsidP="00043C7B">
      <w:pPr>
        <w:spacing w:after="0" w:line="240" w:lineRule="auto"/>
        <w:ind w:left="10206"/>
        <w:jc w:val="center"/>
        <w:outlineLvl w:val="1"/>
        <w:rPr>
          <w:rFonts w:ascii="Times New Roman" w:hAnsi="Times New Roman" w:cs="Times New Roman"/>
          <w:sz w:val="24"/>
          <w:szCs w:val="24"/>
        </w:rPr>
      </w:pPr>
      <w:r w:rsidRPr="00D35E91">
        <w:rPr>
          <w:rFonts w:ascii="Times New Roman" w:hAnsi="Times New Roman" w:cs="Times New Roman"/>
          <w:sz w:val="24"/>
          <w:szCs w:val="24"/>
        </w:rPr>
        <w:t xml:space="preserve">от «     »___________ 2023 года </w:t>
      </w:r>
    </w:p>
    <w:p w14:paraId="0E88E08D" w14:textId="77777777" w:rsidR="00043C7B" w:rsidRPr="00D35E91" w:rsidRDefault="00043C7B" w:rsidP="00043C7B">
      <w:pPr>
        <w:spacing w:after="0" w:line="240" w:lineRule="auto"/>
        <w:ind w:left="10206"/>
        <w:jc w:val="center"/>
        <w:outlineLvl w:val="1"/>
        <w:rPr>
          <w:rFonts w:ascii="Times New Roman" w:hAnsi="Times New Roman" w:cs="Times New Roman"/>
          <w:sz w:val="24"/>
          <w:szCs w:val="24"/>
        </w:rPr>
      </w:pPr>
      <w:r w:rsidRPr="00D35E91">
        <w:rPr>
          <w:rFonts w:ascii="Times New Roman" w:hAnsi="Times New Roman" w:cs="Times New Roman"/>
          <w:sz w:val="24"/>
          <w:szCs w:val="24"/>
        </w:rPr>
        <w:t>№_____</w:t>
      </w:r>
    </w:p>
    <w:p w14:paraId="092F7572" w14:textId="31D7112E" w:rsidR="00BE1044" w:rsidRPr="000B4B42" w:rsidRDefault="00BE1044" w:rsidP="00CF0A25">
      <w:pPr>
        <w:spacing w:after="0" w:line="240" w:lineRule="auto"/>
        <w:jc w:val="right"/>
        <w:rPr>
          <w:rFonts w:ascii="Times New Roman" w:hAnsi="Times New Roman" w:cs="Times New Roman"/>
          <w:color w:val="000000" w:themeColor="text1"/>
          <w:sz w:val="28"/>
          <w:szCs w:val="28"/>
        </w:rPr>
      </w:pPr>
    </w:p>
    <w:p w14:paraId="111CEAFA" w14:textId="77777777" w:rsidR="00043C7B" w:rsidRDefault="00043C7B" w:rsidP="00D30A80">
      <w:pPr>
        <w:spacing w:after="0" w:line="240" w:lineRule="auto"/>
        <w:jc w:val="center"/>
        <w:rPr>
          <w:rFonts w:ascii="Times New Roman" w:hAnsi="Times New Roman" w:cs="Times New Roman"/>
          <w:b/>
          <w:color w:val="000000" w:themeColor="text1"/>
          <w:sz w:val="28"/>
          <w:szCs w:val="28"/>
          <w:lang w:val="kk-KZ"/>
        </w:rPr>
      </w:pPr>
      <w:r>
        <w:rPr>
          <w:rFonts w:ascii="Times New Roman" w:hAnsi="Times New Roman" w:cs="Times New Roman"/>
          <w:b/>
          <w:color w:val="000000" w:themeColor="text1"/>
          <w:sz w:val="28"/>
          <w:szCs w:val="28"/>
          <w:lang w:val="kk-KZ"/>
        </w:rPr>
        <w:t>Д</w:t>
      </w:r>
      <w:r w:rsidR="00746C74" w:rsidRPr="00D30A80">
        <w:rPr>
          <w:rFonts w:ascii="Times New Roman" w:hAnsi="Times New Roman" w:cs="Times New Roman"/>
          <w:b/>
          <w:color w:val="000000" w:themeColor="text1"/>
          <w:sz w:val="28"/>
          <w:szCs w:val="28"/>
          <w:lang w:val="kk-KZ"/>
        </w:rPr>
        <w:t>орожная карта</w:t>
      </w:r>
    </w:p>
    <w:p w14:paraId="6BF56295" w14:textId="0ED59153" w:rsidR="00746C74" w:rsidRDefault="00746C74" w:rsidP="00D30A80">
      <w:pPr>
        <w:spacing w:after="0" w:line="240" w:lineRule="auto"/>
        <w:jc w:val="center"/>
        <w:rPr>
          <w:rFonts w:ascii="Times New Roman" w:hAnsi="Times New Roman" w:cs="Times New Roman"/>
          <w:b/>
          <w:color w:val="000000" w:themeColor="text1"/>
          <w:sz w:val="28"/>
          <w:szCs w:val="28"/>
          <w:lang w:val="kk-KZ"/>
        </w:rPr>
      </w:pPr>
      <w:r w:rsidRPr="00D30A80">
        <w:rPr>
          <w:rFonts w:ascii="Times New Roman" w:hAnsi="Times New Roman" w:cs="Times New Roman"/>
          <w:b/>
          <w:color w:val="000000" w:themeColor="text1"/>
          <w:sz w:val="28"/>
          <w:szCs w:val="28"/>
          <w:lang w:val="kk-KZ"/>
        </w:rPr>
        <w:t xml:space="preserve"> </w:t>
      </w:r>
      <w:r w:rsidR="00043C7B">
        <w:rPr>
          <w:rFonts w:ascii="Times New Roman" w:hAnsi="Times New Roman" w:cs="Times New Roman"/>
          <w:b/>
          <w:color w:val="000000" w:themeColor="text1"/>
          <w:sz w:val="28"/>
          <w:szCs w:val="28"/>
        </w:rPr>
        <w:t>п</w:t>
      </w:r>
      <w:r w:rsidR="008233DE" w:rsidRPr="008233DE">
        <w:rPr>
          <w:rFonts w:ascii="Times New Roman" w:hAnsi="Times New Roman" w:cs="Times New Roman"/>
          <w:b/>
          <w:color w:val="000000" w:themeColor="text1"/>
          <w:sz w:val="28"/>
          <w:szCs w:val="28"/>
        </w:rPr>
        <w:t>о</w:t>
      </w:r>
      <w:r w:rsidR="00043C7B">
        <w:rPr>
          <w:rFonts w:ascii="Times New Roman" w:hAnsi="Times New Roman" w:cs="Times New Roman"/>
          <w:b/>
          <w:color w:val="000000" w:themeColor="text1"/>
          <w:sz w:val="28"/>
          <w:szCs w:val="28"/>
          <w:lang w:val="kk-KZ"/>
        </w:rPr>
        <w:t xml:space="preserve"> </w:t>
      </w:r>
      <w:r w:rsidR="002A22F7">
        <w:rPr>
          <w:rFonts w:ascii="Times New Roman" w:hAnsi="Times New Roman" w:cs="Times New Roman"/>
          <w:b/>
          <w:color w:val="000000" w:themeColor="text1"/>
          <w:sz w:val="28"/>
          <w:szCs w:val="28"/>
          <w:lang w:val="kk-KZ"/>
        </w:rPr>
        <w:t>н</w:t>
      </w:r>
      <w:r w:rsidR="001E45F3">
        <w:rPr>
          <w:rFonts w:ascii="Times New Roman" w:hAnsi="Times New Roman" w:cs="Times New Roman"/>
          <w:b/>
          <w:color w:val="000000" w:themeColor="text1"/>
          <w:sz w:val="28"/>
          <w:szCs w:val="28"/>
          <w:lang w:val="kk-KZ"/>
        </w:rPr>
        <w:t>аучно-т</w:t>
      </w:r>
      <w:r w:rsidR="008233DE">
        <w:rPr>
          <w:rFonts w:ascii="Times New Roman" w:hAnsi="Times New Roman" w:cs="Times New Roman"/>
          <w:b/>
          <w:color w:val="000000" w:themeColor="text1"/>
          <w:sz w:val="28"/>
          <w:szCs w:val="28"/>
          <w:lang w:val="kk-KZ"/>
        </w:rPr>
        <w:t>ехнологическому развитию</w:t>
      </w:r>
      <w:r w:rsidR="002A22F7">
        <w:rPr>
          <w:rFonts w:ascii="Times New Roman" w:hAnsi="Times New Roman" w:cs="Times New Roman"/>
          <w:b/>
          <w:color w:val="000000" w:themeColor="text1"/>
          <w:sz w:val="28"/>
          <w:szCs w:val="28"/>
          <w:lang w:val="kk-KZ"/>
        </w:rPr>
        <w:t xml:space="preserve"> системы здравоохранения Республики Казахстан</w:t>
      </w:r>
    </w:p>
    <w:p w14:paraId="6330DB8C" w14:textId="77777777" w:rsidR="00AE0EB9" w:rsidRDefault="00AE0EB9" w:rsidP="00D30A80">
      <w:pPr>
        <w:spacing w:after="0" w:line="240" w:lineRule="auto"/>
        <w:jc w:val="center"/>
        <w:rPr>
          <w:rFonts w:ascii="Times New Roman" w:hAnsi="Times New Roman" w:cs="Times New Roman"/>
          <w:b/>
          <w:color w:val="000000" w:themeColor="text1"/>
          <w:sz w:val="28"/>
          <w:szCs w:val="28"/>
          <w:lang w:val="kk-KZ"/>
        </w:rPr>
      </w:pPr>
    </w:p>
    <w:p w14:paraId="672A6659" w14:textId="732536B8" w:rsidR="00F16C16" w:rsidRPr="00D30A80" w:rsidRDefault="00AE0EB9" w:rsidP="00FA34B7">
      <w:pPr>
        <w:spacing w:after="0" w:line="240" w:lineRule="auto"/>
        <w:rPr>
          <w:color w:val="000000" w:themeColor="text1"/>
        </w:rPr>
      </w:pPr>
      <w:r>
        <w:rPr>
          <w:rFonts w:ascii="Times New Roman" w:hAnsi="Times New Roman" w:cs="Times New Roman"/>
          <w:b/>
          <w:color w:val="000000" w:themeColor="text1"/>
          <w:sz w:val="28"/>
          <w:szCs w:val="28"/>
        </w:rPr>
        <w:t xml:space="preserve">     </w:t>
      </w:r>
    </w:p>
    <w:tbl>
      <w:tblPr>
        <w:tblStyle w:val="a5"/>
        <w:tblW w:w="14029" w:type="dxa"/>
        <w:jc w:val="center"/>
        <w:tblLayout w:type="fixed"/>
        <w:tblCellMar>
          <w:left w:w="45" w:type="dxa"/>
          <w:right w:w="45" w:type="dxa"/>
        </w:tblCellMar>
        <w:tblLook w:val="04A0" w:firstRow="1" w:lastRow="0" w:firstColumn="1" w:lastColumn="0" w:noHBand="0" w:noVBand="1"/>
      </w:tblPr>
      <w:tblGrid>
        <w:gridCol w:w="704"/>
        <w:gridCol w:w="5387"/>
        <w:gridCol w:w="3980"/>
        <w:gridCol w:w="1559"/>
        <w:gridCol w:w="2399"/>
      </w:tblGrid>
      <w:tr w:rsidR="00043C7B" w:rsidRPr="00172CCA" w14:paraId="79A5EFCF" w14:textId="77777777" w:rsidTr="00043C7B">
        <w:trPr>
          <w:trHeight w:val="707"/>
          <w:jc w:val="center"/>
        </w:trPr>
        <w:tc>
          <w:tcPr>
            <w:tcW w:w="704" w:type="dxa"/>
            <w:vAlign w:val="center"/>
          </w:tcPr>
          <w:p w14:paraId="0F9F350F" w14:textId="1F943154" w:rsidR="00043C7B" w:rsidRPr="00172CCA" w:rsidRDefault="00043C7B" w:rsidP="001943C6">
            <w:pPr>
              <w:jc w:val="center"/>
              <w:rPr>
                <w:rFonts w:ascii="Times New Roman" w:hAnsi="Times New Roman" w:cs="Times New Roman"/>
                <w:b/>
                <w:color w:val="000000" w:themeColor="text1"/>
                <w:sz w:val="24"/>
                <w:szCs w:val="24"/>
              </w:rPr>
            </w:pPr>
            <w:r w:rsidRPr="00172CCA">
              <w:rPr>
                <w:rFonts w:ascii="Times New Roman" w:hAnsi="Times New Roman" w:cs="Times New Roman"/>
                <w:b/>
                <w:color w:val="000000" w:themeColor="text1"/>
                <w:sz w:val="24"/>
                <w:szCs w:val="24"/>
                <w:lang w:val="kk-KZ"/>
              </w:rPr>
              <w:t xml:space="preserve">№ п/п </w:t>
            </w:r>
          </w:p>
        </w:tc>
        <w:tc>
          <w:tcPr>
            <w:tcW w:w="5387" w:type="dxa"/>
          </w:tcPr>
          <w:p w14:paraId="0AAA6569" w14:textId="77777777" w:rsidR="00043C7B" w:rsidRPr="00172CCA" w:rsidRDefault="00043C7B" w:rsidP="00043C7B">
            <w:pPr>
              <w:autoSpaceDE w:val="0"/>
              <w:autoSpaceDN w:val="0"/>
              <w:adjustRightInd w:val="0"/>
              <w:ind w:right="18"/>
              <w:jc w:val="center"/>
              <w:rPr>
                <w:rFonts w:ascii="Times New Roman" w:hAnsi="Times New Roman" w:cs="Times New Roman"/>
                <w:b/>
                <w:color w:val="000000" w:themeColor="text1"/>
                <w:sz w:val="24"/>
                <w:szCs w:val="24"/>
                <w:lang w:val="en-US"/>
              </w:rPr>
            </w:pPr>
            <w:r w:rsidRPr="00172CCA">
              <w:rPr>
                <w:rFonts w:ascii="Times New Roman" w:hAnsi="Times New Roman" w:cs="Times New Roman"/>
                <w:b/>
                <w:color w:val="000000" w:themeColor="text1"/>
                <w:sz w:val="24"/>
                <w:szCs w:val="24"/>
              </w:rPr>
              <w:t>Наименование мероприятия</w:t>
            </w:r>
          </w:p>
          <w:p w14:paraId="0A37501D" w14:textId="77777777" w:rsidR="00043C7B" w:rsidRPr="00172CCA" w:rsidRDefault="00043C7B" w:rsidP="00043C7B">
            <w:pPr>
              <w:ind w:right="18"/>
              <w:jc w:val="center"/>
              <w:rPr>
                <w:rFonts w:ascii="Times New Roman" w:hAnsi="Times New Roman" w:cs="Times New Roman"/>
                <w:b/>
                <w:color w:val="000000" w:themeColor="text1"/>
                <w:sz w:val="24"/>
                <w:szCs w:val="24"/>
              </w:rPr>
            </w:pPr>
          </w:p>
        </w:tc>
        <w:tc>
          <w:tcPr>
            <w:tcW w:w="3980" w:type="dxa"/>
          </w:tcPr>
          <w:p w14:paraId="269FA27B" w14:textId="07E3E957" w:rsidR="00043C7B" w:rsidRPr="00172CCA" w:rsidRDefault="00043C7B" w:rsidP="00043C7B">
            <w:pPr>
              <w:jc w:val="center"/>
              <w:rPr>
                <w:rFonts w:ascii="Times New Roman" w:hAnsi="Times New Roman" w:cs="Times New Roman"/>
                <w:b/>
                <w:color w:val="000000" w:themeColor="text1"/>
                <w:sz w:val="24"/>
                <w:szCs w:val="24"/>
              </w:rPr>
            </w:pPr>
            <w:r w:rsidRPr="00172CCA">
              <w:rPr>
                <w:rFonts w:ascii="Times New Roman" w:hAnsi="Times New Roman" w:cs="Times New Roman"/>
                <w:b/>
                <w:color w:val="000000" w:themeColor="text1"/>
                <w:sz w:val="24"/>
                <w:szCs w:val="24"/>
              </w:rPr>
              <w:t>Форма завершения</w:t>
            </w:r>
          </w:p>
        </w:tc>
        <w:tc>
          <w:tcPr>
            <w:tcW w:w="1559" w:type="dxa"/>
          </w:tcPr>
          <w:p w14:paraId="036F3128" w14:textId="77777777" w:rsidR="00043C7B" w:rsidRPr="00172CCA" w:rsidRDefault="00043C7B" w:rsidP="00043C7B">
            <w:pPr>
              <w:ind w:left="-39" w:right="-31"/>
              <w:jc w:val="center"/>
              <w:rPr>
                <w:rFonts w:ascii="Times New Roman" w:hAnsi="Times New Roman" w:cs="Times New Roman"/>
                <w:b/>
                <w:color w:val="000000" w:themeColor="text1"/>
                <w:sz w:val="24"/>
                <w:szCs w:val="24"/>
              </w:rPr>
            </w:pPr>
            <w:r w:rsidRPr="00172CCA">
              <w:rPr>
                <w:rFonts w:ascii="Times New Roman" w:hAnsi="Times New Roman" w:cs="Times New Roman"/>
                <w:b/>
                <w:color w:val="000000" w:themeColor="text1"/>
                <w:sz w:val="24"/>
                <w:szCs w:val="24"/>
              </w:rPr>
              <w:t>Срок исполнения</w:t>
            </w:r>
          </w:p>
        </w:tc>
        <w:tc>
          <w:tcPr>
            <w:tcW w:w="2399" w:type="dxa"/>
          </w:tcPr>
          <w:p w14:paraId="38CE0A52" w14:textId="2EDEEFBD" w:rsidR="00043C7B" w:rsidRPr="00043C7B" w:rsidRDefault="00043C7B" w:rsidP="00043C7B">
            <w:pPr>
              <w:jc w:val="center"/>
              <w:rPr>
                <w:rFonts w:ascii="Times New Roman" w:hAnsi="Times New Roman" w:cs="Times New Roman"/>
                <w:b/>
                <w:color w:val="000000" w:themeColor="text1"/>
                <w:sz w:val="24"/>
                <w:szCs w:val="24"/>
                <w:lang w:val="en-US"/>
              </w:rPr>
            </w:pPr>
            <w:r w:rsidRPr="00D35E91">
              <w:rPr>
                <w:rFonts w:ascii="Times New Roman" w:hAnsi="Times New Roman" w:cs="Times New Roman"/>
                <w:b/>
                <w:sz w:val="24"/>
                <w:szCs w:val="24"/>
              </w:rPr>
              <w:t>Ответственные исполнители</w:t>
            </w:r>
          </w:p>
        </w:tc>
      </w:tr>
      <w:tr w:rsidR="00043C7B" w:rsidRPr="00172CCA" w14:paraId="53165AB4" w14:textId="77777777" w:rsidTr="00043C7B">
        <w:trPr>
          <w:trHeight w:val="70"/>
          <w:jc w:val="center"/>
        </w:trPr>
        <w:tc>
          <w:tcPr>
            <w:tcW w:w="704" w:type="dxa"/>
            <w:vAlign w:val="center"/>
          </w:tcPr>
          <w:p w14:paraId="5A6459FF" w14:textId="78912BC6" w:rsidR="00043C7B" w:rsidRPr="00172CCA" w:rsidRDefault="00043C7B" w:rsidP="001943C6">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1</w:t>
            </w:r>
          </w:p>
        </w:tc>
        <w:tc>
          <w:tcPr>
            <w:tcW w:w="5387" w:type="dxa"/>
          </w:tcPr>
          <w:p w14:paraId="56DD77D5" w14:textId="5A1FEC5A" w:rsidR="00043C7B" w:rsidRPr="00172CCA" w:rsidRDefault="00043C7B" w:rsidP="008233DE">
            <w:pPr>
              <w:autoSpaceDE w:val="0"/>
              <w:autoSpaceDN w:val="0"/>
              <w:adjustRightInd w:val="0"/>
              <w:ind w:right="18"/>
              <w:jc w:val="both"/>
              <w:rPr>
                <w:rFonts w:ascii="Times New Roman" w:hAnsi="Times New Roman" w:cs="Times New Roman"/>
                <w:color w:val="000000" w:themeColor="text1"/>
                <w:sz w:val="24"/>
                <w:szCs w:val="24"/>
              </w:rPr>
            </w:pPr>
            <w:r w:rsidRPr="00172CCA">
              <w:rPr>
                <w:rFonts w:ascii="Times New Roman" w:hAnsi="Times New Roman" w:cs="Times New Roman"/>
                <w:color w:val="000000" w:themeColor="text1"/>
                <w:sz w:val="24"/>
                <w:szCs w:val="24"/>
                <w:lang w:val="kk-KZ"/>
              </w:rPr>
              <w:t>Проведение и</w:t>
            </w:r>
            <w:r w:rsidRPr="00172CCA">
              <w:rPr>
                <w:rFonts w:ascii="Times New Roman" w:hAnsi="Times New Roman" w:cs="Times New Roman"/>
                <w:color w:val="000000" w:themeColor="text1"/>
                <w:sz w:val="24"/>
                <w:szCs w:val="24"/>
              </w:rPr>
              <w:t xml:space="preserve">нституционализации деятельности </w:t>
            </w:r>
            <w:r w:rsidRPr="00172CCA">
              <w:rPr>
                <w:rFonts w:ascii="Times New Roman" w:hAnsi="Times New Roman" w:cs="Times New Roman"/>
                <w:sz w:val="24"/>
                <w:szCs w:val="24"/>
              </w:rPr>
              <w:t>Отраслевого центра технологических компетенций</w:t>
            </w:r>
            <w:r w:rsidRPr="00172CCA">
              <w:rPr>
                <w:rFonts w:ascii="Times New Roman" w:hAnsi="Times New Roman" w:cs="Times New Roman"/>
                <w:color w:val="000000" w:themeColor="text1"/>
                <w:sz w:val="24"/>
                <w:szCs w:val="24"/>
              </w:rPr>
              <w:t xml:space="preserve"> (ОЦТК) - разработка методологической основы деятельности ОЦТК</w:t>
            </w:r>
          </w:p>
        </w:tc>
        <w:tc>
          <w:tcPr>
            <w:tcW w:w="3980" w:type="dxa"/>
          </w:tcPr>
          <w:p w14:paraId="094B0B50" w14:textId="4E9F2AB6" w:rsidR="00043C7B" w:rsidRPr="00BF2A28" w:rsidRDefault="00043C7B" w:rsidP="001943C6">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Регламентирующие документы</w:t>
            </w:r>
          </w:p>
        </w:tc>
        <w:tc>
          <w:tcPr>
            <w:tcW w:w="1559" w:type="dxa"/>
          </w:tcPr>
          <w:p w14:paraId="1EFDA2E1" w14:textId="76F2E9DB" w:rsidR="00043C7B" w:rsidRPr="00172CCA" w:rsidRDefault="00043C7B" w:rsidP="00BE1044">
            <w:pPr>
              <w:ind w:left="-39" w:right="-31"/>
              <w:jc w:val="center"/>
              <w:rPr>
                <w:rFonts w:ascii="Times New Roman" w:hAnsi="Times New Roman" w:cs="Times New Roman"/>
                <w:sz w:val="24"/>
                <w:szCs w:val="24"/>
              </w:rPr>
            </w:pPr>
            <w:r w:rsidRPr="00172CCA">
              <w:rPr>
                <w:rFonts w:ascii="Times New Roman" w:hAnsi="Times New Roman" w:cs="Times New Roman"/>
                <w:sz w:val="24"/>
                <w:szCs w:val="24"/>
              </w:rPr>
              <w:t>2023-2024 годы</w:t>
            </w:r>
          </w:p>
        </w:tc>
        <w:tc>
          <w:tcPr>
            <w:tcW w:w="2399" w:type="dxa"/>
          </w:tcPr>
          <w:p w14:paraId="035E48AA" w14:textId="3BAC65CE" w:rsidR="00043C7B" w:rsidRPr="00172CCA" w:rsidRDefault="00716A9E" w:rsidP="00716A9E">
            <w:pPr>
              <w:jc w:val="center"/>
              <w:rPr>
                <w:rFonts w:ascii="Times New Roman" w:hAnsi="Times New Roman" w:cs="Times New Roman"/>
                <w:sz w:val="24"/>
                <w:szCs w:val="24"/>
                <w:lang w:val="kk-KZ"/>
              </w:rPr>
            </w:pPr>
            <w:r>
              <w:rPr>
                <w:rFonts w:ascii="Times New Roman" w:hAnsi="Times New Roman" w:cs="Times New Roman"/>
                <w:sz w:val="24"/>
                <w:szCs w:val="24"/>
              </w:rPr>
              <w:t xml:space="preserve">МЗ РК (ДНЧР), </w:t>
            </w:r>
            <w:r w:rsidR="003E52DE" w:rsidRPr="003E52DE">
              <w:rPr>
                <w:rFonts w:ascii="Times New Roman" w:hAnsi="Times New Roman" w:cs="Times New Roman"/>
                <w:sz w:val="24"/>
                <w:szCs w:val="24"/>
                <w:highlight w:val="yellow"/>
              </w:rPr>
              <w:t xml:space="preserve"> </w:t>
            </w:r>
            <w:r w:rsidR="00043C7B" w:rsidRPr="00172CCA">
              <w:rPr>
                <w:rFonts w:ascii="Times New Roman" w:hAnsi="Times New Roman" w:cs="Times New Roman"/>
                <w:sz w:val="24"/>
                <w:szCs w:val="24"/>
              </w:rPr>
              <w:t>ННЦРЗ</w:t>
            </w:r>
            <w:r w:rsidR="00043C7B" w:rsidRPr="00172CCA">
              <w:rPr>
                <w:rFonts w:ascii="Times New Roman" w:hAnsi="Times New Roman" w:cs="Times New Roman"/>
                <w:sz w:val="24"/>
                <w:szCs w:val="24"/>
                <w:lang w:val="kk-KZ"/>
              </w:rPr>
              <w:t xml:space="preserve"> </w:t>
            </w:r>
          </w:p>
        </w:tc>
      </w:tr>
      <w:tr w:rsidR="00043C7B" w:rsidRPr="00172CCA" w14:paraId="603444CA" w14:textId="77777777" w:rsidTr="00043C7B">
        <w:trPr>
          <w:trHeight w:val="70"/>
          <w:jc w:val="center"/>
        </w:trPr>
        <w:tc>
          <w:tcPr>
            <w:tcW w:w="704" w:type="dxa"/>
            <w:vAlign w:val="center"/>
          </w:tcPr>
          <w:p w14:paraId="25762083" w14:textId="7449464C" w:rsidR="00043C7B" w:rsidRPr="00172CCA" w:rsidRDefault="00043C7B" w:rsidP="001943C6">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2</w:t>
            </w:r>
          </w:p>
        </w:tc>
        <w:tc>
          <w:tcPr>
            <w:tcW w:w="5387" w:type="dxa"/>
          </w:tcPr>
          <w:p w14:paraId="3FC9F584" w14:textId="5B780A4D" w:rsidR="00043C7B" w:rsidRPr="00172CCA" w:rsidRDefault="00043C7B" w:rsidP="000B4B42">
            <w:pPr>
              <w:autoSpaceDE w:val="0"/>
              <w:autoSpaceDN w:val="0"/>
              <w:adjustRightInd w:val="0"/>
              <w:ind w:right="18"/>
              <w:jc w:val="both"/>
              <w:rPr>
                <w:rFonts w:ascii="Times New Roman" w:hAnsi="Times New Roman" w:cs="Times New Roman"/>
                <w:sz w:val="24"/>
                <w:szCs w:val="24"/>
              </w:rPr>
            </w:pPr>
            <w:r w:rsidRPr="00172CCA">
              <w:rPr>
                <w:rFonts w:ascii="Times New Roman" w:hAnsi="Times New Roman" w:cs="Times New Roman"/>
                <w:color w:val="000000" w:themeColor="text1"/>
                <w:sz w:val="24"/>
                <w:szCs w:val="24"/>
                <w:lang w:val="kk-KZ"/>
              </w:rPr>
              <w:t>Проведение</w:t>
            </w:r>
            <w:r w:rsidRPr="00172CCA">
              <w:rPr>
                <w:rFonts w:ascii="Times New Roman" w:hAnsi="Times New Roman" w:cs="Times New Roman"/>
                <w:color w:val="000000" w:themeColor="text1"/>
                <w:sz w:val="24"/>
                <w:szCs w:val="24"/>
              </w:rPr>
              <w:t xml:space="preserve"> </w:t>
            </w:r>
            <w:r w:rsidRPr="00172CCA">
              <w:rPr>
                <w:rFonts w:ascii="Times New Roman" w:hAnsi="Times New Roman" w:cs="Times New Roman"/>
                <w:color w:val="000000" w:themeColor="text1"/>
                <w:sz w:val="24"/>
                <w:szCs w:val="24"/>
                <w:lang w:val="kk-KZ"/>
              </w:rPr>
              <w:t>а</w:t>
            </w:r>
            <w:r w:rsidRPr="00172CCA">
              <w:rPr>
                <w:rFonts w:ascii="Times New Roman" w:hAnsi="Times New Roman" w:cs="Times New Roman"/>
                <w:color w:val="000000" w:themeColor="text1"/>
                <w:sz w:val="24"/>
                <w:szCs w:val="24"/>
              </w:rPr>
              <w:t>нализ</w:t>
            </w:r>
            <w:r w:rsidR="00A45BC2">
              <w:rPr>
                <w:rFonts w:ascii="Times New Roman" w:hAnsi="Times New Roman" w:cs="Times New Roman"/>
                <w:color w:val="000000" w:themeColor="text1"/>
                <w:sz w:val="24"/>
                <w:szCs w:val="24"/>
              </w:rPr>
              <w:t>а</w:t>
            </w:r>
            <w:r w:rsidRPr="00172CCA">
              <w:rPr>
                <w:rFonts w:ascii="Times New Roman" w:hAnsi="Times New Roman" w:cs="Times New Roman"/>
                <w:color w:val="000000" w:themeColor="text1"/>
                <w:sz w:val="24"/>
                <w:szCs w:val="24"/>
              </w:rPr>
              <w:t xml:space="preserve"> технологических трендов научно-технической деятельности в области здравоохранения в мире и РК с разработкой рекомендаций по приоритетным технологическим направлениям</w:t>
            </w:r>
            <w:r w:rsidRPr="00172CCA">
              <w:rPr>
                <w:rFonts w:ascii="Times New Roman" w:hAnsi="Times New Roman" w:cs="Times New Roman"/>
                <w:color w:val="000000" w:themeColor="text1"/>
                <w:sz w:val="24"/>
                <w:szCs w:val="24"/>
                <w:lang w:val="kk-KZ"/>
              </w:rPr>
              <w:t xml:space="preserve"> технологий</w:t>
            </w:r>
            <w:r w:rsidRPr="00172CCA">
              <w:rPr>
                <w:rFonts w:ascii="Times New Roman" w:hAnsi="Times New Roman" w:cs="Times New Roman"/>
                <w:color w:val="000000" w:themeColor="text1"/>
                <w:sz w:val="24"/>
                <w:szCs w:val="24"/>
              </w:rPr>
              <w:t xml:space="preserve"> (</w:t>
            </w:r>
            <w:r w:rsidRPr="00172CCA">
              <w:rPr>
                <w:rFonts w:ascii="Times New Roman" w:hAnsi="Times New Roman" w:cs="Times New Roman"/>
                <w:bCs/>
                <w:color w:val="000000" w:themeColor="text1"/>
                <w:sz w:val="24"/>
                <w:szCs w:val="24"/>
              </w:rPr>
              <w:t>в рамках форсайтного исследования «</w:t>
            </w:r>
            <w:r w:rsidRPr="00172CCA">
              <w:rPr>
                <w:rFonts w:ascii="Times New Roman" w:hAnsi="Times New Roman" w:cs="Times New Roman"/>
                <w:bCs/>
                <w:color w:val="000000" w:themeColor="text1"/>
                <w:sz w:val="24"/>
                <w:szCs w:val="24"/>
                <w:lang w:val="en-US"/>
              </w:rPr>
              <w:t>MedTech</w:t>
            </w:r>
            <w:r w:rsidRPr="00172CCA">
              <w:rPr>
                <w:rFonts w:ascii="Times New Roman" w:hAnsi="Times New Roman" w:cs="Times New Roman"/>
                <w:bCs/>
                <w:color w:val="000000" w:themeColor="text1"/>
                <w:sz w:val="24"/>
                <w:szCs w:val="24"/>
              </w:rPr>
              <w:t xml:space="preserve">») </w:t>
            </w:r>
          </w:p>
        </w:tc>
        <w:tc>
          <w:tcPr>
            <w:tcW w:w="3980" w:type="dxa"/>
          </w:tcPr>
          <w:p w14:paraId="5AAB94E2" w14:textId="384DDFE0" w:rsidR="00043C7B" w:rsidRPr="00172CCA" w:rsidRDefault="00043C7B" w:rsidP="001943C6">
            <w:pPr>
              <w:jc w:val="center"/>
              <w:rPr>
                <w:rFonts w:ascii="Times New Roman" w:hAnsi="Times New Roman" w:cs="Times New Roman"/>
                <w:color w:val="000000" w:themeColor="text1"/>
                <w:sz w:val="24"/>
                <w:szCs w:val="24"/>
              </w:rPr>
            </w:pPr>
            <w:r w:rsidRPr="00172CCA">
              <w:rPr>
                <w:rFonts w:ascii="Times New Roman" w:hAnsi="Times New Roman" w:cs="Times New Roman"/>
                <w:color w:val="000000" w:themeColor="text1"/>
                <w:sz w:val="24"/>
                <w:szCs w:val="24"/>
              </w:rPr>
              <w:t>Приоритетные</w:t>
            </w:r>
          </w:p>
          <w:p w14:paraId="33545DF7" w14:textId="5B0DEA26" w:rsidR="00043C7B" w:rsidRPr="00172CCA" w:rsidRDefault="00043C7B" w:rsidP="001943C6">
            <w:pPr>
              <w:jc w:val="center"/>
              <w:rPr>
                <w:rFonts w:ascii="Times New Roman" w:hAnsi="Times New Roman" w:cs="Times New Roman"/>
                <w:color w:val="000000" w:themeColor="text1"/>
                <w:sz w:val="24"/>
                <w:szCs w:val="24"/>
              </w:rPr>
            </w:pPr>
            <w:r w:rsidRPr="00172CCA">
              <w:rPr>
                <w:rFonts w:ascii="Times New Roman" w:hAnsi="Times New Roman" w:cs="Times New Roman"/>
                <w:color w:val="000000" w:themeColor="text1"/>
                <w:sz w:val="24"/>
                <w:szCs w:val="24"/>
              </w:rPr>
              <w:t>технологические</w:t>
            </w:r>
          </w:p>
          <w:p w14:paraId="41DC9E12" w14:textId="5F1C94D2" w:rsidR="00043C7B" w:rsidRPr="00172CCA" w:rsidRDefault="00043C7B" w:rsidP="00ED74E0">
            <w:pPr>
              <w:jc w:val="center"/>
              <w:rPr>
                <w:rFonts w:ascii="Times New Roman" w:hAnsi="Times New Roman" w:cs="Times New Roman"/>
                <w:sz w:val="24"/>
                <w:szCs w:val="24"/>
              </w:rPr>
            </w:pPr>
            <w:r w:rsidRPr="00172CCA">
              <w:rPr>
                <w:rFonts w:ascii="Times New Roman" w:hAnsi="Times New Roman" w:cs="Times New Roman"/>
                <w:color w:val="000000" w:themeColor="text1"/>
                <w:sz w:val="24"/>
                <w:szCs w:val="24"/>
              </w:rPr>
              <w:t xml:space="preserve">направления, </w:t>
            </w:r>
            <w:r w:rsidRPr="00172CCA">
              <w:rPr>
                <w:rFonts w:ascii="Times New Roman" w:hAnsi="Times New Roman" w:cs="Times New Roman"/>
                <w:bCs/>
                <w:color w:val="000000" w:themeColor="text1"/>
                <w:sz w:val="24"/>
                <w:szCs w:val="24"/>
              </w:rPr>
              <w:t xml:space="preserve">перспективные нишы и технологии, </w:t>
            </w:r>
            <w:r w:rsidRPr="00172CCA">
              <w:rPr>
                <w:rFonts w:ascii="Times New Roman" w:hAnsi="Times New Roman" w:cs="Times New Roman"/>
                <w:bCs/>
                <w:color w:val="000000" w:themeColor="text1"/>
                <w:sz w:val="24"/>
                <w:szCs w:val="24"/>
                <w:lang w:val="kk-KZ"/>
              </w:rPr>
              <w:t>предложения по решению институциональных проблем</w:t>
            </w:r>
            <w:r w:rsidRPr="00172CCA">
              <w:rPr>
                <w:rFonts w:ascii="Times New Roman" w:hAnsi="Times New Roman" w:cs="Times New Roman"/>
                <w:color w:val="000000" w:themeColor="text1"/>
                <w:sz w:val="24"/>
                <w:szCs w:val="24"/>
              </w:rPr>
              <w:t xml:space="preserve"> </w:t>
            </w:r>
          </w:p>
        </w:tc>
        <w:tc>
          <w:tcPr>
            <w:tcW w:w="1559" w:type="dxa"/>
          </w:tcPr>
          <w:p w14:paraId="47A8FF91" w14:textId="12A8E672" w:rsidR="00043C7B" w:rsidRPr="00716A9E" w:rsidRDefault="00043C7B" w:rsidP="00716A9E">
            <w:pPr>
              <w:ind w:left="-39" w:right="-31"/>
              <w:jc w:val="center"/>
              <w:rPr>
                <w:rFonts w:ascii="Times New Roman" w:hAnsi="Times New Roman" w:cs="Times New Roman"/>
                <w:sz w:val="24"/>
                <w:szCs w:val="24"/>
                <w:lang w:val="kk-KZ"/>
              </w:rPr>
            </w:pPr>
            <w:r w:rsidRPr="00172CCA">
              <w:rPr>
                <w:rFonts w:ascii="Times New Roman" w:hAnsi="Times New Roman" w:cs="Times New Roman"/>
                <w:sz w:val="24"/>
                <w:szCs w:val="24"/>
              </w:rPr>
              <w:t xml:space="preserve"> 2023</w:t>
            </w:r>
            <w:r w:rsidRPr="00172CCA">
              <w:rPr>
                <w:rFonts w:ascii="Times New Roman" w:hAnsi="Times New Roman" w:cs="Times New Roman"/>
                <w:sz w:val="24"/>
                <w:szCs w:val="24"/>
                <w:lang w:val="en-US"/>
              </w:rPr>
              <w:t>-2027</w:t>
            </w:r>
            <w:r w:rsidRPr="00172CCA">
              <w:rPr>
                <w:rFonts w:ascii="Times New Roman" w:hAnsi="Times New Roman" w:cs="Times New Roman"/>
                <w:sz w:val="24"/>
                <w:szCs w:val="24"/>
              </w:rPr>
              <w:t xml:space="preserve"> год</w:t>
            </w:r>
            <w:r w:rsidR="00716A9E">
              <w:rPr>
                <w:rFonts w:ascii="Times New Roman" w:hAnsi="Times New Roman" w:cs="Times New Roman"/>
                <w:sz w:val="24"/>
                <w:szCs w:val="24"/>
                <w:lang w:val="kk-KZ"/>
              </w:rPr>
              <w:t>ы</w:t>
            </w:r>
            <w:bookmarkStart w:id="0" w:name="_GoBack"/>
            <w:bookmarkEnd w:id="0"/>
          </w:p>
        </w:tc>
        <w:tc>
          <w:tcPr>
            <w:tcW w:w="2399" w:type="dxa"/>
          </w:tcPr>
          <w:p w14:paraId="39612E26" w14:textId="5D3E4F3A" w:rsidR="00043C7B" w:rsidRPr="00172CCA" w:rsidRDefault="00043C7B" w:rsidP="00AE0EB9">
            <w:pPr>
              <w:jc w:val="center"/>
              <w:rPr>
                <w:rFonts w:ascii="Times New Roman" w:hAnsi="Times New Roman" w:cs="Times New Roman"/>
                <w:sz w:val="24"/>
                <w:szCs w:val="24"/>
                <w:lang w:val="kk-KZ"/>
              </w:rPr>
            </w:pPr>
            <w:r w:rsidRPr="00172CCA">
              <w:rPr>
                <w:rFonts w:ascii="Times New Roman" w:hAnsi="Times New Roman" w:cs="Times New Roman"/>
                <w:sz w:val="24"/>
                <w:szCs w:val="24"/>
              </w:rPr>
              <w:t xml:space="preserve"> </w:t>
            </w:r>
            <w:r w:rsidR="00716A9E">
              <w:rPr>
                <w:rFonts w:ascii="Times New Roman" w:hAnsi="Times New Roman" w:cs="Times New Roman"/>
                <w:sz w:val="24"/>
                <w:szCs w:val="24"/>
              </w:rPr>
              <w:t xml:space="preserve">МЗ РК (ДНЧР), </w:t>
            </w:r>
            <w:r w:rsidRPr="00172CCA">
              <w:rPr>
                <w:rFonts w:ascii="Times New Roman" w:hAnsi="Times New Roman" w:cs="Times New Roman"/>
                <w:sz w:val="24"/>
                <w:szCs w:val="24"/>
              </w:rPr>
              <w:t xml:space="preserve">, ННЦРЗ, ВУЗы, НИИ, НЦ </w:t>
            </w:r>
            <w:r w:rsidRPr="00172CCA">
              <w:rPr>
                <w:rFonts w:ascii="Times New Roman" w:hAnsi="Times New Roman" w:cs="Times New Roman"/>
                <w:sz w:val="24"/>
                <w:szCs w:val="24"/>
                <w:lang w:val="kk-KZ"/>
              </w:rPr>
              <w:t xml:space="preserve">в области здравоохранения </w:t>
            </w:r>
          </w:p>
        </w:tc>
      </w:tr>
      <w:tr w:rsidR="00043C7B" w:rsidRPr="00172CCA" w14:paraId="2C3FDE2C" w14:textId="77777777" w:rsidTr="00043C7B">
        <w:trPr>
          <w:trHeight w:val="70"/>
          <w:jc w:val="center"/>
        </w:trPr>
        <w:tc>
          <w:tcPr>
            <w:tcW w:w="704" w:type="dxa"/>
            <w:vAlign w:val="center"/>
          </w:tcPr>
          <w:p w14:paraId="02AE541F" w14:textId="5E168B37" w:rsidR="00043C7B" w:rsidRPr="00172CCA" w:rsidRDefault="00043C7B" w:rsidP="008C75F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3</w:t>
            </w:r>
          </w:p>
        </w:tc>
        <w:tc>
          <w:tcPr>
            <w:tcW w:w="5387" w:type="dxa"/>
          </w:tcPr>
          <w:p w14:paraId="74DDD9E3" w14:textId="565A37AB" w:rsidR="00043C7B" w:rsidRPr="00172CCA" w:rsidRDefault="00043C7B" w:rsidP="008C75FB">
            <w:pPr>
              <w:autoSpaceDE w:val="0"/>
              <w:autoSpaceDN w:val="0"/>
              <w:adjustRightInd w:val="0"/>
              <w:ind w:right="18"/>
              <w:jc w:val="both"/>
              <w:rPr>
                <w:rFonts w:ascii="Times New Roman" w:hAnsi="Times New Roman" w:cs="Times New Roman"/>
                <w:color w:val="000000" w:themeColor="text1"/>
                <w:sz w:val="24"/>
                <w:szCs w:val="24"/>
              </w:rPr>
            </w:pPr>
            <w:r w:rsidRPr="00172CCA">
              <w:rPr>
                <w:rFonts w:ascii="Times New Roman" w:hAnsi="Times New Roman" w:cs="Times New Roman"/>
                <w:sz w:val="24"/>
                <w:szCs w:val="24"/>
              </w:rPr>
              <w:t>Разработка предложений по освоению организациями и работниками системы здравоохранения технологий мирового уровня за счёт локализации и масштабирования технологий здравоохранения</w:t>
            </w:r>
          </w:p>
        </w:tc>
        <w:tc>
          <w:tcPr>
            <w:tcW w:w="3980" w:type="dxa"/>
          </w:tcPr>
          <w:p w14:paraId="7DFCD53F" w14:textId="6E98D3D2" w:rsidR="00043C7B" w:rsidRPr="00172CCA" w:rsidRDefault="00043C7B" w:rsidP="00C42858">
            <w:pPr>
              <w:jc w:val="center"/>
              <w:rPr>
                <w:rFonts w:ascii="Times New Roman" w:hAnsi="Times New Roman" w:cs="Times New Roman"/>
                <w:color w:val="000000" w:themeColor="text1"/>
                <w:sz w:val="24"/>
                <w:szCs w:val="24"/>
              </w:rPr>
            </w:pPr>
            <w:r w:rsidRPr="00172CCA">
              <w:rPr>
                <w:rFonts w:ascii="Times New Roman" w:hAnsi="Times New Roman" w:cs="Times New Roman"/>
                <w:sz w:val="24"/>
                <w:szCs w:val="24"/>
              </w:rPr>
              <w:t xml:space="preserve">Предложения </w:t>
            </w:r>
          </w:p>
        </w:tc>
        <w:tc>
          <w:tcPr>
            <w:tcW w:w="1559" w:type="dxa"/>
          </w:tcPr>
          <w:p w14:paraId="678DC580" w14:textId="1FAD9B79" w:rsidR="00043C7B" w:rsidRPr="00172CCA" w:rsidRDefault="00043C7B" w:rsidP="008C75FB">
            <w:pPr>
              <w:ind w:left="-39" w:right="-31"/>
              <w:jc w:val="center"/>
              <w:rPr>
                <w:rFonts w:ascii="Times New Roman" w:hAnsi="Times New Roman" w:cs="Times New Roman"/>
                <w:sz w:val="24"/>
                <w:szCs w:val="24"/>
              </w:rPr>
            </w:pPr>
            <w:r w:rsidRPr="00172CCA">
              <w:rPr>
                <w:rFonts w:ascii="Times New Roman" w:hAnsi="Times New Roman" w:cs="Times New Roman"/>
                <w:sz w:val="24"/>
                <w:szCs w:val="24"/>
              </w:rPr>
              <w:t>3-4 квартал 2023 года</w:t>
            </w:r>
          </w:p>
        </w:tc>
        <w:tc>
          <w:tcPr>
            <w:tcW w:w="2399" w:type="dxa"/>
          </w:tcPr>
          <w:p w14:paraId="44DEA3D4" w14:textId="10403931" w:rsidR="00043C7B" w:rsidRPr="00172CCA" w:rsidRDefault="00043C7B" w:rsidP="008C75FB">
            <w:pPr>
              <w:jc w:val="center"/>
              <w:rPr>
                <w:rFonts w:ascii="Times New Roman" w:hAnsi="Times New Roman" w:cs="Times New Roman"/>
                <w:sz w:val="24"/>
                <w:szCs w:val="24"/>
                <w:lang w:val="kk-KZ"/>
              </w:rPr>
            </w:pPr>
            <w:r w:rsidRPr="00172CCA">
              <w:rPr>
                <w:rFonts w:ascii="Times New Roman" w:hAnsi="Times New Roman" w:cs="Times New Roman"/>
                <w:sz w:val="24"/>
                <w:szCs w:val="24"/>
              </w:rPr>
              <w:t xml:space="preserve"> </w:t>
            </w:r>
            <w:r w:rsidR="00716A9E">
              <w:rPr>
                <w:rFonts w:ascii="Times New Roman" w:hAnsi="Times New Roman" w:cs="Times New Roman"/>
                <w:sz w:val="24"/>
                <w:szCs w:val="24"/>
              </w:rPr>
              <w:t xml:space="preserve">МЗ РК (ДНЧР), </w:t>
            </w:r>
            <w:r w:rsidRPr="00172CCA">
              <w:rPr>
                <w:rFonts w:ascii="Times New Roman" w:hAnsi="Times New Roman" w:cs="Times New Roman"/>
                <w:sz w:val="24"/>
                <w:szCs w:val="24"/>
              </w:rPr>
              <w:t xml:space="preserve"> ННЦРЗ, ВУЗы, НИИ, НЦ</w:t>
            </w:r>
            <w:r w:rsidRPr="00172CCA">
              <w:rPr>
                <w:rFonts w:ascii="Times New Roman" w:hAnsi="Times New Roman" w:cs="Times New Roman"/>
                <w:sz w:val="24"/>
                <w:szCs w:val="24"/>
                <w:lang w:val="kk-KZ"/>
              </w:rPr>
              <w:t xml:space="preserve"> в области здравоохранения</w:t>
            </w:r>
          </w:p>
        </w:tc>
      </w:tr>
      <w:tr w:rsidR="00043C7B" w:rsidRPr="00172CCA" w14:paraId="72218277" w14:textId="77777777" w:rsidTr="00043C7B">
        <w:trPr>
          <w:trHeight w:val="70"/>
          <w:jc w:val="center"/>
        </w:trPr>
        <w:tc>
          <w:tcPr>
            <w:tcW w:w="704" w:type="dxa"/>
            <w:vAlign w:val="center"/>
          </w:tcPr>
          <w:p w14:paraId="02817EE8" w14:textId="150AAD4E" w:rsidR="00043C7B" w:rsidRPr="00172CCA" w:rsidRDefault="00043C7B" w:rsidP="008C75F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4</w:t>
            </w:r>
          </w:p>
        </w:tc>
        <w:tc>
          <w:tcPr>
            <w:tcW w:w="5387" w:type="dxa"/>
          </w:tcPr>
          <w:p w14:paraId="3CEE2A0D" w14:textId="31CA304E" w:rsidR="00043C7B" w:rsidRPr="00172CCA" w:rsidRDefault="00043C7B" w:rsidP="00ED74E0">
            <w:pPr>
              <w:autoSpaceDE w:val="0"/>
              <w:autoSpaceDN w:val="0"/>
              <w:adjustRightInd w:val="0"/>
              <w:ind w:right="18"/>
              <w:jc w:val="both"/>
              <w:rPr>
                <w:rFonts w:ascii="Times New Roman" w:hAnsi="Times New Roman" w:cs="Times New Roman"/>
                <w:sz w:val="24"/>
                <w:szCs w:val="24"/>
              </w:rPr>
            </w:pPr>
            <w:r w:rsidRPr="00172CCA">
              <w:rPr>
                <w:rFonts w:ascii="Times New Roman" w:hAnsi="Times New Roman" w:cs="Times New Roman"/>
                <w:color w:val="000000" w:themeColor="text1"/>
                <w:sz w:val="24"/>
                <w:szCs w:val="24"/>
                <w:lang w:val="kk-KZ"/>
              </w:rPr>
              <w:t>Проведение</w:t>
            </w:r>
            <w:r w:rsidRPr="00172CCA">
              <w:rPr>
                <w:rFonts w:ascii="Times New Roman" w:hAnsi="Times New Roman" w:cs="Times New Roman"/>
                <w:sz w:val="24"/>
                <w:szCs w:val="24"/>
              </w:rPr>
              <w:t xml:space="preserve"> </w:t>
            </w:r>
            <w:r w:rsidRPr="00172CCA">
              <w:rPr>
                <w:rFonts w:ascii="Times New Roman" w:hAnsi="Times New Roman" w:cs="Times New Roman"/>
                <w:sz w:val="24"/>
                <w:szCs w:val="24"/>
                <w:lang w:val="kk-KZ"/>
              </w:rPr>
              <w:t>а</w:t>
            </w:r>
            <w:r w:rsidRPr="00172CCA">
              <w:rPr>
                <w:rFonts w:ascii="Times New Roman" w:hAnsi="Times New Roman" w:cs="Times New Roman"/>
                <w:sz w:val="24"/>
                <w:szCs w:val="24"/>
              </w:rPr>
              <w:t xml:space="preserve">нализа востребованности существующих профессий и компетенций и </w:t>
            </w:r>
            <w:r w:rsidRPr="00172CCA">
              <w:rPr>
                <w:rFonts w:ascii="Times New Roman" w:hAnsi="Times New Roman" w:cs="Times New Roman"/>
                <w:sz w:val="24"/>
                <w:szCs w:val="24"/>
              </w:rPr>
              <w:lastRenderedPageBreak/>
              <w:t>прогнозирование новых профессий и компетенций для системы здравоохранения с учетом трендов технологического развития</w:t>
            </w:r>
          </w:p>
        </w:tc>
        <w:tc>
          <w:tcPr>
            <w:tcW w:w="3980" w:type="dxa"/>
          </w:tcPr>
          <w:p w14:paraId="17D00F2B" w14:textId="270D824A" w:rsidR="00043C7B" w:rsidRPr="00172CCA" w:rsidRDefault="00043C7B" w:rsidP="008C75FB">
            <w:pPr>
              <w:jc w:val="center"/>
              <w:rPr>
                <w:rFonts w:ascii="Times New Roman" w:hAnsi="Times New Roman" w:cs="Times New Roman"/>
                <w:sz w:val="24"/>
                <w:szCs w:val="24"/>
                <w:lang w:val="kk-KZ"/>
              </w:rPr>
            </w:pPr>
            <w:r w:rsidRPr="00172CCA">
              <w:rPr>
                <w:rFonts w:ascii="Times New Roman" w:hAnsi="Times New Roman" w:cs="Times New Roman"/>
                <w:sz w:val="24"/>
                <w:szCs w:val="24"/>
                <w:lang w:val="kk-KZ"/>
              </w:rPr>
              <w:lastRenderedPageBreak/>
              <w:t>Анализ</w:t>
            </w:r>
          </w:p>
        </w:tc>
        <w:tc>
          <w:tcPr>
            <w:tcW w:w="1559" w:type="dxa"/>
          </w:tcPr>
          <w:p w14:paraId="23E291F4" w14:textId="0B6BE1E3" w:rsidR="00043C7B" w:rsidRPr="00172CCA" w:rsidRDefault="00043C7B" w:rsidP="008C75FB">
            <w:pPr>
              <w:ind w:left="-39" w:right="-31"/>
              <w:jc w:val="center"/>
              <w:rPr>
                <w:rFonts w:ascii="Times New Roman" w:hAnsi="Times New Roman" w:cs="Times New Roman"/>
                <w:sz w:val="24"/>
                <w:szCs w:val="24"/>
              </w:rPr>
            </w:pPr>
            <w:r w:rsidRPr="00172CCA">
              <w:rPr>
                <w:rFonts w:ascii="Times New Roman" w:hAnsi="Times New Roman" w:cs="Times New Roman"/>
                <w:color w:val="000000" w:themeColor="text1"/>
                <w:sz w:val="24"/>
                <w:szCs w:val="24"/>
              </w:rPr>
              <w:t xml:space="preserve">2-4 квартал </w:t>
            </w:r>
            <w:r w:rsidRPr="00172CCA">
              <w:rPr>
                <w:rFonts w:ascii="Times New Roman" w:hAnsi="Times New Roman" w:cs="Times New Roman"/>
                <w:sz w:val="24"/>
                <w:szCs w:val="24"/>
              </w:rPr>
              <w:t>2023 года</w:t>
            </w:r>
          </w:p>
        </w:tc>
        <w:tc>
          <w:tcPr>
            <w:tcW w:w="2399" w:type="dxa"/>
          </w:tcPr>
          <w:p w14:paraId="4606135C" w14:textId="38435DF9" w:rsidR="00043C7B" w:rsidRPr="00172CCA" w:rsidRDefault="00716A9E" w:rsidP="008C75FB">
            <w:pPr>
              <w:jc w:val="center"/>
              <w:rPr>
                <w:rFonts w:ascii="Times New Roman" w:hAnsi="Times New Roman" w:cs="Times New Roman"/>
                <w:sz w:val="24"/>
                <w:szCs w:val="24"/>
              </w:rPr>
            </w:pPr>
            <w:r>
              <w:rPr>
                <w:rFonts w:ascii="Times New Roman" w:hAnsi="Times New Roman" w:cs="Times New Roman"/>
                <w:sz w:val="24"/>
                <w:szCs w:val="24"/>
              </w:rPr>
              <w:t xml:space="preserve">МЗ РК (ДНЧР), </w:t>
            </w:r>
            <w:r w:rsidR="00043C7B" w:rsidRPr="00172CCA">
              <w:rPr>
                <w:rFonts w:ascii="Times New Roman" w:hAnsi="Times New Roman" w:cs="Times New Roman"/>
                <w:sz w:val="24"/>
                <w:szCs w:val="24"/>
              </w:rPr>
              <w:t xml:space="preserve">, ННЦРЗ, ВУЗы, НИИ, </w:t>
            </w:r>
            <w:r w:rsidR="00043C7B" w:rsidRPr="00172CCA">
              <w:rPr>
                <w:rFonts w:ascii="Times New Roman" w:hAnsi="Times New Roman" w:cs="Times New Roman"/>
                <w:sz w:val="24"/>
                <w:szCs w:val="24"/>
              </w:rPr>
              <w:lastRenderedPageBreak/>
              <w:t>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249A3DD7" w14:textId="77777777" w:rsidTr="00043C7B">
        <w:trPr>
          <w:trHeight w:val="70"/>
          <w:jc w:val="center"/>
        </w:trPr>
        <w:tc>
          <w:tcPr>
            <w:tcW w:w="704" w:type="dxa"/>
            <w:vAlign w:val="center"/>
          </w:tcPr>
          <w:p w14:paraId="39D1316B" w14:textId="01B79444"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lastRenderedPageBreak/>
              <w:t>5</w:t>
            </w:r>
          </w:p>
        </w:tc>
        <w:tc>
          <w:tcPr>
            <w:tcW w:w="5387" w:type="dxa"/>
          </w:tcPr>
          <w:p w14:paraId="2961B9FA" w14:textId="62AB9A39" w:rsidR="00043C7B" w:rsidRPr="00172CCA" w:rsidRDefault="00043C7B" w:rsidP="0001005B">
            <w:pPr>
              <w:autoSpaceDE w:val="0"/>
              <w:autoSpaceDN w:val="0"/>
              <w:adjustRightInd w:val="0"/>
              <w:ind w:right="18"/>
              <w:jc w:val="both"/>
              <w:rPr>
                <w:rFonts w:ascii="Times New Roman" w:hAnsi="Times New Roman" w:cs="Times New Roman"/>
                <w:sz w:val="24"/>
                <w:szCs w:val="24"/>
              </w:rPr>
            </w:pPr>
            <w:r w:rsidRPr="00172CCA">
              <w:rPr>
                <w:rFonts w:ascii="Times New Roman" w:hAnsi="Times New Roman" w:cs="Times New Roman"/>
                <w:sz w:val="24"/>
                <w:szCs w:val="24"/>
              </w:rPr>
              <w:t>Выработка предложений по совершенствованию действующего законодательства, по вопросам поддержки инноваций и научно-технологического развития отрасли</w:t>
            </w:r>
          </w:p>
        </w:tc>
        <w:tc>
          <w:tcPr>
            <w:tcW w:w="3980" w:type="dxa"/>
          </w:tcPr>
          <w:p w14:paraId="25287913" w14:textId="2474F23C" w:rsidR="00043C7B" w:rsidRPr="00172CCA" w:rsidRDefault="00043C7B" w:rsidP="006206C7">
            <w:pPr>
              <w:jc w:val="center"/>
              <w:rPr>
                <w:rFonts w:ascii="Times New Roman" w:hAnsi="Times New Roman" w:cs="Times New Roman"/>
                <w:sz w:val="24"/>
                <w:szCs w:val="24"/>
              </w:rPr>
            </w:pPr>
            <w:r w:rsidRPr="00172CCA">
              <w:rPr>
                <w:rFonts w:ascii="Times New Roman" w:hAnsi="Times New Roman" w:cs="Times New Roman"/>
                <w:color w:val="000000"/>
                <w:spacing w:val="2"/>
                <w:sz w:val="24"/>
                <w:szCs w:val="24"/>
                <w:shd w:val="clear" w:color="auto" w:fill="FFFFFF"/>
              </w:rPr>
              <w:t xml:space="preserve">Предложения </w:t>
            </w:r>
          </w:p>
        </w:tc>
        <w:tc>
          <w:tcPr>
            <w:tcW w:w="1559" w:type="dxa"/>
          </w:tcPr>
          <w:p w14:paraId="1CB98BCC" w14:textId="06616B84" w:rsidR="00043C7B" w:rsidRPr="00172CCA" w:rsidRDefault="00043C7B" w:rsidP="0001005B">
            <w:pPr>
              <w:ind w:left="-39" w:right="-31"/>
              <w:jc w:val="center"/>
              <w:rPr>
                <w:rFonts w:ascii="Times New Roman" w:hAnsi="Times New Roman" w:cs="Times New Roman"/>
                <w:sz w:val="24"/>
                <w:szCs w:val="24"/>
              </w:rPr>
            </w:pPr>
            <w:r w:rsidRPr="00172CCA">
              <w:rPr>
                <w:rFonts w:ascii="Times New Roman" w:hAnsi="Times New Roman" w:cs="Times New Roman"/>
                <w:sz w:val="24"/>
                <w:szCs w:val="24"/>
              </w:rPr>
              <w:t>4 квартал 2023 года</w:t>
            </w:r>
          </w:p>
        </w:tc>
        <w:tc>
          <w:tcPr>
            <w:tcW w:w="2399" w:type="dxa"/>
          </w:tcPr>
          <w:p w14:paraId="1534C5F0" w14:textId="1B5708BD" w:rsidR="00043C7B" w:rsidRPr="00172CCA" w:rsidRDefault="00716A9E" w:rsidP="0001005B">
            <w:pPr>
              <w:jc w:val="center"/>
              <w:rPr>
                <w:rFonts w:ascii="Times New Roman" w:hAnsi="Times New Roman" w:cs="Times New Roman"/>
                <w:sz w:val="24"/>
                <w:szCs w:val="24"/>
              </w:rPr>
            </w:pPr>
            <w:r>
              <w:rPr>
                <w:rFonts w:ascii="Times New Roman" w:hAnsi="Times New Roman" w:cs="Times New Roman"/>
                <w:sz w:val="24"/>
                <w:szCs w:val="24"/>
              </w:rPr>
              <w:t>МЗ РК (ДНЧР)</w:t>
            </w:r>
            <w:r w:rsidR="00043C7B" w:rsidRPr="00172CCA">
              <w:rPr>
                <w:rFonts w:ascii="Times New Roman" w:hAnsi="Times New Roman" w:cs="Times New Roman"/>
                <w:sz w:val="24"/>
                <w:szCs w:val="24"/>
              </w:rPr>
              <w:t>, 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3E12F665" w14:textId="77777777" w:rsidTr="00043C7B">
        <w:trPr>
          <w:trHeight w:val="70"/>
          <w:jc w:val="center"/>
        </w:trPr>
        <w:tc>
          <w:tcPr>
            <w:tcW w:w="704" w:type="dxa"/>
            <w:vAlign w:val="center"/>
          </w:tcPr>
          <w:p w14:paraId="22DCF8E1" w14:textId="2DC66C3B"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6</w:t>
            </w:r>
          </w:p>
        </w:tc>
        <w:tc>
          <w:tcPr>
            <w:tcW w:w="5387" w:type="dxa"/>
          </w:tcPr>
          <w:p w14:paraId="1244919A" w14:textId="32A7F6EE" w:rsidR="00043C7B" w:rsidRPr="00172CCA" w:rsidRDefault="00043C7B" w:rsidP="0001005B">
            <w:pPr>
              <w:autoSpaceDE w:val="0"/>
              <w:autoSpaceDN w:val="0"/>
              <w:adjustRightInd w:val="0"/>
              <w:ind w:right="18"/>
              <w:jc w:val="both"/>
              <w:rPr>
                <w:rFonts w:ascii="Times New Roman" w:hAnsi="Times New Roman" w:cs="Times New Roman"/>
                <w:sz w:val="24"/>
                <w:szCs w:val="24"/>
              </w:rPr>
            </w:pPr>
            <w:r w:rsidRPr="00172CCA">
              <w:rPr>
                <w:rFonts w:ascii="Times New Roman" w:hAnsi="Times New Roman" w:cs="Times New Roman"/>
                <w:sz w:val="24"/>
                <w:szCs w:val="24"/>
              </w:rPr>
              <w:t>Внесение предложений по стимулированию научно-технологической деятельности в системе здравоохранения</w:t>
            </w:r>
          </w:p>
        </w:tc>
        <w:tc>
          <w:tcPr>
            <w:tcW w:w="3980" w:type="dxa"/>
          </w:tcPr>
          <w:p w14:paraId="6B928DD2" w14:textId="357D9B80" w:rsidR="00043C7B" w:rsidRPr="00172CCA" w:rsidRDefault="00043C7B" w:rsidP="006206C7">
            <w:pPr>
              <w:jc w:val="center"/>
              <w:rPr>
                <w:rFonts w:ascii="Times New Roman" w:hAnsi="Times New Roman" w:cs="Times New Roman"/>
                <w:color w:val="000000"/>
                <w:spacing w:val="2"/>
                <w:sz w:val="24"/>
                <w:szCs w:val="24"/>
                <w:shd w:val="clear" w:color="auto" w:fill="FFFFFF"/>
              </w:rPr>
            </w:pPr>
            <w:r w:rsidRPr="00172CCA">
              <w:rPr>
                <w:rFonts w:ascii="Times New Roman" w:hAnsi="Times New Roman" w:cs="Times New Roman"/>
                <w:color w:val="000000"/>
                <w:spacing w:val="2"/>
                <w:sz w:val="24"/>
                <w:szCs w:val="24"/>
                <w:shd w:val="clear" w:color="auto" w:fill="FFFFFF"/>
              </w:rPr>
              <w:t xml:space="preserve">Предложения </w:t>
            </w:r>
          </w:p>
        </w:tc>
        <w:tc>
          <w:tcPr>
            <w:tcW w:w="1559" w:type="dxa"/>
          </w:tcPr>
          <w:p w14:paraId="70579910" w14:textId="42565E03" w:rsidR="00043C7B" w:rsidRPr="00172CCA" w:rsidRDefault="00043C7B" w:rsidP="0001005B">
            <w:pPr>
              <w:ind w:left="-39" w:right="-31"/>
              <w:jc w:val="center"/>
              <w:rPr>
                <w:rFonts w:ascii="Times New Roman" w:hAnsi="Times New Roman" w:cs="Times New Roman"/>
                <w:sz w:val="24"/>
                <w:szCs w:val="24"/>
              </w:rPr>
            </w:pPr>
            <w:r w:rsidRPr="00172CCA">
              <w:rPr>
                <w:rFonts w:ascii="Times New Roman" w:hAnsi="Times New Roman" w:cs="Times New Roman"/>
                <w:sz w:val="24"/>
                <w:szCs w:val="24"/>
              </w:rPr>
              <w:t>4 квартал 2023 года</w:t>
            </w:r>
          </w:p>
        </w:tc>
        <w:tc>
          <w:tcPr>
            <w:tcW w:w="2399" w:type="dxa"/>
          </w:tcPr>
          <w:p w14:paraId="6B97EAAE" w14:textId="1F6BFECE" w:rsidR="00043C7B" w:rsidRPr="00172CCA" w:rsidRDefault="00716A9E" w:rsidP="0001005B">
            <w:pPr>
              <w:jc w:val="center"/>
              <w:rPr>
                <w:rFonts w:ascii="Times New Roman" w:hAnsi="Times New Roman" w:cs="Times New Roman"/>
                <w:sz w:val="24"/>
                <w:szCs w:val="24"/>
              </w:rPr>
            </w:pPr>
            <w:r>
              <w:rPr>
                <w:rFonts w:ascii="Times New Roman" w:hAnsi="Times New Roman" w:cs="Times New Roman"/>
                <w:sz w:val="24"/>
                <w:szCs w:val="24"/>
              </w:rPr>
              <w:t xml:space="preserve">МЗ РК (ДНЧР), </w:t>
            </w:r>
            <w:r w:rsidR="00043C7B" w:rsidRPr="00172CCA">
              <w:rPr>
                <w:rFonts w:ascii="Times New Roman" w:hAnsi="Times New Roman" w:cs="Times New Roman"/>
                <w:sz w:val="24"/>
                <w:szCs w:val="24"/>
              </w:rPr>
              <w:t>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7F92E21F" w14:textId="77777777" w:rsidTr="00043C7B">
        <w:trPr>
          <w:trHeight w:val="70"/>
          <w:jc w:val="center"/>
        </w:trPr>
        <w:tc>
          <w:tcPr>
            <w:tcW w:w="704" w:type="dxa"/>
            <w:vAlign w:val="center"/>
          </w:tcPr>
          <w:p w14:paraId="0E034B31" w14:textId="3032E57B"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7</w:t>
            </w:r>
          </w:p>
        </w:tc>
        <w:tc>
          <w:tcPr>
            <w:tcW w:w="5387" w:type="dxa"/>
          </w:tcPr>
          <w:p w14:paraId="2F685D76" w14:textId="08ABBBF1" w:rsidR="00043C7B" w:rsidRPr="00172CCA" w:rsidRDefault="00043C7B" w:rsidP="00BF2A28">
            <w:pPr>
              <w:autoSpaceDE w:val="0"/>
              <w:autoSpaceDN w:val="0"/>
              <w:adjustRightInd w:val="0"/>
              <w:ind w:right="18"/>
              <w:jc w:val="both"/>
              <w:rPr>
                <w:rFonts w:ascii="Times New Roman" w:hAnsi="Times New Roman" w:cs="Times New Roman"/>
                <w:sz w:val="24"/>
                <w:szCs w:val="24"/>
              </w:rPr>
            </w:pPr>
            <w:r>
              <w:rPr>
                <w:rFonts w:ascii="Times New Roman" w:hAnsi="Times New Roman" w:cs="Times New Roman"/>
                <w:color w:val="000000" w:themeColor="text1"/>
                <w:sz w:val="24"/>
                <w:szCs w:val="24"/>
              </w:rPr>
              <w:t>Анализ и актуализация приоритетных направлений развития биомедицинских исследований</w:t>
            </w:r>
            <w:r w:rsidRPr="00BF2A2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в соответствии с</w:t>
            </w:r>
            <w:r w:rsidRPr="00172CCA">
              <w:rPr>
                <w:rFonts w:ascii="Times New Roman" w:hAnsi="Times New Roman" w:cs="Times New Roman"/>
                <w:sz w:val="24"/>
                <w:szCs w:val="24"/>
              </w:rPr>
              <w:t xml:space="preserve"> </w:t>
            </w:r>
            <w:r>
              <w:rPr>
                <w:rFonts w:ascii="Times New Roman" w:hAnsi="Times New Roman" w:cs="Times New Roman"/>
                <w:sz w:val="24"/>
                <w:szCs w:val="24"/>
              </w:rPr>
              <w:t>передовым</w:t>
            </w:r>
            <w:r w:rsidRPr="00172CCA">
              <w:rPr>
                <w:rFonts w:ascii="Times New Roman" w:hAnsi="Times New Roman" w:cs="Times New Roman"/>
                <w:sz w:val="24"/>
                <w:szCs w:val="24"/>
              </w:rPr>
              <w:t xml:space="preserve"> миров</w:t>
            </w:r>
            <w:r>
              <w:rPr>
                <w:rFonts w:ascii="Times New Roman" w:hAnsi="Times New Roman" w:cs="Times New Roman"/>
                <w:sz w:val="24"/>
                <w:szCs w:val="24"/>
              </w:rPr>
              <w:t>ым опытом</w:t>
            </w:r>
            <w:r w:rsidRPr="00172CCA">
              <w:rPr>
                <w:rFonts w:ascii="Times New Roman" w:hAnsi="Times New Roman" w:cs="Times New Roman"/>
                <w:sz w:val="24"/>
                <w:szCs w:val="24"/>
              </w:rPr>
              <w:t xml:space="preserve"> в развитии технологий здравоохранения и биомедицинских исследований, оценка применимости для решения проблем и вызовов, стоящих перед системой здравоохранения</w:t>
            </w:r>
          </w:p>
        </w:tc>
        <w:tc>
          <w:tcPr>
            <w:tcW w:w="3980" w:type="dxa"/>
          </w:tcPr>
          <w:p w14:paraId="51D6365B" w14:textId="5303A6BE" w:rsidR="00043C7B" w:rsidRPr="00172CCA" w:rsidRDefault="00043C7B" w:rsidP="0001005B">
            <w:pPr>
              <w:jc w:val="center"/>
              <w:rPr>
                <w:rFonts w:ascii="Times New Roman" w:hAnsi="Times New Roman" w:cs="Times New Roman"/>
                <w:sz w:val="24"/>
                <w:szCs w:val="24"/>
              </w:rPr>
            </w:pPr>
            <w:r>
              <w:rPr>
                <w:rFonts w:ascii="Times New Roman" w:hAnsi="Times New Roman" w:cs="Times New Roman"/>
                <w:sz w:val="24"/>
                <w:szCs w:val="24"/>
              </w:rPr>
              <w:t>Аналитический о</w:t>
            </w:r>
            <w:r w:rsidRPr="00172CCA">
              <w:rPr>
                <w:rFonts w:ascii="Times New Roman" w:hAnsi="Times New Roman" w:cs="Times New Roman"/>
                <w:sz w:val="24"/>
                <w:szCs w:val="24"/>
              </w:rPr>
              <w:t>тчет</w:t>
            </w:r>
          </w:p>
        </w:tc>
        <w:tc>
          <w:tcPr>
            <w:tcW w:w="1559" w:type="dxa"/>
          </w:tcPr>
          <w:p w14:paraId="21F02DA2" w14:textId="206CDC4B" w:rsidR="00043C7B" w:rsidRPr="00172CCA" w:rsidRDefault="00043C7B" w:rsidP="0001005B">
            <w:pPr>
              <w:ind w:left="-39" w:right="-31"/>
              <w:jc w:val="center"/>
              <w:rPr>
                <w:rFonts w:ascii="Times New Roman" w:hAnsi="Times New Roman" w:cs="Times New Roman"/>
                <w:sz w:val="24"/>
                <w:szCs w:val="24"/>
              </w:rPr>
            </w:pPr>
            <w:r w:rsidRPr="00172CCA">
              <w:rPr>
                <w:rFonts w:ascii="Times New Roman" w:hAnsi="Times New Roman" w:cs="Times New Roman"/>
                <w:sz w:val="24"/>
                <w:szCs w:val="24"/>
              </w:rPr>
              <w:t>2023-2027 годы</w:t>
            </w:r>
          </w:p>
        </w:tc>
        <w:tc>
          <w:tcPr>
            <w:tcW w:w="2399" w:type="dxa"/>
          </w:tcPr>
          <w:p w14:paraId="16135AE6" w14:textId="0FA35047" w:rsidR="00043C7B" w:rsidRPr="00172CCA" w:rsidRDefault="00716A9E" w:rsidP="0001005B">
            <w:pPr>
              <w:jc w:val="center"/>
              <w:rPr>
                <w:rFonts w:ascii="Times New Roman" w:hAnsi="Times New Roman" w:cs="Times New Roman"/>
                <w:sz w:val="24"/>
                <w:szCs w:val="24"/>
              </w:rPr>
            </w:pPr>
            <w:r>
              <w:rPr>
                <w:rFonts w:ascii="Times New Roman" w:hAnsi="Times New Roman" w:cs="Times New Roman"/>
                <w:sz w:val="24"/>
                <w:szCs w:val="24"/>
              </w:rPr>
              <w:t>МЗ РК (ДНЧР),</w:t>
            </w:r>
            <w:r w:rsidR="00043C7B" w:rsidRPr="00172CCA">
              <w:rPr>
                <w:rFonts w:ascii="Times New Roman" w:hAnsi="Times New Roman" w:cs="Times New Roman"/>
                <w:sz w:val="24"/>
                <w:szCs w:val="24"/>
              </w:rPr>
              <w:t xml:space="preserve"> 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09CC4341" w14:textId="77777777" w:rsidTr="00043C7B">
        <w:trPr>
          <w:trHeight w:val="70"/>
          <w:jc w:val="center"/>
        </w:trPr>
        <w:tc>
          <w:tcPr>
            <w:tcW w:w="704" w:type="dxa"/>
            <w:vAlign w:val="center"/>
          </w:tcPr>
          <w:p w14:paraId="7425801B" w14:textId="2B9A758E"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8</w:t>
            </w:r>
          </w:p>
        </w:tc>
        <w:tc>
          <w:tcPr>
            <w:tcW w:w="5387" w:type="dxa"/>
          </w:tcPr>
          <w:p w14:paraId="5DB09381" w14:textId="05413BC4" w:rsidR="00043C7B" w:rsidRPr="00172CCA" w:rsidRDefault="00043C7B" w:rsidP="0001005B">
            <w:pPr>
              <w:autoSpaceDE w:val="0"/>
              <w:autoSpaceDN w:val="0"/>
              <w:adjustRightInd w:val="0"/>
              <w:ind w:right="18"/>
              <w:jc w:val="both"/>
              <w:rPr>
                <w:rFonts w:ascii="Times New Roman" w:hAnsi="Times New Roman" w:cs="Times New Roman"/>
                <w:sz w:val="24"/>
                <w:szCs w:val="24"/>
              </w:rPr>
            </w:pPr>
            <w:r w:rsidRPr="00172CCA">
              <w:rPr>
                <w:rFonts w:ascii="Times New Roman" w:hAnsi="Times New Roman" w:cs="Times New Roman"/>
                <w:sz w:val="24"/>
                <w:szCs w:val="24"/>
              </w:rPr>
              <w:t>Разработка предложений по повышению инновационной активности организаций и работников системы здравоохранения</w:t>
            </w:r>
          </w:p>
        </w:tc>
        <w:tc>
          <w:tcPr>
            <w:tcW w:w="3980" w:type="dxa"/>
          </w:tcPr>
          <w:p w14:paraId="5A1793E7" w14:textId="36B26965" w:rsidR="00043C7B" w:rsidRPr="00172CCA" w:rsidRDefault="00043C7B" w:rsidP="0001005B">
            <w:pPr>
              <w:jc w:val="center"/>
              <w:rPr>
                <w:rFonts w:ascii="Times New Roman" w:hAnsi="Times New Roman" w:cs="Times New Roman"/>
                <w:sz w:val="24"/>
                <w:szCs w:val="24"/>
              </w:rPr>
            </w:pPr>
            <w:r w:rsidRPr="00172CCA">
              <w:rPr>
                <w:rFonts w:ascii="Times New Roman" w:hAnsi="Times New Roman" w:cs="Times New Roman"/>
                <w:sz w:val="24"/>
                <w:szCs w:val="24"/>
              </w:rPr>
              <w:t>Предложения</w:t>
            </w:r>
          </w:p>
        </w:tc>
        <w:tc>
          <w:tcPr>
            <w:tcW w:w="1559" w:type="dxa"/>
          </w:tcPr>
          <w:p w14:paraId="5591EF2A" w14:textId="09E6AF2C" w:rsidR="00043C7B" w:rsidRPr="00172CCA" w:rsidRDefault="00043C7B" w:rsidP="0001005B">
            <w:pPr>
              <w:ind w:left="-39" w:right="-31"/>
              <w:jc w:val="center"/>
              <w:rPr>
                <w:rFonts w:ascii="Times New Roman" w:hAnsi="Times New Roman" w:cs="Times New Roman"/>
                <w:sz w:val="24"/>
                <w:szCs w:val="24"/>
              </w:rPr>
            </w:pPr>
            <w:r w:rsidRPr="00AD704F">
              <w:rPr>
                <w:rFonts w:ascii="Times New Roman" w:hAnsi="Times New Roman" w:cs="Times New Roman"/>
                <w:sz w:val="24"/>
                <w:szCs w:val="24"/>
              </w:rPr>
              <w:t>2023-2027 годы</w:t>
            </w:r>
          </w:p>
        </w:tc>
        <w:tc>
          <w:tcPr>
            <w:tcW w:w="2399" w:type="dxa"/>
          </w:tcPr>
          <w:p w14:paraId="5A910DD3" w14:textId="0D83A136" w:rsidR="00043C7B" w:rsidRPr="00172CCA" w:rsidRDefault="00716A9E" w:rsidP="0001005B">
            <w:pPr>
              <w:jc w:val="center"/>
              <w:rPr>
                <w:rFonts w:ascii="Times New Roman" w:hAnsi="Times New Roman" w:cs="Times New Roman"/>
                <w:sz w:val="24"/>
                <w:szCs w:val="24"/>
              </w:rPr>
            </w:pPr>
            <w:r>
              <w:rPr>
                <w:rFonts w:ascii="Times New Roman" w:hAnsi="Times New Roman" w:cs="Times New Roman"/>
                <w:sz w:val="24"/>
                <w:szCs w:val="24"/>
              </w:rPr>
              <w:t>МЗ РК (ДНЧР),</w:t>
            </w:r>
            <w:r w:rsidR="00043C7B" w:rsidRPr="00172CCA">
              <w:rPr>
                <w:rFonts w:ascii="Times New Roman" w:hAnsi="Times New Roman" w:cs="Times New Roman"/>
                <w:sz w:val="24"/>
                <w:szCs w:val="24"/>
              </w:rPr>
              <w:t xml:space="preserve"> 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2409C8D4" w14:textId="77777777" w:rsidTr="00043C7B">
        <w:trPr>
          <w:trHeight w:val="70"/>
          <w:jc w:val="center"/>
        </w:trPr>
        <w:tc>
          <w:tcPr>
            <w:tcW w:w="704" w:type="dxa"/>
            <w:vAlign w:val="center"/>
          </w:tcPr>
          <w:p w14:paraId="4B79788C" w14:textId="5F9C8234"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9</w:t>
            </w:r>
          </w:p>
        </w:tc>
        <w:tc>
          <w:tcPr>
            <w:tcW w:w="5387" w:type="dxa"/>
          </w:tcPr>
          <w:p w14:paraId="0E12680E" w14:textId="4140BB69" w:rsidR="00043C7B" w:rsidRPr="00172CCA" w:rsidRDefault="00043C7B" w:rsidP="0001005B">
            <w:pPr>
              <w:autoSpaceDE w:val="0"/>
              <w:autoSpaceDN w:val="0"/>
              <w:adjustRightInd w:val="0"/>
              <w:ind w:right="18"/>
              <w:jc w:val="both"/>
              <w:rPr>
                <w:rFonts w:ascii="Times New Roman" w:hAnsi="Times New Roman" w:cs="Times New Roman"/>
                <w:sz w:val="24"/>
                <w:szCs w:val="24"/>
              </w:rPr>
            </w:pPr>
            <w:r w:rsidRPr="00172CCA">
              <w:rPr>
                <w:rFonts w:ascii="Times New Roman" w:hAnsi="Times New Roman" w:cs="Times New Roman"/>
                <w:color w:val="000000" w:themeColor="text1"/>
                <w:sz w:val="24"/>
                <w:szCs w:val="24"/>
                <w:lang w:val="kk-KZ"/>
              </w:rPr>
              <w:t>Проведение</w:t>
            </w:r>
            <w:r w:rsidRPr="00172CCA">
              <w:rPr>
                <w:rFonts w:ascii="Times New Roman" w:hAnsi="Times New Roman" w:cs="Times New Roman"/>
                <w:sz w:val="24"/>
                <w:szCs w:val="24"/>
              </w:rPr>
              <w:t xml:space="preserve"> </w:t>
            </w:r>
            <w:r w:rsidRPr="00172CCA">
              <w:rPr>
                <w:rFonts w:ascii="Times New Roman" w:hAnsi="Times New Roman" w:cs="Times New Roman"/>
                <w:sz w:val="24"/>
                <w:szCs w:val="24"/>
                <w:lang w:val="kk-KZ"/>
              </w:rPr>
              <w:t>о</w:t>
            </w:r>
            <w:r>
              <w:rPr>
                <w:rFonts w:ascii="Times New Roman" w:hAnsi="Times New Roman" w:cs="Times New Roman"/>
                <w:sz w:val="24"/>
                <w:szCs w:val="24"/>
              </w:rPr>
              <w:t>ценки</w:t>
            </w:r>
            <w:r w:rsidRPr="00172CCA">
              <w:rPr>
                <w:rFonts w:ascii="Times New Roman" w:hAnsi="Times New Roman" w:cs="Times New Roman"/>
                <w:sz w:val="24"/>
                <w:szCs w:val="24"/>
              </w:rPr>
              <w:t xml:space="preserve"> результативности научной и инновационной деятельности медицинских ВУЗов, НИИ, НЦ с анализом имеющихся технологических компетенций и вклада в технологическое развитие отдельных направлений/специальностей здравоохранения</w:t>
            </w:r>
          </w:p>
        </w:tc>
        <w:tc>
          <w:tcPr>
            <w:tcW w:w="3980" w:type="dxa"/>
          </w:tcPr>
          <w:p w14:paraId="732EA8B7" w14:textId="652978E5" w:rsidR="00043C7B" w:rsidRPr="00172CCA" w:rsidRDefault="00043C7B" w:rsidP="00BF2A28">
            <w:pPr>
              <w:jc w:val="center"/>
              <w:rPr>
                <w:rFonts w:ascii="Times New Roman" w:hAnsi="Times New Roman" w:cs="Times New Roman"/>
                <w:sz w:val="24"/>
                <w:szCs w:val="24"/>
              </w:rPr>
            </w:pPr>
            <w:r>
              <w:rPr>
                <w:rFonts w:ascii="Times New Roman" w:hAnsi="Times New Roman" w:cs="Times New Roman"/>
                <w:sz w:val="24"/>
                <w:szCs w:val="24"/>
              </w:rPr>
              <w:t>Аналитический о</w:t>
            </w:r>
            <w:r w:rsidRPr="00172CCA">
              <w:rPr>
                <w:rFonts w:ascii="Times New Roman" w:hAnsi="Times New Roman" w:cs="Times New Roman"/>
                <w:sz w:val="24"/>
                <w:szCs w:val="24"/>
              </w:rPr>
              <w:t>тчет</w:t>
            </w:r>
          </w:p>
        </w:tc>
        <w:tc>
          <w:tcPr>
            <w:tcW w:w="1559" w:type="dxa"/>
          </w:tcPr>
          <w:p w14:paraId="600B6732" w14:textId="5BBB60CA" w:rsidR="00043C7B" w:rsidRPr="00172CCA" w:rsidRDefault="00043C7B" w:rsidP="0001005B">
            <w:pPr>
              <w:ind w:left="-39" w:right="-31"/>
              <w:jc w:val="center"/>
              <w:rPr>
                <w:rFonts w:ascii="Times New Roman" w:hAnsi="Times New Roman" w:cs="Times New Roman"/>
                <w:sz w:val="24"/>
                <w:szCs w:val="24"/>
              </w:rPr>
            </w:pPr>
            <w:r w:rsidRPr="00172CCA">
              <w:rPr>
                <w:rFonts w:ascii="Times New Roman" w:hAnsi="Times New Roman" w:cs="Times New Roman"/>
                <w:sz w:val="24"/>
                <w:szCs w:val="24"/>
              </w:rPr>
              <w:t>2023-2027 годы</w:t>
            </w:r>
          </w:p>
        </w:tc>
        <w:tc>
          <w:tcPr>
            <w:tcW w:w="2399" w:type="dxa"/>
          </w:tcPr>
          <w:p w14:paraId="3082C69A" w14:textId="654BD833" w:rsidR="00043C7B" w:rsidRPr="00172CCA" w:rsidRDefault="00043C7B" w:rsidP="0001005B">
            <w:pPr>
              <w:jc w:val="center"/>
              <w:rPr>
                <w:rFonts w:ascii="Times New Roman" w:hAnsi="Times New Roman" w:cs="Times New Roman"/>
                <w:sz w:val="24"/>
                <w:szCs w:val="24"/>
              </w:rPr>
            </w:pPr>
            <w:r w:rsidRPr="00172CCA">
              <w:rPr>
                <w:rFonts w:ascii="Times New Roman" w:hAnsi="Times New Roman" w:cs="Times New Roman"/>
                <w:sz w:val="24"/>
                <w:szCs w:val="24"/>
              </w:rPr>
              <w:t>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51500446" w14:textId="77777777" w:rsidTr="00043C7B">
        <w:trPr>
          <w:trHeight w:val="70"/>
          <w:jc w:val="center"/>
        </w:trPr>
        <w:tc>
          <w:tcPr>
            <w:tcW w:w="704" w:type="dxa"/>
            <w:vAlign w:val="center"/>
          </w:tcPr>
          <w:p w14:paraId="56C91046" w14:textId="123BF8E2"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10</w:t>
            </w:r>
          </w:p>
        </w:tc>
        <w:tc>
          <w:tcPr>
            <w:tcW w:w="5387" w:type="dxa"/>
          </w:tcPr>
          <w:p w14:paraId="7A822E3C" w14:textId="06166135" w:rsidR="00043C7B" w:rsidRPr="00172CCA" w:rsidRDefault="00043C7B" w:rsidP="0001005B">
            <w:pPr>
              <w:autoSpaceDE w:val="0"/>
              <w:autoSpaceDN w:val="0"/>
              <w:adjustRightInd w:val="0"/>
              <w:ind w:right="18"/>
              <w:jc w:val="both"/>
              <w:rPr>
                <w:rFonts w:ascii="Times New Roman" w:hAnsi="Times New Roman" w:cs="Times New Roman"/>
                <w:b/>
                <w:color w:val="000000" w:themeColor="text1"/>
                <w:sz w:val="24"/>
                <w:szCs w:val="24"/>
              </w:rPr>
            </w:pPr>
            <w:r w:rsidRPr="00172CCA">
              <w:rPr>
                <w:rFonts w:ascii="Times New Roman" w:hAnsi="Times New Roman" w:cs="Times New Roman"/>
                <w:sz w:val="24"/>
                <w:szCs w:val="24"/>
              </w:rPr>
              <w:t xml:space="preserve">Наращивание потенциала отечественных специалистов и организаций в вопросах проведения исследований и внедрения новых технологий здравоохранения (курсы повышения </w:t>
            </w:r>
            <w:r w:rsidRPr="00172CCA">
              <w:rPr>
                <w:rFonts w:ascii="Times New Roman" w:hAnsi="Times New Roman" w:cs="Times New Roman"/>
                <w:sz w:val="24"/>
                <w:szCs w:val="24"/>
              </w:rPr>
              <w:lastRenderedPageBreak/>
              <w:t>квалификации, тренинги, вебинары и т.д.)</w:t>
            </w:r>
          </w:p>
        </w:tc>
        <w:tc>
          <w:tcPr>
            <w:tcW w:w="3980" w:type="dxa"/>
          </w:tcPr>
          <w:p w14:paraId="6F34A7B5" w14:textId="2BB71A01" w:rsidR="00043C7B" w:rsidRPr="00172CCA" w:rsidRDefault="00043C7B" w:rsidP="0001005B">
            <w:pPr>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lastRenderedPageBreak/>
              <w:t>Информация о реализации</w:t>
            </w:r>
          </w:p>
        </w:tc>
        <w:tc>
          <w:tcPr>
            <w:tcW w:w="1559" w:type="dxa"/>
          </w:tcPr>
          <w:p w14:paraId="5212CAF5" w14:textId="43483676" w:rsidR="00043C7B" w:rsidRPr="00172CCA" w:rsidRDefault="00043C7B" w:rsidP="0001005B">
            <w:pPr>
              <w:ind w:left="-39" w:right="-31"/>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2023-2027 годы</w:t>
            </w:r>
          </w:p>
        </w:tc>
        <w:tc>
          <w:tcPr>
            <w:tcW w:w="2399" w:type="dxa"/>
          </w:tcPr>
          <w:p w14:paraId="3600EAC0" w14:textId="172C1F16" w:rsidR="00043C7B" w:rsidRPr="00172CCA" w:rsidRDefault="00716A9E" w:rsidP="0001005B">
            <w:pPr>
              <w:jc w:val="center"/>
              <w:rPr>
                <w:rFonts w:ascii="Times New Roman" w:hAnsi="Times New Roman" w:cs="Times New Roman"/>
                <w:b/>
                <w:color w:val="000000" w:themeColor="text1"/>
                <w:sz w:val="24"/>
                <w:szCs w:val="24"/>
              </w:rPr>
            </w:pPr>
            <w:r>
              <w:rPr>
                <w:rFonts w:ascii="Times New Roman" w:hAnsi="Times New Roman" w:cs="Times New Roman"/>
                <w:sz w:val="24"/>
                <w:szCs w:val="24"/>
              </w:rPr>
              <w:t xml:space="preserve">МЗ РК (ДНЧР), </w:t>
            </w:r>
            <w:r w:rsidR="00043C7B" w:rsidRPr="00172CCA">
              <w:rPr>
                <w:rFonts w:ascii="Times New Roman" w:hAnsi="Times New Roman" w:cs="Times New Roman"/>
                <w:sz w:val="24"/>
                <w:szCs w:val="24"/>
              </w:rPr>
              <w:t>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4F9B2945" w14:textId="77777777" w:rsidTr="00043C7B">
        <w:trPr>
          <w:trHeight w:val="70"/>
          <w:jc w:val="center"/>
        </w:trPr>
        <w:tc>
          <w:tcPr>
            <w:tcW w:w="704" w:type="dxa"/>
            <w:vAlign w:val="center"/>
          </w:tcPr>
          <w:p w14:paraId="0CE354BA" w14:textId="21C7B079"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lastRenderedPageBreak/>
              <w:t>11</w:t>
            </w:r>
          </w:p>
        </w:tc>
        <w:tc>
          <w:tcPr>
            <w:tcW w:w="5387" w:type="dxa"/>
          </w:tcPr>
          <w:p w14:paraId="08362643" w14:textId="785E73E6" w:rsidR="00043C7B" w:rsidRPr="00172CCA" w:rsidRDefault="00043C7B" w:rsidP="0001005B">
            <w:pPr>
              <w:autoSpaceDE w:val="0"/>
              <w:autoSpaceDN w:val="0"/>
              <w:adjustRightInd w:val="0"/>
              <w:ind w:right="18"/>
              <w:jc w:val="both"/>
              <w:rPr>
                <w:rFonts w:ascii="Times New Roman" w:hAnsi="Times New Roman" w:cs="Times New Roman"/>
                <w:b/>
                <w:color w:val="000000" w:themeColor="text1"/>
                <w:sz w:val="24"/>
                <w:szCs w:val="24"/>
              </w:rPr>
            </w:pPr>
            <w:r w:rsidRPr="00172CCA">
              <w:rPr>
                <w:rFonts w:ascii="Times New Roman" w:hAnsi="Times New Roman" w:cs="Times New Roman"/>
                <w:sz w:val="24"/>
                <w:szCs w:val="24"/>
              </w:rPr>
              <w:t>Оценка технологий здравоохранения, используемых в системе здравоохранения РК, и новых технологий здравоохранения, предлагаемых для внедрения в систему здравоохранения РК</w:t>
            </w:r>
          </w:p>
        </w:tc>
        <w:tc>
          <w:tcPr>
            <w:tcW w:w="3980" w:type="dxa"/>
          </w:tcPr>
          <w:p w14:paraId="20667EC8" w14:textId="40AF69FF" w:rsidR="00043C7B" w:rsidRPr="00172CCA" w:rsidRDefault="00043C7B" w:rsidP="0001005B">
            <w:pPr>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Информация о реализации</w:t>
            </w:r>
          </w:p>
        </w:tc>
        <w:tc>
          <w:tcPr>
            <w:tcW w:w="1559" w:type="dxa"/>
          </w:tcPr>
          <w:p w14:paraId="171A791A" w14:textId="7A6D99E1" w:rsidR="00043C7B" w:rsidRPr="00172CCA" w:rsidRDefault="00043C7B" w:rsidP="0001005B">
            <w:pPr>
              <w:ind w:left="-39" w:right="-31"/>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2023-2027 годы</w:t>
            </w:r>
          </w:p>
        </w:tc>
        <w:tc>
          <w:tcPr>
            <w:tcW w:w="2399" w:type="dxa"/>
          </w:tcPr>
          <w:p w14:paraId="6DA4A7FE" w14:textId="183E43FE" w:rsidR="00043C7B" w:rsidRPr="00172CCA" w:rsidRDefault="00043C7B" w:rsidP="0001005B">
            <w:pPr>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73016CF8" w14:textId="77777777" w:rsidTr="00043C7B">
        <w:trPr>
          <w:trHeight w:val="70"/>
          <w:jc w:val="center"/>
        </w:trPr>
        <w:tc>
          <w:tcPr>
            <w:tcW w:w="704" w:type="dxa"/>
            <w:vAlign w:val="center"/>
          </w:tcPr>
          <w:p w14:paraId="1B342B25" w14:textId="04C9D88B"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12</w:t>
            </w:r>
          </w:p>
        </w:tc>
        <w:tc>
          <w:tcPr>
            <w:tcW w:w="5387" w:type="dxa"/>
          </w:tcPr>
          <w:p w14:paraId="3B67DF31" w14:textId="31AE1168" w:rsidR="00043C7B" w:rsidRPr="00172CCA" w:rsidRDefault="00043C7B" w:rsidP="0001005B">
            <w:pPr>
              <w:autoSpaceDE w:val="0"/>
              <w:autoSpaceDN w:val="0"/>
              <w:adjustRightInd w:val="0"/>
              <w:ind w:right="18"/>
              <w:jc w:val="both"/>
              <w:rPr>
                <w:rFonts w:ascii="Times New Roman" w:hAnsi="Times New Roman" w:cs="Times New Roman"/>
                <w:b/>
                <w:color w:val="000000" w:themeColor="text1"/>
                <w:sz w:val="24"/>
                <w:szCs w:val="24"/>
              </w:rPr>
            </w:pPr>
            <w:r w:rsidRPr="00172CCA">
              <w:rPr>
                <w:rFonts w:ascii="Times New Roman" w:hAnsi="Times New Roman" w:cs="Times New Roman"/>
                <w:sz w:val="24"/>
                <w:szCs w:val="24"/>
              </w:rPr>
              <w:t>Реализация исследовательских проектов по проблемам развития научной и инновационной деятельности в области здравоохранения</w:t>
            </w:r>
          </w:p>
        </w:tc>
        <w:tc>
          <w:tcPr>
            <w:tcW w:w="3980" w:type="dxa"/>
          </w:tcPr>
          <w:p w14:paraId="1AEA2FD9" w14:textId="34B73F0F" w:rsidR="00043C7B" w:rsidRPr="00172CCA" w:rsidRDefault="00043C7B" w:rsidP="0001005B">
            <w:pPr>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Информация о реализации</w:t>
            </w:r>
          </w:p>
        </w:tc>
        <w:tc>
          <w:tcPr>
            <w:tcW w:w="1559" w:type="dxa"/>
          </w:tcPr>
          <w:p w14:paraId="253A5187" w14:textId="4C504522" w:rsidR="00043C7B" w:rsidRPr="00172CCA" w:rsidRDefault="00043C7B" w:rsidP="0001005B">
            <w:pPr>
              <w:ind w:left="-39" w:right="-31"/>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2023-2027 годы</w:t>
            </w:r>
          </w:p>
        </w:tc>
        <w:tc>
          <w:tcPr>
            <w:tcW w:w="2399" w:type="dxa"/>
          </w:tcPr>
          <w:p w14:paraId="49567CA3" w14:textId="45552BFF" w:rsidR="00043C7B" w:rsidRPr="00172CCA" w:rsidRDefault="00716A9E" w:rsidP="0001005B">
            <w:pPr>
              <w:jc w:val="center"/>
              <w:rPr>
                <w:rFonts w:ascii="Times New Roman" w:hAnsi="Times New Roman" w:cs="Times New Roman"/>
                <w:b/>
                <w:color w:val="000000" w:themeColor="text1"/>
                <w:sz w:val="24"/>
                <w:szCs w:val="24"/>
              </w:rPr>
            </w:pPr>
            <w:r>
              <w:rPr>
                <w:rFonts w:ascii="Times New Roman" w:hAnsi="Times New Roman" w:cs="Times New Roman"/>
                <w:sz w:val="24"/>
                <w:szCs w:val="24"/>
              </w:rPr>
              <w:t xml:space="preserve">МЗ РК (ДНЧР), </w:t>
            </w:r>
            <w:r w:rsidR="00043C7B" w:rsidRPr="00172CCA">
              <w:rPr>
                <w:rFonts w:ascii="Times New Roman" w:hAnsi="Times New Roman" w:cs="Times New Roman"/>
                <w:sz w:val="24"/>
                <w:szCs w:val="24"/>
              </w:rPr>
              <w:t>ННЦРЗ, 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1BB65239" w14:textId="77777777" w:rsidTr="00043C7B">
        <w:trPr>
          <w:trHeight w:val="70"/>
          <w:jc w:val="center"/>
        </w:trPr>
        <w:tc>
          <w:tcPr>
            <w:tcW w:w="704" w:type="dxa"/>
            <w:vAlign w:val="center"/>
          </w:tcPr>
          <w:p w14:paraId="39EEC5A8" w14:textId="4E850404" w:rsidR="00043C7B" w:rsidRPr="00172CCA" w:rsidRDefault="00043C7B" w:rsidP="0001005B">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13</w:t>
            </w:r>
          </w:p>
        </w:tc>
        <w:tc>
          <w:tcPr>
            <w:tcW w:w="5387" w:type="dxa"/>
          </w:tcPr>
          <w:p w14:paraId="18219E77" w14:textId="73B26C7E" w:rsidR="00043C7B" w:rsidRPr="00172CCA" w:rsidRDefault="00043C7B" w:rsidP="0001005B">
            <w:pPr>
              <w:autoSpaceDE w:val="0"/>
              <w:autoSpaceDN w:val="0"/>
              <w:adjustRightInd w:val="0"/>
              <w:ind w:right="18"/>
              <w:jc w:val="both"/>
              <w:rPr>
                <w:rFonts w:ascii="Times New Roman" w:hAnsi="Times New Roman" w:cs="Times New Roman"/>
                <w:color w:val="000000" w:themeColor="text1"/>
                <w:sz w:val="24"/>
                <w:szCs w:val="24"/>
              </w:rPr>
            </w:pPr>
            <w:r w:rsidRPr="00172CCA">
              <w:rPr>
                <w:rFonts w:ascii="Times New Roman" w:hAnsi="Times New Roman" w:cs="Times New Roman"/>
                <w:color w:val="000000" w:themeColor="text1"/>
                <w:sz w:val="24"/>
                <w:szCs w:val="24"/>
              </w:rPr>
              <w:t>Создание сети инфраструктурных объектов, в том числе центров коллективного пользования научным оборудованием, референс-лабораторий по инновационным медицинским технологиям, центров биоинформатики, центров доклинических трансляционных исследований, бизнес инкубаторов и технологических парков</w:t>
            </w:r>
          </w:p>
        </w:tc>
        <w:tc>
          <w:tcPr>
            <w:tcW w:w="3980" w:type="dxa"/>
          </w:tcPr>
          <w:p w14:paraId="5CC90C4D" w14:textId="5A7142C7" w:rsidR="00043C7B" w:rsidRPr="00172CCA" w:rsidRDefault="00043C7B" w:rsidP="0001005B">
            <w:pPr>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Информация о реализации</w:t>
            </w:r>
          </w:p>
        </w:tc>
        <w:tc>
          <w:tcPr>
            <w:tcW w:w="1559" w:type="dxa"/>
          </w:tcPr>
          <w:p w14:paraId="27E9D458" w14:textId="304E8EBD" w:rsidR="00043C7B" w:rsidRPr="00172CCA" w:rsidRDefault="00043C7B" w:rsidP="0001005B">
            <w:pPr>
              <w:ind w:left="-39" w:right="-31"/>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2023-2027 годы</w:t>
            </w:r>
          </w:p>
        </w:tc>
        <w:tc>
          <w:tcPr>
            <w:tcW w:w="2399" w:type="dxa"/>
          </w:tcPr>
          <w:p w14:paraId="5083FCCC" w14:textId="21E859AF" w:rsidR="00043C7B" w:rsidRPr="002B7A36" w:rsidRDefault="00043C7B" w:rsidP="0001005B">
            <w:pPr>
              <w:jc w:val="center"/>
              <w:rPr>
                <w:rFonts w:ascii="Times New Roman" w:hAnsi="Times New Roman" w:cs="Times New Roman"/>
                <w:b/>
                <w:color w:val="000000" w:themeColor="text1"/>
                <w:sz w:val="24"/>
                <w:szCs w:val="24"/>
                <w:lang w:val="kk-KZ"/>
              </w:rPr>
            </w:pPr>
            <w:r w:rsidRPr="00172CCA">
              <w:rPr>
                <w:rFonts w:ascii="Times New Roman" w:hAnsi="Times New Roman" w:cs="Times New Roman"/>
                <w:sz w:val="24"/>
                <w:szCs w:val="24"/>
              </w:rPr>
              <w:t>ВУЗы, НИИ, НЦ</w:t>
            </w:r>
            <w:r w:rsidR="002B7A36">
              <w:rPr>
                <w:rFonts w:ascii="Times New Roman" w:hAnsi="Times New Roman" w:cs="Times New Roman"/>
                <w:sz w:val="24"/>
                <w:szCs w:val="24"/>
                <w:lang w:val="kk-KZ"/>
              </w:rPr>
              <w:t xml:space="preserve"> </w:t>
            </w:r>
            <w:r w:rsidR="002B7A36" w:rsidRPr="00172CCA">
              <w:rPr>
                <w:rFonts w:ascii="Times New Roman" w:hAnsi="Times New Roman" w:cs="Times New Roman"/>
                <w:sz w:val="24"/>
                <w:szCs w:val="24"/>
                <w:lang w:val="kk-KZ"/>
              </w:rPr>
              <w:t>в области здравоохранения</w:t>
            </w:r>
          </w:p>
        </w:tc>
      </w:tr>
      <w:tr w:rsidR="00043C7B" w:rsidRPr="00172CCA" w14:paraId="32FBAF55" w14:textId="77777777" w:rsidTr="00043C7B">
        <w:trPr>
          <w:trHeight w:val="70"/>
          <w:jc w:val="center"/>
        </w:trPr>
        <w:tc>
          <w:tcPr>
            <w:tcW w:w="704" w:type="dxa"/>
            <w:vAlign w:val="center"/>
          </w:tcPr>
          <w:p w14:paraId="08DC3C22" w14:textId="4B54B40F" w:rsidR="00043C7B" w:rsidRPr="00172CCA" w:rsidRDefault="00043C7B" w:rsidP="00D42F49">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14</w:t>
            </w:r>
          </w:p>
        </w:tc>
        <w:tc>
          <w:tcPr>
            <w:tcW w:w="5387" w:type="dxa"/>
          </w:tcPr>
          <w:p w14:paraId="03FB95E2" w14:textId="0213C40C" w:rsidR="00043C7B" w:rsidRPr="00172CCA" w:rsidRDefault="00043C7B" w:rsidP="00D42F49">
            <w:pPr>
              <w:autoSpaceDE w:val="0"/>
              <w:autoSpaceDN w:val="0"/>
              <w:adjustRightInd w:val="0"/>
              <w:ind w:right="18"/>
              <w:jc w:val="both"/>
              <w:rPr>
                <w:rFonts w:ascii="Times New Roman" w:hAnsi="Times New Roman" w:cs="Times New Roman"/>
                <w:color w:val="000000" w:themeColor="text1"/>
                <w:sz w:val="24"/>
                <w:szCs w:val="24"/>
              </w:rPr>
            </w:pPr>
            <w:r w:rsidRPr="00172CCA">
              <w:rPr>
                <w:rFonts w:ascii="Times New Roman" w:hAnsi="Times New Roman" w:cs="Times New Roman"/>
                <w:color w:val="000000" w:themeColor="text1"/>
                <w:sz w:val="24"/>
                <w:szCs w:val="24"/>
              </w:rPr>
              <w:t>Внедрение и развитие бизнес-инкубирования и инфраструктуры для реализации инновационных проектов – создание технопарков, бизнес-инкубаторов</w:t>
            </w:r>
          </w:p>
        </w:tc>
        <w:tc>
          <w:tcPr>
            <w:tcW w:w="3980" w:type="dxa"/>
          </w:tcPr>
          <w:p w14:paraId="65B1B50C" w14:textId="326182BE" w:rsidR="00043C7B" w:rsidRPr="00172CCA" w:rsidRDefault="00043C7B" w:rsidP="00D42F49">
            <w:pPr>
              <w:jc w:val="center"/>
              <w:rPr>
                <w:rFonts w:ascii="Times New Roman" w:hAnsi="Times New Roman" w:cs="Times New Roman"/>
                <w:sz w:val="24"/>
                <w:szCs w:val="24"/>
              </w:rPr>
            </w:pPr>
            <w:r w:rsidRPr="00172CCA">
              <w:rPr>
                <w:rFonts w:ascii="Times New Roman" w:hAnsi="Times New Roman" w:cs="Times New Roman"/>
                <w:sz w:val="24"/>
                <w:szCs w:val="24"/>
              </w:rPr>
              <w:t>Информация о реализации</w:t>
            </w:r>
          </w:p>
        </w:tc>
        <w:tc>
          <w:tcPr>
            <w:tcW w:w="1559" w:type="dxa"/>
          </w:tcPr>
          <w:p w14:paraId="6D7B852B" w14:textId="2D641214" w:rsidR="00043C7B" w:rsidRPr="00172CCA" w:rsidRDefault="00043C7B" w:rsidP="00D42F49">
            <w:pPr>
              <w:ind w:left="-39" w:right="-31"/>
              <w:jc w:val="center"/>
              <w:rPr>
                <w:rFonts w:ascii="Times New Roman" w:hAnsi="Times New Roman" w:cs="Times New Roman"/>
                <w:sz w:val="24"/>
                <w:szCs w:val="24"/>
              </w:rPr>
            </w:pPr>
            <w:r w:rsidRPr="00172CCA">
              <w:rPr>
                <w:rFonts w:ascii="Times New Roman" w:hAnsi="Times New Roman" w:cs="Times New Roman"/>
                <w:sz w:val="24"/>
                <w:szCs w:val="24"/>
              </w:rPr>
              <w:t>2023-2027 годы</w:t>
            </w:r>
          </w:p>
        </w:tc>
        <w:tc>
          <w:tcPr>
            <w:tcW w:w="2399" w:type="dxa"/>
          </w:tcPr>
          <w:p w14:paraId="36B0AD78" w14:textId="53101587" w:rsidR="00043C7B" w:rsidRPr="00172CCA" w:rsidRDefault="00043C7B" w:rsidP="00D42F49">
            <w:pPr>
              <w:jc w:val="center"/>
              <w:rPr>
                <w:rFonts w:ascii="Times New Roman" w:hAnsi="Times New Roman" w:cs="Times New Roman"/>
                <w:sz w:val="24"/>
                <w:szCs w:val="24"/>
              </w:rPr>
            </w:pPr>
            <w:r w:rsidRPr="00172CCA">
              <w:rPr>
                <w:rFonts w:ascii="Times New Roman" w:hAnsi="Times New Roman" w:cs="Times New Roman"/>
                <w:sz w:val="24"/>
                <w:szCs w:val="24"/>
              </w:rPr>
              <w:t>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53C15309" w14:textId="77777777" w:rsidTr="00043C7B">
        <w:trPr>
          <w:trHeight w:val="70"/>
          <w:jc w:val="center"/>
        </w:trPr>
        <w:tc>
          <w:tcPr>
            <w:tcW w:w="704" w:type="dxa"/>
            <w:vAlign w:val="center"/>
          </w:tcPr>
          <w:p w14:paraId="37C35783" w14:textId="0B8C8A08" w:rsidR="00043C7B" w:rsidRPr="00172CCA" w:rsidRDefault="00043C7B" w:rsidP="00D42F49">
            <w:pPr>
              <w:jc w:val="center"/>
              <w:rPr>
                <w:rFonts w:ascii="Times New Roman" w:hAnsi="Times New Roman" w:cs="Times New Roman"/>
                <w:color w:val="000000" w:themeColor="text1"/>
                <w:sz w:val="24"/>
                <w:szCs w:val="24"/>
                <w:lang w:val="kk-KZ"/>
              </w:rPr>
            </w:pPr>
            <w:r w:rsidRPr="00172CCA">
              <w:rPr>
                <w:rFonts w:ascii="Times New Roman" w:hAnsi="Times New Roman" w:cs="Times New Roman"/>
                <w:color w:val="000000" w:themeColor="text1"/>
                <w:sz w:val="24"/>
                <w:szCs w:val="24"/>
                <w:lang w:val="kk-KZ"/>
              </w:rPr>
              <w:t>15</w:t>
            </w:r>
          </w:p>
        </w:tc>
        <w:tc>
          <w:tcPr>
            <w:tcW w:w="5387" w:type="dxa"/>
          </w:tcPr>
          <w:p w14:paraId="5C010173" w14:textId="020A266F" w:rsidR="00043C7B" w:rsidRPr="00172CCA" w:rsidRDefault="00043C7B" w:rsidP="00D42F49">
            <w:pPr>
              <w:autoSpaceDE w:val="0"/>
              <w:autoSpaceDN w:val="0"/>
              <w:adjustRightInd w:val="0"/>
              <w:ind w:right="18"/>
              <w:jc w:val="both"/>
              <w:rPr>
                <w:rFonts w:ascii="Times New Roman" w:hAnsi="Times New Roman" w:cs="Times New Roman"/>
                <w:color w:val="000000" w:themeColor="text1"/>
                <w:sz w:val="24"/>
                <w:szCs w:val="24"/>
              </w:rPr>
            </w:pPr>
            <w:r w:rsidRPr="00172CCA">
              <w:rPr>
                <w:rFonts w:ascii="Times New Roman" w:hAnsi="Times New Roman" w:cs="Times New Roman"/>
                <w:color w:val="000000" w:themeColor="text1"/>
                <w:sz w:val="24"/>
                <w:szCs w:val="24"/>
                <w:lang w:val="kk-KZ"/>
              </w:rPr>
              <w:t xml:space="preserve">Расширение объемов выполняемывх </w:t>
            </w:r>
            <w:r w:rsidRPr="00172CCA">
              <w:rPr>
                <w:rFonts w:ascii="Times New Roman" w:hAnsi="Times New Roman" w:cs="Times New Roman"/>
                <w:color w:val="000000" w:themeColor="text1"/>
                <w:sz w:val="24"/>
                <w:szCs w:val="24"/>
              </w:rPr>
              <w:t>инновационных грантов в системе здравоохранения (для стартапов на коммерциализацию, предприятиям на модернизацию технологий, консорциумам для реализации целевых технологических платформ, технологические ваучеры) (проекты)</w:t>
            </w:r>
          </w:p>
        </w:tc>
        <w:tc>
          <w:tcPr>
            <w:tcW w:w="3980" w:type="dxa"/>
          </w:tcPr>
          <w:p w14:paraId="2DA16FD8" w14:textId="23591DCE" w:rsidR="00043C7B" w:rsidRPr="00172CCA" w:rsidRDefault="00043C7B" w:rsidP="00D42F49">
            <w:pPr>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Информация о реализации</w:t>
            </w:r>
          </w:p>
        </w:tc>
        <w:tc>
          <w:tcPr>
            <w:tcW w:w="1559" w:type="dxa"/>
          </w:tcPr>
          <w:p w14:paraId="254C8DDB" w14:textId="4B1B5638" w:rsidR="00043C7B" w:rsidRPr="00172CCA" w:rsidRDefault="00043C7B" w:rsidP="00D42F49">
            <w:pPr>
              <w:ind w:left="-39" w:right="-31"/>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2023-2027 годы</w:t>
            </w:r>
          </w:p>
        </w:tc>
        <w:tc>
          <w:tcPr>
            <w:tcW w:w="2399" w:type="dxa"/>
          </w:tcPr>
          <w:p w14:paraId="04EAE2FA" w14:textId="218BADEE" w:rsidR="00043C7B" w:rsidRPr="00172CCA" w:rsidRDefault="00043C7B" w:rsidP="00D42F49">
            <w:pPr>
              <w:jc w:val="center"/>
              <w:rPr>
                <w:rFonts w:ascii="Times New Roman" w:hAnsi="Times New Roman" w:cs="Times New Roman"/>
                <w:b/>
                <w:color w:val="000000" w:themeColor="text1"/>
                <w:sz w:val="24"/>
                <w:szCs w:val="24"/>
              </w:rPr>
            </w:pPr>
            <w:r w:rsidRPr="00172CCA">
              <w:rPr>
                <w:rFonts w:ascii="Times New Roman" w:hAnsi="Times New Roman" w:cs="Times New Roman"/>
                <w:sz w:val="24"/>
                <w:szCs w:val="24"/>
              </w:rPr>
              <w:t>ВУЗы, НИИ, НЦ</w:t>
            </w:r>
            <w:r w:rsidR="002B7A36" w:rsidRPr="00172CCA">
              <w:rPr>
                <w:rFonts w:ascii="Times New Roman" w:hAnsi="Times New Roman" w:cs="Times New Roman"/>
                <w:sz w:val="24"/>
                <w:szCs w:val="24"/>
                <w:lang w:val="kk-KZ"/>
              </w:rPr>
              <w:t xml:space="preserve"> в области здравоохранения</w:t>
            </w:r>
          </w:p>
        </w:tc>
      </w:tr>
      <w:tr w:rsidR="00043C7B" w:rsidRPr="00172CCA" w14:paraId="212ABF8F" w14:textId="77777777" w:rsidTr="00043C7B">
        <w:trPr>
          <w:trHeight w:val="70"/>
          <w:jc w:val="center"/>
        </w:trPr>
        <w:tc>
          <w:tcPr>
            <w:tcW w:w="704" w:type="dxa"/>
            <w:vAlign w:val="center"/>
          </w:tcPr>
          <w:p w14:paraId="3A038057" w14:textId="0003931D" w:rsidR="00043C7B" w:rsidRPr="00172CCA" w:rsidRDefault="00043C7B" w:rsidP="00D42F49">
            <w:pPr>
              <w:jc w:val="center"/>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16</w:t>
            </w:r>
          </w:p>
        </w:tc>
        <w:tc>
          <w:tcPr>
            <w:tcW w:w="5387" w:type="dxa"/>
          </w:tcPr>
          <w:p w14:paraId="5AD5E107" w14:textId="17397CFF" w:rsidR="00043C7B" w:rsidRPr="002D74DA" w:rsidRDefault="00043C7B" w:rsidP="002D74DA">
            <w:pPr>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Актуализация</w:t>
            </w:r>
            <w:r w:rsidRPr="002D74DA">
              <w:rPr>
                <w:rFonts w:ascii="Times New Roman" w:hAnsi="Times New Roman" w:cs="Times New Roman"/>
                <w:color w:val="000000" w:themeColor="text1"/>
                <w:sz w:val="24"/>
                <w:szCs w:val="24"/>
                <w:lang w:val="kk-KZ"/>
              </w:rPr>
              <w:t xml:space="preserve"> Дорожн</w:t>
            </w:r>
            <w:r>
              <w:rPr>
                <w:rFonts w:ascii="Times New Roman" w:hAnsi="Times New Roman" w:cs="Times New Roman"/>
                <w:color w:val="000000" w:themeColor="text1"/>
                <w:sz w:val="24"/>
                <w:szCs w:val="24"/>
                <w:lang w:val="kk-KZ"/>
              </w:rPr>
              <w:t>ой карты</w:t>
            </w:r>
            <w:r w:rsidRPr="002D74DA">
              <w:rPr>
                <w:rFonts w:ascii="Times New Roman" w:hAnsi="Times New Roman" w:cs="Times New Roman"/>
                <w:color w:val="000000" w:themeColor="text1"/>
                <w:sz w:val="24"/>
                <w:szCs w:val="24"/>
                <w:lang w:val="kk-KZ"/>
              </w:rPr>
              <w:t xml:space="preserve"> </w:t>
            </w:r>
            <w:r w:rsidRPr="002D74DA">
              <w:rPr>
                <w:rFonts w:ascii="Times New Roman" w:hAnsi="Times New Roman" w:cs="Times New Roman"/>
                <w:color w:val="000000" w:themeColor="text1"/>
                <w:sz w:val="24"/>
                <w:szCs w:val="24"/>
              </w:rPr>
              <w:t>по</w:t>
            </w:r>
            <w:r>
              <w:rPr>
                <w:rFonts w:ascii="Times New Roman" w:hAnsi="Times New Roman" w:cs="Times New Roman"/>
                <w:color w:val="000000" w:themeColor="text1"/>
                <w:sz w:val="24"/>
                <w:szCs w:val="24"/>
                <w:lang w:val="kk-KZ"/>
              </w:rPr>
              <w:t xml:space="preserve"> </w:t>
            </w:r>
            <w:r w:rsidRPr="002D74DA">
              <w:rPr>
                <w:rFonts w:ascii="Times New Roman" w:hAnsi="Times New Roman" w:cs="Times New Roman"/>
                <w:color w:val="000000" w:themeColor="text1"/>
                <w:sz w:val="24"/>
                <w:szCs w:val="24"/>
                <w:lang w:val="kk-KZ"/>
              </w:rPr>
              <w:t>научно-технологическому развитию системы здравоохранения Республики Казахстан</w:t>
            </w:r>
            <w:r>
              <w:rPr>
                <w:rFonts w:ascii="Times New Roman" w:hAnsi="Times New Roman" w:cs="Times New Roman"/>
                <w:color w:val="000000" w:themeColor="text1"/>
                <w:sz w:val="24"/>
                <w:szCs w:val="24"/>
                <w:lang w:val="kk-KZ"/>
              </w:rPr>
              <w:t xml:space="preserve"> по итогам </w:t>
            </w:r>
            <w:r w:rsidRPr="00172CCA">
              <w:rPr>
                <w:rFonts w:ascii="Times New Roman" w:hAnsi="Times New Roman" w:cs="Times New Roman"/>
                <w:bCs/>
                <w:color w:val="000000" w:themeColor="text1"/>
                <w:sz w:val="24"/>
                <w:szCs w:val="24"/>
              </w:rPr>
              <w:t>форсайтного исследования «</w:t>
            </w:r>
            <w:r w:rsidRPr="00172CCA">
              <w:rPr>
                <w:rFonts w:ascii="Times New Roman" w:hAnsi="Times New Roman" w:cs="Times New Roman"/>
                <w:bCs/>
                <w:color w:val="000000" w:themeColor="text1"/>
                <w:sz w:val="24"/>
                <w:szCs w:val="24"/>
                <w:lang w:val="en-US"/>
              </w:rPr>
              <w:t>MedTech</w:t>
            </w:r>
            <w:r>
              <w:rPr>
                <w:rFonts w:ascii="Times New Roman" w:hAnsi="Times New Roman" w:cs="Times New Roman"/>
                <w:bCs/>
                <w:color w:val="000000" w:themeColor="text1"/>
                <w:sz w:val="24"/>
                <w:szCs w:val="24"/>
              </w:rPr>
              <w:t>».</w:t>
            </w:r>
          </w:p>
          <w:p w14:paraId="335F63D2" w14:textId="1ED28330" w:rsidR="00043C7B" w:rsidRPr="00172CCA" w:rsidRDefault="00043C7B" w:rsidP="00D42F49">
            <w:pPr>
              <w:autoSpaceDE w:val="0"/>
              <w:autoSpaceDN w:val="0"/>
              <w:adjustRightInd w:val="0"/>
              <w:ind w:right="18"/>
              <w:jc w:val="both"/>
              <w:rPr>
                <w:rFonts w:ascii="Times New Roman" w:hAnsi="Times New Roman" w:cs="Times New Roman"/>
                <w:color w:val="000000" w:themeColor="text1"/>
                <w:sz w:val="24"/>
                <w:szCs w:val="24"/>
                <w:lang w:val="kk-KZ"/>
              </w:rPr>
            </w:pPr>
          </w:p>
        </w:tc>
        <w:tc>
          <w:tcPr>
            <w:tcW w:w="3980" w:type="dxa"/>
          </w:tcPr>
          <w:p w14:paraId="2B92DCD6" w14:textId="0339EC55" w:rsidR="00043C7B" w:rsidRPr="00172CCA" w:rsidRDefault="00043C7B" w:rsidP="00BF2A28">
            <w:pPr>
              <w:jc w:val="center"/>
              <w:rPr>
                <w:rFonts w:ascii="Times New Roman" w:hAnsi="Times New Roman" w:cs="Times New Roman"/>
                <w:sz w:val="24"/>
                <w:szCs w:val="24"/>
              </w:rPr>
            </w:pPr>
            <w:r>
              <w:rPr>
                <w:rFonts w:ascii="Times New Roman" w:hAnsi="Times New Roman" w:cs="Times New Roman"/>
                <w:color w:val="000000" w:themeColor="text1"/>
                <w:sz w:val="24"/>
                <w:szCs w:val="24"/>
                <w:lang w:val="kk-KZ"/>
              </w:rPr>
              <w:t>Проект актуализированной</w:t>
            </w:r>
            <w:r w:rsidRPr="002D74DA">
              <w:rPr>
                <w:rFonts w:ascii="Times New Roman" w:hAnsi="Times New Roman" w:cs="Times New Roman"/>
                <w:color w:val="000000" w:themeColor="text1"/>
                <w:sz w:val="24"/>
                <w:szCs w:val="24"/>
                <w:lang w:val="kk-KZ"/>
              </w:rPr>
              <w:t xml:space="preserve"> Дорожн</w:t>
            </w:r>
            <w:r>
              <w:rPr>
                <w:rFonts w:ascii="Times New Roman" w:hAnsi="Times New Roman" w:cs="Times New Roman"/>
                <w:color w:val="000000" w:themeColor="text1"/>
                <w:sz w:val="24"/>
                <w:szCs w:val="24"/>
                <w:lang w:val="kk-KZ"/>
              </w:rPr>
              <w:t>ой карты</w:t>
            </w:r>
            <w:r w:rsidRPr="002D74DA">
              <w:rPr>
                <w:rFonts w:ascii="Times New Roman" w:hAnsi="Times New Roman" w:cs="Times New Roman"/>
                <w:color w:val="000000" w:themeColor="text1"/>
                <w:sz w:val="24"/>
                <w:szCs w:val="24"/>
                <w:lang w:val="kk-KZ"/>
              </w:rPr>
              <w:t xml:space="preserve"> </w:t>
            </w:r>
            <w:r w:rsidRPr="002D74DA">
              <w:rPr>
                <w:rFonts w:ascii="Times New Roman" w:hAnsi="Times New Roman" w:cs="Times New Roman"/>
                <w:color w:val="000000" w:themeColor="text1"/>
                <w:sz w:val="24"/>
                <w:szCs w:val="24"/>
              </w:rPr>
              <w:t>по</w:t>
            </w:r>
            <w:r>
              <w:rPr>
                <w:rFonts w:ascii="Times New Roman" w:hAnsi="Times New Roman" w:cs="Times New Roman"/>
                <w:color w:val="000000" w:themeColor="text1"/>
                <w:sz w:val="24"/>
                <w:szCs w:val="24"/>
                <w:lang w:val="kk-KZ"/>
              </w:rPr>
              <w:t xml:space="preserve"> </w:t>
            </w:r>
            <w:r w:rsidRPr="002D74DA">
              <w:rPr>
                <w:rFonts w:ascii="Times New Roman" w:hAnsi="Times New Roman" w:cs="Times New Roman"/>
                <w:color w:val="000000" w:themeColor="text1"/>
                <w:sz w:val="24"/>
                <w:szCs w:val="24"/>
                <w:lang w:val="kk-KZ"/>
              </w:rPr>
              <w:t>научно-технологическому развитию системы</w:t>
            </w:r>
          </w:p>
        </w:tc>
        <w:tc>
          <w:tcPr>
            <w:tcW w:w="1559" w:type="dxa"/>
          </w:tcPr>
          <w:p w14:paraId="3C2ECDFE" w14:textId="77D90CC1" w:rsidR="00043C7B" w:rsidRPr="00172CCA" w:rsidRDefault="00043C7B" w:rsidP="00D42F49">
            <w:pPr>
              <w:ind w:left="-39" w:right="-31"/>
              <w:jc w:val="center"/>
              <w:rPr>
                <w:rFonts w:ascii="Times New Roman" w:hAnsi="Times New Roman" w:cs="Times New Roman"/>
                <w:sz w:val="24"/>
                <w:szCs w:val="24"/>
              </w:rPr>
            </w:pPr>
            <w:r>
              <w:rPr>
                <w:rFonts w:ascii="Times New Roman" w:hAnsi="Times New Roman" w:cs="Times New Roman"/>
                <w:sz w:val="24"/>
                <w:szCs w:val="24"/>
              </w:rPr>
              <w:t>4 квартал 2023 года</w:t>
            </w:r>
          </w:p>
        </w:tc>
        <w:tc>
          <w:tcPr>
            <w:tcW w:w="2399" w:type="dxa"/>
          </w:tcPr>
          <w:p w14:paraId="49BADFDB" w14:textId="377A67B9" w:rsidR="00043C7B" w:rsidRPr="00172CCA" w:rsidRDefault="00043C7B" w:rsidP="00D42F49">
            <w:pPr>
              <w:jc w:val="center"/>
              <w:rPr>
                <w:rFonts w:ascii="Times New Roman" w:hAnsi="Times New Roman" w:cs="Times New Roman"/>
                <w:sz w:val="24"/>
                <w:szCs w:val="24"/>
              </w:rPr>
            </w:pPr>
            <w:r w:rsidRPr="00172CCA">
              <w:rPr>
                <w:rFonts w:ascii="Times New Roman" w:hAnsi="Times New Roman" w:cs="Times New Roman"/>
                <w:sz w:val="24"/>
                <w:szCs w:val="24"/>
              </w:rPr>
              <w:t>ННЦРЗ</w:t>
            </w:r>
          </w:p>
        </w:tc>
      </w:tr>
    </w:tbl>
    <w:p w14:paraId="3CDF59A3" w14:textId="77777777" w:rsidR="03D06EB9" w:rsidRPr="00172CCA" w:rsidRDefault="03D06EB9" w:rsidP="00D30A80">
      <w:pPr>
        <w:spacing w:after="0" w:line="216" w:lineRule="auto"/>
        <w:jc w:val="center"/>
        <w:rPr>
          <w:sz w:val="24"/>
          <w:szCs w:val="24"/>
        </w:rPr>
      </w:pPr>
    </w:p>
    <w:sectPr w:rsidR="03D06EB9" w:rsidRPr="00172CCA" w:rsidSect="000B4B42">
      <w:headerReference w:type="default" r:id="rId8"/>
      <w:footerReference w:type="default" r:id="rId9"/>
      <w:pgSz w:w="16838" w:h="11906" w:orient="landscape"/>
      <w:pgMar w:top="1418" w:right="851" w:bottom="1418" w:left="1418" w:header="709" w:footer="709" w:gutter="0"/>
      <w:cols w:space="708"/>
      <w:docGrid w:linePitch="360"/>
    </w:sectPr>
    <w:p w:rsidR="00356DEA" w:rsidRDefault="00356DEA">
      <w:pPr>
        <w:rPr>
          <w:lang w:val="en-US"/>
        </w:rPr>
      </w:pPr>
    </w:p>
    <w:p>
      <w:pPr>
        <w:spacing w:after="0"/>
        <w:b/>
        <w:rPr>
          <w:rFonts w:ascii="Times New Roman" w:eastAsia="Times New Roman" w:hAnsi="Times New Roman" w:cs="Times New Roman"/>
          <w:lang w:eastAsia="ru-RU"/>
        </w:rPr>
      </w:pPr>
      <w:r>
        <w:rPr>
          <w:rFonts w:ascii="Times New Roman" w:eastAsia="Times New Roman" w:hAnsi="Times New Roman" w:cs="Times New Roman"/>
          <w:lang w:eastAsia="ru-RU"/>
          <w:b/>
        </w:rPr>
        <w:t>Согласовано</w:t>
      </w:r>
    </w:p>
    <w:p>
      <w:pPr>
        <w:spacing w:after="0"/>
        <w:rPr>
          <w:rFonts w:ascii="Times New Roman" w:eastAsia="Times New Roman" w:hAnsi="Times New Roman" w:cs="Times New Roman"/>
          <w:lang w:eastAsia="ru-RU"/>
        </w:rPr>
      </w:pPr>
      <w:r>
        <w:rPr>
          <w:rFonts w:ascii="Times New Roman" w:eastAsia="Times New Roman" w:hAnsi="Times New Roman" w:cs="Times New Roman"/>
          <w:lang w:eastAsia="ru-RU"/>
        </w:rPr>
        <w:t>15.05.2023 12:24 Аукенов Нурлан Ерденьевич</w:t>
      </w:r>
    </w:p>
    <w:p>
      <w:pPr>
        <w:spacing w:after="0"/>
        <w:rPr>
          <w:rFonts w:ascii="Times New Roman" w:eastAsia="Times New Roman" w:hAnsi="Times New Roman" w:cs="Times New Roman"/>
          <w:lang w:eastAsia="ru-RU"/>
        </w:rPr>
      </w:pPr>
      <w:r>
        <w:rPr>
          <w:rFonts w:ascii="Times New Roman" w:eastAsia="Times New Roman" w:hAnsi="Times New Roman" w:cs="Times New Roman"/>
          <w:lang w:eastAsia="ru-RU"/>
        </w:rPr>
        <w:t>15.05.2023 12:37 Мысаев Аян Оралханович</w:t>
      </w:r>
    </w:p>
    <w:p>
      <w:pPr>
        <w:spacing w:after="0"/>
        <w:rPr>
          <w:rFonts w:ascii="Times New Roman" w:eastAsia="Times New Roman" w:hAnsi="Times New Roman" w:cs="Times New Roman"/>
          <w:lang w:eastAsia="ru-RU"/>
        </w:rPr>
      </w:pPr>
      <w:r>
        <w:rPr>
          <w:rFonts w:ascii="Times New Roman" w:eastAsia="Times New Roman" w:hAnsi="Times New Roman" w:cs="Times New Roman"/>
          <w:lang w:eastAsia="ru-RU"/>
        </w:rPr>
        <w:t>15.05.2023 14:42 Балтабекова Динара Жумагалиевна</w:t>
      </w:r>
    </w:p>
    <w:p>
      <w:pPr>
        <w:spacing w:after="0"/>
        <w:rPr>
          <w:rFonts w:ascii="Times New Roman" w:eastAsia="Times New Roman" w:hAnsi="Times New Roman" w:cs="Times New Roman"/>
          <w:lang w:eastAsia="ru-RU"/>
        </w:rPr>
      </w:pPr>
      <w:r>
        <w:rPr>
          <w:rFonts w:ascii="Times New Roman" w:eastAsia="Times New Roman" w:hAnsi="Times New Roman" w:cs="Times New Roman"/>
          <w:lang w:eastAsia="ru-RU"/>
        </w:rPr>
        <w:t>15.05.2023 16:11 Темирханов Серикболсын Темирханович</w:t>
      </w:r>
    </w:p>
    <w:p>
      <w:pPr>
        <w:rPr>
          <w:rFonts w:ascii="Times New Roman" w:eastAsia="Times New Roman" w:hAnsi="Times New Roman" w:cs="Times New Roman"/>
          <w:lang w:eastAsia="ru-RU"/>
        </w:rPr>
      </w:pPr>
      <w:r>
        <w:rPr>
          <w:rFonts w:ascii="Times New Roman" w:eastAsia="Times New Roman" w:hAnsi="Times New Roman" w:cs="Times New Roman"/>
          <w:lang w:eastAsia="ru-RU"/>
        </w:rPr>
        <w:t>15.05.2023 16:12 Алдынгуров Даулет Кадырович</w:t>
      </w:r>
    </w:p>
    <w:p>
      <w:pPr>
        <w:spacing w:after="0"/>
        <w:b/>
        <w:rPr>
          <w:rFonts w:ascii="Times New Roman" w:eastAsia="Times New Roman" w:hAnsi="Times New Roman" w:cs="Times New Roman"/>
          <w:lang w:eastAsia="ru-RU"/>
        </w:rPr>
      </w:pPr>
      <w:r>
        <w:rPr>
          <w:rFonts w:ascii="Times New Roman" w:eastAsia="Times New Roman" w:hAnsi="Times New Roman" w:cs="Times New Roman"/>
          <w:lang w:eastAsia="ru-RU"/>
          <w:b/>
        </w:rPr>
        <w:t>Подписано</w:t>
      </w:r>
    </w:p>
    <w:p>
      <w:pPr>
        <w:rPr>
          <w:rFonts w:ascii="Times New Roman" w:eastAsia="Times New Roman" w:hAnsi="Times New Roman" w:cs="Times New Roman"/>
          <w:lang w:eastAsia="ru-RU"/>
        </w:rPr>
      </w:pPr>
      <w:r>
        <w:rPr>
          <w:rFonts w:ascii="Times New Roman" w:eastAsia="Times New Roman" w:hAnsi="Times New Roman" w:cs="Times New Roman"/>
          <w:lang w:eastAsia="ru-RU"/>
        </w:rPr>
        <w:t>15.05.2023 20:32 Буркитбаев Жандос Конысович</w:t>
      </w:r>
    </w:p>
    <w:p>
      <w:pPr>
        <w:jc w:val="both"/>
        <w:rPr>
          <w:rFonts w:ascii="Times New Roman" w:eastAsia="Times New Roman" w:hAnsi="Times New Roman" w:cs="Times New Roman"/>
          <w:lang w:eastAsia="ru-RU"/>
        </w:rPr>
      </w:pPr>
      <w:r>
        <w:rPr>
          <w:rFonts w:ascii="Times New Roman" w:eastAsia="Times New Roman" w:hAnsi="Times New Roman" w:cs="Times New Roman"/>
          <w:lang w:eastAsia="ru-RU"/>
        </w:rPr>
        <w:drawing>
          <wp:inline distT="0" distB="0" distL="0" distR="0">
            <wp:extent cx="1399539" cy="1399539"/>
            <wp:effectExtent l="0" t="0" r="3175" b="8255"/>
            <wp:docPr id="1" name="Рисунок 1"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
                    <pic:cNvPicPr>
                      <a:picLocks noChangeAspect="1" noChangeArrowheads="1"/>
                    </pic:cNvPicPr>
                  </pic:nvPicPr>
                  <pic:blipFill>
                    <a:blip r:embed="rId924">
                      <a:extLst>
                        <a:ext uri="{28A0092B-C50C-407E-A947-70E740481C1C}">
                          <a14:useLocalDpi xmlns:a14="http://schemas.microsoft.com/office/drawing/2010/main" val="0"/>
                        </a:ext>
                      </a:extLst>
                    </a:blip>
                    <a:srcRect/>
                    <a:stretch>
                      <a:fillRect/>
                    </a:stretch>
                  </pic:blipFill>
                  <pic:spPr bwMode="auto">
                    <a:xfrm>
                      <a:off x="0" y="0"/>
                      <a:ext cx="1399539" cy="1399539"/>
                    </a:xfrm>
                    <a:prstGeom prst="rect">
                      <a:avLst/>
                    </a:prstGeom>
                    <a:noFill/>
                    <a:ln>
                      <a:noFill/>
                    </a:ln>
                  </pic:spPr>
                </pic:pic>
              </a:graphicData>
            </a:graphic>
          </wp:inline>
        </w:drawing>
      </w:r>
    </w:p>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1A1E7A" w14:textId="77777777" w:rsidR="002E0B0A" w:rsidRDefault="002E0B0A" w:rsidP="00EB7127">
      <w:pPr>
        <w:spacing w:after="0" w:line="240" w:lineRule="auto"/>
      </w:pPr>
      <w:r>
        <w:separator/>
      </w:r>
    </w:p>
  </w:endnote>
  <w:endnote w:type="continuationSeparator" w:id="0">
    <w:p w14:paraId="484B4B9D" w14:textId="77777777" w:rsidR="002E0B0A" w:rsidRDefault="002E0B0A" w:rsidP="00EB7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0815071"/>
      <w:docPartObj>
        <w:docPartGallery w:val="Page Numbers (Bottom of Page)"/>
        <w:docPartUnique/>
      </w:docPartObj>
    </w:sdtPr>
    <w:sdtEndPr/>
    <w:sdtContent>
      <w:p w14:paraId="77B8B581" w14:textId="398A8DC0" w:rsidR="001E45F3" w:rsidRDefault="001E45F3" w:rsidP="00A951DC">
        <w:pPr>
          <w:pStyle w:val="a8"/>
          <w:jc w:val="right"/>
        </w:pPr>
        <w:r>
          <w:fldChar w:fldCharType="begin"/>
        </w:r>
        <w:r>
          <w:instrText xml:space="preserve"> PAGE   \* MERGEFORMAT </w:instrText>
        </w:r>
        <w:r>
          <w:fldChar w:fldCharType="separate"/>
        </w:r>
        <w:r w:rsidR="00716A9E">
          <w:rPr>
            <w:noProof/>
          </w:rPr>
          <w:t>1</w:t>
        </w:r>
        <w:r>
          <w:rPr>
            <w:noProof/>
          </w:rPr>
          <w:fldChar w:fldCharType="end"/>
        </w:r>
      </w:p>
    </w:sdtContent>
  </w:sdt>
  <w:tbl>
    <w:tblPr>
      <w:tblpPr w:leftFromText="187" w:rightFromText="187" w:vertAnchor="page" w:horzAnchor="page" w:tblpXSpec="right" w:tblpYSpec="bottom"/>
      <w:tblW w:w="281" w:type="pct"/>
      <w:tblLook w:val="04A0" w:firstRow="1" w:lastRow="0" w:firstColumn="1" w:lastColumn="0" w:noHBand="0" w:noVBand="1"/>
    </w:tblPr>
    <w:tblGrid>
      <w:gridCol w:w="538"/>
    </w:tblGrid>
    <w:tr w:rsidR="00AC16FB" w:rsidRPr="00AC16FB" w:rsidTr="00AC16FB">
      <w:trPr>
        <w:trHeight w:hRule="exact" w:val="13608"/>
      </w:trPr>
      <w:tc>
        <w:tcPr>
          <w:tcW w:w="538" w:type="dxa"/>
          <w:textDirection w:val="btLr"/>
        </w:tcPr>
        <w:p w:rsidR="00452F81" w:rsidRPr="00AC16FB" w:rsidRDefault="00452F81" w:rsidP="00AC16FB">
          <w:pPr>
            <w:pStyle w:val="a3"/>
            <w:ind w:left="113" w:right="113"/>
            <w:jc w:val="center"/>
            <w:rPr>
              <w:rFonts w:ascii="Times New Roman" w:hAnsi="Times New Roman" w:cs="Times New Roman"/>
              <w:sz w:val="14"/>
              <w:szCs w:val="14"/>
              <w:spacing w:val="0"/>
            </w:rPr>
          </w:pPr>
          <w:r w:rsidRPr="00AC16FB">
            <w:rPr>
              <w:rFonts w:ascii="Times New Roman" w:hAnsi="Times New Roman" w:cs="Times New Roman"/>
              <w:sz w:val="14"/>
              <w:szCs w:val="14"/>
              <w:spacing w:val="0"/>
            </w:rPr>
            <w:t>Дата: 03.07.2023 09:58. Копия электронного документа. Версия СЭД: Documentolog 7.16.3. Положительный результат проверки ЭЦП</w:t>
          </w:r>
          <w:bookmarkStart w:id="0" w:name="_GoBack"/>
          <w:bookmarkEnd w:id="0"/>
        </w:p>
      </w:tc>
    </w:tr>
    <w:tr w:rsidR="00AC16FB" w:rsidRPr="00AC16FB" w:rsidTr="00AC16FB">
      <w:trPr>
        <w:trHeight w:hRule="exact" w:val="1701"/>
      </w:trPr>
      <w:tc>
        <w:tcPr>
          <w:tcW w:w="538" w:type="dxa"/>
          <w:textDirection w:val="btLr"/>
        </w:tcPr>
        <w:p w:rsidR="00AC16FB" w:rsidRPr="00AC16FB" w:rsidRDefault="00AC16FB" w:rsidP="00AC16FB">
          <w:pPr>
            <w:pStyle w:val="a3"/>
            <w:ind w:left="113" w:right="113"/>
            <w:jc w:val="center"/>
            <w:rPr>
              <w:rFonts w:ascii="Times New Roman" w:hAnsi="Times New Roman" w:cs="Times New Roman"/>
              <w:sz w:val="14"/>
              <w:szCs w:val="14"/>
            </w:rPr>
          </w:pP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297BB" w14:textId="77777777" w:rsidR="002E0B0A" w:rsidRDefault="002E0B0A" w:rsidP="00EB7127">
      <w:pPr>
        <w:spacing w:after="0" w:line="240" w:lineRule="auto"/>
      </w:pPr>
      <w:r>
        <w:separator/>
      </w:r>
    </w:p>
  </w:footnote>
  <w:footnote w:type="continuationSeparator" w:id="0">
    <w:p w14:paraId="18AF32E5" w14:textId="77777777" w:rsidR="002E0B0A" w:rsidRDefault="002E0B0A" w:rsidP="00EB7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667"/>
      <w:gridCol w:w="4667"/>
      <w:gridCol w:w="4667"/>
    </w:tblGrid>
    <w:tr w:rsidR="001E45F3" w14:paraId="71A18E3A" w14:textId="77777777" w:rsidTr="3EA7B400">
      <w:tc>
        <w:tcPr>
          <w:tcW w:w="4667" w:type="dxa"/>
        </w:tcPr>
        <w:p w14:paraId="740DC2F6" w14:textId="51FF9BA9" w:rsidR="001E45F3" w:rsidRDefault="001E45F3" w:rsidP="3EA7B400">
          <w:pPr>
            <w:pStyle w:val="a6"/>
            <w:ind w:left="-115"/>
          </w:pPr>
        </w:p>
      </w:tc>
      <w:tc>
        <w:tcPr>
          <w:tcW w:w="4667" w:type="dxa"/>
        </w:tcPr>
        <w:p w14:paraId="6166C75B" w14:textId="2CA0CCA2" w:rsidR="001E45F3" w:rsidRDefault="001E45F3" w:rsidP="3EA7B400">
          <w:pPr>
            <w:pStyle w:val="a6"/>
            <w:jc w:val="center"/>
          </w:pPr>
        </w:p>
      </w:tc>
      <w:tc>
        <w:tcPr>
          <w:tcW w:w="4667" w:type="dxa"/>
        </w:tcPr>
        <w:p w14:paraId="76C2DA53" w14:textId="0591A8E7" w:rsidR="001E45F3" w:rsidRDefault="001E45F3" w:rsidP="3EA7B400">
          <w:pPr>
            <w:pStyle w:val="a6"/>
            <w:ind w:right="-115"/>
            <w:jc w:val="right"/>
          </w:pPr>
        </w:p>
      </w:tc>
    </w:tr>
  </w:tbl>
  <w:p w14:paraId="1D187621" w14:textId="4A7AB1BF" w:rsidR="001E45F3" w:rsidRDefault="001E45F3" w:rsidP="3EA7B400">
    <w:pPr>
      <w:pStyle w:val="a6"/>
    </w:pPr>
  </w:p>
  <w:p w:rsidR="003D52A9" w:rsidRDefault="001A256F">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74047" o:spid="_x0000_s2050" type="#_x0000_t136" style="position:absolute;margin-left:0;margin-top:0;width:627.35pt;height:32.15pt;rotation:315;z-index:-251655168;mso-position-horizontal:center;mso-position-horizontal-relative:margin;mso-position-vertical:center;mso-position-vertical-relative:margin" o:allowincell="f" fillcolor="silver" stroked="f">
          <v:textpath style="font-family:&quot;Times New Roman&quot;;font-size:1pt" string="Министерство здравоохранения Республики Казахстан - Мырхамидова Л.М"/>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76EE"/>
    <w:multiLevelType w:val="hybridMultilevel"/>
    <w:tmpl w:val="0B2CE5E2"/>
    <w:lvl w:ilvl="0" w:tplc="CC9E60D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E367E8"/>
    <w:multiLevelType w:val="hybridMultilevel"/>
    <w:tmpl w:val="862E2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D63A2A"/>
    <w:multiLevelType w:val="hybridMultilevel"/>
    <w:tmpl w:val="DC0C5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2614C2"/>
    <w:multiLevelType w:val="hybridMultilevel"/>
    <w:tmpl w:val="98B02C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A3048B"/>
    <w:multiLevelType w:val="hybridMultilevel"/>
    <w:tmpl w:val="EE7EEC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D67293"/>
    <w:multiLevelType w:val="hybridMultilevel"/>
    <w:tmpl w:val="2B2210E6"/>
    <w:lvl w:ilvl="0" w:tplc="8460C22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4B2361"/>
    <w:multiLevelType w:val="hybridMultilevel"/>
    <w:tmpl w:val="6C8EDA52"/>
    <w:lvl w:ilvl="0" w:tplc="A1AEF99C">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071395"/>
    <w:multiLevelType w:val="hybridMultilevel"/>
    <w:tmpl w:val="CA6E79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529462C"/>
    <w:multiLevelType w:val="hybridMultilevel"/>
    <w:tmpl w:val="B2109E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782971"/>
    <w:multiLevelType w:val="hybridMultilevel"/>
    <w:tmpl w:val="6F42CA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E75CF2"/>
    <w:multiLevelType w:val="hybridMultilevel"/>
    <w:tmpl w:val="2B2210E6"/>
    <w:lvl w:ilvl="0" w:tplc="8460C22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C6903B4"/>
    <w:multiLevelType w:val="hybridMultilevel"/>
    <w:tmpl w:val="F33C0C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E7A2FE2"/>
    <w:multiLevelType w:val="hybridMultilevel"/>
    <w:tmpl w:val="35545248"/>
    <w:lvl w:ilvl="0" w:tplc="04190001">
      <w:start w:val="1"/>
      <w:numFmt w:val="bullet"/>
      <w:lvlText w:val=""/>
      <w:lvlJc w:val="left"/>
      <w:pPr>
        <w:ind w:left="720" w:hanging="360"/>
      </w:pPr>
      <w:rPr>
        <w:rFonts w:ascii="Symbol" w:hAnsi="Symbol"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95B0757"/>
    <w:multiLevelType w:val="hybridMultilevel"/>
    <w:tmpl w:val="96C234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EBE4CFA"/>
    <w:multiLevelType w:val="hybridMultilevel"/>
    <w:tmpl w:val="963A9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CE73DC"/>
    <w:multiLevelType w:val="hybridMultilevel"/>
    <w:tmpl w:val="2FC88B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1AE04C7"/>
    <w:multiLevelType w:val="hybridMultilevel"/>
    <w:tmpl w:val="0C8E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59E086D"/>
    <w:multiLevelType w:val="hybridMultilevel"/>
    <w:tmpl w:val="CF06CC5A"/>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18" w15:restartNumberingAfterBreak="0">
    <w:nsid w:val="4D4478FA"/>
    <w:multiLevelType w:val="hybridMultilevel"/>
    <w:tmpl w:val="9D3A46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D961156"/>
    <w:multiLevelType w:val="hybridMultilevel"/>
    <w:tmpl w:val="8FB22014"/>
    <w:lvl w:ilvl="0" w:tplc="F92EF0D4">
      <w:start w:val="1"/>
      <w:numFmt w:val="bullet"/>
      <w:lvlText w:val=""/>
      <w:lvlJc w:val="left"/>
      <w:pPr>
        <w:ind w:left="720" w:hanging="360"/>
      </w:pPr>
      <w:rPr>
        <w:rFonts w:ascii="Symbol" w:hAnsi="Symbol"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15011E2"/>
    <w:multiLevelType w:val="hybridMultilevel"/>
    <w:tmpl w:val="5872A5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4FD10CC"/>
    <w:multiLevelType w:val="hybridMultilevel"/>
    <w:tmpl w:val="1220CB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7463390"/>
    <w:multiLevelType w:val="hybridMultilevel"/>
    <w:tmpl w:val="8DF45C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E546426"/>
    <w:multiLevelType w:val="hybridMultilevel"/>
    <w:tmpl w:val="6632F3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F9868CA"/>
    <w:multiLevelType w:val="hybridMultilevel"/>
    <w:tmpl w:val="AE4C11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1CA2227"/>
    <w:multiLevelType w:val="hybridMultilevel"/>
    <w:tmpl w:val="CA444F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4246899"/>
    <w:multiLevelType w:val="hybridMultilevel"/>
    <w:tmpl w:val="948AD9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55752F0"/>
    <w:multiLevelType w:val="hybridMultilevel"/>
    <w:tmpl w:val="1C5EC5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65E4739"/>
    <w:multiLevelType w:val="hybridMultilevel"/>
    <w:tmpl w:val="2B4C478C"/>
    <w:lvl w:ilvl="0" w:tplc="04190001">
      <w:start w:val="1"/>
      <w:numFmt w:val="bullet"/>
      <w:lvlText w:val=""/>
      <w:lvlJc w:val="left"/>
      <w:pPr>
        <w:ind w:left="794" w:hanging="360"/>
      </w:pPr>
      <w:rPr>
        <w:rFonts w:ascii="Symbol" w:hAnsi="Symbol" w:hint="default"/>
      </w:rPr>
    </w:lvl>
    <w:lvl w:ilvl="1" w:tplc="04190003" w:tentative="1">
      <w:start w:val="1"/>
      <w:numFmt w:val="bullet"/>
      <w:lvlText w:val="o"/>
      <w:lvlJc w:val="left"/>
      <w:pPr>
        <w:ind w:left="1514" w:hanging="360"/>
      </w:pPr>
      <w:rPr>
        <w:rFonts w:ascii="Courier New" w:hAnsi="Courier New" w:cs="Courier New" w:hint="default"/>
      </w:rPr>
    </w:lvl>
    <w:lvl w:ilvl="2" w:tplc="04190005" w:tentative="1">
      <w:start w:val="1"/>
      <w:numFmt w:val="bullet"/>
      <w:lvlText w:val=""/>
      <w:lvlJc w:val="left"/>
      <w:pPr>
        <w:ind w:left="2234" w:hanging="360"/>
      </w:pPr>
      <w:rPr>
        <w:rFonts w:ascii="Wingdings" w:hAnsi="Wingdings" w:hint="default"/>
      </w:rPr>
    </w:lvl>
    <w:lvl w:ilvl="3" w:tplc="04190001" w:tentative="1">
      <w:start w:val="1"/>
      <w:numFmt w:val="bullet"/>
      <w:lvlText w:val=""/>
      <w:lvlJc w:val="left"/>
      <w:pPr>
        <w:ind w:left="2954" w:hanging="360"/>
      </w:pPr>
      <w:rPr>
        <w:rFonts w:ascii="Symbol" w:hAnsi="Symbol" w:hint="default"/>
      </w:rPr>
    </w:lvl>
    <w:lvl w:ilvl="4" w:tplc="04190003" w:tentative="1">
      <w:start w:val="1"/>
      <w:numFmt w:val="bullet"/>
      <w:lvlText w:val="o"/>
      <w:lvlJc w:val="left"/>
      <w:pPr>
        <w:ind w:left="3674" w:hanging="360"/>
      </w:pPr>
      <w:rPr>
        <w:rFonts w:ascii="Courier New" w:hAnsi="Courier New" w:cs="Courier New" w:hint="default"/>
      </w:rPr>
    </w:lvl>
    <w:lvl w:ilvl="5" w:tplc="04190005" w:tentative="1">
      <w:start w:val="1"/>
      <w:numFmt w:val="bullet"/>
      <w:lvlText w:val=""/>
      <w:lvlJc w:val="left"/>
      <w:pPr>
        <w:ind w:left="4394" w:hanging="360"/>
      </w:pPr>
      <w:rPr>
        <w:rFonts w:ascii="Wingdings" w:hAnsi="Wingdings" w:hint="default"/>
      </w:rPr>
    </w:lvl>
    <w:lvl w:ilvl="6" w:tplc="04190001" w:tentative="1">
      <w:start w:val="1"/>
      <w:numFmt w:val="bullet"/>
      <w:lvlText w:val=""/>
      <w:lvlJc w:val="left"/>
      <w:pPr>
        <w:ind w:left="5114" w:hanging="360"/>
      </w:pPr>
      <w:rPr>
        <w:rFonts w:ascii="Symbol" w:hAnsi="Symbol" w:hint="default"/>
      </w:rPr>
    </w:lvl>
    <w:lvl w:ilvl="7" w:tplc="04190003" w:tentative="1">
      <w:start w:val="1"/>
      <w:numFmt w:val="bullet"/>
      <w:lvlText w:val="o"/>
      <w:lvlJc w:val="left"/>
      <w:pPr>
        <w:ind w:left="5834" w:hanging="360"/>
      </w:pPr>
      <w:rPr>
        <w:rFonts w:ascii="Courier New" w:hAnsi="Courier New" w:cs="Courier New" w:hint="default"/>
      </w:rPr>
    </w:lvl>
    <w:lvl w:ilvl="8" w:tplc="04190005" w:tentative="1">
      <w:start w:val="1"/>
      <w:numFmt w:val="bullet"/>
      <w:lvlText w:val=""/>
      <w:lvlJc w:val="left"/>
      <w:pPr>
        <w:ind w:left="6554" w:hanging="360"/>
      </w:pPr>
      <w:rPr>
        <w:rFonts w:ascii="Wingdings" w:hAnsi="Wingdings" w:hint="default"/>
      </w:rPr>
    </w:lvl>
  </w:abstractNum>
  <w:abstractNum w:abstractNumId="29" w15:restartNumberingAfterBreak="0">
    <w:nsid w:val="7A2247C7"/>
    <w:multiLevelType w:val="hybridMultilevel"/>
    <w:tmpl w:val="AF363E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C977832"/>
    <w:multiLevelType w:val="hybridMultilevel"/>
    <w:tmpl w:val="0906A8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30"/>
  </w:num>
  <w:num w:numId="4">
    <w:abstractNumId w:val="4"/>
  </w:num>
  <w:num w:numId="5">
    <w:abstractNumId w:val="10"/>
  </w:num>
  <w:num w:numId="6">
    <w:abstractNumId w:val="5"/>
  </w:num>
  <w:num w:numId="7">
    <w:abstractNumId w:val="0"/>
  </w:num>
  <w:num w:numId="8">
    <w:abstractNumId w:val="28"/>
  </w:num>
  <w:num w:numId="9">
    <w:abstractNumId w:val="2"/>
  </w:num>
  <w:num w:numId="10">
    <w:abstractNumId w:val="8"/>
  </w:num>
  <w:num w:numId="11">
    <w:abstractNumId w:val="7"/>
  </w:num>
  <w:num w:numId="12">
    <w:abstractNumId w:val="27"/>
  </w:num>
  <w:num w:numId="13">
    <w:abstractNumId w:val="25"/>
  </w:num>
  <w:num w:numId="14">
    <w:abstractNumId w:val="1"/>
  </w:num>
  <w:num w:numId="15">
    <w:abstractNumId w:val="23"/>
  </w:num>
  <w:num w:numId="16">
    <w:abstractNumId w:val="21"/>
  </w:num>
  <w:num w:numId="17">
    <w:abstractNumId w:val="20"/>
  </w:num>
  <w:num w:numId="18">
    <w:abstractNumId w:val="29"/>
  </w:num>
  <w:num w:numId="19">
    <w:abstractNumId w:val="9"/>
  </w:num>
  <w:num w:numId="20">
    <w:abstractNumId w:val="17"/>
  </w:num>
  <w:num w:numId="21">
    <w:abstractNumId w:val="14"/>
  </w:num>
  <w:num w:numId="22">
    <w:abstractNumId w:val="26"/>
  </w:num>
  <w:num w:numId="23">
    <w:abstractNumId w:val="12"/>
  </w:num>
  <w:num w:numId="24">
    <w:abstractNumId w:val="19"/>
  </w:num>
  <w:num w:numId="25">
    <w:abstractNumId w:val="24"/>
  </w:num>
  <w:num w:numId="26">
    <w:abstractNumId w:val="18"/>
  </w:num>
  <w:num w:numId="27">
    <w:abstractNumId w:val="16"/>
  </w:num>
  <w:num w:numId="28">
    <w:abstractNumId w:val="11"/>
  </w:num>
  <w:num w:numId="29">
    <w:abstractNumId w:val="15"/>
  </w:num>
  <w:num w:numId="30">
    <w:abstractNumId w:val="3"/>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C5F"/>
    <w:rsid w:val="0000162C"/>
    <w:rsid w:val="000028E5"/>
    <w:rsid w:val="00002C25"/>
    <w:rsid w:val="00006787"/>
    <w:rsid w:val="0001005B"/>
    <w:rsid w:val="00011719"/>
    <w:rsid w:val="00011794"/>
    <w:rsid w:val="00014FCE"/>
    <w:rsid w:val="00015238"/>
    <w:rsid w:val="00016E95"/>
    <w:rsid w:val="00017081"/>
    <w:rsid w:val="00022939"/>
    <w:rsid w:val="00022960"/>
    <w:rsid w:val="00022B35"/>
    <w:rsid w:val="00025A20"/>
    <w:rsid w:val="00025AFC"/>
    <w:rsid w:val="00026346"/>
    <w:rsid w:val="00027476"/>
    <w:rsid w:val="00031EC0"/>
    <w:rsid w:val="000328F0"/>
    <w:rsid w:val="00034C25"/>
    <w:rsid w:val="000362F4"/>
    <w:rsid w:val="00036DB9"/>
    <w:rsid w:val="00043C7B"/>
    <w:rsid w:val="00043E5E"/>
    <w:rsid w:val="00043E96"/>
    <w:rsid w:val="00044743"/>
    <w:rsid w:val="0005036E"/>
    <w:rsid w:val="00051312"/>
    <w:rsid w:val="00052A08"/>
    <w:rsid w:val="00055B6F"/>
    <w:rsid w:val="00056B3D"/>
    <w:rsid w:val="00060392"/>
    <w:rsid w:val="00061205"/>
    <w:rsid w:val="00061CFE"/>
    <w:rsid w:val="00061D39"/>
    <w:rsid w:val="000625F2"/>
    <w:rsid w:val="00063D16"/>
    <w:rsid w:val="00065C7F"/>
    <w:rsid w:val="00066FD9"/>
    <w:rsid w:val="00070943"/>
    <w:rsid w:val="00075DD9"/>
    <w:rsid w:val="000762B9"/>
    <w:rsid w:val="00080931"/>
    <w:rsid w:val="00083803"/>
    <w:rsid w:val="00085731"/>
    <w:rsid w:val="00086D99"/>
    <w:rsid w:val="00087E0F"/>
    <w:rsid w:val="00092506"/>
    <w:rsid w:val="00093A16"/>
    <w:rsid w:val="00093F2D"/>
    <w:rsid w:val="00096C08"/>
    <w:rsid w:val="00097BB5"/>
    <w:rsid w:val="00097C2F"/>
    <w:rsid w:val="000A0FB8"/>
    <w:rsid w:val="000A119C"/>
    <w:rsid w:val="000A4E39"/>
    <w:rsid w:val="000A7797"/>
    <w:rsid w:val="000A7BE1"/>
    <w:rsid w:val="000B1899"/>
    <w:rsid w:val="000B214B"/>
    <w:rsid w:val="000B2804"/>
    <w:rsid w:val="000B2D66"/>
    <w:rsid w:val="000B2F79"/>
    <w:rsid w:val="000B34B6"/>
    <w:rsid w:val="000B4B42"/>
    <w:rsid w:val="000B4EAF"/>
    <w:rsid w:val="000B52C9"/>
    <w:rsid w:val="000B6110"/>
    <w:rsid w:val="000B7B52"/>
    <w:rsid w:val="000C027A"/>
    <w:rsid w:val="000C23C3"/>
    <w:rsid w:val="000C4A98"/>
    <w:rsid w:val="000C4CEA"/>
    <w:rsid w:val="000C54E1"/>
    <w:rsid w:val="000C6993"/>
    <w:rsid w:val="000D1C61"/>
    <w:rsid w:val="000D366B"/>
    <w:rsid w:val="000D4FF8"/>
    <w:rsid w:val="000D5DD1"/>
    <w:rsid w:val="000D7B41"/>
    <w:rsid w:val="000E04C6"/>
    <w:rsid w:val="000E30D3"/>
    <w:rsid w:val="000E4343"/>
    <w:rsid w:val="000E43B9"/>
    <w:rsid w:val="000E467E"/>
    <w:rsid w:val="000E4F69"/>
    <w:rsid w:val="000F619B"/>
    <w:rsid w:val="00100CE7"/>
    <w:rsid w:val="00100CFB"/>
    <w:rsid w:val="001018B4"/>
    <w:rsid w:val="001027B2"/>
    <w:rsid w:val="00102E8B"/>
    <w:rsid w:val="001059A7"/>
    <w:rsid w:val="001104A1"/>
    <w:rsid w:val="0011192E"/>
    <w:rsid w:val="0011528F"/>
    <w:rsid w:val="0011600E"/>
    <w:rsid w:val="00116C1F"/>
    <w:rsid w:val="0011771A"/>
    <w:rsid w:val="00130E4F"/>
    <w:rsid w:val="00130FCD"/>
    <w:rsid w:val="00131441"/>
    <w:rsid w:val="00135092"/>
    <w:rsid w:val="00136532"/>
    <w:rsid w:val="00136D82"/>
    <w:rsid w:val="001403D9"/>
    <w:rsid w:val="00140E75"/>
    <w:rsid w:val="00141D62"/>
    <w:rsid w:val="00142157"/>
    <w:rsid w:val="0014339B"/>
    <w:rsid w:val="001451E8"/>
    <w:rsid w:val="001451FE"/>
    <w:rsid w:val="00145D8F"/>
    <w:rsid w:val="00147FE4"/>
    <w:rsid w:val="0015170B"/>
    <w:rsid w:val="00152275"/>
    <w:rsid w:val="00153213"/>
    <w:rsid w:val="00153F8C"/>
    <w:rsid w:val="00156785"/>
    <w:rsid w:val="00156A4B"/>
    <w:rsid w:val="001575BC"/>
    <w:rsid w:val="00157C89"/>
    <w:rsid w:val="0016010E"/>
    <w:rsid w:val="0016189E"/>
    <w:rsid w:val="001618BE"/>
    <w:rsid w:val="0016209D"/>
    <w:rsid w:val="00162469"/>
    <w:rsid w:val="00163348"/>
    <w:rsid w:val="00165673"/>
    <w:rsid w:val="001668DF"/>
    <w:rsid w:val="00170A72"/>
    <w:rsid w:val="001718FA"/>
    <w:rsid w:val="001721B9"/>
    <w:rsid w:val="00172CCA"/>
    <w:rsid w:val="0017590B"/>
    <w:rsid w:val="001776B3"/>
    <w:rsid w:val="00180EB3"/>
    <w:rsid w:val="00182D30"/>
    <w:rsid w:val="00183D42"/>
    <w:rsid w:val="001849CD"/>
    <w:rsid w:val="00184DE1"/>
    <w:rsid w:val="00190D06"/>
    <w:rsid w:val="001943C6"/>
    <w:rsid w:val="0019533C"/>
    <w:rsid w:val="00197253"/>
    <w:rsid w:val="001A1AD6"/>
    <w:rsid w:val="001A213A"/>
    <w:rsid w:val="001A6500"/>
    <w:rsid w:val="001A7329"/>
    <w:rsid w:val="001A77E3"/>
    <w:rsid w:val="001B25A5"/>
    <w:rsid w:val="001B2B11"/>
    <w:rsid w:val="001B2DD9"/>
    <w:rsid w:val="001B5572"/>
    <w:rsid w:val="001B633B"/>
    <w:rsid w:val="001C4678"/>
    <w:rsid w:val="001C5C9F"/>
    <w:rsid w:val="001C6AFD"/>
    <w:rsid w:val="001C72F3"/>
    <w:rsid w:val="001D2359"/>
    <w:rsid w:val="001D4771"/>
    <w:rsid w:val="001D4D5F"/>
    <w:rsid w:val="001D5A3B"/>
    <w:rsid w:val="001D5AAC"/>
    <w:rsid w:val="001E040A"/>
    <w:rsid w:val="001E09B0"/>
    <w:rsid w:val="001E3C6A"/>
    <w:rsid w:val="001E45F3"/>
    <w:rsid w:val="001E478C"/>
    <w:rsid w:val="001E4BE8"/>
    <w:rsid w:val="001E5C35"/>
    <w:rsid w:val="001E66C5"/>
    <w:rsid w:val="001E6DDC"/>
    <w:rsid w:val="001E74D5"/>
    <w:rsid w:val="001E77BC"/>
    <w:rsid w:val="001F0179"/>
    <w:rsid w:val="001F1215"/>
    <w:rsid w:val="001F353D"/>
    <w:rsid w:val="001F5080"/>
    <w:rsid w:val="001F5268"/>
    <w:rsid w:val="001F728E"/>
    <w:rsid w:val="002028E8"/>
    <w:rsid w:val="00203376"/>
    <w:rsid w:val="00206081"/>
    <w:rsid w:val="00206334"/>
    <w:rsid w:val="00207736"/>
    <w:rsid w:val="00215869"/>
    <w:rsid w:val="00216517"/>
    <w:rsid w:val="00216B6A"/>
    <w:rsid w:val="002205D5"/>
    <w:rsid w:val="00220B97"/>
    <w:rsid w:val="00221B47"/>
    <w:rsid w:val="00221BF2"/>
    <w:rsid w:val="0022206F"/>
    <w:rsid w:val="0022680C"/>
    <w:rsid w:val="002304C1"/>
    <w:rsid w:val="00231E5C"/>
    <w:rsid w:val="00233482"/>
    <w:rsid w:val="002337D3"/>
    <w:rsid w:val="00233B3F"/>
    <w:rsid w:val="00235968"/>
    <w:rsid w:val="00236F9A"/>
    <w:rsid w:val="0023768C"/>
    <w:rsid w:val="00237878"/>
    <w:rsid w:val="00240084"/>
    <w:rsid w:val="00240D93"/>
    <w:rsid w:val="00240DB5"/>
    <w:rsid w:val="002423D1"/>
    <w:rsid w:val="00246ADF"/>
    <w:rsid w:val="00246F1F"/>
    <w:rsid w:val="00247049"/>
    <w:rsid w:val="0025019E"/>
    <w:rsid w:val="00250F98"/>
    <w:rsid w:val="00251C28"/>
    <w:rsid w:val="00257989"/>
    <w:rsid w:val="00260AF3"/>
    <w:rsid w:val="0026245B"/>
    <w:rsid w:val="00263D7E"/>
    <w:rsid w:val="00265D4C"/>
    <w:rsid w:val="00267029"/>
    <w:rsid w:val="00273F1D"/>
    <w:rsid w:val="0027437E"/>
    <w:rsid w:val="00275004"/>
    <w:rsid w:val="00276189"/>
    <w:rsid w:val="002774C0"/>
    <w:rsid w:val="00277851"/>
    <w:rsid w:val="00280F24"/>
    <w:rsid w:val="00282C8E"/>
    <w:rsid w:val="002861FE"/>
    <w:rsid w:val="00286369"/>
    <w:rsid w:val="002866E8"/>
    <w:rsid w:val="00286F38"/>
    <w:rsid w:val="002900F7"/>
    <w:rsid w:val="00290488"/>
    <w:rsid w:val="00290D1A"/>
    <w:rsid w:val="00292509"/>
    <w:rsid w:val="002941B9"/>
    <w:rsid w:val="0029609D"/>
    <w:rsid w:val="002965AF"/>
    <w:rsid w:val="00297F50"/>
    <w:rsid w:val="002A0079"/>
    <w:rsid w:val="002A1FD3"/>
    <w:rsid w:val="002A22F7"/>
    <w:rsid w:val="002A234B"/>
    <w:rsid w:val="002A25E2"/>
    <w:rsid w:val="002A2AC8"/>
    <w:rsid w:val="002A3F38"/>
    <w:rsid w:val="002A4686"/>
    <w:rsid w:val="002A5C7B"/>
    <w:rsid w:val="002A68B7"/>
    <w:rsid w:val="002A77CA"/>
    <w:rsid w:val="002A7971"/>
    <w:rsid w:val="002B12FC"/>
    <w:rsid w:val="002B354A"/>
    <w:rsid w:val="002B41FC"/>
    <w:rsid w:val="002B70E5"/>
    <w:rsid w:val="002B7A36"/>
    <w:rsid w:val="002C2094"/>
    <w:rsid w:val="002C20AA"/>
    <w:rsid w:val="002C2CF7"/>
    <w:rsid w:val="002C33F4"/>
    <w:rsid w:val="002C42A8"/>
    <w:rsid w:val="002C545D"/>
    <w:rsid w:val="002C5A70"/>
    <w:rsid w:val="002C650F"/>
    <w:rsid w:val="002C6932"/>
    <w:rsid w:val="002D07B9"/>
    <w:rsid w:val="002D3B16"/>
    <w:rsid w:val="002D439D"/>
    <w:rsid w:val="002D5FB9"/>
    <w:rsid w:val="002D6809"/>
    <w:rsid w:val="002D74DA"/>
    <w:rsid w:val="002D7637"/>
    <w:rsid w:val="002D7EEA"/>
    <w:rsid w:val="002E0412"/>
    <w:rsid w:val="002E0579"/>
    <w:rsid w:val="002E06F8"/>
    <w:rsid w:val="002E0B0A"/>
    <w:rsid w:val="002E0D9C"/>
    <w:rsid w:val="002E3F6E"/>
    <w:rsid w:val="002E4714"/>
    <w:rsid w:val="002E6A91"/>
    <w:rsid w:val="002E6BFF"/>
    <w:rsid w:val="002F06F3"/>
    <w:rsid w:val="002F094B"/>
    <w:rsid w:val="002F423C"/>
    <w:rsid w:val="002F515B"/>
    <w:rsid w:val="002F51EF"/>
    <w:rsid w:val="002F5D0A"/>
    <w:rsid w:val="002F60AA"/>
    <w:rsid w:val="002F700C"/>
    <w:rsid w:val="003006FA"/>
    <w:rsid w:val="0030216F"/>
    <w:rsid w:val="003023C3"/>
    <w:rsid w:val="00303A6D"/>
    <w:rsid w:val="00304D4E"/>
    <w:rsid w:val="0030531E"/>
    <w:rsid w:val="00305749"/>
    <w:rsid w:val="00306E44"/>
    <w:rsid w:val="00307893"/>
    <w:rsid w:val="0031246D"/>
    <w:rsid w:val="00314394"/>
    <w:rsid w:val="00314812"/>
    <w:rsid w:val="00321B39"/>
    <w:rsid w:val="00330A8E"/>
    <w:rsid w:val="00333E3D"/>
    <w:rsid w:val="00334A68"/>
    <w:rsid w:val="003367B0"/>
    <w:rsid w:val="00336886"/>
    <w:rsid w:val="00340F39"/>
    <w:rsid w:val="00341EDA"/>
    <w:rsid w:val="003430D1"/>
    <w:rsid w:val="00343865"/>
    <w:rsid w:val="00345E68"/>
    <w:rsid w:val="003473DF"/>
    <w:rsid w:val="00347FC9"/>
    <w:rsid w:val="003511EF"/>
    <w:rsid w:val="003516F0"/>
    <w:rsid w:val="003519AF"/>
    <w:rsid w:val="00352885"/>
    <w:rsid w:val="00352D44"/>
    <w:rsid w:val="00352E85"/>
    <w:rsid w:val="00353E8D"/>
    <w:rsid w:val="00353EAE"/>
    <w:rsid w:val="003561D9"/>
    <w:rsid w:val="0035679F"/>
    <w:rsid w:val="00356893"/>
    <w:rsid w:val="003568BF"/>
    <w:rsid w:val="003569A1"/>
    <w:rsid w:val="00357597"/>
    <w:rsid w:val="003661AA"/>
    <w:rsid w:val="00366801"/>
    <w:rsid w:val="0036698C"/>
    <w:rsid w:val="00367555"/>
    <w:rsid w:val="00367F30"/>
    <w:rsid w:val="003724E3"/>
    <w:rsid w:val="00377D09"/>
    <w:rsid w:val="003803EF"/>
    <w:rsid w:val="003804C1"/>
    <w:rsid w:val="003824AC"/>
    <w:rsid w:val="0038497B"/>
    <w:rsid w:val="00384EC3"/>
    <w:rsid w:val="00387C39"/>
    <w:rsid w:val="0039050B"/>
    <w:rsid w:val="0039314B"/>
    <w:rsid w:val="00393516"/>
    <w:rsid w:val="003942AB"/>
    <w:rsid w:val="00395078"/>
    <w:rsid w:val="003951C5"/>
    <w:rsid w:val="00397252"/>
    <w:rsid w:val="00397A1C"/>
    <w:rsid w:val="003A23EB"/>
    <w:rsid w:val="003A2416"/>
    <w:rsid w:val="003A4F33"/>
    <w:rsid w:val="003A556C"/>
    <w:rsid w:val="003A6054"/>
    <w:rsid w:val="003A632F"/>
    <w:rsid w:val="003A7A74"/>
    <w:rsid w:val="003B1E9E"/>
    <w:rsid w:val="003B684C"/>
    <w:rsid w:val="003B6E3B"/>
    <w:rsid w:val="003C2019"/>
    <w:rsid w:val="003C28D4"/>
    <w:rsid w:val="003C5269"/>
    <w:rsid w:val="003C6FC1"/>
    <w:rsid w:val="003C7BAE"/>
    <w:rsid w:val="003D0FC2"/>
    <w:rsid w:val="003D196C"/>
    <w:rsid w:val="003D2DAA"/>
    <w:rsid w:val="003D3CE2"/>
    <w:rsid w:val="003D4311"/>
    <w:rsid w:val="003D5799"/>
    <w:rsid w:val="003D57A9"/>
    <w:rsid w:val="003D5F8D"/>
    <w:rsid w:val="003D6B12"/>
    <w:rsid w:val="003E1467"/>
    <w:rsid w:val="003E1EFF"/>
    <w:rsid w:val="003E2DB8"/>
    <w:rsid w:val="003E3271"/>
    <w:rsid w:val="003E34D4"/>
    <w:rsid w:val="003E4A73"/>
    <w:rsid w:val="003E52DE"/>
    <w:rsid w:val="003E5720"/>
    <w:rsid w:val="003F1527"/>
    <w:rsid w:val="003F1995"/>
    <w:rsid w:val="003F1C38"/>
    <w:rsid w:val="003F32F4"/>
    <w:rsid w:val="003F3C6E"/>
    <w:rsid w:val="003F4D00"/>
    <w:rsid w:val="003F5B5E"/>
    <w:rsid w:val="003F64C4"/>
    <w:rsid w:val="003F7A70"/>
    <w:rsid w:val="00400A42"/>
    <w:rsid w:val="00400A70"/>
    <w:rsid w:val="004019A3"/>
    <w:rsid w:val="004031C2"/>
    <w:rsid w:val="004033C1"/>
    <w:rsid w:val="004048C2"/>
    <w:rsid w:val="00407A9A"/>
    <w:rsid w:val="00407FC4"/>
    <w:rsid w:val="00410F41"/>
    <w:rsid w:val="00412175"/>
    <w:rsid w:val="004159D9"/>
    <w:rsid w:val="004163B2"/>
    <w:rsid w:val="00420B6F"/>
    <w:rsid w:val="004224D8"/>
    <w:rsid w:val="0042268D"/>
    <w:rsid w:val="00423F42"/>
    <w:rsid w:val="00424854"/>
    <w:rsid w:val="0043181F"/>
    <w:rsid w:val="0043226E"/>
    <w:rsid w:val="0043255C"/>
    <w:rsid w:val="00437419"/>
    <w:rsid w:val="00441ABB"/>
    <w:rsid w:val="00442508"/>
    <w:rsid w:val="00443A23"/>
    <w:rsid w:val="00443B69"/>
    <w:rsid w:val="00443E4A"/>
    <w:rsid w:val="004446FE"/>
    <w:rsid w:val="00444DAC"/>
    <w:rsid w:val="00444FAF"/>
    <w:rsid w:val="0044556A"/>
    <w:rsid w:val="00446A0C"/>
    <w:rsid w:val="004475CE"/>
    <w:rsid w:val="00447E2D"/>
    <w:rsid w:val="00451D85"/>
    <w:rsid w:val="00452F7B"/>
    <w:rsid w:val="0045488E"/>
    <w:rsid w:val="004548C3"/>
    <w:rsid w:val="0045561E"/>
    <w:rsid w:val="00457B55"/>
    <w:rsid w:val="00462506"/>
    <w:rsid w:val="004628CF"/>
    <w:rsid w:val="00463DA1"/>
    <w:rsid w:val="0046640A"/>
    <w:rsid w:val="00466AD4"/>
    <w:rsid w:val="004679FC"/>
    <w:rsid w:val="0047222C"/>
    <w:rsid w:val="00475A19"/>
    <w:rsid w:val="00475DFB"/>
    <w:rsid w:val="00477362"/>
    <w:rsid w:val="004807E1"/>
    <w:rsid w:val="00480FE6"/>
    <w:rsid w:val="004831FD"/>
    <w:rsid w:val="00483EA4"/>
    <w:rsid w:val="00483FAF"/>
    <w:rsid w:val="004857CC"/>
    <w:rsid w:val="0048597F"/>
    <w:rsid w:val="004862FF"/>
    <w:rsid w:val="004865F7"/>
    <w:rsid w:val="00487DAA"/>
    <w:rsid w:val="004954E6"/>
    <w:rsid w:val="00495A37"/>
    <w:rsid w:val="00497235"/>
    <w:rsid w:val="004A0D3B"/>
    <w:rsid w:val="004A12CF"/>
    <w:rsid w:val="004A154C"/>
    <w:rsid w:val="004A1B24"/>
    <w:rsid w:val="004A2D6B"/>
    <w:rsid w:val="004A2F23"/>
    <w:rsid w:val="004A4094"/>
    <w:rsid w:val="004A4C0B"/>
    <w:rsid w:val="004A59E0"/>
    <w:rsid w:val="004A5D3C"/>
    <w:rsid w:val="004B1087"/>
    <w:rsid w:val="004B3B7C"/>
    <w:rsid w:val="004B41A1"/>
    <w:rsid w:val="004B690F"/>
    <w:rsid w:val="004B7C06"/>
    <w:rsid w:val="004C0163"/>
    <w:rsid w:val="004C0A5C"/>
    <w:rsid w:val="004C0F17"/>
    <w:rsid w:val="004C0F50"/>
    <w:rsid w:val="004C2D02"/>
    <w:rsid w:val="004C2EB7"/>
    <w:rsid w:val="004C2F7B"/>
    <w:rsid w:val="004C3B53"/>
    <w:rsid w:val="004C41F5"/>
    <w:rsid w:val="004C64C5"/>
    <w:rsid w:val="004C7605"/>
    <w:rsid w:val="004D0FAB"/>
    <w:rsid w:val="004D1217"/>
    <w:rsid w:val="004D16B6"/>
    <w:rsid w:val="004D22CF"/>
    <w:rsid w:val="004D277A"/>
    <w:rsid w:val="004D3826"/>
    <w:rsid w:val="004D459F"/>
    <w:rsid w:val="004D6FDD"/>
    <w:rsid w:val="004E0A9F"/>
    <w:rsid w:val="004E23F0"/>
    <w:rsid w:val="004E3690"/>
    <w:rsid w:val="004E39C6"/>
    <w:rsid w:val="004E402B"/>
    <w:rsid w:val="004E6B95"/>
    <w:rsid w:val="004E6CEE"/>
    <w:rsid w:val="004E6F49"/>
    <w:rsid w:val="004F0ABB"/>
    <w:rsid w:val="004F3E97"/>
    <w:rsid w:val="004F457D"/>
    <w:rsid w:val="004F70A5"/>
    <w:rsid w:val="004F74DE"/>
    <w:rsid w:val="00501126"/>
    <w:rsid w:val="005020B5"/>
    <w:rsid w:val="00502555"/>
    <w:rsid w:val="00504BF2"/>
    <w:rsid w:val="0051164C"/>
    <w:rsid w:val="005127A7"/>
    <w:rsid w:val="005138B4"/>
    <w:rsid w:val="00514239"/>
    <w:rsid w:val="005145B5"/>
    <w:rsid w:val="00514FA9"/>
    <w:rsid w:val="005155A8"/>
    <w:rsid w:val="00516559"/>
    <w:rsid w:val="00520294"/>
    <w:rsid w:val="0052048A"/>
    <w:rsid w:val="00520B8D"/>
    <w:rsid w:val="0052291F"/>
    <w:rsid w:val="00524592"/>
    <w:rsid w:val="00525E03"/>
    <w:rsid w:val="005269EB"/>
    <w:rsid w:val="00533F51"/>
    <w:rsid w:val="005351E7"/>
    <w:rsid w:val="0053522F"/>
    <w:rsid w:val="005370B4"/>
    <w:rsid w:val="005371C8"/>
    <w:rsid w:val="005371D8"/>
    <w:rsid w:val="005377B2"/>
    <w:rsid w:val="00540A21"/>
    <w:rsid w:val="005410EE"/>
    <w:rsid w:val="005413BA"/>
    <w:rsid w:val="00541FFC"/>
    <w:rsid w:val="00542372"/>
    <w:rsid w:val="00543561"/>
    <w:rsid w:val="00543FDB"/>
    <w:rsid w:val="00545677"/>
    <w:rsid w:val="00545A4B"/>
    <w:rsid w:val="00545BFC"/>
    <w:rsid w:val="005475F5"/>
    <w:rsid w:val="00556902"/>
    <w:rsid w:val="005609FC"/>
    <w:rsid w:val="00560BDB"/>
    <w:rsid w:val="00560DE9"/>
    <w:rsid w:val="00561CDE"/>
    <w:rsid w:val="00562B28"/>
    <w:rsid w:val="00563221"/>
    <w:rsid w:val="00566950"/>
    <w:rsid w:val="00571379"/>
    <w:rsid w:val="0057213E"/>
    <w:rsid w:val="00572B35"/>
    <w:rsid w:val="00573F94"/>
    <w:rsid w:val="00574418"/>
    <w:rsid w:val="00575176"/>
    <w:rsid w:val="005766FF"/>
    <w:rsid w:val="00577B56"/>
    <w:rsid w:val="00580A2A"/>
    <w:rsid w:val="0058175E"/>
    <w:rsid w:val="005823BC"/>
    <w:rsid w:val="00584E83"/>
    <w:rsid w:val="0058511F"/>
    <w:rsid w:val="0058532D"/>
    <w:rsid w:val="0058592D"/>
    <w:rsid w:val="00585CEE"/>
    <w:rsid w:val="00590AE5"/>
    <w:rsid w:val="00592224"/>
    <w:rsid w:val="00593160"/>
    <w:rsid w:val="00593B38"/>
    <w:rsid w:val="00593E50"/>
    <w:rsid w:val="0059424C"/>
    <w:rsid w:val="00595CF2"/>
    <w:rsid w:val="00596111"/>
    <w:rsid w:val="005A4784"/>
    <w:rsid w:val="005A4BC6"/>
    <w:rsid w:val="005A610B"/>
    <w:rsid w:val="005A6B56"/>
    <w:rsid w:val="005B0D4E"/>
    <w:rsid w:val="005B271D"/>
    <w:rsid w:val="005B348A"/>
    <w:rsid w:val="005B38C6"/>
    <w:rsid w:val="005B3986"/>
    <w:rsid w:val="005B3BAA"/>
    <w:rsid w:val="005B5356"/>
    <w:rsid w:val="005B7EC7"/>
    <w:rsid w:val="005C1015"/>
    <w:rsid w:val="005C122F"/>
    <w:rsid w:val="005C2D12"/>
    <w:rsid w:val="005C3A47"/>
    <w:rsid w:val="005C3B21"/>
    <w:rsid w:val="005C40F9"/>
    <w:rsid w:val="005C4889"/>
    <w:rsid w:val="005C5F48"/>
    <w:rsid w:val="005C7DD4"/>
    <w:rsid w:val="005D0330"/>
    <w:rsid w:val="005D074E"/>
    <w:rsid w:val="005D2F0D"/>
    <w:rsid w:val="005D314C"/>
    <w:rsid w:val="005D3E41"/>
    <w:rsid w:val="005E1A18"/>
    <w:rsid w:val="005E2982"/>
    <w:rsid w:val="005E440E"/>
    <w:rsid w:val="005E44E7"/>
    <w:rsid w:val="005E4922"/>
    <w:rsid w:val="005E5718"/>
    <w:rsid w:val="005E5720"/>
    <w:rsid w:val="005E6C4E"/>
    <w:rsid w:val="005E6EE1"/>
    <w:rsid w:val="005F0091"/>
    <w:rsid w:val="005F1209"/>
    <w:rsid w:val="005F25D2"/>
    <w:rsid w:val="005F2794"/>
    <w:rsid w:val="005F58BC"/>
    <w:rsid w:val="005F5A28"/>
    <w:rsid w:val="005F5C75"/>
    <w:rsid w:val="005F621E"/>
    <w:rsid w:val="005F62F7"/>
    <w:rsid w:val="006026EB"/>
    <w:rsid w:val="00602A05"/>
    <w:rsid w:val="0060331E"/>
    <w:rsid w:val="0060345D"/>
    <w:rsid w:val="00605C82"/>
    <w:rsid w:val="006063B2"/>
    <w:rsid w:val="00606DE4"/>
    <w:rsid w:val="00611F2B"/>
    <w:rsid w:val="0061296C"/>
    <w:rsid w:val="00614A49"/>
    <w:rsid w:val="00615252"/>
    <w:rsid w:val="006162AE"/>
    <w:rsid w:val="00617C7C"/>
    <w:rsid w:val="006206C7"/>
    <w:rsid w:val="00621DAE"/>
    <w:rsid w:val="006232E6"/>
    <w:rsid w:val="006257F0"/>
    <w:rsid w:val="00630673"/>
    <w:rsid w:val="006311B4"/>
    <w:rsid w:val="0063140E"/>
    <w:rsid w:val="0063372B"/>
    <w:rsid w:val="00635F47"/>
    <w:rsid w:val="00636436"/>
    <w:rsid w:val="006367DF"/>
    <w:rsid w:val="00640A28"/>
    <w:rsid w:val="00640A95"/>
    <w:rsid w:val="006425A9"/>
    <w:rsid w:val="00643634"/>
    <w:rsid w:val="006443A3"/>
    <w:rsid w:val="00645AD0"/>
    <w:rsid w:val="00646A81"/>
    <w:rsid w:val="00646B9E"/>
    <w:rsid w:val="00647945"/>
    <w:rsid w:val="00651A33"/>
    <w:rsid w:val="00652663"/>
    <w:rsid w:val="00652A30"/>
    <w:rsid w:val="006557D8"/>
    <w:rsid w:val="0065639F"/>
    <w:rsid w:val="0065711F"/>
    <w:rsid w:val="00657A60"/>
    <w:rsid w:val="00662FAC"/>
    <w:rsid w:val="00663D4A"/>
    <w:rsid w:val="0066680E"/>
    <w:rsid w:val="00674171"/>
    <w:rsid w:val="00674C99"/>
    <w:rsid w:val="00674F45"/>
    <w:rsid w:val="006807D3"/>
    <w:rsid w:val="00683504"/>
    <w:rsid w:val="00684CF8"/>
    <w:rsid w:val="006857B2"/>
    <w:rsid w:val="006858D7"/>
    <w:rsid w:val="00687BAE"/>
    <w:rsid w:val="00690763"/>
    <w:rsid w:val="0069198A"/>
    <w:rsid w:val="00692619"/>
    <w:rsid w:val="00692EF2"/>
    <w:rsid w:val="0069395E"/>
    <w:rsid w:val="00693BE6"/>
    <w:rsid w:val="00693C22"/>
    <w:rsid w:val="00695923"/>
    <w:rsid w:val="00695FDD"/>
    <w:rsid w:val="0069661F"/>
    <w:rsid w:val="006A097B"/>
    <w:rsid w:val="006A24DA"/>
    <w:rsid w:val="006A34F5"/>
    <w:rsid w:val="006A54D2"/>
    <w:rsid w:val="006B2064"/>
    <w:rsid w:val="006B29D1"/>
    <w:rsid w:val="006B537E"/>
    <w:rsid w:val="006B74FD"/>
    <w:rsid w:val="006B7936"/>
    <w:rsid w:val="006C3968"/>
    <w:rsid w:val="006C6351"/>
    <w:rsid w:val="006D0374"/>
    <w:rsid w:val="006D1EC7"/>
    <w:rsid w:val="006D1F96"/>
    <w:rsid w:val="006D323B"/>
    <w:rsid w:val="006D4578"/>
    <w:rsid w:val="006E1D3A"/>
    <w:rsid w:val="006E2652"/>
    <w:rsid w:val="006E2C37"/>
    <w:rsid w:val="006E32D0"/>
    <w:rsid w:val="006E385D"/>
    <w:rsid w:val="006E7D92"/>
    <w:rsid w:val="006F0726"/>
    <w:rsid w:val="006F0E05"/>
    <w:rsid w:val="006F309A"/>
    <w:rsid w:val="006F3802"/>
    <w:rsid w:val="006F637B"/>
    <w:rsid w:val="00701E25"/>
    <w:rsid w:val="00702E2B"/>
    <w:rsid w:val="00704ADA"/>
    <w:rsid w:val="00705DBF"/>
    <w:rsid w:val="00716A9E"/>
    <w:rsid w:val="00720077"/>
    <w:rsid w:val="007208C7"/>
    <w:rsid w:val="00720ACF"/>
    <w:rsid w:val="007222B0"/>
    <w:rsid w:val="00723F54"/>
    <w:rsid w:val="00726928"/>
    <w:rsid w:val="007277F3"/>
    <w:rsid w:val="00727D40"/>
    <w:rsid w:val="00727FA5"/>
    <w:rsid w:val="007300AC"/>
    <w:rsid w:val="00733A7F"/>
    <w:rsid w:val="00733BBF"/>
    <w:rsid w:val="007406B4"/>
    <w:rsid w:val="00740DE8"/>
    <w:rsid w:val="00741011"/>
    <w:rsid w:val="00741AD1"/>
    <w:rsid w:val="00742633"/>
    <w:rsid w:val="00743E3D"/>
    <w:rsid w:val="00743FCB"/>
    <w:rsid w:val="00744E2F"/>
    <w:rsid w:val="00746C74"/>
    <w:rsid w:val="00746DA4"/>
    <w:rsid w:val="007479E6"/>
    <w:rsid w:val="00754143"/>
    <w:rsid w:val="00755243"/>
    <w:rsid w:val="0075536A"/>
    <w:rsid w:val="00756E38"/>
    <w:rsid w:val="0075714A"/>
    <w:rsid w:val="00757A30"/>
    <w:rsid w:val="00760F59"/>
    <w:rsid w:val="00761090"/>
    <w:rsid w:val="007631E1"/>
    <w:rsid w:val="00763469"/>
    <w:rsid w:val="0076626C"/>
    <w:rsid w:val="00773D90"/>
    <w:rsid w:val="00774200"/>
    <w:rsid w:val="0077495D"/>
    <w:rsid w:val="007753D4"/>
    <w:rsid w:val="00775A2D"/>
    <w:rsid w:val="007762E9"/>
    <w:rsid w:val="00777893"/>
    <w:rsid w:val="007809F7"/>
    <w:rsid w:val="00781EB7"/>
    <w:rsid w:val="00781ED6"/>
    <w:rsid w:val="00781F52"/>
    <w:rsid w:val="00782561"/>
    <w:rsid w:val="00782A21"/>
    <w:rsid w:val="00782CD1"/>
    <w:rsid w:val="007846DD"/>
    <w:rsid w:val="007901CD"/>
    <w:rsid w:val="0079116A"/>
    <w:rsid w:val="00792ABA"/>
    <w:rsid w:val="0079354C"/>
    <w:rsid w:val="00793FE8"/>
    <w:rsid w:val="007941F3"/>
    <w:rsid w:val="00796346"/>
    <w:rsid w:val="007968D1"/>
    <w:rsid w:val="00797643"/>
    <w:rsid w:val="007A0CC4"/>
    <w:rsid w:val="007A1CA5"/>
    <w:rsid w:val="007A5C3F"/>
    <w:rsid w:val="007A68D7"/>
    <w:rsid w:val="007A7346"/>
    <w:rsid w:val="007A76E1"/>
    <w:rsid w:val="007B0811"/>
    <w:rsid w:val="007B0E0D"/>
    <w:rsid w:val="007B2BE2"/>
    <w:rsid w:val="007B322F"/>
    <w:rsid w:val="007B349F"/>
    <w:rsid w:val="007B3AA2"/>
    <w:rsid w:val="007B4DAC"/>
    <w:rsid w:val="007B57B7"/>
    <w:rsid w:val="007B73C5"/>
    <w:rsid w:val="007C22AD"/>
    <w:rsid w:val="007C2C6F"/>
    <w:rsid w:val="007C2F9C"/>
    <w:rsid w:val="007C3306"/>
    <w:rsid w:val="007C3C81"/>
    <w:rsid w:val="007C4258"/>
    <w:rsid w:val="007C446B"/>
    <w:rsid w:val="007C58CC"/>
    <w:rsid w:val="007C5E52"/>
    <w:rsid w:val="007C691C"/>
    <w:rsid w:val="007C79F2"/>
    <w:rsid w:val="007D11D1"/>
    <w:rsid w:val="007D30CB"/>
    <w:rsid w:val="007D54C4"/>
    <w:rsid w:val="007D5CDC"/>
    <w:rsid w:val="007E0F7B"/>
    <w:rsid w:val="007E2695"/>
    <w:rsid w:val="007E5288"/>
    <w:rsid w:val="007E6DB9"/>
    <w:rsid w:val="007F0923"/>
    <w:rsid w:val="007F2BB5"/>
    <w:rsid w:val="007F5B93"/>
    <w:rsid w:val="007F7856"/>
    <w:rsid w:val="008005A7"/>
    <w:rsid w:val="008007B7"/>
    <w:rsid w:val="008018D3"/>
    <w:rsid w:val="00801B39"/>
    <w:rsid w:val="0080234F"/>
    <w:rsid w:val="008026FA"/>
    <w:rsid w:val="00802B43"/>
    <w:rsid w:val="00803E0C"/>
    <w:rsid w:val="00804A0D"/>
    <w:rsid w:val="00804C69"/>
    <w:rsid w:val="00805777"/>
    <w:rsid w:val="00805888"/>
    <w:rsid w:val="00805D2D"/>
    <w:rsid w:val="00817257"/>
    <w:rsid w:val="00817815"/>
    <w:rsid w:val="00817F92"/>
    <w:rsid w:val="00820955"/>
    <w:rsid w:val="008217B1"/>
    <w:rsid w:val="008222B7"/>
    <w:rsid w:val="00822A90"/>
    <w:rsid w:val="008233DE"/>
    <w:rsid w:val="00825DFA"/>
    <w:rsid w:val="008266A0"/>
    <w:rsid w:val="00827A21"/>
    <w:rsid w:val="00827BEF"/>
    <w:rsid w:val="008302FD"/>
    <w:rsid w:val="00830822"/>
    <w:rsid w:val="00833358"/>
    <w:rsid w:val="0083516E"/>
    <w:rsid w:val="0083760E"/>
    <w:rsid w:val="00840D47"/>
    <w:rsid w:val="008429E5"/>
    <w:rsid w:val="0084402F"/>
    <w:rsid w:val="008445B4"/>
    <w:rsid w:val="00845C5D"/>
    <w:rsid w:val="00850172"/>
    <w:rsid w:val="00850697"/>
    <w:rsid w:val="00854C29"/>
    <w:rsid w:val="00855035"/>
    <w:rsid w:val="00863AEE"/>
    <w:rsid w:val="00866E2F"/>
    <w:rsid w:val="00866E5E"/>
    <w:rsid w:val="008670EC"/>
    <w:rsid w:val="008671FD"/>
    <w:rsid w:val="0087313C"/>
    <w:rsid w:val="008757AD"/>
    <w:rsid w:val="0087687E"/>
    <w:rsid w:val="008807FB"/>
    <w:rsid w:val="00880AF4"/>
    <w:rsid w:val="00882C36"/>
    <w:rsid w:val="00883729"/>
    <w:rsid w:val="00885669"/>
    <w:rsid w:val="008902FA"/>
    <w:rsid w:val="00891F9A"/>
    <w:rsid w:val="008931D0"/>
    <w:rsid w:val="00893DFB"/>
    <w:rsid w:val="00894FC7"/>
    <w:rsid w:val="008962AE"/>
    <w:rsid w:val="00896868"/>
    <w:rsid w:val="00897524"/>
    <w:rsid w:val="008A0C82"/>
    <w:rsid w:val="008A0E51"/>
    <w:rsid w:val="008A10BF"/>
    <w:rsid w:val="008A54BF"/>
    <w:rsid w:val="008A65D6"/>
    <w:rsid w:val="008B2AC4"/>
    <w:rsid w:val="008B2BED"/>
    <w:rsid w:val="008B3D0D"/>
    <w:rsid w:val="008B402A"/>
    <w:rsid w:val="008B4086"/>
    <w:rsid w:val="008B43B1"/>
    <w:rsid w:val="008B5E41"/>
    <w:rsid w:val="008B5E94"/>
    <w:rsid w:val="008B6FCA"/>
    <w:rsid w:val="008B7856"/>
    <w:rsid w:val="008C1370"/>
    <w:rsid w:val="008C2D90"/>
    <w:rsid w:val="008C4A12"/>
    <w:rsid w:val="008C5149"/>
    <w:rsid w:val="008C75FB"/>
    <w:rsid w:val="008C7858"/>
    <w:rsid w:val="008D1E8A"/>
    <w:rsid w:val="008D2407"/>
    <w:rsid w:val="008D3DB9"/>
    <w:rsid w:val="008D5117"/>
    <w:rsid w:val="008D72D1"/>
    <w:rsid w:val="008E00F8"/>
    <w:rsid w:val="008E0D26"/>
    <w:rsid w:val="008E12EB"/>
    <w:rsid w:val="008E4CF6"/>
    <w:rsid w:val="008E5E54"/>
    <w:rsid w:val="008E7BB6"/>
    <w:rsid w:val="008F0ABC"/>
    <w:rsid w:val="008F0B07"/>
    <w:rsid w:val="008F2561"/>
    <w:rsid w:val="008F32FC"/>
    <w:rsid w:val="008F4F14"/>
    <w:rsid w:val="008F6BC3"/>
    <w:rsid w:val="00900781"/>
    <w:rsid w:val="00902DDB"/>
    <w:rsid w:val="00903248"/>
    <w:rsid w:val="00903E96"/>
    <w:rsid w:val="00907F32"/>
    <w:rsid w:val="0091097D"/>
    <w:rsid w:val="00911085"/>
    <w:rsid w:val="00911514"/>
    <w:rsid w:val="00912380"/>
    <w:rsid w:val="0091275D"/>
    <w:rsid w:val="009131D6"/>
    <w:rsid w:val="00914591"/>
    <w:rsid w:val="0091486D"/>
    <w:rsid w:val="00914ECA"/>
    <w:rsid w:val="0091523C"/>
    <w:rsid w:val="009164FE"/>
    <w:rsid w:val="00916A76"/>
    <w:rsid w:val="0091787B"/>
    <w:rsid w:val="009179C0"/>
    <w:rsid w:val="00917A0A"/>
    <w:rsid w:val="0092064D"/>
    <w:rsid w:val="00922C4E"/>
    <w:rsid w:val="00924A94"/>
    <w:rsid w:val="00924C52"/>
    <w:rsid w:val="00925C97"/>
    <w:rsid w:val="0092615D"/>
    <w:rsid w:val="00926FBB"/>
    <w:rsid w:val="00931279"/>
    <w:rsid w:val="00931927"/>
    <w:rsid w:val="00934EDF"/>
    <w:rsid w:val="0093574D"/>
    <w:rsid w:val="009358A6"/>
    <w:rsid w:val="00935C34"/>
    <w:rsid w:val="00937D00"/>
    <w:rsid w:val="00937D6E"/>
    <w:rsid w:val="00940A6F"/>
    <w:rsid w:val="00940AA1"/>
    <w:rsid w:val="00941344"/>
    <w:rsid w:val="00943EE2"/>
    <w:rsid w:val="009460D0"/>
    <w:rsid w:val="009479D8"/>
    <w:rsid w:val="009505DD"/>
    <w:rsid w:val="0095099C"/>
    <w:rsid w:val="00951622"/>
    <w:rsid w:val="00953394"/>
    <w:rsid w:val="009552B8"/>
    <w:rsid w:val="00957909"/>
    <w:rsid w:val="00961C67"/>
    <w:rsid w:val="00962F9D"/>
    <w:rsid w:val="009630E5"/>
    <w:rsid w:val="00963A6B"/>
    <w:rsid w:val="00963C13"/>
    <w:rsid w:val="009646B0"/>
    <w:rsid w:val="009656AE"/>
    <w:rsid w:val="0096586A"/>
    <w:rsid w:val="00965D53"/>
    <w:rsid w:val="0096767A"/>
    <w:rsid w:val="00967B2C"/>
    <w:rsid w:val="00970E06"/>
    <w:rsid w:val="009710AE"/>
    <w:rsid w:val="00971D41"/>
    <w:rsid w:val="009729C1"/>
    <w:rsid w:val="00972FD6"/>
    <w:rsid w:val="00974188"/>
    <w:rsid w:val="009741A6"/>
    <w:rsid w:val="009757C8"/>
    <w:rsid w:val="00975AD4"/>
    <w:rsid w:val="0097644C"/>
    <w:rsid w:val="00976525"/>
    <w:rsid w:val="009806B0"/>
    <w:rsid w:val="009831C0"/>
    <w:rsid w:val="00983775"/>
    <w:rsid w:val="00984681"/>
    <w:rsid w:val="00984963"/>
    <w:rsid w:val="00985503"/>
    <w:rsid w:val="009855CF"/>
    <w:rsid w:val="00985DC9"/>
    <w:rsid w:val="009865E9"/>
    <w:rsid w:val="00986CE2"/>
    <w:rsid w:val="00987754"/>
    <w:rsid w:val="00993E35"/>
    <w:rsid w:val="0099605B"/>
    <w:rsid w:val="00997A4E"/>
    <w:rsid w:val="009B027C"/>
    <w:rsid w:val="009B36DA"/>
    <w:rsid w:val="009B446A"/>
    <w:rsid w:val="009B6081"/>
    <w:rsid w:val="009B620B"/>
    <w:rsid w:val="009B71F2"/>
    <w:rsid w:val="009C013F"/>
    <w:rsid w:val="009C0AE8"/>
    <w:rsid w:val="009C1794"/>
    <w:rsid w:val="009C5929"/>
    <w:rsid w:val="009C5AA3"/>
    <w:rsid w:val="009D0C20"/>
    <w:rsid w:val="009D26A3"/>
    <w:rsid w:val="009D27D4"/>
    <w:rsid w:val="009D318D"/>
    <w:rsid w:val="009D71F5"/>
    <w:rsid w:val="009D7550"/>
    <w:rsid w:val="009E0C33"/>
    <w:rsid w:val="009E0CB1"/>
    <w:rsid w:val="009E3D99"/>
    <w:rsid w:val="009E4063"/>
    <w:rsid w:val="009E5C53"/>
    <w:rsid w:val="009E63A7"/>
    <w:rsid w:val="009E6E43"/>
    <w:rsid w:val="009E7ED0"/>
    <w:rsid w:val="009F158B"/>
    <w:rsid w:val="009F23BC"/>
    <w:rsid w:val="009F28AD"/>
    <w:rsid w:val="009F2F70"/>
    <w:rsid w:val="009F70FF"/>
    <w:rsid w:val="009F7597"/>
    <w:rsid w:val="00A00359"/>
    <w:rsid w:val="00A009B0"/>
    <w:rsid w:val="00A00CA5"/>
    <w:rsid w:val="00A014EC"/>
    <w:rsid w:val="00A0165F"/>
    <w:rsid w:val="00A0422B"/>
    <w:rsid w:val="00A04EBD"/>
    <w:rsid w:val="00A07243"/>
    <w:rsid w:val="00A10B19"/>
    <w:rsid w:val="00A11B69"/>
    <w:rsid w:val="00A121F6"/>
    <w:rsid w:val="00A12AAA"/>
    <w:rsid w:val="00A12AD7"/>
    <w:rsid w:val="00A146EB"/>
    <w:rsid w:val="00A148BF"/>
    <w:rsid w:val="00A16F1A"/>
    <w:rsid w:val="00A172A5"/>
    <w:rsid w:val="00A202A2"/>
    <w:rsid w:val="00A2241B"/>
    <w:rsid w:val="00A23341"/>
    <w:rsid w:val="00A23D73"/>
    <w:rsid w:val="00A2681F"/>
    <w:rsid w:val="00A27F4C"/>
    <w:rsid w:val="00A318AB"/>
    <w:rsid w:val="00A33081"/>
    <w:rsid w:val="00A33CA4"/>
    <w:rsid w:val="00A34495"/>
    <w:rsid w:val="00A34B7F"/>
    <w:rsid w:val="00A36C8D"/>
    <w:rsid w:val="00A40005"/>
    <w:rsid w:val="00A4046F"/>
    <w:rsid w:val="00A40F73"/>
    <w:rsid w:val="00A45BC2"/>
    <w:rsid w:val="00A45F27"/>
    <w:rsid w:val="00A47AC2"/>
    <w:rsid w:val="00A5171B"/>
    <w:rsid w:val="00A51A5D"/>
    <w:rsid w:val="00A52F27"/>
    <w:rsid w:val="00A53EB4"/>
    <w:rsid w:val="00A57EA5"/>
    <w:rsid w:val="00A6095D"/>
    <w:rsid w:val="00A61381"/>
    <w:rsid w:val="00A623FC"/>
    <w:rsid w:val="00A64D7D"/>
    <w:rsid w:val="00A67B35"/>
    <w:rsid w:val="00A76056"/>
    <w:rsid w:val="00A83102"/>
    <w:rsid w:val="00A84215"/>
    <w:rsid w:val="00A84260"/>
    <w:rsid w:val="00A84D8F"/>
    <w:rsid w:val="00A85D10"/>
    <w:rsid w:val="00A91B3A"/>
    <w:rsid w:val="00A9299E"/>
    <w:rsid w:val="00A93422"/>
    <w:rsid w:val="00A951DC"/>
    <w:rsid w:val="00A96188"/>
    <w:rsid w:val="00AA0A7F"/>
    <w:rsid w:val="00AA0E31"/>
    <w:rsid w:val="00AA2E7D"/>
    <w:rsid w:val="00AA5BCD"/>
    <w:rsid w:val="00AA71E3"/>
    <w:rsid w:val="00AB2EAF"/>
    <w:rsid w:val="00AB2ECA"/>
    <w:rsid w:val="00AB62FB"/>
    <w:rsid w:val="00AB74F0"/>
    <w:rsid w:val="00AC0FA4"/>
    <w:rsid w:val="00AC1DF7"/>
    <w:rsid w:val="00AC2E37"/>
    <w:rsid w:val="00AC34EF"/>
    <w:rsid w:val="00AC47A9"/>
    <w:rsid w:val="00AC578C"/>
    <w:rsid w:val="00AD0F1E"/>
    <w:rsid w:val="00AD141F"/>
    <w:rsid w:val="00AD22B1"/>
    <w:rsid w:val="00AD2D47"/>
    <w:rsid w:val="00AD3DDC"/>
    <w:rsid w:val="00AD49D1"/>
    <w:rsid w:val="00AD575B"/>
    <w:rsid w:val="00AD5D25"/>
    <w:rsid w:val="00AD704F"/>
    <w:rsid w:val="00AD78AD"/>
    <w:rsid w:val="00AD7989"/>
    <w:rsid w:val="00AE0EB9"/>
    <w:rsid w:val="00AE20B1"/>
    <w:rsid w:val="00AE4C14"/>
    <w:rsid w:val="00AE5416"/>
    <w:rsid w:val="00AF0745"/>
    <w:rsid w:val="00AF0C24"/>
    <w:rsid w:val="00AF0D50"/>
    <w:rsid w:val="00AF515E"/>
    <w:rsid w:val="00B0112C"/>
    <w:rsid w:val="00B02AB2"/>
    <w:rsid w:val="00B03B60"/>
    <w:rsid w:val="00B05CFF"/>
    <w:rsid w:val="00B11BC7"/>
    <w:rsid w:val="00B12042"/>
    <w:rsid w:val="00B12CA5"/>
    <w:rsid w:val="00B137DD"/>
    <w:rsid w:val="00B1384B"/>
    <w:rsid w:val="00B14260"/>
    <w:rsid w:val="00B14A03"/>
    <w:rsid w:val="00B14DF6"/>
    <w:rsid w:val="00B166FD"/>
    <w:rsid w:val="00B175CD"/>
    <w:rsid w:val="00B22146"/>
    <w:rsid w:val="00B23843"/>
    <w:rsid w:val="00B23DE7"/>
    <w:rsid w:val="00B25C96"/>
    <w:rsid w:val="00B307DF"/>
    <w:rsid w:val="00B30ED3"/>
    <w:rsid w:val="00B31F7E"/>
    <w:rsid w:val="00B343A5"/>
    <w:rsid w:val="00B36B39"/>
    <w:rsid w:val="00B40F64"/>
    <w:rsid w:val="00B41E43"/>
    <w:rsid w:val="00B42CE2"/>
    <w:rsid w:val="00B500A2"/>
    <w:rsid w:val="00B531B2"/>
    <w:rsid w:val="00B54758"/>
    <w:rsid w:val="00B54CE1"/>
    <w:rsid w:val="00B553F2"/>
    <w:rsid w:val="00B57800"/>
    <w:rsid w:val="00B578CF"/>
    <w:rsid w:val="00B579B2"/>
    <w:rsid w:val="00B57D9F"/>
    <w:rsid w:val="00B6002E"/>
    <w:rsid w:val="00B61894"/>
    <w:rsid w:val="00B6222A"/>
    <w:rsid w:val="00B62DF2"/>
    <w:rsid w:val="00B63B49"/>
    <w:rsid w:val="00B640F4"/>
    <w:rsid w:val="00B65F0F"/>
    <w:rsid w:val="00B667F7"/>
    <w:rsid w:val="00B66852"/>
    <w:rsid w:val="00B67277"/>
    <w:rsid w:val="00B72896"/>
    <w:rsid w:val="00B76092"/>
    <w:rsid w:val="00B805B3"/>
    <w:rsid w:val="00B814F9"/>
    <w:rsid w:val="00B81571"/>
    <w:rsid w:val="00B81912"/>
    <w:rsid w:val="00B82154"/>
    <w:rsid w:val="00B83BCD"/>
    <w:rsid w:val="00B842AF"/>
    <w:rsid w:val="00B84573"/>
    <w:rsid w:val="00B85759"/>
    <w:rsid w:val="00B858FE"/>
    <w:rsid w:val="00B85B35"/>
    <w:rsid w:val="00B86866"/>
    <w:rsid w:val="00B878EC"/>
    <w:rsid w:val="00B90FE3"/>
    <w:rsid w:val="00B921CF"/>
    <w:rsid w:val="00B92C1D"/>
    <w:rsid w:val="00B9303C"/>
    <w:rsid w:val="00B94E54"/>
    <w:rsid w:val="00B953E7"/>
    <w:rsid w:val="00B96FA5"/>
    <w:rsid w:val="00B974CB"/>
    <w:rsid w:val="00BA055A"/>
    <w:rsid w:val="00BA074B"/>
    <w:rsid w:val="00BA4E4A"/>
    <w:rsid w:val="00BA66DB"/>
    <w:rsid w:val="00BB2EFD"/>
    <w:rsid w:val="00BB3A1E"/>
    <w:rsid w:val="00BB3D84"/>
    <w:rsid w:val="00BB45B9"/>
    <w:rsid w:val="00BB4778"/>
    <w:rsid w:val="00BB5370"/>
    <w:rsid w:val="00BB7CB8"/>
    <w:rsid w:val="00BC0477"/>
    <w:rsid w:val="00BC1499"/>
    <w:rsid w:val="00BC1B2C"/>
    <w:rsid w:val="00BC46AA"/>
    <w:rsid w:val="00BC4B66"/>
    <w:rsid w:val="00BC6E13"/>
    <w:rsid w:val="00BD33BD"/>
    <w:rsid w:val="00BD4116"/>
    <w:rsid w:val="00BD6206"/>
    <w:rsid w:val="00BD6F28"/>
    <w:rsid w:val="00BE1044"/>
    <w:rsid w:val="00BE1744"/>
    <w:rsid w:val="00BE3AE9"/>
    <w:rsid w:val="00BE3F05"/>
    <w:rsid w:val="00BE5332"/>
    <w:rsid w:val="00BE60F4"/>
    <w:rsid w:val="00BF1244"/>
    <w:rsid w:val="00BF2125"/>
    <w:rsid w:val="00BF2A28"/>
    <w:rsid w:val="00BF2D2D"/>
    <w:rsid w:val="00BF3346"/>
    <w:rsid w:val="00BF3564"/>
    <w:rsid w:val="00BF4613"/>
    <w:rsid w:val="00BF6ACC"/>
    <w:rsid w:val="00BF6B8D"/>
    <w:rsid w:val="00BF79B7"/>
    <w:rsid w:val="00C00E8E"/>
    <w:rsid w:val="00C02674"/>
    <w:rsid w:val="00C0284D"/>
    <w:rsid w:val="00C02A62"/>
    <w:rsid w:val="00C03C2F"/>
    <w:rsid w:val="00C03F0F"/>
    <w:rsid w:val="00C0400D"/>
    <w:rsid w:val="00C057C8"/>
    <w:rsid w:val="00C06FBF"/>
    <w:rsid w:val="00C0718B"/>
    <w:rsid w:val="00C10C88"/>
    <w:rsid w:val="00C11765"/>
    <w:rsid w:val="00C1221E"/>
    <w:rsid w:val="00C1310D"/>
    <w:rsid w:val="00C1327D"/>
    <w:rsid w:val="00C13B75"/>
    <w:rsid w:val="00C14069"/>
    <w:rsid w:val="00C20218"/>
    <w:rsid w:val="00C208A7"/>
    <w:rsid w:val="00C20E3B"/>
    <w:rsid w:val="00C23647"/>
    <w:rsid w:val="00C23EDA"/>
    <w:rsid w:val="00C23EFA"/>
    <w:rsid w:val="00C25D09"/>
    <w:rsid w:val="00C26618"/>
    <w:rsid w:val="00C26F78"/>
    <w:rsid w:val="00C30553"/>
    <w:rsid w:val="00C30FCF"/>
    <w:rsid w:val="00C32A00"/>
    <w:rsid w:val="00C3475D"/>
    <w:rsid w:val="00C34B94"/>
    <w:rsid w:val="00C34FC5"/>
    <w:rsid w:val="00C42858"/>
    <w:rsid w:val="00C42A37"/>
    <w:rsid w:val="00C43FEE"/>
    <w:rsid w:val="00C44CFB"/>
    <w:rsid w:val="00C453A4"/>
    <w:rsid w:val="00C53831"/>
    <w:rsid w:val="00C5490D"/>
    <w:rsid w:val="00C54DAF"/>
    <w:rsid w:val="00C55C85"/>
    <w:rsid w:val="00C570EB"/>
    <w:rsid w:val="00C60798"/>
    <w:rsid w:val="00C60AA2"/>
    <w:rsid w:val="00C61BFB"/>
    <w:rsid w:val="00C63400"/>
    <w:rsid w:val="00C639D2"/>
    <w:rsid w:val="00C63E7D"/>
    <w:rsid w:val="00C63EB7"/>
    <w:rsid w:val="00C64520"/>
    <w:rsid w:val="00C64949"/>
    <w:rsid w:val="00C651AB"/>
    <w:rsid w:val="00C6605D"/>
    <w:rsid w:val="00C67445"/>
    <w:rsid w:val="00C701A6"/>
    <w:rsid w:val="00C7227B"/>
    <w:rsid w:val="00C75B63"/>
    <w:rsid w:val="00C7626A"/>
    <w:rsid w:val="00C81F1A"/>
    <w:rsid w:val="00C84D27"/>
    <w:rsid w:val="00C878B0"/>
    <w:rsid w:val="00C87AE3"/>
    <w:rsid w:val="00C901F4"/>
    <w:rsid w:val="00C905A1"/>
    <w:rsid w:val="00C90C72"/>
    <w:rsid w:val="00C93917"/>
    <w:rsid w:val="00C95C5F"/>
    <w:rsid w:val="00C97D1D"/>
    <w:rsid w:val="00CA262F"/>
    <w:rsid w:val="00CA26C4"/>
    <w:rsid w:val="00CA545D"/>
    <w:rsid w:val="00CA6091"/>
    <w:rsid w:val="00CB220C"/>
    <w:rsid w:val="00CB5572"/>
    <w:rsid w:val="00CB58E6"/>
    <w:rsid w:val="00CB6189"/>
    <w:rsid w:val="00CB775D"/>
    <w:rsid w:val="00CB7CB1"/>
    <w:rsid w:val="00CC2098"/>
    <w:rsid w:val="00CC36A0"/>
    <w:rsid w:val="00CC418F"/>
    <w:rsid w:val="00CC4A0F"/>
    <w:rsid w:val="00CC6F8C"/>
    <w:rsid w:val="00CC73DF"/>
    <w:rsid w:val="00CD02C7"/>
    <w:rsid w:val="00CD2271"/>
    <w:rsid w:val="00CD4A29"/>
    <w:rsid w:val="00CD5040"/>
    <w:rsid w:val="00CD54E9"/>
    <w:rsid w:val="00CD6AA7"/>
    <w:rsid w:val="00CD7AC5"/>
    <w:rsid w:val="00CE0BEB"/>
    <w:rsid w:val="00CE3E3A"/>
    <w:rsid w:val="00CE445E"/>
    <w:rsid w:val="00CE79CF"/>
    <w:rsid w:val="00CF0A25"/>
    <w:rsid w:val="00CF18C3"/>
    <w:rsid w:val="00CF3E20"/>
    <w:rsid w:val="00CF4263"/>
    <w:rsid w:val="00CF790A"/>
    <w:rsid w:val="00D00797"/>
    <w:rsid w:val="00D009EC"/>
    <w:rsid w:val="00D02F19"/>
    <w:rsid w:val="00D049D0"/>
    <w:rsid w:val="00D05086"/>
    <w:rsid w:val="00D052F3"/>
    <w:rsid w:val="00D0580E"/>
    <w:rsid w:val="00D06ABC"/>
    <w:rsid w:val="00D07794"/>
    <w:rsid w:val="00D12747"/>
    <w:rsid w:val="00D13010"/>
    <w:rsid w:val="00D141FB"/>
    <w:rsid w:val="00D16224"/>
    <w:rsid w:val="00D205E2"/>
    <w:rsid w:val="00D25D45"/>
    <w:rsid w:val="00D26737"/>
    <w:rsid w:val="00D26903"/>
    <w:rsid w:val="00D301FE"/>
    <w:rsid w:val="00D30A80"/>
    <w:rsid w:val="00D32543"/>
    <w:rsid w:val="00D32FF8"/>
    <w:rsid w:val="00D32FF9"/>
    <w:rsid w:val="00D33DA4"/>
    <w:rsid w:val="00D351DC"/>
    <w:rsid w:val="00D3524B"/>
    <w:rsid w:val="00D3708E"/>
    <w:rsid w:val="00D3758D"/>
    <w:rsid w:val="00D4050E"/>
    <w:rsid w:val="00D40FCE"/>
    <w:rsid w:val="00D41503"/>
    <w:rsid w:val="00D42F49"/>
    <w:rsid w:val="00D44962"/>
    <w:rsid w:val="00D46CF9"/>
    <w:rsid w:val="00D50449"/>
    <w:rsid w:val="00D512CD"/>
    <w:rsid w:val="00D51757"/>
    <w:rsid w:val="00D52E47"/>
    <w:rsid w:val="00D6038F"/>
    <w:rsid w:val="00D6050F"/>
    <w:rsid w:val="00D62FEA"/>
    <w:rsid w:val="00D64D11"/>
    <w:rsid w:val="00D65008"/>
    <w:rsid w:val="00D6533F"/>
    <w:rsid w:val="00D6541D"/>
    <w:rsid w:val="00D65B96"/>
    <w:rsid w:val="00D6700E"/>
    <w:rsid w:val="00D67FA4"/>
    <w:rsid w:val="00D7075F"/>
    <w:rsid w:val="00D70CC6"/>
    <w:rsid w:val="00D713B1"/>
    <w:rsid w:val="00D72D72"/>
    <w:rsid w:val="00D74101"/>
    <w:rsid w:val="00D75385"/>
    <w:rsid w:val="00D757BC"/>
    <w:rsid w:val="00D76DEB"/>
    <w:rsid w:val="00D80AF0"/>
    <w:rsid w:val="00D81FE1"/>
    <w:rsid w:val="00D821A4"/>
    <w:rsid w:val="00D84397"/>
    <w:rsid w:val="00D85249"/>
    <w:rsid w:val="00D90585"/>
    <w:rsid w:val="00D90DC1"/>
    <w:rsid w:val="00D9120E"/>
    <w:rsid w:val="00D97F30"/>
    <w:rsid w:val="00DA2E18"/>
    <w:rsid w:val="00DA383E"/>
    <w:rsid w:val="00DA6039"/>
    <w:rsid w:val="00DA60C3"/>
    <w:rsid w:val="00DA62E0"/>
    <w:rsid w:val="00DA71B2"/>
    <w:rsid w:val="00DB09CC"/>
    <w:rsid w:val="00DB168C"/>
    <w:rsid w:val="00DB1715"/>
    <w:rsid w:val="00DB17FC"/>
    <w:rsid w:val="00DB3AF0"/>
    <w:rsid w:val="00DB409E"/>
    <w:rsid w:val="00DB6341"/>
    <w:rsid w:val="00DC10EA"/>
    <w:rsid w:val="00DC208C"/>
    <w:rsid w:val="00DC45B6"/>
    <w:rsid w:val="00DC5349"/>
    <w:rsid w:val="00DC5AAD"/>
    <w:rsid w:val="00DC6374"/>
    <w:rsid w:val="00DC7624"/>
    <w:rsid w:val="00DD1383"/>
    <w:rsid w:val="00DD35D5"/>
    <w:rsid w:val="00DD3631"/>
    <w:rsid w:val="00DD3D93"/>
    <w:rsid w:val="00DD3EE2"/>
    <w:rsid w:val="00DD430F"/>
    <w:rsid w:val="00DD5805"/>
    <w:rsid w:val="00DD59A6"/>
    <w:rsid w:val="00DD6245"/>
    <w:rsid w:val="00DD6875"/>
    <w:rsid w:val="00DD7699"/>
    <w:rsid w:val="00DE1ED1"/>
    <w:rsid w:val="00DE1FD0"/>
    <w:rsid w:val="00DE23D0"/>
    <w:rsid w:val="00DE3EBB"/>
    <w:rsid w:val="00DE477E"/>
    <w:rsid w:val="00DE5805"/>
    <w:rsid w:val="00DE60C2"/>
    <w:rsid w:val="00DE6ED5"/>
    <w:rsid w:val="00DE783C"/>
    <w:rsid w:val="00DF1EEA"/>
    <w:rsid w:val="00DF2E4C"/>
    <w:rsid w:val="00DF3938"/>
    <w:rsid w:val="00DF421B"/>
    <w:rsid w:val="00DF4B30"/>
    <w:rsid w:val="00DF582D"/>
    <w:rsid w:val="00DF6E0E"/>
    <w:rsid w:val="00DF7DCA"/>
    <w:rsid w:val="00E0097A"/>
    <w:rsid w:val="00E00E26"/>
    <w:rsid w:val="00E00F82"/>
    <w:rsid w:val="00E02D48"/>
    <w:rsid w:val="00E0672A"/>
    <w:rsid w:val="00E07F64"/>
    <w:rsid w:val="00E11422"/>
    <w:rsid w:val="00E114E1"/>
    <w:rsid w:val="00E118AE"/>
    <w:rsid w:val="00E12BA9"/>
    <w:rsid w:val="00E139F5"/>
    <w:rsid w:val="00E1406B"/>
    <w:rsid w:val="00E14F39"/>
    <w:rsid w:val="00E15F17"/>
    <w:rsid w:val="00E16679"/>
    <w:rsid w:val="00E167F3"/>
    <w:rsid w:val="00E175FB"/>
    <w:rsid w:val="00E201CF"/>
    <w:rsid w:val="00E238C7"/>
    <w:rsid w:val="00E26015"/>
    <w:rsid w:val="00E269E8"/>
    <w:rsid w:val="00E278AD"/>
    <w:rsid w:val="00E309EB"/>
    <w:rsid w:val="00E31949"/>
    <w:rsid w:val="00E33C46"/>
    <w:rsid w:val="00E35A13"/>
    <w:rsid w:val="00E3695E"/>
    <w:rsid w:val="00E41760"/>
    <w:rsid w:val="00E42B5F"/>
    <w:rsid w:val="00E44465"/>
    <w:rsid w:val="00E44B83"/>
    <w:rsid w:val="00E45B2B"/>
    <w:rsid w:val="00E468BF"/>
    <w:rsid w:val="00E471A4"/>
    <w:rsid w:val="00E47748"/>
    <w:rsid w:val="00E5502B"/>
    <w:rsid w:val="00E55CB8"/>
    <w:rsid w:val="00E567F6"/>
    <w:rsid w:val="00E605C6"/>
    <w:rsid w:val="00E61232"/>
    <w:rsid w:val="00E622A1"/>
    <w:rsid w:val="00E62EB8"/>
    <w:rsid w:val="00E637B8"/>
    <w:rsid w:val="00E64D9A"/>
    <w:rsid w:val="00E65D66"/>
    <w:rsid w:val="00E67071"/>
    <w:rsid w:val="00E746A1"/>
    <w:rsid w:val="00E74B7C"/>
    <w:rsid w:val="00E75C3B"/>
    <w:rsid w:val="00E76A79"/>
    <w:rsid w:val="00E76AA7"/>
    <w:rsid w:val="00E77D77"/>
    <w:rsid w:val="00E77E5C"/>
    <w:rsid w:val="00E81EA6"/>
    <w:rsid w:val="00E82421"/>
    <w:rsid w:val="00E8337D"/>
    <w:rsid w:val="00E836DB"/>
    <w:rsid w:val="00E842EE"/>
    <w:rsid w:val="00E8455D"/>
    <w:rsid w:val="00E84A85"/>
    <w:rsid w:val="00E85C42"/>
    <w:rsid w:val="00E86585"/>
    <w:rsid w:val="00E86D38"/>
    <w:rsid w:val="00E87677"/>
    <w:rsid w:val="00E905E4"/>
    <w:rsid w:val="00E90D07"/>
    <w:rsid w:val="00E93904"/>
    <w:rsid w:val="00E94411"/>
    <w:rsid w:val="00EA2EA3"/>
    <w:rsid w:val="00EA4668"/>
    <w:rsid w:val="00EA4822"/>
    <w:rsid w:val="00EA4C20"/>
    <w:rsid w:val="00EA50D6"/>
    <w:rsid w:val="00EA5DDF"/>
    <w:rsid w:val="00EA6387"/>
    <w:rsid w:val="00EA6800"/>
    <w:rsid w:val="00EA715F"/>
    <w:rsid w:val="00EB0F7E"/>
    <w:rsid w:val="00EB26ED"/>
    <w:rsid w:val="00EB391D"/>
    <w:rsid w:val="00EB7127"/>
    <w:rsid w:val="00EC1A98"/>
    <w:rsid w:val="00EC3D33"/>
    <w:rsid w:val="00EC4BF7"/>
    <w:rsid w:val="00EC743A"/>
    <w:rsid w:val="00ED07DC"/>
    <w:rsid w:val="00ED2A14"/>
    <w:rsid w:val="00ED59F9"/>
    <w:rsid w:val="00ED74E0"/>
    <w:rsid w:val="00EE15F5"/>
    <w:rsid w:val="00EE1FCC"/>
    <w:rsid w:val="00EE2BA6"/>
    <w:rsid w:val="00EE3D91"/>
    <w:rsid w:val="00EE4901"/>
    <w:rsid w:val="00EE4F5B"/>
    <w:rsid w:val="00EE5934"/>
    <w:rsid w:val="00EE5F30"/>
    <w:rsid w:val="00EE72AF"/>
    <w:rsid w:val="00EE74B0"/>
    <w:rsid w:val="00EE75F6"/>
    <w:rsid w:val="00EE7E4D"/>
    <w:rsid w:val="00EF1CE3"/>
    <w:rsid w:val="00EF2921"/>
    <w:rsid w:val="00EF3E26"/>
    <w:rsid w:val="00EF5C0B"/>
    <w:rsid w:val="00EF7A98"/>
    <w:rsid w:val="00F004AA"/>
    <w:rsid w:val="00F01435"/>
    <w:rsid w:val="00F02294"/>
    <w:rsid w:val="00F03E05"/>
    <w:rsid w:val="00F06BE4"/>
    <w:rsid w:val="00F06FD5"/>
    <w:rsid w:val="00F10341"/>
    <w:rsid w:val="00F14EB1"/>
    <w:rsid w:val="00F16C16"/>
    <w:rsid w:val="00F17BC0"/>
    <w:rsid w:val="00F21195"/>
    <w:rsid w:val="00F22A37"/>
    <w:rsid w:val="00F22D9D"/>
    <w:rsid w:val="00F23691"/>
    <w:rsid w:val="00F24490"/>
    <w:rsid w:val="00F24951"/>
    <w:rsid w:val="00F26A65"/>
    <w:rsid w:val="00F27164"/>
    <w:rsid w:val="00F277AA"/>
    <w:rsid w:val="00F313B3"/>
    <w:rsid w:val="00F316B6"/>
    <w:rsid w:val="00F329B9"/>
    <w:rsid w:val="00F36F13"/>
    <w:rsid w:val="00F37FF2"/>
    <w:rsid w:val="00F40287"/>
    <w:rsid w:val="00F436FD"/>
    <w:rsid w:val="00F50105"/>
    <w:rsid w:val="00F518F4"/>
    <w:rsid w:val="00F51C60"/>
    <w:rsid w:val="00F51D4C"/>
    <w:rsid w:val="00F537CF"/>
    <w:rsid w:val="00F550F2"/>
    <w:rsid w:val="00F55201"/>
    <w:rsid w:val="00F579AF"/>
    <w:rsid w:val="00F57DAD"/>
    <w:rsid w:val="00F6011F"/>
    <w:rsid w:val="00F61996"/>
    <w:rsid w:val="00F622E5"/>
    <w:rsid w:val="00F63E77"/>
    <w:rsid w:val="00F64CA8"/>
    <w:rsid w:val="00F65A6E"/>
    <w:rsid w:val="00F6662F"/>
    <w:rsid w:val="00F67546"/>
    <w:rsid w:val="00F70873"/>
    <w:rsid w:val="00F71EAD"/>
    <w:rsid w:val="00F74BA9"/>
    <w:rsid w:val="00F803B9"/>
    <w:rsid w:val="00F809E6"/>
    <w:rsid w:val="00F80AB3"/>
    <w:rsid w:val="00F820D8"/>
    <w:rsid w:val="00F83BF0"/>
    <w:rsid w:val="00F84EB3"/>
    <w:rsid w:val="00F934E7"/>
    <w:rsid w:val="00F975AA"/>
    <w:rsid w:val="00F9764C"/>
    <w:rsid w:val="00FA0758"/>
    <w:rsid w:val="00FA1D36"/>
    <w:rsid w:val="00FA2289"/>
    <w:rsid w:val="00FA34B7"/>
    <w:rsid w:val="00FA3500"/>
    <w:rsid w:val="00FA763B"/>
    <w:rsid w:val="00FB05E0"/>
    <w:rsid w:val="00FB4D6E"/>
    <w:rsid w:val="00FB517D"/>
    <w:rsid w:val="00FB6941"/>
    <w:rsid w:val="00FC0B74"/>
    <w:rsid w:val="00FC1228"/>
    <w:rsid w:val="00FC6E74"/>
    <w:rsid w:val="00FC704E"/>
    <w:rsid w:val="00FC73D9"/>
    <w:rsid w:val="00FD0718"/>
    <w:rsid w:val="00FD21BC"/>
    <w:rsid w:val="00FD3BB1"/>
    <w:rsid w:val="00FD5868"/>
    <w:rsid w:val="00FE0829"/>
    <w:rsid w:val="00FE0A3E"/>
    <w:rsid w:val="00FE1B93"/>
    <w:rsid w:val="00FE272E"/>
    <w:rsid w:val="00FE482D"/>
    <w:rsid w:val="00FE4B37"/>
    <w:rsid w:val="00FE5AA4"/>
    <w:rsid w:val="00FE5D25"/>
    <w:rsid w:val="00FE780F"/>
    <w:rsid w:val="00FE7954"/>
    <w:rsid w:val="00FE7FEC"/>
    <w:rsid w:val="00FF3088"/>
    <w:rsid w:val="00FF57F4"/>
    <w:rsid w:val="00FF7FA5"/>
    <w:rsid w:val="03D06EB9"/>
    <w:rsid w:val="1B4F8212"/>
    <w:rsid w:val="290D1D68"/>
    <w:rsid w:val="3EA7B40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37E9"/>
  <w15:docId w15:val="{2C08814E-29A8-4FF5-8BBA-BDEBE2072276}"/>
  <w:documentProtection w:edit="readOnly" w:enforcement="1" w:cryptProviderType="rsaFull" w:cryptAlgorithmClass="hash" w:cryptAlgorithmType="typeAny" w:cryptAlgorithmSid="4" w:cryptSpinCount="100000" w:hash="GZGv+O0pgNAZ2Q0dNFMRG52OQ+w=" w:salt="7OzIXI8aQrSCM9PFSxYKD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Bullets,List Paragraph (numbered (a)),NUMBERED PARAGRAPH,List Paragraph 1,List_Paragraph,Multilevel para_II,Akapit z listą BS,IBL List Paragraph,List Paragraph nowy,Numbered List Paragraph,Bullet1,Numbered list,NumberedPara"/>
    <w:basedOn w:val="a"/>
    <w:link w:val="a4"/>
    <w:uiPriority w:val="34"/>
    <w:qFormat/>
    <w:rsid w:val="00FB517D"/>
    <w:pPr>
      <w:ind w:left="720"/>
      <w:contextualSpacing/>
    </w:pPr>
    <w:rPr>
      <w:rFonts w:eastAsiaTheme="minorHAnsi"/>
      <w:lang w:eastAsia="en-US"/>
    </w:rPr>
  </w:style>
  <w:style w:type="table" w:styleId="a5">
    <w:name w:val="Table Grid"/>
    <w:basedOn w:val="a1"/>
    <w:uiPriority w:val="39"/>
    <w:rsid w:val="0081781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
    <w:link w:val="a7"/>
    <w:uiPriority w:val="99"/>
    <w:unhideWhenUsed/>
    <w:rsid w:val="00EB712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EB7127"/>
  </w:style>
  <w:style w:type="paragraph" w:styleId="a8">
    <w:name w:val="footer"/>
    <w:basedOn w:val="a"/>
    <w:link w:val="a9"/>
    <w:uiPriority w:val="99"/>
    <w:unhideWhenUsed/>
    <w:rsid w:val="00EB7127"/>
    <w:pPr>
      <w:tabs>
        <w:tab w:val="center" w:pos="4677"/>
        <w:tab w:val="right" w:pos="9355"/>
      </w:tabs>
      <w:spacing w:after="0" w:line="240" w:lineRule="auto"/>
    </w:pPr>
  </w:style>
  <w:style w:type="character" w:customStyle="1" w:styleId="a9">
    <w:name w:val="Нижний колонтитул Знак"/>
    <w:basedOn w:val="a0"/>
    <w:link w:val="a8"/>
    <w:uiPriority w:val="99"/>
    <w:rsid w:val="00EB7127"/>
  </w:style>
  <w:style w:type="character" w:styleId="aa">
    <w:name w:val="Strong"/>
    <w:basedOn w:val="a0"/>
    <w:uiPriority w:val="22"/>
    <w:qFormat/>
    <w:rsid w:val="00F22A37"/>
    <w:rPr>
      <w:b/>
      <w:bCs/>
    </w:rPr>
  </w:style>
  <w:style w:type="table" w:customStyle="1" w:styleId="1">
    <w:name w:val="Сетка таблицы1"/>
    <w:basedOn w:val="a1"/>
    <w:next w:val="a5"/>
    <w:uiPriority w:val="59"/>
    <w:rsid w:val="00BF46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Normal (Web)"/>
    <w:aliases w:val="Обычный (Web)1,Знак Знак3,Обычный (Web),Обычный (веб) Знак1,Обычный (веб) Знак Знак1,Знак Знак1 Знак,Обычный (веб) Знак Знак Знак,Знак Знак1 Знак Знак,Обычный (веб) Знак Знак Знак Знак,Знак Знак Знак Знак Знак,Знак4 Зна, Знак4"/>
    <w:basedOn w:val="a"/>
    <w:link w:val="ac"/>
    <w:uiPriority w:val="99"/>
    <w:unhideWhenUsed/>
    <w:qFormat/>
    <w:rsid w:val="003B1E9E"/>
    <w:pPr>
      <w:spacing w:before="100" w:beforeAutospacing="1" w:after="100" w:afterAutospacing="1" w:line="240" w:lineRule="auto"/>
    </w:pPr>
    <w:rPr>
      <w:rFonts w:ascii="Times New Roman" w:eastAsia="Times New Roman" w:hAnsi="Times New Roman" w:cs="Times New Roman"/>
      <w:sz w:val="24"/>
      <w:szCs w:val="24"/>
    </w:rPr>
  </w:style>
  <w:style w:type="paragraph" w:styleId="ad">
    <w:name w:val="Balloon Text"/>
    <w:basedOn w:val="a"/>
    <w:link w:val="ae"/>
    <w:uiPriority w:val="99"/>
    <w:semiHidden/>
    <w:unhideWhenUsed/>
    <w:rsid w:val="000C54E1"/>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C54E1"/>
    <w:rPr>
      <w:rFonts w:ascii="Segoe UI" w:hAnsi="Segoe UI" w:cs="Segoe UI"/>
      <w:sz w:val="18"/>
      <w:szCs w:val="18"/>
    </w:rPr>
  </w:style>
  <w:style w:type="character" w:customStyle="1" w:styleId="a4">
    <w:name w:val="Абзац списка Знак"/>
    <w:aliases w:val="маркированный Знак,Bullets Знак,List Paragraph (numbered (a)) Знак,NUMBERED PARAGRAPH Знак,List Paragraph 1 Знак,List_Paragraph Знак,Multilevel para_II Знак,Akapit z listą BS Знак,IBL List Paragraph Знак,List Paragraph nowy Знак"/>
    <w:link w:val="a3"/>
    <w:uiPriority w:val="34"/>
    <w:locked/>
    <w:rsid w:val="00997A4E"/>
    <w:rPr>
      <w:rFonts w:eastAsiaTheme="minorHAnsi"/>
      <w:lang w:eastAsia="en-US"/>
    </w:rPr>
  </w:style>
  <w:style w:type="paragraph" w:styleId="af">
    <w:name w:val="Body Text Indent"/>
    <w:basedOn w:val="a"/>
    <w:link w:val="af0"/>
    <w:unhideWhenUsed/>
    <w:rsid w:val="00781EB7"/>
    <w:pPr>
      <w:spacing w:after="120" w:line="240" w:lineRule="auto"/>
      <w:ind w:left="283"/>
    </w:pPr>
    <w:rPr>
      <w:rFonts w:ascii="Times New Roman" w:eastAsia="Times New Roman" w:hAnsi="Times New Roman" w:cs="Times New Roman"/>
      <w:sz w:val="24"/>
      <w:szCs w:val="24"/>
    </w:rPr>
  </w:style>
  <w:style w:type="character" w:customStyle="1" w:styleId="af0">
    <w:name w:val="Основной текст с отступом Знак"/>
    <w:basedOn w:val="a0"/>
    <w:link w:val="af"/>
    <w:rsid w:val="00781EB7"/>
    <w:rPr>
      <w:rFonts w:ascii="Times New Roman" w:eastAsia="Times New Roman" w:hAnsi="Times New Roman" w:cs="Times New Roman"/>
      <w:sz w:val="24"/>
      <w:szCs w:val="24"/>
    </w:rPr>
  </w:style>
  <w:style w:type="character" w:styleId="af1">
    <w:name w:val="Emphasis"/>
    <w:uiPriority w:val="20"/>
    <w:qFormat/>
    <w:rsid w:val="00781EB7"/>
    <w:rPr>
      <w:i/>
      <w:iCs/>
    </w:rPr>
  </w:style>
  <w:style w:type="paragraph" w:styleId="af2">
    <w:name w:val="endnote text"/>
    <w:basedOn w:val="a"/>
    <w:link w:val="af3"/>
    <w:uiPriority w:val="99"/>
    <w:unhideWhenUsed/>
    <w:rsid w:val="00781EB7"/>
    <w:pPr>
      <w:spacing w:after="0" w:line="240" w:lineRule="auto"/>
    </w:pPr>
    <w:rPr>
      <w:sz w:val="20"/>
      <w:szCs w:val="20"/>
    </w:rPr>
  </w:style>
  <w:style w:type="character" w:customStyle="1" w:styleId="af3">
    <w:name w:val="Текст концевой сноски Знак"/>
    <w:basedOn w:val="a0"/>
    <w:link w:val="af2"/>
    <w:uiPriority w:val="99"/>
    <w:rsid w:val="00781EB7"/>
    <w:rPr>
      <w:sz w:val="20"/>
      <w:szCs w:val="20"/>
    </w:rPr>
  </w:style>
  <w:style w:type="character" w:styleId="af4">
    <w:name w:val="endnote reference"/>
    <w:basedOn w:val="a0"/>
    <w:uiPriority w:val="99"/>
    <w:semiHidden/>
    <w:unhideWhenUsed/>
    <w:rsid w:val="00781EB7"/>
    <w:rPr>
      <w:vertAlign w:val="superscript"/>
    </w:rPr>
  </w:style>
  <w:style w:type="paragraph" w:styleId="af5">
    <w:name w:val="footnote text"/>
    <w:basedOn w:val="a"/>
    <w:link w:val="af6"/>
    <w:uiPriority w:val="99"/>
    <w:unhideWhenUsed/>
    <w:rsid w:val="00781EB7"/>
    <w:pPr>
      <w:spacing w:after="0" w:line="240" w:lineRule="auto"/>
    </w:pPr>
    <w:rPr>
      <w:sz w:val="20"/>
      <w:szCs w:val="20"/>
    </w:rPr>
  </w:style>
  <w:style w:type="character" w:customStyle="1" w:styleId="af6">
    <w:name w:val="Текст сноски Знак"/>
    <w:basedOn w:val="a0"/>
    <w:link w:val="af5"/>
    <w:uiPriority w:val="99"/>
    <w:rsid w:val="00781EB7"/>
    <w:rPr>
      <w:sz w:val="20"/>
      <w:szCs w:val="20"/>
    </w:rPr>
  </w:style>
  <w:style w:type="character" w:styleId="af7">
    <w:name w:val="footnote reference"/>
    <w:basedOn w:val="a0"/>
    <w:uiPriority w:val="99"/>
    <w:semiHidden/>
    <w:unhideWhenUsed/>
    <w:rsid w:val="00E836DB"/>
    <w:rPr>
      <w:vertAlign w:val="superscript"/>
    </w:rPr>
  </w:style>
  <w:style w:type="character" w:customStyle="1" w:styleId="ac">
    <w:name w:val="Обычный (веб) Знак"/>
    <w:aliases w:val="Обычный (Web)1 Знак,Знак Знак3 Знак,Обычный (Web) Знак,Обычный (веб) Знак1 Знак,Обычный (веб) Знак Знак1 Знак,Знак Знак1 Знак Знак1,Обычный (веб) Знак Знак Знак Знак1,Знак Знак1 Знак Знак Знак,Обычный (веб) Знак Знак Знак Знак Знак"/>
    <w:link w:val="ab"/>
    <w:uiPriority w:val="99"/>
    <w:rsid w:val="00BA055A"/>
    <w:rPr>
      <w:rFonts w:ascii="Times New Roman" w:eastAsia="Times New Roman" w:hAnsi="Times New Roman" w:cs="Times New Roman"/>
      <w:sz w:val="24"/>
      <w:szCs w:val="24"/>
    </w:rPr>
  </w:style>
  <w:style w:type="table" w:customStyle="1" w:styleId="2">
    <w:name w:val="Сетка таблицы2"/>
    <w:basedOn w:val="a1"/>
    <w:next w:val="a5"/>
    <w:uiPriority w:val="59"/>
    <w:rsid w:val="001E66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98978">
      <w:bodyDiv w:val="1"/>
      <w:marLeft w:val="0"/>
      <w:marRight w:val="0"/>
      <w:marTop w:val="0"/>
      <w:marBottom w:val="0"/>
      <w:divBdr>
        <w:top w:val="none" w:sz="0" w:space="0" w:color="auto"/>
        <w:left w:val="none" w:sz="0" w:space="0" w:color="auto"/>
        <w:bottom w:val="none" w:sz="0" w:space="0" w:color="auto"/>
        <w:right w:val="none" w:sz="0" w:space="0" w:color="auto"/>
      </w:divBdr>
    </w:div>
    <w:div w:id="286085242">
      <w:bodyDiv w:val="1"/>
      <w:marLeft w:val="0"/>
      <w:marRight w:val="0"/>
      <w:marTop w:val="0"/>
      <w:marBottom w:val="0"/>
      <w:divBdr>
        <w:top w:val="none" w:sz="0" w:space="0" w:color="auto"/>
        <w:left w:val="none" w:sz="0" w:space="0" w:color="auto"/>
        <w:bottom w:val="none" w:sz="0" w:space="0" w:color="auto"/>
        <w:right w:val="none" w:sz="0" w:space="0" w:color="auto"/>
      </w:divBdr>
    </w:div>
    <w:div w:id="396128785">
      <w:bodyDiv w:val="1"/>
      <w:marLeft w:val="0"/>
      <w:marRight w:val="0"/>
      <w:marTop w:val="0"/>
      <w:marBottom w:val="0"/>
      <w:divBdr>
        <w:top w:val="none" w:sz="0" w:space="0" w:color="auto"/>
        <w:left w:val="none" w:sz="0" w:space="0" w:color="auto"/>
        <w:bottom w:val="none" w:sz="0" w:space="0" w:color="auto"/>
        <w:right w:val="none" w:sz="0" w:space="0" w:color="auto"/>
      </w:divBdr>
    </w:div>
    <w:div w:id="433324774">
      <w:bodyDiv w:val="1"/>
      <w:marLeft w:val="0"/>
      <w:marRight w:val="0"/>
      <w:marTop w:val="0"/>
      <w:marBottom w:val="0"/>
      <w:divBdr>
        <w:top w:val="none" w:sz="0" w:space="0" w:color="auto"/>
        <w:left w:val="none" w:sz="0" w:space="0" w:color="auto"/>
        <w:bottom w:val="none" w:sz="0" w:space="0" w:color="auto"/>
        <w:right w:val="none" w:sz="0" w:space="0" w:color="auto"/>
      </w:divBdr>
    </w:div>
    <w:div w:id="443695630">
      <w:bodyDiv w:val="1"/>
      <w:marLeft w:val="0"/>
      <w:marRight w:val="0"/>
      <w:marTop w:val="0"/>
      <w:marBottom w:val="0"/>
      <w:divBdr>
        <w:top w:val="none" w:sz="0" w:space="0" w:color="auto"/>
        <w:left w:val="none" w:sz="0" w:space="0" w:color="auto"/>
        <w:bottom w:val="none" w:sz="0" w:space="0" w:color="auto"/>
        <w:right w:val="none" w:sz="0" w:space="0" w:color="auto"/>
      </w:divBdr>
    </w:div>
    <w:div w:id="450513012">
      <w:bodyDiv w:val="1"/>
      <w:marLeft w:val="0"/>
      <w:marRight w:val="0"/>
      <w:marTop w:val="0"/>
      <w:marBottom w:val="0"/>
      <w:divBdr>
        <w:top w:val="none" w:sz="0" w:space="0" w:color="auto"/>
        <w:left w:val="none" w:sz="0" w:space="0" w:color="auto"/>
        <w:bottom w:val="none" w:sz="0" w:space="0" w:color="auto"/>
        <w:right w:val="none" w:sz="0" w:space="0" w:color="auto"/>
      </w:divBdr>
    </w:div>
    <w:div w:id="569652497">
      <w:bodyDiv w:val="1"/>
      <w:marLeft w:val="0"/>
      <w:marRight w:val="0"/>
      <w:marTop w:val="0"/>
      <w:marBottom w:val="0"/>
      <w:divBdr>
        <w:top w:val="none" w:sz="0" w:space="0" w:color="auto"/>
        <w:left w:val="none" w:sz="0" w:space="0" w:color="auto"/>
        <w:bottom w:val="none" w:sz="0" w:space="0" w:color="auto"/>
        <w:right w:val="none" w:sz="0" w:space="0" w:color="auto"/>
      </w:divBdr>
    </w:div>
    <w:div w:id="643241745">
      <w:bodyDiv w:val="1"/>
      <w:marLeft w:val="0"/>
      <w:marRight w:val="0"/>
      <w:marTop w:val="0"/>
      <w:marBottom w:val="0"/>
      <w:divBdr>
        <w:top w:val="none" w:sz="0" w:space="0" w:color="auto"/>
        <w:left w:val="none" w:sz="0" w:space="0" w:color="auto"/>
        <w:bottom w:val="none" w:sz="0" w:space="0" w:color="auto"/>
        <w:right w:val="none" w:sz="0" w:space="0" w:color="auto"/>
      </w:divBdr>
    </w:div>
    <w:div w:id="749932448">
      <w:bodyDiv w:val="1"/>
      <w:marLeft w:val="0"/>
      <w:marRight w:val="0"/>
      <w:marTop w:val="0"/>
      <w:marBottom w:val="0"/>
      <w:divBdr>
        <w:top w:val="none" w:sz="0" w:space="0" w:color="auto"/>
        <w:left w:val="none" w:sz="0" w:space="0" w:color="auto"/>
        <w:bottom w:val="none" w:sz="0" w:space="0" w:color="auto"/>
        <w:right w:val="none" w:sz="0" w:space="0" w:color="auto"/>
      </w:divBdr>
    </w:div>
    <w:div w:id="1054769145">
      <w:bodyDiv w:val="1"/>
      <w:marLeft w:val="0"/>
      <w:marRight w:val="0"/>
      <w:marTop w:val="0"/>
      <w:marBottom w:val="0"/>
      <w:divBdr>
        <w:top w:val="none" w:sz="0" w:space="0" w:color="auto"/>
        <w:left w:val="none" w:sz="0" w:space="0" w:color="auto"/>
        <w:bottom w:val="none" w:sz="0" w:space="0" w:color="auto"/>
        <w:right w:val="none" w:sz="0" w:space="0" w:color="auto"/>
      </w:divBdr>
    </w:div>
    <w:div w:id="1459572611">
      <w:bodyDiv w:val="1"/>
      <w:marLeft w:val="0"/>
      <w:marRight w:val="0"/>
      <w:marTop w:val="0"/>
      <w:marBottom w:val="0"/>
      <w:divBdr>
        <w:top w:val="none" w:sz="0" w:space="0" w:color="auto"/>
        <w:left w:val="none" w:sz="0" w:space="0" w:color="auto"/>
        <w:bottom w:val="none" w:sz="0" w:space="0" w:color="auto"/>
        <w:right w:val="none" w:sz="0" w:space="0" w:color="auto"/>
      </w:divBdr>
    </w:div>
    <w:div w:id="1615869047">
      <w:bodyDiv w:val="1"/>
      <w:marLeft w:val="0"/>
      <w:marRight w:val="0"/>
      <w:marTop w:val="0"/>
      <w:marBottom w:val="0"/>
      <w:divBdr>
        <w:top w:val="none" w:sz="0" w:space="0" w:color="auto"/>
        <w:left w:val="none" w:sz="0" w:space="0" w:color="auto"/>
        <w:bottom w:val="none" w:sz="0" w:space="0" w:color="auto"/>
        <w:right w:val="none" w:sz="0" w:space="0" w:color="auto"/>
      </w:divBdr>
    </w:div>
    <w:div w:id="1726367795">
      <w:bodyDiv w:val="1"/>
      <w:marLeft w:val="0"/>
      <w:marRight w:val="0"/>
      <w:marTop w:val="0"/>
      <w:marBottom w:val="0"/>
      <w:divBdr>
        <w:top w:val="none" w:sz="0" w:space="0" w:color="auto"/>
        <w:left w:val="none" w:sz="0" w:space="0" w:color="auto"/>
        <w:bottom w:val="none" w:sz="0" w:space="0" w:color="auto"/>
        <w:right w:val="none" w:sz="0" w:space="0" w:color="auto"/>
      </w:divBdr>
    </w:div>
    <w:div w:id="183043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924" Type="http://schemas.openxmlformats.org/officeDocument/2006/relationships/image" Target="media/image9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ECDBE-0627-4099-82FF-01586A67B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4</Pages>
  <Words>731</Words>
  <Characters>4169</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DG Win&amp;Soft</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G.Iskakova</dc:creator>
  <cp:lastModifiedBy>Lazzat M. Myrkhamidova</cp:lastModifiedBy>
  <cp:revision>18</cp:revision>
  <cp:lastPrinted>2021-02-03T08:50:00Z</cp:lastPrinted>
  <dcterms:created xsi:type="dcterms:W3CDTF">2023-04-18T05:53:00Z</dcterms:created>
  <dcterms:modified xsi:type="dcterms:W3CDTF">2023-05-15T04:28:00Z</dcterms:modified>
</cp:coreProperties>
</file>