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№ 271 от 15.05.2023</w:t>
      </w:r>
    </w:p>
    <w:p w:rsidR="00EF4E93" w:rsidRDefault="00386737" w:rsidP="00EF4E93">
      <w:pPr>
        <w:rPr>
          <w:color w:val="3399FF"/>
          <w:lang w:val="kk-KZ"/>
        </w:rPr>
      </w:pPr>
      <w:r>
        <w:rPr>
          <w:color w:val="3399FF"/>
          <w:lang w:val="kk-KZ"/>
        </w:rPr>
        <w:t xml:space="preserve">             </w:t>
      </w:r>
      <w:r w:rsidR="00DA79A3">
        <w:rPr>
          <w:color w:val="3399FF"/>
          <w:lang w:val="kk-KZ"/>
        </w:rPr>
        <w:t xml:space="preserve">         Астана</w:t>
      </w:r>
      <w:r w:rsidR="00EF4E93">
        <w:rPr>
          <w:color w:val="3399FF"/>
          <w:lang w:val="kk-KZ"/>
        </w:rPr>
        <w:t xml:space="preserve"> қ</w:t>
      </w:r>
      <w:proofErr w:type="spellStart"/>
      <w:r w:rsidR="00EF4E93">
        <w:rPr>
          <w:color w:val="3399FF"/>
        </w:rPr>
        <w:t>аласы</w:t>
      </w:r>
      <w:proofErr w:type="spellEnd"/>
      <w:r w:rsidR="00EF4E93" w:rsidRPr="00D31102">
        <w:rPr>
          <w:color w:val="3399FF"/>
          <w:lang w:val="kk-KZ"/>
        </w:rPr>
        <w:t xml:space="preserve">                                                                   </w:t>
      </w:r>
      <w:r w:rsidR="00EF4E93">
        <w:rPr>
          <w:color w:val="3399FF"/>
          <w:lang w:val="kk-KZ"/>
        </w:rPr>
        <w:t xml:space="preserve">                           </w:t>
      </w:r>
      <w:r>
        <w:rPr>
          <w:color w:val="3399FF"/>
          <w:lang w:val="kk-KZ"/>
        </w:rPr>
        <w:t xml:space="preserve"> </w:t>
      </w:r>
      <w:r w:rsidR="00EF4E93">
        <w:rPr>
          <w:color w:val="3399FF"/>
          <w:lang w:val="kk-KZ"/>
        </w:rPr>
        <w:t xml:space="preserve">           город </w:t>
      </w:r>
      <w:r w:rsidR="00DA79A3">
        <w:rPr>
          <w:color w:val="3399FF"/>
          <w:lang w:val="kk-KZ"/>
        </w:rPr>
        <w:t>Астана</w:t>
      </w:r>
      <w:r w:rsidR="00EF4E93" w:rsidRPr="00D31102">
        <w:rPr>
          <w:color w:val="3399FF"/>
          <w:lang w:val="kk-KZ"/>
        </w:rPr>
        <w:t xml:space="preserve">                                                                   </w:t>
      </w:r>
      <w:r w:rsidR="00EF4E93">
        <w:rPr>
          <w:color w:val="3399FF"/>
          <w:lang w:val="kk-KZ"/>
        </w:rPr>
        <w:t xml:space="preserve">                                           </w:t>
      </w:r>
      <w:r w:rsidR="00EF4E93" w:rsidRPr="00D31102">
        <w:rPr>
          <w:color w:val="3399FF"/>
          <w:lang w:val="kk-KZ"/>
        </w:rPr>
        <w:t xml:space="preserve"> </w:t>
      </w:r>
    </w:p>
    <w:p w:rsidR="005C14F1" w:rsidRDefault="005C14F1" w:rsidP="00934587"/>
    <w:p w:rsidR="00947E10" w:rsidRDefault="00F846A8" w:rsidP="00947E10">
      <w:pPr>
        <w:jc w:val="center"/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>Об утверждении д</w:t>
      </w:r>
      <w:r w:rsidR="00947E10" w:rsidRPr="00947E10">
        <w:rPr>
          <w:b/>
          <w:sz w:val="28"/>
          <w:szCs w:val="28"/>
          <w:lang w:val="kk-KZ"/>
        </w:rPr>
        <w:t xml:space="preserve">орожной карты по научно-технологическому </w:t>
      </w:r>
    </w:p>
    <w:p w:rsidR="00947E10" w:rsidRDefault="00947E10" w:rsidP="00947E10">
      <w:pPr>
        <w:jc w:val="center"/>
        <w:rPr>
          <w:b/>
          <w:sz w:val="28"/>
          <w:szCs w:val="28"/>
          <w:lang w:val="kk-KZ"/>
        </w:rPr>
      </w:pPr>
      <w:r w:rsidRPr="00947E10">
        <w:rPr>
          <w:b/>
          <w:sz w:val="28"/>
          <w:szCs w:val="28"/>
          <w:lang w:val="kk-KZ"/>
        </w:rPr>
        <w:t>развитию системы здравоохранения Республики Казахстан</w:t>
      </w:r>
    </w:p>
    <w:p w:rsidR="009C6F61" w:rsidRPr="009C6F61" w:rsidRDefault="00947E10" w:rsidP="00947E10">
      <w:pPr>
        <w:jc w:val="center"/>
        <w:rPr>
          <w:sz w:val="28"/>
          <w:szCs w:val="28"/>
        </w:rPr>
      </w:pPr>
      <w:r w:rsidRPr="00947E10">
        <w:rPr>
          <w:b/>
          <w:sz w:val="28"/>
          <w:szCs w:val="28"/>
        </w:rPr>
        <w:t xml:space="preserve"> </w:t>
      </w:r>
      <w:r w:rsidRPr="00947E10">
        <w:rPr>
          <w:b/>
          <w:sz w:val="28"/>
          <w:szCs w:val="28"/>
          <w:lang w:val="kk-KZ"/>
        </w:rPr>
        <w:t>на 2023-2027 годы</w:t>
      </w:r>
    </w:p>
    <w:p w:rsidR="009C6F61" w:rsidRPr="009C6F61" w:rsidRDefault="009C6F61" w:rsidP="009C6F61">
      <w:pPr>
        <w:rPr>
          <w:sz w:val="28"/>
          <w:szCs w:val="28"/>
        </w:rPr>
      </w:pPr>
    </w:p>
    <w:p w:rsidR="000F1210" w:rsidRDefault="000F1210" w:rsidP="000F1210">
      <w:pPr>
        <w:ind w:firstLine="709"/>
        <w:jc w:val="both"/>
        <w:rPr>
          <w:color w:val="000000" w:themeColor="text1"/>
          <w:sz w:val="28"/>
          <w:szCs w:val="28"/>
          <w:lang w:val="kk-KZ"/>
        </w:rPr>
      </w:pPr>
      <w:r w:rsidRPr="005269EB">
        <w:rPr>
          <w:color w:val="000000" w:themeColor="text1"/>
          <w:sz w:val="28"/>
          <w:szCs w:val="28"/>
          <w:lang w:val="kk-KZ"/>
        </w:rPr>
        <w:t>В соответствии с п</w:t>
      </w:r>
      <w:r>
        <w:rPr>
          <w:color w:val="000000" w:themeColor="text1"/>
          <w:sz w:val="28"/>
          <w:szCs w:val="28"/>
          <w:lang w:val="kk-KZ"/>
        </w:rPr>
        <w:t xml:space="preserve">унктом 57 </w:t>
      </w:r>
      <w:r w:rsidRPr="00C759F9">
        <w:rPr>
          <w:color w:val="000000" w:themeColor="text1"/>
          <w:sz w:val="28"/>
          <w:szCs w:val="28"/>
          <w:lang w:val="kk-KZ"/>
        </w:rPr>
        <w:t xml:space="preserve">Правил подготовки и реализации послания, работы с актами и поручениями Президента Республики Казахстан </w:t>
      </w:r>
      <w:r w:rsidR="00F846A8">
        <w:rPr>
          <w:color w:val="000000" w:themeColor="text1"/>
          <w:sz w:val="28"/>
          <w:szCs w:val="28"/>
          <w:lang w:val="kk-KZ"/>
        </w:rPr>
        <w:t xml:space="preserve">                                         </w:t>
      </w:r>
      <w:r w:rsidRPr="00C759F9">
        <w:rPr>
          <w:color w:val="000000" w:themeColor="text1"/>
          <w:sz w:val="28"/>
          <w:szCs w:val="28"/>
          <w:lang w:val="kk-KZ"/>
        </w:rPr>
        <w:t>и осуществления контроля за их исполнением, проведения мониторинга нормативных правовых указов</w:t>
      </w:r>
      <w:r>
        <w:rPr>
          <w:color w:val="000000" w:themeColor="text1"/>
          <w:sz w:val="28"/>
          <w:szCs w:val="28"/>
          <w:lang w:val="kk-KZ"/>
        </w:rPr>
        <w:t>, утвержденных</w:t>
      </w:r>
      <w:r w:rsidRPr="00FE4212">
        <w:t xml:space="preserve"> </w:t>
      </w:r>
      <w:r w:rsidRPr="00FE4212">
        <w:rPr>
          <w:color w:val="000000" w:themeColor="text1"/>
          <w:sz w:val="28"/>
          <w:szCs w:val="28"/>
          <w:lang w:val="kk-KZ"/>
        </w:rPr>
        <w:t>Указ</w:t>
      </w:r>
      <w:r>
        <w:rPr>
          <w:color w:val="000000" w:themeColor="text1"/>
          <w:sz w:val="28"/>
          <w:szCs w:val="28"/>
          <w:lang w:val="kk-KZ"/>
        </w:rPr>
        <w:t>ом</w:t>
      </w:r>
      <w:r w:rsidRPr="00FE4212">
        <w:rPr>
          <w:color w:val="000000" w:themeColor="text1"/>
          <w:sz w:val="28"/>
          <w:szCs w:val="28"/>
          <w:lang w:val="kk-KZ"/>
        </w:rPr>
        <w:t xml:space="preserve"> Президента Республики Казахст</w:t>
      </w:r>
      <w:r>
        <w:rPr>
          <w:color w:val="000000" w:themeColor="text1"/>
          <w:sz w:val="28"/>
          <w:szCs w:val="28"/>
          <w:lang w:val="kk-KZ"/>
        </w:rPr>
        <w:t xml:space="preserve">ан от 27 апреля 2010 года № 976, пунктом 4.1.1 Закрепления контроля исполнения поручений Президента Республики Казахстан по итогам рабочей поездки в город Алматы к протоколу Президента Республики Казахстан </w:t>
      </w:r>
      <w:r w:rsidR="00F846A8">
        <w:rPr>
          <w:color w:val="000000" w:themeColor="text1"/>
          <w:sz w:val="28"/>
          <w:szCs w:val="28"/>
          <w:lang w:val="kk-KZ"/>
        </w:rPr>
        <w:t xml:space="preserve">                           от </w:t>
      </w:r>
      <w:r>
        <w:rPr>
          <w:color w:val="000000" w:themeColor="text1"/>
          <w:sz w:val="28"/>
          <w:szCs w:val="28"/>
          <w:lang w:val="kk-KZ"/>
        </w:rPr>
        <w:t xml:space="preserve">1 июня 2022 года </w:t>
      </w:r>
      <w:r w:rsidRPr="005269EB">
        <w:rPr>
          <w:b/>
          <w:color w:val="000000" w:themeColor="text1"/>
          <w:sz w:val="28"/>
          <w:szCs w:val="28"/>
          <w:lang w:val="kk-KZ"/>
        </w:rPr>
        <w:t>ПРИКАЗЫВАЮ:</w:t>
      </w:r>
      <w:r w:rsidRPr="005269EB">
        <w:rPr>
          <w:color w:val="000000" w:themeColor="text1"/>
          <w:sz w:val="28"/>
          <w:szCs w:val="28"/>
          <w:lang w:val="kk-KZ"/>
        </w:rPr>
        <w:t xml:space="preserve"> </w:t>
      </w:r>
    </w:p>
    <w:p w:rsidR="000F1210" w:rsidRPr="000F1210" w:rsidRDefault="00F846A8" w:rsidP="00F846A8">
      <w:pPr>
        <w:pStyle w:val="ae"/>
        <w:tabs>
          <w:tab w:val="left" w:pos="567"/>
          <w:tab w:val="left" w:pos="993"/>
        </w:tabs>
        <w:spacing w:after="0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kk-KZ"/>
        </w:rPr>
        <w:t>1. Утвердить д</w:t>
      </w:r>
      <w:r w:rsidR="000F1210" w:rsidRPr="000F1210">
        <w:rPr>
          <w:rFonts w:ascii="Times New Roman" w:hAnsi="Times New Roman"/>
          <w:color w:val="000000" w:themeColor="text1"/>
          <w:sz w:val="28"/>
          <w:szCs w:val="28"/>
          <w:lang w:val="kk-KZ"/>
        </w:rPr>
        <w:t xml:space="preserve">орожную карту по научно-технологическому развитию системы здравоохранения Республики Казахстан на 2023-2027 согласно  приложению к </w:t>
      </w:r>
      <w:r w:rsidR="000F1210" w:rsidRPr="000F1210">
        <w:rPr>
          <w:rFonts w:ascii="Times New Roman" w:hAnsi="Times New Roman"/>
          <w:color w:val="000000" w:themeColor="text1"/>
          <w:sz w:val="28"/>
          <w:szCs w:val="28"/>
        </w:rPr>
        <w:t>настоящему приказу.</w:t>
      </w:r>
    </w:p>
    <w:p w:rsidR="000F1210" w:rsidRPr="0037663B" w:rsidRDefault="000F1210" w:rsidP="00F846A8">
      <w:pPr>
        <w:tabs>
          <w:tab w:val="left" w:pos="993"/>
        </w:tabs>
        <w:ind w:firstLine="709"/>
        <w:jc w:val="both"/>
        <w:rPr>
          <w:color w:val="000000" w:themeColor="text1"/>
          <w:sz w:val="28"/>
          <w:szCs w:val="28"/>
          <w:lang w:val="kk-KZ"/>
        </w:rPr>
      </w:pPr>
      <w:r w:rsidRPr="000F1210">
        <w:rPr>
          <w:sz w:val="28"/>
        </w:rPr>
        <w:t xml:space="preserve">2. Департаменту науки и человеческих ресурсов </w:t>
      </w:r>
      <w:r w:rsidRPr="000F1210">
        <w:rPr>
          <w:sz w:val="28"/>
          <w:szCs w:val="28"/>
        </w:rPr>
        <w:t>Министерств</w:t>
      </w:r>
      <w:r w:rsidRPr="000F1210">
        <w:rPr>
          <w:sz w:val="28"/>
          <w:szCs w:val="28"/>
          <w:lang w:val="kk-KZ"/>
        </w:rPr>
        <w:t>а</w:t>
      </w:r>
      <w:r w:rsidRPr="000F1210">
        <w:rPr>
          <w:rFonts w:eastAsia="Calibri"/>
          <w:sz w:val="28"/>
          <w:szCs w:val="28"/>
          <w:lang w:val="kk-KZ"/>
        </w:rPr>
        <w:t xml:space="preserve"> здравоохранения Республики Казахстан </w:t>
      </w:r>
      <w:r w:rsidRPr="000F1210">
        <w:rPr>
          <w:sz w:val="28"/>
        </w:rPr>
        <w:t>в</w:t>
      </w:r>
      <w:r w:rsidRPr="0037663B">
        <w:rPr>
          <w:sz w:val="28"/>
        </w:rPr>
        <w:t xml:space="preserve"> течение 5 рабочих дней после принятия настоящего приказа довести его до сведения всех заинтересованных лиц.</w:t>
      </w:r>
    </w:p>
    <w:p w:rsidR="000F1210" w:rsidRPr="0037663B" w:rsidRDefault="000F1210" w:rsidP="00F846A8">
      <w:pPr>
        <w:tabs>
          <w:tab w:val="left" w:pos="993"/>
        </w:tabs>
        <w:ind w:firstLine="709"/>
        <w:jc w:val="both"/>
        <w:rPr>
          <w:color w:val="000000" w:themeColor="text1"/>
          <w:sz w:val="28"/>
          <w:szCs w:val="28"/>
          <w:lang w:val="kk-KZ"/>
        </w:rPr>
      </w:pPr>
      <w:r w:rsidRPr="0037663B">
        <w:rPr>
          <w:color w:val="000000" w:themeColor="text1"/>
          <w:sz w:val="28"/>
          <w:szCs w:val="28"/>
          <w:lang w:val="kk-KZ"/>
        </w:rPr>
        <w:t>3.</w:t>
      </w:r>
      <w:r w:rsidRPr="0037663B">
        <w:t xml:space="preserve"> </w:t>
      </w:r>
      <w:r w:rsidRPr="0037663B">
        <w:rPr>
          <w:color w:val="000000" w:themeColor="text1"/>
          <w:sz w:val="28"/>
          <w:szCs w:val="28"/>
          <w:lang w:val="kk-KZ"/>
        </w:rPr>
        <w:t xml:space="preserve">Контроль за исполнением настоящего приказа возложить </w:t>
      </w:r>
      <w:r>
        <w:rPr>
          <w:color w:val="000000" w:themeColor="text1"/>
          <w:sz w:val="28"/>
          <w:szCs w:val="28"/>
          <w:lang w:val="kk-KZ"/>
        </w:rPr>
        <w:t xml:space="preserve">                                           </w:t>
      </w:r>
      <w:r w:rsidRPr="0037663B">
        <w:rPr>
          <w:color w:val="000000" w:themeColor="text1"/>
          <w:sz w:val="28"/>
          <w:szCs w:val="28"/>
          <w:lang w:val="kk-KZ"/>
        </w:rPr>
        <w:t xml:space="preserve">на </w:t>
      </w:r>
      <w:r w:rsidR="00137DC0">
        <w:rPr>
          <w:color w:val="000000" w:themeColor="text1"/>
          <w:sz w:val="28"/>
          <w:szCs w:val="28"/>
          <w:lang w:val="kk-KZ"/>
        </w:rPr>
        <w:t>директора Департамента науки и человеческих ресурсов М</w:t>
      </w:r>
      <w:r w:rsidRPr="0037663B">
        <w:rPr>
          <w:color w:val="000000" w:themeColor="text1"/>
          <w:sz w:val="28"/>
          <w:szCs w:val="28"/>
          <w:lang w:val="kk-KZ"/>
        </w:rPr>
        <w:t>инист</w:t>
      </w:r>
      <w:r w:rsidR="00137DC0">
        <w:rPr>
          <w:color w:val="000000" w:themeColor="text1"/>
          <w:sz w:val="28"/>
          <w:szCs w:val="28"/>
          <w:lang w:val="kk-KZ"/>
        </w:rPr>
        <w:t>е</w:t>
      </w:r>
      <w:r w:rsidRPr="0037663B">
        <w:rPr>
          <w:color w:val="000000" w:themeColor="text1"/>
          <w:sz w:val="28"/>
          <w:szCs w:val="28"/>
          <w:lang w:val="kk-KZ"/>
        </w:rPr>
        <w:t>р</w:t>
      </w:r>
      <w:r w:rsidR="00137DC0">
        <w:rPr>
          <w:color w:val="000000" w:themeColor="text1"/>
          <w:sz w:val="28"/>
          <w:szCs w:val="28"/>
          <w:lang w:val="kk-KZ"/>
        </w:rPr>
        <w:t>ства</w:t>
      </w:r>
      <w:bookmarkStart w:id="0" w:name="_GoBack"/>
      <w:bookmarkEnd w:id="0"/>
      <w:r w:rsidRPr="0037663B">
        <w:rPr>
          <w:color w:val="000000" w:themeColor="text1"/>
          <w:sz w:val="28"/>
          <w:szCs w:val="28"/>
        </w:rPr>
        <w:t xml:space="preserve"> </w:t>
      </w:r>
      <w:r w:rsidRPr="0037663B">
        <w:rPr>
          <w:rFonts w:eastAsia="Calibri"/>
          <w:sz w:val="28"/>
          <w:szCs w:val="28"/>
          <w:lang w:val="kk-KZ"/>
        </w:rPr>
        <w:t>здравоохранения Республики Казахстан.</w:t>
      </w:r>
    </w:p>
    <w:p w:rsidR="000F1210" w:rsidRPr="0037663B" w:rsidRDefault="000F1210" w:rsidP="00F846A8">
      <w:pPr>
        <w:tabs>
          <w:tab w:val="left" w:pos="993"/>
        </w:tabs>
        <w:ind w:firstLine="709"/>
        <w:jc w:val="both"/>
        <w:rPr>
          <w:color w:val="000000" w:themeColor="text1"/>
          <w:sz w:val="28"/>
          <w:szCs w:val="28"/>
          <w:lang w:val="kk-KZ"/>
        </w:rPr>
      </w:pPr>
      <w:r w:rsidRPr="0037663B">
        <w:rPr>
          <w:color w:val="000000" w:themeColor="text1"/>
          <w:sz w:val="28"/>
          <w:szCs w:val="28"/>
          <w:lang w:val="kk-KZ"/>
        </w:rPr>
        <w:t>4. Настоящий приказ вступает в силу со дня его подписания.</w:t>
      </w:r>
    </w:p>
    <w:p w:rsidR="009C6F61" w:rsidRPr="000F1210" w:rsidRDefault="009C6F61" w:rsidP="009C6F61">
      <w:pPr>
        <w:rPr>
          <w:spacing w:val="2"/>
          <w:sz w:val="28"/>
          <w:szCs w:val="28"/>
          <w:lang w:val="kk-KZ"/>
        </w:rPr>
      </w:pPr>
    </w:p>
    <w:p w:rsidR="009C6F61" w:rsidRPr="00421FB6" w:rsidRDefault="009C6F61" w:rsidP="009C6F61">
      <w:pPr>
        <w:rPr>
          <w:sz w:val="28"/>
          <w:szCs w:val="28"/>
        </w:rPr>
      </w:pPr>
    </w:p>
    <w:tbl>
      <w:tblPr>
        <w:tblStyle w:val="a9"/>
        <w:tblW w:w="8930" w:type="dxa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2126"/>
        <w:gridCol w:w="3152"/>
      </w:tblGrid>
      <w:tr w:rsidR="0038799B" w:rsidRPr="00421FB6" w:rsidTr="0038799B">
        <w:tc>
          <w:tcPr>
            <w:tcW w:w="3652" w:type="dxa"/>
            <w:hideMark/>
          </w:tcPr>
          <w:p w:rsidR="0038799B" w:rsidRPr="00421FB6" w:rsidRDefault="000F121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Вице-министр</w:t>
            </w:r>
          </w:p>
        </w:tc>
        <w:tc>
          <w:tcPr>
            <w:tcW w:w="2126" w:type="dxa"/>
          </w:tcPr>
          <w:p w:rsidR="0038799B" w:rsidRPr="00421FB6" w:rsidRDefault="0038799B">
            <w:pPr>
              <w:rPr>
                <w:b/>
                <w:sz w:val="28"/>
                <w:szCs w:val="28"/>
                <w:lang w:val="kk-KZ"/>
              </w:rPr>
            </w:pPr>
          </w:p>
        </w:tc>
        <w:tc>
          <w:tcPr>
            <w:tcW w:w="3152" w:type="dxa"/>
            <w:hideMark/>
          </w:tcPr>
          <w:p w:rsidR="0038799B" w:rsidRPr="00421FB6" w:rsidRDefault="000F1210">
            <w:pPr>
              <w:rPr>
                <w:b/>
                <w:sz w:val="28"/>
                <w:szCs w:val="28"/>
                <w:lang w:val="kk-KZ"/>
              </w:rPr>
            </w:pPr>
            <w:r>
              <w:rPr>
                <w:b/>
                <w:sz w:val="28"/>
                <w:szCs w:val="28"/>
                <w:lang w:val="kk-KZ"/>
              </w:rPr>
              <w:t>Ж. Буркитбаев</w:t>
            </w:r>
          </w:p>
        </w:tc>
      </w:tr>
    </w:tbl>
    <w:p w:rsidR="00C1609C" w:rsidRPr="002208A1" w:rsidRDefault="00C1609C" w:rsidP="000F1210">
      <w:pPr>
        <w:overflowPunct/>
        <w:autoSpaceDE/>
        <w:autoSpaceDN/>
        <w:adjustRightInd/>
        <w:rPr>
          <w:sz w:val="28"/>
          <w:szCs w:val="28"/>
          <w:lang w:val="kk-KZ"/>
        </w:rPr>
      </w:pPr>
    </w:p>
    <w:sectPr w:rsidR="00C1609C" w:rsidRPr="002208A1" w:rsidSect="000507D3">
      <w:headerReference w:type="even" r:id="rId7"/>
      <w:headerReference w:type="default" r:id="rId8"/>
      <w:headerReference w:type="first" r:id="rId9"/>
      <w:pgSz w:w="11906" w:h="16838"/>
      <w:pgMar w:top="1418" w:right="851" w:bottom="1418" w:left="1418" w:header="851" w:footer="709" w:gutter="0"/>
      <w:cols w:space="708"/>
      <w:titlePg/>
      <w:docGrid w:linePitch="360"/>
      <w:footerReference w:type="default" r:id="rId997"/>
      <w:footerReference w:type="first" r:id="rId996"/>
    </w:sectPr>
    <w:p w:rsidR="00356DEA" w:rsidRDefault="00356DEA">
      <w:pPr>
        <w:rPr>
          <w:lang w:val="en-US"/>
        </w:rPr>
      </w:pPr>
    </w:p>
    <w:p>
      <w:pPr>
        <w:spacing w:after="0"/>
        <w:b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  <w:b/>
        </w:rPr>
        <w:t>Согласовано</w:t>
      </w:r>
    </w:p>
    <w:p>
      <w:pPr>
        <w:spacing w:after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15.05.2023 12:24 Аукенов Нурлан Ерденьевич</w:t>
      </w:r>
    </w:p>
    <w:p>
      <w:pPr>
        <w:spacing w:after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15.05.2023 12:37 Мысаев Аян Оралханович</w:t>
      </w:r>
    </w:p>
    <w:p>
      <w:pPr>
        <w:spacing w:after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15.05.2023 14:42 Балтабекова Динара Жумагалиевна</w:t>
      </w:r>
    </w:p>
    <w:p>
      <w:pPr>
        <w:spacing w:after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15.05.2023 16:11 Темирханов Серикболсын Темирханович</w:t>
      </w:r>
    </w:p>
    <w:p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15.05.2023 16:12 Алдынгуров Даулет Кадырович</w:t>
      </w:r>
    </w:p>
    <w:p>
      <w:pPr>
        <w:spacing w:after="0"/>
        <w:b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  <w:b/>
        </w:rPr>
        <w:t>Подписано</w:t>
      </w:r>
    </w:p>
    <w:p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15.05.2023 20:32 Буркитбаев Жандос Конысович</w:t>
      </w:r>
    </w:p>
    <w:p>
      <w:pPr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drawing>
          <wp:inline distT="0" distB="0" distL="0" distR="0">
            <wp:extent cx="1399539" cy="1399539"/>
            <wp:effectExtent l="0" t="0" r="3175" b="8255"/>
            <wp:docPr id="1" name="Рисунок 1" descr="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st"/>
                    <pic:cNvPicPr>
                      <a:picLocks noChangeAspect="1" noChangeArrowheads="1"/>
                    </pic:cNvPicPr>
                  </pic:nvPicPr>
                  <pic:blipFill>
                    <a:blip r:embed="rId9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9539" cy="1399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73ED" w:rsidRDefault="00AF73ED">
      <w:r>
        <w:separator/>
      </w:r>
    </w:p>
  </w:endnote>
  <w:endnote w:type="continuationSeparator" w:id="0">
    <w:p w:rsidR="00AF73ED" w:rsidRDefault="00AF73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/Kazakh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7" w:rightFromText="187" w:vertAnchor="page" w:horzAnchor="page" w:tblpXSpec="right" w:tblpYSpec="bottom"/>
      <w:tblW w:w="281" w:type="pct"/>
      <w:tblLook w:val="04A0" w:firstRow="1" w:lastRow="0" w:firstColumn="1" w:lastColumn="0" w:noHBand="0" w:noVBand="1"/>
    </w:tblPr>
    <w:tblGrid>
      <w:gridCol w:w="538"/>
    </w:tblGrid>
    <w:tr w:rsidR="00AC16FB" w:rsidRPr="00AC16FB" w:rsidTr="00AC16FB">
      <w:trPr>
        <w:trHeight w:hRule="exact" w:val="13608"/>
      </w:trPr>
      <w:tc>
        <w:tcPr>
          <w:tcW w:w="538" w:type="dxa"/>
          <w:textDirection w:val="btLr"/>
        </w:tcPr>
        <w:p w:rsidR="00452F81" w:rsidRPr="00AC16FB" w:rsidRDefault="00452F81" w:rsidP="00AC16FB">
          <w:pPr>
            <w:pStyle w:val="a3"/>
            <w:ind w:left="113" w:right="113"/>
            <w:jc w:val="center"/>
            <w:rPr>
              <w:rFonts w:ascii="Times New Roman" w:hAnsi="Times New Roman" w:cs="Times New Roman"/>
              <w:sz w:val="14"/>
              <w:szCs w:val="14"/>
              <w:spacing w:val="0"/>
            </w:rPr>
          </w:pPr>
          <w:r w:rsidRPr="00AC16FB">
            <w:rPr>
              <w:rFonts w:ascii="Times New Roman" w:hAnsi="Times New Roman" w:cs="Times New Roman"/>
              <w:sz w:val="14"/>
              <w:szCs w:val="14"/>
              <w:spacing w:val="0"/>
            </w:rPr>
            <w:t>Дата: 03.07.2023 09:57. Копия электронного документа. Версия СЭД: Documentolog 7.16.3. Положительный результат проверки ЭЦП</w:t>
          </w:r>
          <w:bookmarkStart w:id="0" w:name="_GoBack"/>
          <w:bookmarkEnd w:id="0"/>
        </w:p>
      </w:tc>
    </w:tr>
    <w:tr w:rsidR="00AC16FB" w:rsidRPr="00AC16FB" w:rsidTr="00AC16FB">
      <w:trPr>
        <w:trHeight w:hRule="exact" w:val="1701"/>
      </w:trPr>
      <w:tc>
        <w:tcPr>
          <w:tcW w:w="538" w:type="dxa"/>
          <w:textDirection w:val="btLr"/>
        </w:tcPr>
        <w:p w:rsidR="00AC16FB" w:rsidRPr="00AC16FB" w:rsidRDefault="00AC16FB" w:rsidP="00AC16FB">
          <w:pPr>
            <w:pStyle w:val="a3"/>
            <w:ind w:left="113" w:right="113"/>
            <w:jc w:val="center"/>
            <w:rPr>
              <w:rFonts w:ascii="Times New Roman" w:hAnsi="Times New Roman" w:cs="Times New Roman"/>
              <w:sz w:val="14"/>
              <w:szCs w:val="14"/>
            </w:rPr>
          </w:pP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7" w:rightFromText="187" w:vertAnchor="page" w:horzAnchor="page" w:tblpXSpec="right" w:tblpYSpec="bottom"/>
      <w:tblW w:w="281" w:type="pct"/>
      <w:tblLook w:val="04A0" w:firstRow="1" w:lastRow="0" w:firstColumn="1" w:lastColumn="0" w:noHBand="0" w:noVBand="1"/>
    </w:tblPr>
    <w:tblGrid>
      <w:gridCol w:w="538"/>
    </w:tblGrid>
    <w:tr w:rsidR="00AC16FB" w:rsidRPr="00AC16FB" w:rsidTr="00AC16FB">
      <w:trPr>
        <w:trHeight w:hRule="exact" w:val="13608"/>
      </w:trPr>
      <w:tc>
        <w:tcPr>
          <w:tcW w:w="538" w:type="dxa"/>
          <w:textDirection w:val="btLr"/>
        </w:tcPr>
        <w:p w:rsidR="00452F81" w:rsidRPr="00AC16FB" w:rsidRDefault="00452F81" w:rsidP="00AC16FB">
          <w:pPr>
            <w:pStyle w:val="a3"/>
            <w:ind w:left="113" w:right="113"/>
            <w:jc w:val="center"/>
            <w:rPr>
              <w:rFonts w:ascii="Times New Roman" w:hAnsi="Times New Roman" w:cs="Times New Roman"/>
              <w:sz w:val="14"/>
              <w:szCs w:val="14"/>
              <w:spacing w:val="0"/>
            </w:rPr>
          </w:pPr>
          <w:r w:rsidRPr="00AC16FB">
            <w:rPr>
              <w:rFonts w:ascii="Times New Roman" w:hAnsi="Times New Roman" w:cs="Times New Roman"/>
              <w:sz w:val="14"/>
              <w:szCs w:val="14"/>
              <w:spacing w:val="0"/>
            </w:rPr>
            <w:t>Дата: 03.07.2023 09:57. Копия электронного документа. Версия СЭД: Documentolog 7.16.3. Положительный результат проверки ЭЦП</w:t>
          </w:r>
          <w:bookmarkStart w:id="0" w:name="_GoBack"/>
          <w:bookmarkEnd w:id="0"/>
        </w:p>
      </w:tc>
    </w:tr>
    <w:tr w:rsidR="00AC16FB" w:rsidRPr="00AC16FB" w:rsidTr="00AC16FB">
      <w:trPr>
        <w:trHeight w:hRule="exact" w:val="1701"/>
      </w:trPr>
      <w:tc>
        <w:tcPr>
          <w:tcW w:w="538" w:type="dxa"/>
          <w:textDirection w:val="btLr"/>
        </w:tcPr>
        <w:p w:rsidR="00AC16FB" w:rsidRPr="00AC16FB" w:rsidRDefault="00AC16FB" w:rsidP="00AC16FB">
          <w:pPr>
            <w:pStyle w:val="a3"/>
            <w:ind w:left="113" w:right="113"/>
            <w:jc w:val="center"/>
            <w:rPr>
              <w:rFonts w:ascii="Times New Roman" w:hAnsi="Times New Roman" w:cs="Times New Roman"/>
              <w:sz w:val="14"/>
              <w:szCs w:val="14"/>
            </w:rPr>
          </w:pP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73ED" w:rsidRDefault="00AF73ED">
      <w:r>
        <w:separator/>
      </w:r>
    </w:p>
  </w:footnote>
  <w:footnote w:type="continuationSeparator" w:id="0">
    <w:p w:rsidR="00AF73ED" w:rsidRDefault="00AF73E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78CA" w:rsidRDefault="00BE78CA" w:rsidP="00E43190">
    <w:pPr>
      <w:pStyle w:val="aa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:rsidR="00BE78CA" w:rsidRDefault="00BE78CA">
    <w:pPr>
      <w:pStyle w:val="aa"/>
    </w:pPr>
  </w:p>
  <w:p w:rsidR="003D52A9" w:rsidRDefault="001A256F">
    <w:pPr>
      <w:pStyle w:val="a3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974047" o:spid="_x0000_s2050" type="#_x0000_t136" style="position:absolute;margin-left:0;margin-top:0;width:627.35pt;height:32.15pt;rotation:315;z-index:-251655168;mso-position-horizontal:center;mso-position-horizontal-relative:margin;mso-position-vertical:center;mso-position-vertical-relative:margin" o:allowincell="f" fillcolor="silver" stroked="f">
          <v:textpath style="font-family:&quot;Times New Roman&quot;;font-size:1pt" string="Министерство здравоохранения Республики Казахстан - Мырхамидова Л.М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78CA" w:rsidRDefault="00BE78CA" w:rsidP="00E43190">
    <w:pPr>
      <w:pStyle w:val="aa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separate"/>
    </w:r>
    <w:r w:rsidR="000F1210">
      <w:rPr>
        <w:rStyle w:val="af0"/>
        <w:noProof/>
      </w:rPr>
      <w:t>2</w:t>
    </w:r>
    <w:r>
      <w:rPr>
        <w:rStyle w:val="af0"/>
      </w:rPr>
      <w:fldChar w:fldCharType="end"/>
    </w:r>
  </w:p>
  <w:p w:rsidR="00BE78CA" w:rsidRDefault="00BE78CA">
    <w:pPr>
      <w:pStyle w:val="aa"/>
    </w:pPr>
  </w:p>
  <w:p w:rsidR="003D52A9" w:rsidRDefault="001A256F">
    <w:pPr>
      <w:pStyle w:val="a3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974047" o:spid="_x0000_s2050" type="#_x0000_t136" style="position:absolute;margin-left:0;margin-top:0;width:627.35pt;height:32.15pt;rotation:315;z-index:-251655168;mso-position-horizontal:center;mso-position-horizontal-relative:margin;mso-position-vertical:center;mso-position-vertical-relative:margin" o:allowincell="f" fillcolor="silver" stroked="f">
          <v:textpath style="font-family:&quot;Times New Roman&quot;;font-size:1pt" string="Министерство здравоохранения Республики Казахстан - Мырхамидова Л.М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751" w:type="dxa"/>
      <w:tblInd w:w="-431" w:type="dxa"/>
      <w:tblLayout w:type="fixed"/>
      <w:tblLook w:val="01E0" w:firstRow="1" w:lastRow="1" w:firstColumn="1" w:lastColumn="1" w:noHBand="0" w:noVBand="0"/>
    </w:tblPr>
    <w:tblGrid>
      <w:gridCol w:w="426"/>
      <w:gridCol w:w="3936"/>
      <w:gridCol w:w="2126"/>
      <w:gridCol w:w="4263"/>
    </w:tblGrid>
    <w:tr w:rsidR="004B400D" w:rsidRPr="00D100F6" w:rsidTr="005D1846">
      <w:trPr>
        <w:trHeight w:val="1348"/>
      </w:trPr>
      <w:tc>
        <w:tcPr>
          <w:tcW w:w="4362" w:type="dxa"/>
          <w:gridSpan w:val="2"/>
          <w:shd w:val="clear" w:color="auto" w:fill="auto"/>
        </w:tcPr>
        <w:p w:rsidR="009C6F61" w:rsidRPr="009C6F61" w:rsidRDefault="009C6F61" w:rsidP="009C6F61">
          <w:pPr>
            <w:spacing w:line="288" w:lineRule="auto"/>
            <w:ind w:right="459"/>
            <w:jc w:val="center"/>
            <w:rPr>
              <w:b/>
              <w:bCs/>
              <w:color w:val="3399FF"/>
              <w:lang w:val="kk-KZ"/>
            </w:rPr>
          </w:pPr>
          <w:r w:rsidRPr="009C6F61">
            <w:rPr>
              <w:b/>
              <w:bCs/>
              <w:color w:val="3399FF"/>
              <w:lang w:val="kk-KZ"/>
            </w:rPr>
            <w:t>ҚАЗАҚСТАН РЕСПУБЛИКАСЫНЫҢ</w:t>
          </w:r>
        </w:p>
        <w:p w:rsidR="009C6F61" w:rsidRPr="009C6F61" w:rsidRDefault="009C6F61" w:rsidP="009C6F61">
          <w:pPr>
            <w:spacing w:line="288" w:lineRule="auto"/>
            <w:ind w:right="459"/>
            <w:jc w:val="center"/>
            <w:rPr>
              <w:b/>
              <w:bCs/>
              <w:color w:val="3399FF"/>
              <w:lang w:val="kk-KZ"/>
            </w:rPr>
          </w:pPr>
          <w:r w:rsidRPr="009C6F61">
            <w:rPr>
              <w:b/>
              <w:bCs/>
              <w:color w:val="3399FF"/>
              <w:lang w:val="kk-KZ"/>
            </w:rPr>
            <w:t>ДЕНСАУЛЫҚ САҚТАУ</w:t>
          </w:r>
        </w:p>
        <w:p w:rsidR="004B400D" w:rsidRPr="00D100F6" w:rsidRDefault="009C6F61" w:rsidP="009C6F61">
          <w:pPr>
            <w:spacing w:line="288" w:lineRule="auto"/>
            <w:ind w:right="459"/>
            <w:jc w:val="center"/>
            <w:rPr>
              <w:b/>
              <w:color w:val="3A7298"/>
              <w:sz w:val="32"/>
              <w:szCs w:val="32"/>
              <w:lang w:val="kk-KZ"/>
            </w:rPr>
          </w:pPr>
          <w:r w:rsidRPr="009C6F61">
            <w:rPr>
              <w:b/>
              <w:bCs/>
              <w:color w:val="3399FF"/>
              <w:lang w:val="kk-KZ"/>
            </w:rPr>
            <w:t>МИНИСТРЛІГІ</w:t>
          </w:r>
        </w:p>
      </w:tc>
      <w:tc>
        <w:tcPr>
          <w:tcW w:w="2126" w:type="dxa"/>
          <w:shd w:val="clear" w:color="auto" w:fill="auto"/>
        </w:tcPr>
        <w:p w:rsidR="004B400D" w:rsidRPr="00D100F6" w:rsidRDefault="00D42C93" w:rsidP="00782A16">
          <w:pPr>
            <w:jc w:val="center"/>
            <w:rPr>
              <w:sz w:val="22"/>
              <w:szCs w:val="22"/>
              <w:lang w:val="kk-KZ"/>
            </w:rPr>
          </w:pPr>
          <w:r>
            <w:rPr>
              <w:noProof/>
              <w:sz w:val="22"/>
              <w:szCs w:val="22"/>
            </w:rPr>
            <w:drawing>
              <wp:inline distT="0" distB="0" distL="0" distR="0">
                <wp:extent cx="972820" cy="972820"/>
                <wp:effectExtent l="0" t="0" r="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72820" cy="972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63" w:type="dxa"/>
          <w:shd w:val="clear" w:color="auto" w:fill="auto"/>
        </w:tcPr>
        <w:p w:rsidR="009C6F61" w:rsidRDefault="009C6F61" w:rsidP="009C6F61">
          <w:pPr>
            <w:spacing w:line="288" w:lineRule="auto"/>
            <w:jc w:val="center"/>
            <w:rPr>
              <w:b/>
              <w:bCs/>
              <w:color w:val="3399FF"/>
              <w:lang w:val="kk-KZ"/>
            </w:rPr>
          </w:pPr>
          <w:r w:rsidRPr="009C6F61">
            <w:rPr>
              <w:b/>
              <w:bCs/>
              <w:color w:val="3399FF"/>
              <w:lang w:val="kk-KZ"/>
            </w:rPr>
            <w:t xml:space="preserve">МИНИСТЕРСТВО </w:t>
          </w:r>
        </w:p>
        <w:p w:rsidR="009C6F61" w:rsidRPr="009C6F61" w:rsidRDefault="009C6F61" w:rsidP="009C6F61">
          <w:pPr>
            <w:spacing w:line="288" w:lineRule="auto"/>
            <w:jc w:val="center"/>
            <w:rPr>
              <w:b/>
              <w:bCs/>
              <w:color w:val="3399FF"/>
              <w:lang w:val="kk-KZ"/>
            </w:rPr>
          </w:pPr>
          <w:r w:rsidRPr="009C6F61">
            <w:rPr>
              <w:b/>
              <w:bCs/>
              <w:color w:val="3399FF"/>
              <w:lang w:val="kk-KZ"/>
            </w:rPr>
            <w:t>ЗДРАВООХРАНЕНИЯ</w:t>
          </w:r>
        </w:p>
        <w:p w:rsidR="004B400D" w:rsidRPr="00D100F6" w:rsidRDefault="009C6F61" w:rsidP="009C6F61">
          <w:pPr>
            <w:spacing w:line="288" w:lineRule="auto"/>
            <w:jc w:val="center"/>
            <w:rPr>
              <w:b/>
              <w:color w:val="3A7298"/>
              <w:sz w:val="29"/>
              <w:szCs w:val="29"/>
              <w:lang w:val="kk-KZ"/>
            </w:rPr>
          </w:pPr>
          <w:r w:rsidRPr="009C6F61">
            <w:rPr>
              <w:b/>
              <w:bCs/>
              <w:color w:val="3399FF"/>
              <w:lang w:val="kk-KZ"/>
            </w:rPr>
            <w:t xml:space="preserve"> РЕСПУБЛИКИ КАЗАХСТАН</w:t>
          </w:r>
        </w:p>
      </w:tc>
    </w:tr>
    <w:tr w:rsidR="00642211" w:rsidRPr="00D100F6" w:rsidTr="005D1846">
      <w:trPr>
        <w:gridBefore w:val="1"/>
        <w:wBefore w:w="426" w:type="dxa"/>
        <w:trHeight w:val="591"/>
      </w:trPr>
      <w:tc>
        <w:tcPr>
          <w:tcW w:w="3936" w:type="dxa"/>
          <w:shd w:val="clear" w:color="auto" w:fill="auto"/>
        </w:tcPr>
        <w:p w:rsidR="00642211" w:rsidRDefault="00642211" w:rsidP="00642211">
          <w:pPr>
            <w:widowControl w:val="0"/>
            <w:ind w:right="459"/>
            <w:jc w:val="center"/>
            <w:rPr>
              <w:b/>
              <w:bCs/>
              <w:color w:val="3399FF"/>
              <w:sz w:val="22"/>
              <w:szCs w:val="22"/>
            </w:rPr>
          </w:pPr>
        </w:p>
        <w:p w:rsidR="00642211" w:rsidRPr="00642211" w:rsidRDefault="00642211" w:rsidP="00642211">
          <w:pPr>
            <w:widowControl w:val="0"/>
            <w:ind w:right="459"/>
            <w:jc w:val="center"/>
            <w:rPr>
              <w:b/>
              <w:bCs/>
              <w:color w:val="3399FF"/>
              <w:sz w:val="22"/>
              <w:szCs w:val="22"/>
            </w:rPr>
          </w:pPr>
          <w:r w:rsidRPr="0087566C">
            <w:rPr>
              <w:b/>
              <w:bCs/>
              <w:color w:val="3399FF"/>
              <w:sz w:val="22"/>
              <w:szCs w:val="22"/>
            </w:rPr>
            <w:t>БҰЙРЫҚ</w:t>
          </w:r>
        </w:p>
      </w:tc>
      <w:tc>
        <w:tcPr>
          <w:tcW w:w="2126" w:type="dxa"/>
          <w:shd w:val="clear" w:color="auto" w:fill="auto"/>
        </w:tcPr>
        <w:p w:rsidR="00642211" w:rsidRDefault="00642211" w:rsidP="00782A16">
          <w:pPr>
            <w:jc w:val="center"/>
            <w:rPr>
              <w:sz w:val="22"/>
              <w:szCs w:val="22"/>
              <w:lang w:val="kk-KZ"/>
            </w:rPr>
          </w:pPr>
        </w:p>
      </w:tc>
      <w:tc>
        <w:tcPr>
          <w:tcW w:w="4263" w:type="dxa"/>
          <w:shd w:val="clear" w:color="auto" w:fill="auto"/>
        </w:tcPr>
        <w:p w:rsidR="00642211" w:rsidRDefault="005D1846" w:rsidP="001A1881">
          <w:pPr>
            <w:spacing w:line="288" w:lineRule="auto"/>
            <w:jc w:val="center"/>
            <w:rPr>
              <w:b/>
              <w:bCs/>
              <w:color w:val="3399FF"/>
              <w:sz w:val="22"/>
              <w:szCs w:val="22"/>
            </w:rPr>
          </w:pPr>
          <w:r w:rsidRPr="00642211">
            <w:rPr>
              <w:noProof/>
              <w:color w:val="3399FF"/>
              <w:sz w:val="22"/>
              <w:szCs w:val="22"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655CCB11" wp14:editId="33E7332D">
                    <wp:simplePos x="0" y="0"/>
                    <wp:positionH relativeFrom="column">
                      <wp:posOffset>-3936365</wp:posOffset>
                    </wp:positionH>
                    <wp:positionV relativeFrom="page">
                      <wp:posOffset>70485</wp:posOffset>
                    </wp:positionV>
                    <wp:extent cx="6411595" cy="0"/>
                    <wp:effectExtent l="12700" t="8890" r="14605" b="10160"/>
                    <wp:wrapNone/>
                    <wp:docPr id="1" name="Line 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0" y="0"/>
                              <a:ext cx="6411595" cy="0"/>
                            </a:xfrm>
                            <a:prstGeom prst="line">
                              <a:avLst/>
                            </a:prstGeom>
                            <a:noFill/>
                            <a:ln w="1587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e="http://schemas.microsoft.com/office/word/2015/wordml/symex" xmlns:cx="http://schemas.microsoft.com/office/drawing/2014/chartex">
                <w:pict>
                  <v:line w14:anchorId="417382C8" id="Line 26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309.95pt,5.55pt" to="194.9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" strokecolor="#39f" strokeweight="1.25pt">
                    <w10:wrap anchory="page"/>
                  </v:line>
                </w:pict>
              </mc:Fallback>
            </mc:AlternateContent>
          </w:r>
        </w:p>
        <w:p w:rsidR="00642211" w:rsidRDefault="00642211" w:rsidP="001A1881">
          <w:pPr>
            <w:spacing w:line="288" w:lineRule="auto"/>
            <w:jc w:val="center"/>
            <w:rPr>
              <w:b/>
              <w:bCs/>
              <w:color w:val="3399FF"/>
              <w:lang w:val="kk-KZ"/>
            </w:rPr>
          </w:pPr>
          <w:r w:rsidRPr="0087566C">
            <w:rPr>
              <w:b/>
              <w:bCs/>
              <w:color w:val="3399FF"/>
              <w:sz w:val="22"/>
              <w:szCs w:val="22"/>
            </w:rPr>
            <w:t>ПРИКАЗ</w:t>
          </w:r>
        </w:p>
      </w:tc>
    </w:tr>
  </w:tbl>
  <w:p w:rsidR="00C7780A" w:rsidRDefault="00C7780A" w:rsidP="004B400D">
    <w:pPr>
      <w:pStyle w:val="aa"/>
      <w:rPr>
        <w:color w:val="3A7298"/>
        <w:sz w:val="22"/>
        <w:szCs w:val="22"/>
        <w:lang w:val="kk-KZ"/>
      </w:rPr>
    </w:pPr>
  </w:p>
  <w:p w:rsidR="004B400D" w:rsidRPr="00207569" w:rsidRDefault="00642211" w:rsidP="004B400D">
    <w:pPr>
      <w:pStyle w:val="aa"/>
      <w:rPr>
        <w:color w:val="3A7298"/>
        <w:sz w:val="22"/>
        <w:szCs w:val="22"/>
      </w:rPr>
    </w:pPr>
    <w:proofErr w:type="gramStart"/>
    <w:r w:rsidRPr="00E04401">
      <w:rPr>
        <w:b/>
        <w:bCs/>
        <w:color w:val="3399FF"/>
        <w:sz w:val="22"/>
        <w:szCs w:val="22"/>
        <w:lang w:eastAsia="ru-RU"/>
      </w:rPr>
      <w:t>№  _</w:t>
    </w:r>
    <w:proofErr w:type="gramEnd"/>
    <w:r w:rsidRPr="00E04401">
      <w:rPr>
        <w:b/>
        <w:bCs/>
        <w:color w:val="3399FF"/>
        <w:sz w:val="22"/>
        <w:szCs w:val="22"/>
        <w:lang w:eastAsia="ru-RU"/>
      </w:rPr>
      <w:t xml:space="preserve">___________________                                                          </w:t>
    </w:r>
    <w:r w:rsidR="008856E3">
      <w:rPr>
        <w:b/>
        <w:bCs/>
        <w:color w:val="3399FF"/>
        <w:sz w:val="22"/>
        <w:szCs w:val="22"/>
        <w:lang w:eastAsia="ru-RU"/>
      </w:rPr>
      <w:t xml:space="preserve">    от «___»    ___________  20</w:t>
    </w:r>
    <w:r w:rsidR="008856E3">
      <w:rPr>
        <w:color w:val="3A7298"/>
        <w:sz w:val="22"/>
        <w:szCs w:val="22"/>
        <w:lang w:val="kk-KZ"/>
      </w:rPr>
      <w:t>___</w:t>
    </w:r>
    <w:r w:rsidRPr="00E04401">
      <w:rPr>
        <w:b/>
        <w:bCs/>
        <w:color w:val="3399FF"/>
        <w:sz w:val="22"/>
        <w:szCs w:val="22"/>
        <w:lang w:eastAsia="ru-RU"/>
      </w:rPr>
      <w:t xml:space="preserve">  года</w:t>
    </w:r>
  </w:p>
  <w:p w:rsidR="004B400D" w:rsidRPr="00123C1D" w:rsidRDefault="004B400D" w:rsidP="004B400D">
    <w:pPr>
      <w:rPr>
        <w:color w:val="3A7234"/>
        <w:sz w:val="14"/>
        <w:szCs w:val="14"/>
        <w:lang w:val="kk-KZ"/>
      </w:rPr>
    </w:pPr>
  </w:p>
  <w:p w:rsidR="004726FE" w:rsidRPr="00934587" w:rsidRDefault="004726FE" w:rsidP="00934587">
    <w:pPr>
      <w:rPr>
        <w:color w:val="3A7234"/>
        <w:sz w:val="14"/>
        <w:szCs w:val="14"/>
        <w:lang w:val="kk-KZ"/>
      </w:rPr>
    </w:pPr>
  </w:p>
  <w:p w:rsidR="003D52A9" w:rsidRDefault="001A256F">
    <w:pPr>
      <w:pStyle w:val="a3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974047" o:spid="_x0000_s2050" type="#_x0000_t136" style="position:absolute;margin-left:0;margin-top:0;width:627.35pt;height:32.15pt;rotation:315;z-index:-251655168;mso-position-horizontal:center;mso-position-horizontal-relative:margin;mso-position-vertical:center;mso-position-vertical-relative:margin" o:allowincell="f" fillcolor="silver" stroked="f">
          <v:textpath style="font-family:&quot;Times New Roman&quot;;font-size:1pt" string="Министерство здравоохранения Республики Казахстан - Мырхамидова Л.М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E10FA"/>
    <w:multiLevelType w:val="hybridMultilevel"/>
    <w:tmpl w:val="A4EED4D4"/>
    <w:lvl w:ilvl="0" w:tplc="94DADD18">
      <w:start w:val="40"/>
      <w:numFmt w:val="decimal"/>
      <w:lvlText w:val="%1)"/>
      <w:lvlJc w:val="left"/>
      <w:pPr>
        <w:tabs>
          <w:tab w:val="num" w:pos="1720"/>
        </w:tabs>
        <w:ind w:left="1720" w:hanging="10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abstractNum w:abstractNumId="1">
    <w:nsid w:val="3C7A5260"/>
    <w:multiLevelType w:val="hybridMultilevel"/>
    <w:tmpl w:val="97E0FD48"/>
    <w:lvl w:ilvl="0" w:tplc="EB50223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>
    <w:nsid w:val="56136D12"/>
    <w:multiLevelType w:val="hybridMultilevel"/>
    <w:tmpl w:val="85C439D4"/>
    <w:lvl w:ilvl="0" w:tplc="1FE6139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6C204AF5"/>
    <w:multiLevelType w:val="hybridMultilevel"/>
    <w:tmpl w:val="F454F34A"/>
    <w:lvl w:ilvl="0" w:tplc="0419000F">
      <w:start w:val="1"/>
      <w:numFmt w:val="decimal"/>
      <w:lvlText w:val="%1."/>
      <w:lvlJc w:val="left"/>
      <w:pPr>
        <w:tabs>
          <w:tab w:val="num" w:pos="1669"/>
        </w:tabs>
        <w:ind w:left="166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389"/>
        </w:tabs>
        <w:ind w:left="23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09"/>
        </w:tabs>
        <w:ind w:left="31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829"/>
        </w:tabs>
        <w:ind w:left="38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49"/>
        </w:tabs>
        <w:ind w:left="45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69"/>
        </w:tabs>
        <w:ind w:left="52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89"/>
        </w:tabs>
        <w:ind w:left="59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09"/>
        </w:tabs>
        <w:ind w:left="67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429"/>
        </w:tabs>
        <w:ind w:left="7429" w:hanging="180"/>
      </w:pPr>
    </w:lvl>
  </w:abstractNum>
  <w:abstractNum w:abstractNumId="4">
    <w:nsid w:val="7D0B5B08"/>
    <w:multiLevelType w:val="hybridMultilevel"/>
    <w:tmpl w:val="5F246908"/>
    <w:lvl w:ilvl="0" w:tplc="90CED3C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D62"/>
    <w:rsid w:val="000507D3"/>
    <w:rsid w:val="0006220B"/>
    <w:rsid w:val="00066A87"/>
    <w:rsid w:val="00073119"/>
    <w:rsid w:val="00084F43"/>
    <w:rsid w:val="000922AA"/>
    <w:rsid w:val="000B7A5D"/>
    <w:rsid w:val="000D432F"/>
    <w:rsid w:val="000D4DAC"/>
    <w:rsid w:val="000F1210"/>
    <w:rsid w:val="000F48E7"/>
    <w:rsid w:val="001204BA"/>
    <w:rsid w:val="001319EE"/>
    <w:rsid w:val="00137DC0"/>
    <w:rsid w:val="00143292"/>
    <w:rsid w:val="001763DE"/>
    <w:rsid w:val="001A1881"/>
    <w:rsid w:val="001A5265"/>
    <w:rsid w:val="001B61C1"/>
    <w:rsid w:val="001F4925"/>
    <w:rsid w:val="001F64CB"/>
    <w:rsid w:val="002000F4"/>
    <w:rsid w:val="00210D21"/>
    <w:rsid w:val="0022101F"/>
    <w:rsid w:val="0023374B"/>
    <w:rsid w:val="00251F3F"/>
    <w:rsid w:val="00281AF6"/>
    <w:rsid w:val="002A394A"/>
    <w:rsid w:val="002C49BE"/>
    <w:rsid w:val="002F23BF"/>
    <w:rsid w:val="00315CD9"/>
    <w:rsid w:val="00330B0F"/>
    <w:rsid w:val="00336210"/>
    <w:rsid w:val="00364E0B"/>
    <w:rsid w:val="00386737"/>
    <w:rsid w:val="0038799B"/>
    <w:rsid w:val="003D781A"/>
    <w:rsid w:val="003F241E"/>
    <w:rsid w:val="00421FB6"/>
    <w:rsid w:val="00423754"/>
    <w:rsid w:val="00430E89"/>
    <w:rsid w:val="004726FE"/>
    <w:rsid w:val="0049623C"/>
    <w:rsid w:val="004B400D"/>
    <w:rsid w:val="004C34B8"/>
    <w:rsid w:val="004C4C4E"/>
    <w:rsid w:val="004E49BE"/>
    <w:rsid w:val="004F1C3B"/>
    <w:rsid w:val="004F3375"/>
    <w:rsid w:val="00512F5E"/>
    <w:rsid w:val="005435BC"/>
    <w:rsid w:val="005C14F1"/>
    <w:rsid w:val="005D1846"/>
    <w:rsid w:val="005D5DA8"/>
    <w:rsid w:val="005F582C"/>
    <w:rsid w:val="00624ADD"/>
    <w:rsid w:val="00642211"/>
    <w:rsid w:val="0069274E"/>
    <w:rsid w:val="006A077C"/>
    <w:rsid w:val="006B6938"/>
    <w:rsid w:val="007006E3"/>
    <w:rsid w:val="007111E8"/>
    <w:rsid w:val="00714E38"/>
    <w:rsid w:val="00731B2A"/>
    <w:rsid w:val="00740441"/>
    <w:rsid w:val="007767CD"/>
    <w:rsid w:val="00782A16"/>
    <w:rsid w:val="00787A78"/>
    <w:rsid w:val="007D5C5B"/>
    <w:rsid w:val="007E588D"/>
    <w:rsid w:val="0081000A"/>
    <w:rsid w:val="00817CBC"/>
    <w:rsid w:val="008436CA"/>
    <w:rsid w:val="00866964"/>
    <w:rsid w:val="00867FA4"/>
    <w:rsid w:val="008856E3"/>
    <w:rsid w:val="008F1029"/>
    <w:rsid w:val="00901D17"/>
    <w:rsid w:val="009139A9"/>
    <w:rsid w:val="00914138"/>
    <w:rsid w:val="00915A4B"/>
    <w:rsid w:val="0093007A"/>
    <w:rsid w:val="00934587"/>
    <w:rsid w:val="0094678B"/>
    <w:rsid w:val="00947E10"/>
    <w:rsid w:val="00950D82"/>
    <w:rsid w:val="009924CE"/>
    <w:rsid w:val="009B69F4"/>
    <w:rsid w:val="009C6F61"/>
    <w:rsid w:val="009F6A4E"/>
    <w:rsid w:val="00A10052"/>
    <w:rsid w:val="00A17FE7"/>
    <w:rsid w:val="00A338BC"/>
    <w:rsid w:val="00A47D62"/>
    <w:rsid w:val="00A646AF"/>
    <w:rsid w:val="00A721B9"/>
    <w:rsid w:val="00AA225A"/>
    <w:rsid w:val="00AC6608"/>
    <w:rsid w:val="00AC76FB"/>
    <w:rsid w:val="00AD18CB"/>
    <w:rsid w:val="00AD462C"/>
    <w:rsid w:val="00AF73ED"/>
    <w:rsid w:val="00B0298F"/>
    <w:rsid w:val="00B1662D"/>
    <w:rsid w:val="00B73A0B"/>
    <w:rsid w:val="00B86340"/>
    <w:rsid w:val="00B927A2"/>
    <w:rsid w:val="00B9367E"/>
    <w:rsid w:val="00BD42EA"/>
    <w:rsid w:val="00BE3CFA"/>
    <w:rsid w:val="00BE78CA"/>
    <w:rsid w:val="00C1609C"/>
    <w:rsid w:val="00C73FED"/>
    <w:rsid w:val="00C7780A"/>
    <w:rsid w:val="00CA1875"/>
    <w:rsid w:val="00CB7F57"/>
    <w:rsid w:val="00CC0FAD"/>
    <w:rsid w:val="00CC7D90"/>
    <w:rsid w:val="00CE6A1B"/>
    <w:rsid w:val="00CF3964"/>
    <w:rsid w:val="00D02BDF"/>
    <w:rsid w:val="00D03D0C"/>
    <w:rsid w:val="00D11982"/>
    <w:rsid w:val="00D14F06"/>
    <w:rsid w:val="00D42C93"/>
    <w:rsid w:val="00D52DE8"/>
    <w:rsid w:val="00D86312"/>
    <w:rsid w:val="00DA79A3"/>
    <w:rsid w:val="00DE5155"/>
    <w:rsid w:val="00E15847"/>
    <w:rsid w:val="00E43190"/>
    <w:rsid w:val="00E57A5B"/>
    <w:rsid w:val="00E8227B"/>
    <w:rsid w:val="00E866E0"/>
    <w:rsid w:val="00EB54A3"/>
    <w:rsid w:val="00EC3C11"/>
    <w:rsid w:val="00EC6599"/>
    <w:rsid w:val="00EE1A39"/>
    <w:rsid w:val="00EF4E93"/>
    <w:rsid w:val="00EF7CE6"/>
    <w:rsid w:val="00F22932"/>
    <w:rsid w:val="00F32A0B"/>
    <w:rsid w:val="00F525B9"/>
    <w:rsid w:val="00F64017"/>
    <w:rsid w:val="00F66167"/>
    <w:rsid w:val="00F846A8"/>
    <w:rsid w:val="00F93EE0"/>
    <w:rsid w:val="00FA7E02"/>
    <w:rsid w:val="00FB1A35"/>
    <w:rsid w:val="00FB364D"/>
    <w:rsid w:val="00FF4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5:docId w15:val="{44B4A029-4937-433D-8A03-B537D66F88E0}"/>
  <w:documentProtection w:edit="readOnly" w:enforcement="1" w:cryptProviderType="rsaFull" w:cryptAlgorithmClass="hash" w:cryptAlgorithmType="typeAny" w:cryptAlgorithmSid="4" w:cryptSpinCount="100000" w:hash="GZGv+O0pgNAZ2Q0dNFMRG52OQ+w=" w:salt="7OzIXI8aQrSCM9PFSxYKDg==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7D62"/>
    <w:pPr>
      <w:overflowPunct w:val="0"/>
      <w:autoSpaceDE w:val="0"/>
      <w:autoSpaceDN w:val="0"/>
      <w:adjustRightInd w:val="0"/>
    </w:pPr>
  </w:style>
  <w:style w:type="paragraph" w:styleId="1">
    <w:name w:val="heading 1"/>
    <w:basedOn w:val="a"/>
    <w:next w:val="a"/>
    <w:link w:val="10"/>
    <w:qFormat/>
    <w:rsid w:val="009C6F6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qFormat/>
    <w:rsid w:val="001763DE"/>
    <w:pPr>
      <w:keepNext/>
      <w:overflowPunct/>
      <w:autoSpaceDE/>
      <w:autoSpaceDN/>
      <w:adjustRightInd/>
      <w:jc w:val="both"/>
      <w:outlineLvl w:val="1"/>
    </w:pPr>
    <w:rPr>
      <w:rFonts w:ascii="Times/Kazakh" w:hAnsi="Times/Kazakh"/>
      <w:b/>
      <w:sz w:val="26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нак"/>
    <w:basedOn w:val="a"/>
    <w:autoRedefine/>
    <w:rsid w:val="00A47D62"/>
    <w:pPr>
      <w:overflowPunct/>
      <w:autoSpaceDE/>
      <w:autoSpaceDN/>
      <w:adjustRightInd/>
      <w:spacing w:after="160" w:line="240" w:lineRule="exact"/>
    </w:pPr>
    <w:rPr>
      <w:rFonts w:eastAsia="SimSun"/>
      <w:b/>
      <w:sz w:val="28"/>
      <w:szCs w:val="24"/>
      <w:lang w:val="en-US" w:eastAsia="en-US"/>
    </w:rPr>
  </w:style>
  <w:style w:type="paragraph" w:styleId="a4">
    <w:name w:val="Body Text Indent"/>
    <w:basedOn w:val="a"/>
    <w:rsid w:val="00A47D62"/>
    <w:pPr>
      <w:overflowPunct/>
      <w:autoSpaceDE/>
      <w:autoSpaceDN/>
      <w:adjustRightInd/>
      <w:ind w:firstLine="1122"/>
      <w:jc w:val="both"/>
    </w:pPr>
    <w:rPr>
      <w:sz w:val="24"/>
      <w:szCs w:val="24"/>
      <w:lang w:val="kk-KZ"/>
    </w:rPr>
  </w:style>
  <w:style w:type="paragraph" w:styleId="a5">
    <w:name w:val="Title"/>
    <w:basedOn w:val="a"/>
    <w:qFormat/>
    <w:rsid w:val="00A47D62"/>
    <w:pPr>
      <w:overflowPunct/>
      <w:autoSpaceDE/>
      <w:autoSpaceDN/>
      <w:adjustRightInd/>
      <w:jc w:val="center"/>
    </w:pPr>
    <w:rPr>
      <w:sz w:val="28"/>
      <w:szCs w:val="24"/>
    </w:rPr>
  </w:style>
  <w:style w:type="paragraph" w:styleId="a6">
    <w:name w:val="Subtitle"/>
    <w:basedOn w:val="a"/>
    <w:link w:val="a7"/>
    <w:qFormat/>
    <w:rsid w:val="00A47D62"/>
    <w:pPr>
      <w:overflowPunct/>
      <w:autoSpaceDE/>
      <w:autoSpaceDN/>
      <w:adjustRightInd/>
      <w:ind w:firstLine="709"/>
      <w:jc w:val="both"/>
    </w:pPr>
    <w:rPr>
      <w:sz w:val="28"/>
      <w:szCs w:val="24"/>
    </w:rPr>
  </w:style>
  <w:style w:type="paragraph" w:styleId="a8">
    <w:name w:val="No Spacing"/>
    <w:uiPriority w:val="99"/>
    <w:qFormat/>
    <w:rsid w:val="00A47D62"/>
    <w:rPr>
      <w:sz w:val="24"/>
      <w:szCs w:val="24"/>
    </w:rPr>
  </w:style>
  <w:style w:type="paragraph" w:customStyle="1" w:styleId="015">
    <w:name w:val="Стиль Слева:  0 см Выступ:  15 см"/>
    <w:basedOn w:val="a"/>
    <w:rsid w:val="00A47D62"/>
    <w:pPr>
      <w:widowControl w:val="0"/>
      <w:overflowPunct/>
      <w:autoSpaceDE/>
      <w:autoSpaceDN/>
      <w:adjustRightInd/>
      <w:spacing w:before="120"/>
      <w:ind w:left="851" w:hanging="851"/>
      <w:jc w:val="both"/>
    </w:pPr>
    <w:rPr>
      <w:rFonts w:ascii="Arial" w:hAnsi="Arial"/>
      <w:snapToGrid w:val="0"/>
      <w:sz w:val="24"/>
    </w:rPr>
  </w:style>
  <w:style w:type="character" w:customStyle="1" w:styleId="a7">
    <w:name w:val="Подзаголовок Знак"/>
    <w:link w:val="a6"/>
    <w:rsid w:val="00A47D62"/>
    <w:rPr>
      <w:sz w:val="28"/>
      <w:szCs w:val="24"/>
      <w:lang w:val="ru-RU" w:eastAsia="ru-RU" w:bidi="ar-SA"/>
    </w:rPr>
  </w:style>
  <w:style w:type="table" w:styleId="a9">
    <w:name w:val="Table Grid"/>
    <w:basedOn w:val="a1"/>
    <w:rsid w:val="00A47D6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header"/>
    <w:basedOn w:val="a"/>
    <w:rsid w:val="00A47D62"/>
    <w:pPr>
      <w:tabs>
        <w:tab w:val="center" w:pos="4677"/>
        <w:tab w:val="right" w:pos="9355"/>
      </w:tabs>
      <w:suppressAutoHyphens/>
      <w:overflowPunct/>
      <w:autoSpaceDE/>
      <w:autoSpaceDN/>
      <w:adjustRightInd/>
    </w:pPr>
    <w:rPr>
      <w:sz w:val="24"/>
      <w:szCs w:val="24"/>
      <w:lang w:eastAsia="ar-SA"/>
    </w:rPr>
  </w:style>
  <w:style w:type="character" w:customStyle="1" w:styleId="s0">
    <w:name w:val="s0"/>
    <w:rsid w:val="000D4DAC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paragraph" w:customStyle="1" w:styleId="11">
    <w:name w:val="Знак Знак Знак1 Знак"/>
    <w:basedOn w:val="a"/>
    <w:autoRedefine/>
    <w:rsid w:val="000D4DAC"/>
    <w:pPr>
      <w:overflowPunct/>
      <w:autoSpaceDE/>
      <w:autoSpaceDN/>
      <w:adjustRightInd/>
      <w:spacing w:after="160" w:line="240" w:lineRule="exact"/>
    </w:pPr>
    <w:rPr>
      <w:sz w:val="28"/>
      <w:lang w:val="en-US" w:eastAsia="en-US"/>
    </w:rPr>
  </w:style>
  <w:style w:type="paragraph" w:customStyle="1" w:styleId="ab">
    <w:name w:val="Знак"/>
    <w:basedOn w:val="a"/>
    <w:autoRedefine/>
    <w:rsid w:val="001763DE"/>
    <w:pPr>
      <w:overflowPunct/>
      <w:autoSpaceDE/>
      <w:autoSpaceDN/>
      <w:adjustRightInd/>
      <w:spacing w:after="160" w:line="240" w:lineRule="exact"/>
    </w:pPr>
    <w:rPr>
      <w:rFonts w:eastAsia="SimSun"/>
      <w:b/>
      <w:sz w:val="28"/>
      <w:szCs w:val="24"/>
      <w:lang w:val="en-US" w:eastAsia="en-US"/>
    </w:rPr>
  </w:style>
  <w:style w:type="character" w:customStyle="1" w:styleId="s1">
    <w:name w:val="s1"/>
    <w:rsid w:val="001763DE"/>
    <w:rPr>
      <w:rFonts w:ascii="Times New Roman" w:hAnsi="Times New Roman" w:cs="Times New Roman" w:hint="default"/>
      <w:b/>
      <w:bCs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paragraph" w:styleId="20">
    <w:name w:val="Body Text Indent 2"/>
    <w:basedOn w:val="a"/>
    <w:rsid w:val="001763DE"/>
    <w:pPr>
      <w:spacing w:after="120" w:line="480" w:lineRule="auto"/>
      <w:ind w:left="283"/>
    </w:pPr>
  </w:style>
  <w:style w:type="character" w:styleId="ac">
    <w:name w:val="Hyperlink"/>
    <w:rsid w:val="0023374B"/>
    <w:rPr>
      <w:rFonts w:ascii="Times New Roman" w:hAnsi="Times New Roman" w:cs="Times New Roman" w:hint="default"/>
      <w:color w:val="333399"/>
      <w:u w:val="single"/>
    </w:rPr>
  </w:style>
  <w:style w:type="paragraph" w:customStyle="1" w:styleId="ad">
    <w:name w:val="Знак Знак Знак"/>
    <w:basedOn w:val="a"/>
    <w:autoRedefine/>
    <w:rsid w:val="0023374B"/>
    <w:pPr>
      <w:overflowPunct/>
      <w:autoSpaceDE/>
      <w:autoSpaceDN/>
      <w:adjustRightInd/>
      <w:spacing w:after="160" w:line="240" w:lineRule="exact"/>
    </w:pPr>
    <w:rPr>
      <w:rFonts w:eastAsia="SimSun"/>
      <w:b/>
      <w:sz w:val="28"/>
      <w:szCs w:val="24"/>
      <w:lang w:val="en-US" w:eastAsia="en-US"/>
    </w:rPr>
  </w:style>
  <w:style w:type="paragraph" w:styleId="ae">
    <w:name w:val="List Paragraph"/>
    <w:basedOn w:val="a"/>
    <w:uiPriority w:val="34"/>
    <w:qFormat/>
    <w:rsid w:val="00CE6A1B"/>
    <w:pPr>
      <w:overflowPunct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f">
    <w:name w:val="Normal (Web)"/>
    <w:basedOn w:val="a"/>
    <w:rsid w:val="00364E0B"/>
    <w:pPr>
      <w:overflowPunct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styleId="af0">
    <w:name w:val="page number"/>
    <w:basedOn w:val="a0"/>
    <w:rsid w:val="00BE78CA"/>
  </w:style>
  <w:style w:type="character" w:styleId="af1">
    <w:name w:val="Strong"/>
    <w:qFormat/>
    <w:rsid w:val="007111E8"/>
    <w:rPr>
      <w:b/>
      <w:bCs/>
    </w:rPr>
  </w:style>
  <w:style w:type="paragraph" w:styleId="af2">
    <w:name w:val="footer"/>
    <w:basedOn w:val="a"/>
    <w:link w:val="af3"/>
    <w:rsid w:val="004726FE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rsid w:val="004726FE"/>
  </w:style>
  <w:style w:type="paragraph" w:customStyle="1" w:styleId="af4">
    <w:name w:val="Знак"/>
    <w:basedOn w:val="a"/>
    <w:autoRedefine/>
    <w:rsid w:val="004B400D"/>
    <w:pPr>
      <w:overflowPunct/>
      <w:autoSpaceDE/>
      <w:autoSpaceDN/>
      <w:adjustRightInd/>
      <w:spacing w:after="160" w:line="240" w:lineRule="exact"/>
    </w:pPr>
    <w:rPr>
      <w:rFonts w:eastAsia="SimSun"/>
      <w:b/>
      <w:sz w:val="28"/>
      <w:szCs w:val="24"/>
      <w:lang w:val="en-US" w:eastAsia="en-US"/>
    </w:rPr>
  </w:style>
  <w:style w:type="paragraph" w:customStyle="1" w:styleId="af5">
    <w:name w:val="Знак"/>
    <w:basedOn w:val="a"/>
    <w:autoRedefine/>
    <w:rsid w:val="00934587"/>
    <w:pPr>
      <w:overflowPunct/>
      <w:autoSpaceDE/>
      <w:autoSpaceDN/>
      <w:adjustRightInd/>
      <w:spacing w:after="160" w:line="240" w:lineRule="exact"/>
    </w:pPr>
    <w:rPr>
      <w:rFonts w:eastAsia="SimSun"/>
      <w:b/>
      <w:sz w:val="28"/>
      <w:szCs w:val="24"/>
      <w:lang w:val="en-US" w:eastAsia="en-US"/>
    </w:rPr>
  </w:style>
  <w:style w:type="paragraph" w:customStyle="1" w:styleId="af6">
    <w:name w:val="Знак"/>
    <w:basedOn w:val="a"/>
    <w:autoRedefine/>
    <w:rsid w:val="001A1881"/>
    <w:pPr>
      <w:overflowPunct/>
      <w:autoSpaceDE/>
      <w:autoSpaceDN/>
      <w:adjustRightInd/>
      <w:spacing w:after="160" w:line="240" w:lineRule="exact"/>
    </w:pPr>
    <w:rPr>
      <w:rFonts w:eastAsia="SimSun"/>
      <w:b/>
      <w:sz w:val="28"/>
      <w:szCs w:val="24"/>
      <w:lang w:val="en-US" w:eastAsia="en-US"/>
    </w:rPr>
  </w:style>
  <w:style w:type="character" w:customStyle="1" w:styleId="10">
    <w:name w:val="Заголовок 1 Знак"/>
    <w:basedOn w:val="a0"/>
    <w:link w:val="1"/>
    <w:uiPriority w:val="9"/>
    <w:rsid w:val="009C6F6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f7">
    <w:name w:val="Balloon Text"/>
    <w:basedOn w:val="a"/>
    <w:link w:val="af8"/>
    <w:semiHidden/>
    <w:unhideWhenUsed/>
    <w:rsid w:val="00947E10"/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0"/>
    <w:link w:val="af7"/>
    <w:semiHidden/>
    <w:rsid w:val="00947E1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4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5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0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986" Type="http://schemas.openxmlformats.org/officeDocument/2006/relationships/image" Target="media/image986.png"/><Relationship Id="rId997" Type="http://schemas.openxmlformats.org/officeDocument/2006/relationships/footer" Target="footer1.xml"/><Relationship Id="rId996" Type="http://schemas.openxmlformats.org/officeDocument/2006/relationships/footer" Target="footer2.xml"/></Relationships>
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ЌАЗАЌСТАН</vt:lpstr>
    </vt:vector>
  </TitlesOfParts>
  <Company>АО НИТ</Company>
  <LinksUpToDate>false</LinksUpToDate>
  <CharactersWithSpaces>1646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ЌАЗАЌСТАН</dc:title>
  <dc:creator>user</dc:creator>
  <cp:lastModifiedBy>Zauresh B. Sultanova</cp:lastModifiedBy>
  <cp:revision>3</cp:revision>
  <cp:lastPrinted>2023-05-12T05:11:00Z</cp:lastPrinted>
  <dcterms:created xsi:type="dcterms:W3CDTF">2023-05-12T06:43:00Z</dcterms:created>
  <dcterms:modified xsi:type="dcterms:W3CDTF">2023-05-15T03:55:00Z</dcterms:modified>
</cp:coreProperties>
</file>