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530" w:rsidRDefault="007645D2"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 </w:t>
      </w:r>
      <w:r w:rsidR="00870530">
        <w:rPr>
          <w:rFonts w:ascii="TimesNewRomanPS-BoldMT" w:cs="TimesNewRomanPS-BoldMT"/>
          <w:b/>
          <w:bCs/>
          <w:color w:val="000000"/>
          <w:sz w:val="36"/>
          <w:szCs w:val="36"/>
        </w:rPr>
        <w:t xml:space="preserve">Vision Document for </w:t>
      </w:r>
      <w:r w:rsidR="00870530">
        <w:rPr>
          <w:rFonts w:ascii="TimesNewRomanPS-BoldMT" w:cs="TimesNewRomanPS-BoldMT"/>
          <w:b/>
          <w:bCs/>
          <w:color w:val="000000"/>
          <w:sz w:val="36"/>
          <w:szCs w:val="36"/>
        </w:rPr>
        <w:t>“</w:t>
      </w:r>
      <w:r w:rsidR="00DC07F6">
        <w:rPr>
          <w:rFonts w:ascii="TimesNewRomanPS-BoldMT" w:cs="TimesNewRomanPS-BoldMT"/>
          <w:b/>
          <w:bCs/>
          <w:color w:val="000000"/>
          <w:sz w:val="36"/>
          <w:szCs w:val="36"/>
        </w:rPr>
        <w:t>Online Car Rental</w:t>
      </w:r>
      <w:r w:rsidR="002623ED">
        <w:rPr>
          <w:rFonts w:ascii="TimesNewRomanPS-BoldMT" w:cs="TimesNewRomanPS-BoldMT"/>
          <w:b/>
          <w:bCs/>
          <w:color w:val="000000"/>
          <w:sz w:val="36"/>
          <w:szCs w:val="36"/>
        </w:rPr>
        <w:t xml:space="preserve"> System</w:t>
      </w:r>
      <w:r w:rsidR="00870530">
        <w:rPr>
          <w:rFonts w:ascii="TimesNewRomanPS-BoldMT" w:cs="TimesNewRomanPS-BoldMT"/>
          <w:b/>
          <w:bCs/>
          <w:color w:val="000000"/>
          <w:sz w:val="36"/>
          <w:szCs w:val="36"/>
        </w:rPr>
        <w:t>”</w:t>
      </w:r>
    </w:p>
    <w:p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rsidR="00870530" w:rsidRPr="002623ED" w:rsidRDefault="00870530" w:rsidP="00870530">
      <w:pPr>
        <w:autoSpaceDE w:val="0"/>
        <w:autoSpaceDN w:val="0"/>
        <w:adjustRightInd w:val="0"/>
        <w:spacing w:after="0" w:line="240" w:lineRule="auto"/>
        <w:rPr>
          <w:rFonts w:ascii="TimesNewRomanPS-BoldMT" w:cs="TimesNewRomanPS-BoldMT"/>
          <w:b/>
          <w:bCs/>
          <w:color w:val="000000"/>
          <w:sz w:val="34"/>
          <w:szCs w:val="24"/>
        </w:rPr>
      </w:pPr>
      <w:r w:rsidRPr="002623ED">
        <w:rPr>
          <w:rFonts w:ascii="TimesNewRomanPS-BoldMT" w:cs="TimesNewRomanPS-BoldMT"/>
          <w:b/>
          <w:bCs/>
          <w:color w:val="000000"/>
          <w:sz w:val="34"/>
          <w:szCs w:val="24"/>
        </w:rPr>
        <w:t>Team members:</w:t>
      </w:r>
    </w:p>
    <w:p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rsidR="00CE5ACA" w:rsidRDefault="00CE5ACA" w:rsidP="00CE5ACA">
      <w:pPr>
        <w:pStyle w:val="NormalWeb"/>
        <w:spacing w:before="0" w:beforeAutospacing="0" w:after="0" w:afterAutospacing="0"/>
      </w:pPr>
      <w:r>
        <w:rPr>
          <w:b/>
          <w:bCs/>
          <w:i/>
          <w:iCs/>
          <w:color w:val="000000"/>
          <w:sz w:val="30"/>
          <w:szCs w:val="30"/>
        </w:rPr>
        <w:t>Amanuel Goitom   ID - 109158</w:t>
      </w:r>
    </w:p>
    <w:p w:rsidR="00CE5ACA" w:rsidRDefault="00CE5ACA" w:rsidP="00CE5ACA">
      <w:pPr>
        <w:pStyle w:val="NormalWeb"/>
        <w:spacing w:before="0" w:beforeAutospacing="0" w:after="0" w:afterAutospacing="0"/>
      </w:pPr>
      <w:r>
        <w:rPr>
          <w:b/>
          <w:bCs/>
          <w:i/>
          <w:iCs/>
          <w:color w:val="000000"/>
          <w:sz w:val="30"/>
          <w:szCs w:val="30"/>
        </w:rPr>
        <w:t>Melat Hadgu   ID -109139</w:t>
      </w:r>
    </w:p>
    <w:p w:rsidR="00CE5ACA" w:rsidRDefault="00CE5ACA" w:rsidP="00CE5ACA">
      <w:pPr>
        <w:pStyle w:val="NormalWeb"/>
        <w:spacing w:before="0" w:beforeAutospacing="0" w:after="0" w:afterAutospacing="0"/>
      </w:pPr>
      <w:r>
        <w:rPr>
          <w:b/>
          <w:bCs/>
          <w:i/>
          <w:iCs/>
          <w:color w:val="000000"/>
          <w:sz w:val="30"/>
          <w:szCs w:val="30"/>
        </w:rPr>
        <w:t>Merih Gebreyohannes</w:t>
      </w:r>
      <w:r w:rsidR="007645D2">
        <w:rPr>
          <w:b/>
          <w:bCs/>
          <w:i/>
          <w:iCs/>
          <w:color w:val="000000"/>
          <w:sz w:val="30"/>
          <w:szCs w:val="30"/>
        </w:rPr>
        <w:t xml:space="preserve"> </w:t>
      </w:r>
      <w:bookmarkStart w:id="0" w:name="_GoBack"/>
      <w:bookmarkEnd w:id="0"/>
      <w:r>
        <w:rPr>
          <w:b/>
          <w:bCs/>
          <w:i/>
          <w:iCs/>
          <w:color w:val="000000"/>
          <w:sz w:val="30"/>
          <w:szCs w:val="30"/>
        </w:rPr>
        <w:t xml:space="preserve"> </w:t>
      </w:r>
      <w:r w:rsidR="00772775">
        <w:rPr>
          <w:b/>
          <w:bCs/>
          <w:i/>
          <w:iCs/>
          <w:color w:val="000000"/>
          <w:sz w:val="30"/>
          <w:szCs w:val="30"/>
        </w:rPr>
        <w:t>ID-</w:t>
      </w:r>
      <w:r>
        <w:rPr>
          <w:b/>
          <w:bCs/>
          <w:i/>
          <w:iCs/>
          <w:color w:val="000000"/>
          <w:sz w:val="30"/>
          <w:szCs w:val="30"/>
        </w:rPr>
        <w:t> 109142</w:t>
      </w:r>
    </w:p>
    <w:p w:rsidR="00CE5ACA" w:rsidRDefault="00CE5ACA" w:rsidP="00CE5ACA">
      <w:pPr>
        <w:pStyle w:val="NormalWeb"/>
        <w:spacing w:before="0" w:beforeAutospacing="0" w:after="0" w:afterAutospacing="0"/>
      </w:pPr>
      <w:r>
        <w:rPr>
          <w:b/>
          <w:bCs/>
          <w:i/>
          <w:iCs/>
          <w:color w:val="000000"/>
          <w:sz w:val="30"/>
          <w:szCs w:val="30"/>
        </w:rPr>
        <w:t>Livan Hadish</w:t>
      </w: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p>
    <w:p w:rsidR="00870530" w:rsidRPr="00CE5ACA" w:rsidRDefault="00870530" w:rsidP="00870530">
      <w:pPr>
        <w:autoSpaceDE w:val="0"/>
        <w:autoSpaceDN w:val="0"/>
        <w:adjustRightInd w:val="0"/>
        <w:spacing w:after="0" w:line="240" w:lineRule="auto"/>
        <w:rPr>
          <w:rFonts w:ascii="TimesNewRomanPS-BoldMT" w:cs="TimesNewRomanPS-BoldMT"/>
          <w:b/>
          <w:bCs/>
          <w:color w:val="000000"/>
          <w:sz w:val="30"/>
          <w:szCs w:val="24"/>
        </w:rPr>
      </w:pPr>
      <w:r w:rsidRPr="00CE5ACA">
        <w:rPr>
          <w:rFonts w:ascii="TimesNewRomanPS-BoldMT" w:cs="TimesNewRomanPS-BoldMT"/>
          <w:b/>
          <w:bCs/>
          <w:color w:val="000000"/>
          <w:sz w:val="30"/>
          <w:szCs w:val="24"/>
        </w:rPr>
        <w:t xml:space="preserve"> Introduction</w:t>
      </w:r>
    </w:p>
    <w:p w:rsidR="00B6645A" w:rsidRDefault="00B6645A" w:rsidP="00870530">
      <w:pPr>
        <w:autoSpaceDE w:val="0"/>
        <w:autoSpaceDN w:val="0"/>
        <w:adjustRightInd w:val="0"/>
        <w:spacing w:after="0" w:line="240" w:lineRule="auto"/>
        <w:rPr>
          <w:rFonts w:ascii="TimesNewRomanPS-BoldMT" w:cs="TimesNewRomanPS-BoldMT"/>
          <w:b/>
          <w:bCs/>
          <w:color w:val="000000"/>
          <w:sz w:val="24"/>
          <w:szCs w:val="24"/>
        </w:rPr>
      </w:pP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 xml:space="preserve">Traditional car rental Companies workflow include a lot of manual paperwork to keep track of Customer information, </w:t>
      </w:r>
      <w:r w:rsidR="00CE5ACA" w:rsidRPr="00C1666A">
        <w:rPr>
          <w:rFonts w:ascii="Book Antiqua" w:hAnsi="Book Antiqua" w:cs="Times New Roman"/>
          <w:color w:val="212529"/>
          <w:sz w:val="24"/>
          <w:szCs w:val="24"/>
          <w:shd w:val="clear" w:color="auto" w:fill="FFFFFF"/>
        </w:rPr>
        <w:t>company’s</w:t>
      </w:r>
      <w:r w:rsidRPr="00C1666A">
        <w:rPr>
          <w:rFonts w:ascii="Book Antiqua" w:hAnsi="Book Antiqua" w:cs="Times New Roman"/>
          <w:color w:val="212529"/>
          <w:sz w:val="24"/>
          <w:szCs w:val="24"/>
          <w:shd w:val="clear" w:color="auto" w:fill="FFFFFF"/>
        </w:rPr>
        <w:t xml:space="preserve"> inventories, car information and their rental status etc. Which makes it hard to maintain and analyze data to generate insights into the business operations. The Manual car rental system provides services only during office </w:t>
      </w:r>
      <w:r w:rsidR="00CE5ACA" w:rsidRPr="00C1666A">
        <w:rPr>
          <w:rFonts w:ascii="Book Antiqua" w:hAnsi="Book Antiqua" w:cs="Times New Roman"/>
          <w:color w:val="212529"/>
          <w:sz w:val="24"/>
          <w:szCs w:val="24"/>
          <w:shd w:val="clear" w:color="auto" w:fill="FFFFFF"/>
        </w:rPr>
        <w:t>hours, so</w:t>
      </w:r>
      <w:r w:rsidRPr="00C1666A">
        <w:rPr>
          <w:rFonts w:ascii="Book Antiqua" w:hAnsi="Book Antiqua" w:cs="Times New Roman"/>
          <w:color w:val="212529"/>
          <w:sz w:val="24"/>
          <w:szCs w:val="24"/>
        </w:rPr>
        <w:t xml:space="preserve"> customers have limited time to make any transactions or reservation of cars.</w:t>
      </w:r>
      <w:r w:rsidRPr="00C1666A">
        <w:rPr>
          <w:rFonts w:ascii="Book Antiqua" w:hAnsi="Book Antiqua" w:cs="Times New Roman"/>
          <w:color w:val="212529"/>
          <w:sz w:val="24"/>
          <w:szCs w:val="24"/>
          <w:shd w:val="clear" w:color="auto" w:fill="FFFFFF"/>
        </w:rPr>
        <w:t xml:space="preserve"> In </w:t>
      </w:r>
      <w:r w:rsidR="00CE5ACA" w:rsidRPr="00C1666A">
        <w:rPr>
          <w:rFonts w:ascii="Book Antiqua" w:hAnsi="Book Antiqua" w:cs="Times New Roman"/>
          <w:color w:val="212529"/>
          <w:sz w:val="24"/>
          <w:szCs w:val="24"/>
          <w:shd w:val="clear" w:color="auto" w:fill="FFFFFF"/>
        </w:rPr>
        <w:t>addition,</w:t>
      </w:r>
      <w:r w:rsidRPr="00C1666A">
        <w:rPr>
          <w:rFonts w:ascii="Book Antiqua" w:hAnsi="Book Antiqua" w:cs="Times New Roman"/>
          <w:color w:val="212529"/>
          <w:sz w:val="24"/>
          <w:szCs w:val="24"/>
          <w:shd w:val="clear" w:color="auto" w:fill="FFFFFF"/>
        </w:rPr>
        <w:t xml:space="preserve"> customers </w:t>
      </w:r>
      <w:r w:rsidR="00D217E5" w:rsidRPr="00C1666A">
        <w:rPr>
          <w:rFonts w:ascii="Book Antiqua" w:hAnsi="Book Antiqua" w:cs="Times New Roman"/>
          <w:color w:val="212529"/>
          <w:sz w:val="24"/>
          <w:szCs w:val="24"/>
          <w:shd w:val="clear" w:color="auto" w:fill="FFFFFF"/>
        </w:rPr>
        <w:t>must</w:t>
      </w:r>
      <w:r w:rsidRPr="00C1666A">
        <w:rPr>
          <w:rFonts w:ascii="Book Antiqua" w:hAnsi="Book Antiqua" w:cs="Times New Roman"/>
          <w:color w:val="212529"/>
          <w:sz w:val="24"/>
          <w:szCs w:val="24"/>
          <w:shd w:val="clear" w:color="auto" w:fill="FFFFFF"/>
        </w:rPr>
        <w:t xml:space="preserve"> go to the companies site to view the car </w:t>
      </w:r>
      <w:r w:rsidR="00CE5ACA" w:rsidRPr="00C1666A">
        <w:rPr>
          <w:rFonts w:ascii="Book Antiqua" w:hAnsi="Book Antiqua" w:cs="Times New Roman"/>
          <w:color w:val="212529"/>
          <w:sz w:val="24"/>
          <w:szCs w:val="24"/>
          <w:shd w:val="clear" w:color="auto" w:fill="FFFFFF"/>
        </w:rPr>
        <w:t>catalog,</w:t>
      </w:r>
      <w:r w:rsidRPr="00C1666A">
        <w:rPr>
          <w:rFonts w:ascii="Book Antiqua" w:hAnsi="Book Antiqua" w:cs="Times New Roman"/>
          <w:color w:val="212529"/>
          <w:sz w:val="24"/>
          <w:szCs w:val="24"/>
          <w:shd w:val="clear" w:color="auto" w:fill="FFFFFF"/>
        </w:rPr>
        <w:t xml:space="preserve"> which can be a deterrent for a lot of people and limits the business scope to local residents. </w:t>
      </w:r>
      <w:r w:rsidR="00CE5ACA" w:rsidRPr="00C1666A">
        <w:rPr>
          <w:rFonts w:ascii="Book Antiqua" w:hAnsi="Book Antiqua" w:cs="Times New Roman"/>
          <w:color w:val="212529"/>
          <w:sz w:val="24"/>
          <w:szCs w:val="24"/>
          <w:shd w:val="clear" w:color="auto" w:fill="FFFFFF"/>
        </w:rPr>
        <w:t>So,</w:t>
      </w:r>
      <w:r w:rsidRPr="00C1666A">
        <w:rPr>
          <w:rFonts w:ascii="Book Antiqua" w:hAnsi="Book Antiqua" w:cs="Times New Roman"/>
          <w:color w:val="212529"/>
          <w:sz w:val="24"/>
          <w:szCs w:val="24"/>
          <w:shd w:val="clear" w:color="auto" w:fill="FFFFFF"/>
        </w:rPr>
        <w:t xml:space="preserve"> moving to an online based system makes sense in terms of customer satisfaction, better business management and wider audience and hence increased profit. Our Online Car </w:t>
      </w:r>
      <w:r w:rsidR="00CE5ACA" w:rsidRPr="00C1666A">
        <w:rPr>
          <w:rFonts w:ascii="Book Antiqua" w:hAnsi="Book Antiqua" w:cs="Times New Roman"/>
          <w:color w:val="212529"/>
          <w:sz w:val="24"/>
          <w:szCs w:val="24"/>
          <w:shd w:val="clear" w:color="auto" w:fill="FFFFFF"/>
        </w:rPr>
        <w:t>Rental</w:t>
      </w:r>
      <w:r w:rsidRPr="00C1666A">
        <w:rPr>
          <w:rFonts w:ascii="Book Antiqua" w:hAnsi="Book Antiqua" w:cs="Times New Roman"/>
          <w:color w:val="212529"/>
          <w:sz w:val="24"/>
          <w:szCs w:val="24"/>
          <w:shd w:val="clear" w:color="auto" w:fill="FFFFFF"/>
        </w:rPr>
        <w:t xml:space="preserve"> System`s </w:t>
      </w:r>
      <w:r w:rsidRPr="00C1666A">
        <w:rPr>
          <w:rFonts w:ascii="Book Antiqua" w:hAnsi="Book Antiqua" w:cs="Times New Roman"/>
          <w:sz w:val="24"/>
          <w:szCs w:val="24"/>
        </w:rPr>
        <w:t>will help small to medium size organizations who are facing the stated problems.</w:t>
      </w:r>
      <w:r w:rsidRPr="00C1666A">
        <w:rPr>
          <w:rFonts w:ascii="Book Antiqua" w:hAnsi="Book Antiqua" w:cs="Times New Roman"/>
          <w:color w:val="212529"/>
          <w:sz w:val="24"/>
          <w:szCs w:val="24"/>
          <w:shd w:val="clear" w:color="auto" w:fill="FFFFFF"/>
        </w:rPr>
        <w:t xml:space="preserve"> The system`s aim is to provide better business management and customer satisfaction by providing the following services such as </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-Enhance Business Processes: to be able to use internet technology to project the rental company to the global world instead of limiting their services to their local domain alone and providing services 24/7, thus increase their return on investment (ROI).</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 xml:space="preserve">-Online Vehicle Reservation: A tool through which customers can browse the catalog of the business online and reserve available cars online prior to their expected pick-up date or time. The customer Can also choose home delivery of his choice of vehicle at an additional fee. </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 Customers Registration: A registration portal to hold customer`s details, monitor their transaction and used same to offer better and improved services to them. The customer will have to provide payment details such as credit card to complete the reservation.</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 xml:space="preserve">-Management Module through which an admin of the System can add, </w:t>
      </w:r>
      <w:r w:rsidR="00CE5ACA" w:rsidRPr="00C1666A">
        <w:rPr>
          <w:rFonts w:ascii="Book Antiqua" w:hAnsi="Book Antiqua" w:cs="Times New Roman"/>
          <w:color w:val="212529"/>
          <w:sz w:val="24"/>
          <w:szCs w:val="24"/>
          <w:shd w:val="clear" w:color="auto" w:fill="FFFFFF"/>
        </w:rPr>
        <w:t>edit,</w:t>
      </w:r>
      <w:r w:rsidRPr="00C1666A">
        <w:rPr>
          <w:rFonts w:ascii="Book Antiqua" w:hAnsi="Book Antiqua" w:cs="Times New Roman"/>
          <w:color w:val="212529"/>
          <w:sz w:val="24"/>
          <w:szCs w:val="24"/>
          <w:shd w:val="clear" w:color="auto" w:fill="FFFFFF"/>
        </w:rPr>
        <w:t xml:space="preserve"> update and delete different categories of cars and their corresponding information</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lastRenderedPageBreak/>
        <w:t>- A rating system through which customers can leave their feedback of the business as well the performance of the vehicles which they rented</w:t>
      </w:r>
    </w:p>
    <w:p w:rsidR="00B6645A" w:rsidRPr="00C1666A" w:rsidRDefault="00B6645A" w:rsidP="00B6645A">
      <w:pPr>
        <w:jc w:val="both"/>
        <w:rPr>
          <w:rFonts w:ascii="Book Antiqua" w:hAnsi="Book Antiqua" w:cs="Times New Roman"/>
          <w:color w:val="212529"/>
          <w:sz w:val="24"/>
          <w:szCs w:val="24"/>
          <w:shd w:val="clear" w:color="auto" w:fill="FFFFFF"/>
        </w:rPr>
      </w:pPr>
      <w:r w:rsidRPr="00C1666A">
        <w:rPr>
          <w:rFonts w:ascii="Book Antiqua" w:hAnsi="Book Antiqua" w:cs="Times New Roman"/>
          <w:color w:val="212529"/>
          <w:sz w:val="24"/>
          <w:szCs w:val="24"/>
          <w:shd w:val="clear" w:color="auto" w:fill="FFFFFF"/>
        </w:rPr>
        <w:t>-Data Security by keeping company data in a secured database and controlling access levels to the data based on user rights.</w:t>
      </w:r>
    </w:p>
    <w:p w:rsidR="00B6645A" w:rsidRDefault="00B6645A" w:rsidP="00870530">
      <w:pPr>
        <w:autoSpaceDE w:val="0"/>
        <w:autoSpaceDN w:val="0"/>
        <w:adjustRightInd w:val="0"/>
        <w:spacing w:after="0" w:line="240" w:lineRule="auto"/>
        <w:rPr>
          <w:rFonts w:ascii="TimesNewRomanPS-BoldMT" w:cs="TimesNewRomanPS-BoldMT"/>
          <w:b/>
          <w:bCs/>
          <w:color w:val="000000"/>
          <w:sz w:val="24"/>
          <w:szCs w:val="24"/>
        </w:rPr>
      </w:pPr>
    </w:p>
    <w:p w:rsidR="00C376BC" w:rsidRDefault="00C376BC" w:rsidP="00870530">
      <w:pPr>
        <w:autoSpaceDE w:val="0"/>
        <w:autoSpaceDN w:val="0"/>
        <w:adjustRightInd w:val="0"/>
        <w:spacing w:after="0" w:line="240" w:lineRule="auto"/>
        <w:rPr>
          <w:rFonts w:ascii="TimesNewRomanPSMT" w:cs="TimesNewRomanPSMT"/>
          <w:color w:val="000000"/>
          <w:sz w:val="24"/>
          <w:szCs w:val="24"/>
        </w:rPr>
      </w:pPr>
    </w:p>
    <w:p w:rsidR="00B6645A" w:rsidRDefault="00B6645A" w:rsidP="00B6645A">
      <w:pPr>
        <w:autoSpaceDE w:val="0"/>
        <w:autoSpaceDN w:val="0"/>
        <w:adjustRightInd w:val="0"/>
        <w:spacing w:after="0" w:line="240" w:lineRule="auto"/>
        <w:rPr>
          <w:rFonts w:ascii="TimesNewRomanPS-BoldMT" w:cs="TimesNewRomanPS-BoldMT"/>
          <w:b/>
          <w:bCs/>
          <w:color w:val="000000"/>
          <w:sz w:val="30"/>
          <w:szCs w:val="24"/>
        </w:rPr>
      </w:pPr>
      <w:r w:rsidRPr="00CE5ACA">
        <w:rPr>
          <w:rFonts w:ascii="TimesNewRomanPS-BoldMT" w:cs="TimesNewRomanPS-BoldMT"/>
          <w:b/>
          <w:bCs/>
          <w:color w:val="000000"/>
          <w:sz w:val="30"/>
          <w:szCs w:val="24"/>
        </w:rPr>
        <w:t>Problem Statement</w:t>
      </w:r>
    </w:p>
    <w:p w:rsidR="00CE5ACA" w:rsidRPr="00CE5ACA" w:rsidRDefault="00CE5ACA" w:rsidP="00B6645A">
      <w:pPr>
        <w:autoSpaceDE w:val="0"/>
        <w:autoSpaceDN w:val="0"/>
        <w:adjustRightInd w:val="0"/>
        <w:spacing w:after="0" w:line="240" w:lineRule="auto"/>
        <w:rPr>
          <w:rFonts w:ascii="TimesNewRomanPS-BoldMT" w:cs="TimesNewRomanPS-BoldMT"/>
          <w:b/>
          <w:bCs/>
          <w:color w:val="000000"/>
          <w:sz w:val="30"/>
          <w:szCs w:val="24"/>
        </w:rPr>
      </w:pPr>
    </w:p>
    <w:p w:rsidR="00C376BC" w:rsidRDefault="00C376BC"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670"/>
        <w:gridCol w:w="4680"/>
      </w:tblGrid>
      <w:tr w:rsidR="00B6645A" w:rsidTr="00AA7F36">
        <w:tc>
          <w:tcPr>
            <w:tcW w:w="4788" w:type="dxa"/>
          </w:tcPr>
          <w:p w:rsidR="00B6645A" w:rsidRPr="00CE5ACA" w:rsidRDefault="00B6645A" w:rsidP="00AA7F36">
            <w:pPr>
              <w:autoSpaceDE w:val="0"/>
              <w:autoSpaceDN w:val="0"/>
              <w:adjustRightInd w:val="0"/>
              <w:rPr>
                <w:rFonts w:ascii="TimesNewRomanPSMT" w:cs="TimesNewRomanPSMT"/>
                <w:b/>
                <w:color w:val="000000"/>
                <w:sz w:val="26"/>
                <w:szCs w:val="20"/>
              </w:rPr>
            </w:pPr>
            <w:r w:rsidRPr="00CE5ACA">
              <w:rPr>
                <w:rFonts w:ascii="TimesNewRomanPSMT" w:cs="TimesNewRomanPSMT"/>
                <w:b/>
                <w:sz w:val="26"/>
                <w:szCs w:val="20"/>
              </w:rPr>
              <w:t>The problem of</w:t>
            </w:r>
          </w:p>
        </w:tc>
        <w:tc>
          <w:tcPr>
            <w:tcW w:w="4788" w:type="dxa"/>
          </w:tcPr>
          <w:p w:rsidR="00B6645A" w:rsidRPr="00CE5ACA" w:rsidRDefault="00B6645A" w:rsidP="00AA7F36">
            <w:pPr>
              <w:autoSpaceDE w:val="0"/>
              <w:autoSpaceDN w:val="0"/>
              <w:adjustRightInd w:val="0"/>
              <w:rPr>
                <w:rFonts w:ascii="TimesNewRomanPS-ItalicMT" w:cs="TimesNewRomanPS-ItalicMT"/>
                <w:i/>
                <w:iCs/>
                <w:sz w:val="24"/>
                <w:szCs w:val="20"/>
                <w:lang w:bidi="he-IL"/>
              </w:rPr>
            </w:pPr>
            <w:r w:rsidRPr="00CE5ACA">
              <w:rPr>
                <w:rFonts w:ascii="TimesNewRomanPS-ItalicMT" w:cs="TimesNewRomanPS-ItalicMT"/>
                <w:i/>
                <w:iCs/>
                <w:sz w:val="24"/>
                <w:szCs w:val="20"/>
                <w:lang w:bidi="he-IL"/>
              </w:rPr>
              <w:t>-Manual Car rental companies offering services only during office hours</w:t>
            </w:r>
          </w:p>
          <w:p w:rsidR="00B6645A" w:rsidRPr="00CE5ACA" w:rsidRDefault="00B6645A" w:rsidP="00AA7F36">
            <w:pPr>
              <w:autoSpaceDE w:val="0"/>
              <w:autoSpaceDN w:val="0"/>
              <w:adjustRightInd w:val="0"/>
              <w:rPr>
                <w:rFonts w:ascii="TimesNewRomanPS-ItalicMT" w:cs="TimesNewRomanPS-ItalicMT"/>
                <w:i/>
                <w:iCs/>
                <w:sz w:val="24"/>
                <w:szCs w:val="20"/>
                <w:lang w:bidi="he-IL"/>
              </w:rPr>
            </w:pPr>
            <w:r w:rsidRPr="00CE5ACA">
              <w:rPr>
                <w:rFonts w:ascii="TimesNewRomanPS-ItalicMT" w:cs="TimesNewRomanPS-ItalicMT"/>
                <w:i/>
                <w:iCs/>
                <w:sz w:val="24"/>
                <w:szCs w:val="20"/>
                <w:lang w:bidi="he-IL"/>
              </w:rPr>
              <w:t xml:space="preserve">- A lot of paper work </w:t>
            </w:r>
            <w:r w:rsidR="00CE5ACA" w:rsidRPr="00CE5ACA">
              <w:rPr>
                <w:rFonts w:ascii="TimesNewRomanPS-ItalicMT" w:cs="TimesNewRomanPS-ItalicMT"/>
                <w:i/>
                <w:iCs/>
                <w:sz w:val="24"/>
                <w:szCs w:val="20"/>
                <w:lang w:bidi="he-IL"/>
              </w:rPr>
              <w:t>involved</w:t>
            </w:r>
            <w:r w:rsidRPr="00CE5ACA">
              <w:rPr>
                <w:rFonts w:ascii="TimesNewRomanPS-ItalicMT" w:cs="TimesNewRomanPS-ItalicMT"/>
                <w:i/>
                <w:iCs/>
                <w:sz w:val="24"/>
                <w:szCs w:val="20"/>
                <w:lang w:bidi="he-IL"/>
              </w:rPr>
              <w:t xml:space="preserve"> in Manual Car rental companies which may result in data loss and less efficient company data management</w:t>
            </w:r>
          </w:p>
          <w:p w:rsidR="00B6645A" w:rsidRPr="00CE5ACA" w:rsidRDefault="00B6645A" w:rsidP="00AA7F36">
            <w:pPr>
              <w:autoSpaceDE w:val="0"/>
              <w:autoSpaceDN w:val="0"/>
              <w:adjustRightInd w:val="0"/>
              <w:rPr>
                <w:rFonts w:ascii="TimesNewRomanPSMT" w:cs="TimesNewRomanPSMT"/>
                <w:color w:val="000000"/>
                <w:sz w:val="24"/>
                <w:szCs w:val="20"/>
              </w:rPr>
            </w:pPr>
            <w:r w:rsidRPr="00CE5ACA">
              <w:rPr>
                <w:rFonts w:ascii="TimesNewRomanPS-ItalicMT" w:cs="TimesNewRomanPS-ItalicMT"/>
                <w:i/>
                <w:iCs/>
                <w:sz w:val="24"/>
                <w:szCs w:val="20"/>
                <w:lang w:bidi="he-IL"/>
              </w:rPr>
              <w:t xml:space="preserve">- The need for customers to physically go to the companies </w:t>
            </w:r>
            <w:r w:rsidR="00CE5ACA" w:rsidRPr="00CE5ACA">
              <w:rPr>
                <w:rFonts w:ascii="TimesNewRomanPS-ItalicMT" w:cs="TimesNewRomanPS-ItalicMT"/>
                <w:i/>
                <w:iCs/>
                <w:sz w:val="24"/>
                <w:szCs w:val="20"/>
                <w:lang w:bidi="he-IL"/>
              </w:rPr>
              <w:t>premise to</w:t>
            </w:r>
            <w:r w:rsidRPr="00CE5ACA">
              <w:rPr>
                <w:rFonts w:ascii="TimesNewRomanPS-ItalicMT" w:cs="TimesNewRomanPS-ItalicMT"/>
                <w:i/>
                <w:iCs/>
                <w:sz w:val="24"/>
                <w:szCs w:val="20"/>
                <w:lang w:bidi="he-IL"/>
              </w:rPr>
              <w:t xml:space="preserve"> reserve a car </w:t>
            </w:r>
          </w:p>
        </w:tc>
      </w:tr>
      <w:tr w:rsidR="00B6645A" w:rsidTr="00AA7F36">
        <w:tc>
          <w:tcPr>
            <w:tcW w:w="4788" w:type="dxa"/>
          </w:tcPr>
          <w:p w:rsidR="00B6645A" w:rsidRPr="00CE5ACA" w:rsidRDefault="00B6645A" w:rsidP="00AA7F36">
            <w:pPr>
              <w:autoSpaceDE w:val="0"/>
              <w:autoSpaceDN w:val="0"/>
              <w:adjustRightInd w:val="0"/>
              <w:rPr>
                <w:rFonts w:ascii="TimesNewRomanPSMT" w:cs="TimesNewRomanPSMT"/>
                <w:b/>
                <w:color w:val="000000"/>
                <w:sz w:val="30"/>
                <w:szCs w:val="20"/>
              </w:rPr>
            </w:pPr>
            <w:r w:rsidRPr="00CE5ACA">
              <w:rPr>
                <w:rFonts w:ascii="TimesNewRomanPSMT" w:cs="TimesNewRomanPSMT"/>
                <w:b/>
                <w:sz w:val="30"/>
                <w:szCs w:val="20"/>
              </w:rPr>
              <w:t>Affects</w:t>
            </w:r>
          </w:p>
        </w:tc>
        <w:tc>
          <w:tcPr>
            <w:tcW w:w="4788" w:type="dxa"/>
          </w:tcPr>
          <w:p w:rsidR="00B6645A" w:rsidRPr="00CE5ACA" w:rsidRDefault="00B6645A" w:rsidP="00AA7F36">
            <w:pPr>
              <w:autoSpaceDE w:val="0"/>
              <w:autoSpaceDN w:val="0"/>
              <w:adjustRightInd w:val="0"/>
              <w:rPr>
                <w:rFonts w:ascii="TimesNewRomanPSMT" w:cs="TimesNewRomanPSMT"/>
                <w:color w:val="000000"/>
                <w:sz w:val="24"/>
                <w:szCs w:val="20"/>
              </w:rPr>
            </w:pPr>
            <w:r w:rsidRPr="00CE5ACA">
              <w:rPr>
                <w:rFonts w:ascii="TimesNewRomanPS-ItalicMT" w:cs="TimesNewRomanPS-ItalicMT"/>
                <w:i/>
                <w:iCs/>
                <w:sz w:val="24"/>
                <w:szCs w:val="20"/>
                <w:lang w:bidi="he-IL"/>
              </w:rPr>
              <w:t>administrators, customers, and the business</w:t>
            </w:r>
          </w:p>
        </w:tc>
      </w:tr>
      <w:tr w:rsidR="00B6645A" w:rsidTr="00AA7F36">
        <w:tc>
          <w:tcPr>
            <w:tcW w:w="4788" w:type="dxa"/>
          </w:tcPr>
          <w:p w:rsidR="00B6645A" w:rsidRPr="00CE5ACA" w:rsidRDefault="00B6645A" w:rsidP="00AA7F36">
            <w:pPr>
              <w:autoSpaceDE w:val="0"/>
              <w:autoSpaceDN w:val="0"/>
              <w:adjustRightInd w:val="0"/>
              <w:rPr>
                <w:rFonts w:ascii="TimesNewRomanPSMT" w:cs="TimesNewRomanPSMT"/>
                <w:b/>
                <w:sz w:val="30"/>
                <w:szCs w:val="20"/>
              </w:rPr>
            </w:pPr>
            <w:r w:rsidRPr="00CE5ACA">
              <w:rPr>
                <w:rFonts w:ascii="TimesNewRomanPSMT" w:cs="TimesNewRomanPSMT"/>
                <w:b/>
                <w:sz w:val="30"/>
                <w:szCs w:val="20"/>
              </w:rPr>
              <w:t>The impact of which is</w:t>
            </w:r>
          </w:p>
        </w:tc>
        <w:tc>
          <w:tcPr>
            <w:tcW w:w="4788" w:type="dxa"/>
          </w:tcPr>
          <w:p w:rsidR="00B6645A" w:rsidRPr="00CE5ACA" w:rsidRDefault="00B6645A" w:rsidP="00AA7F36">
            <w:pPr>
              <w:autoSpaceDE w:val="0"/>
              <w:autoSpaceDN w:val="0"/>
              <w:adjustRightInd w:val="0"/>
              <w:rPr>
                <w:rFonts w:ascii="TimesNewRomanPS-ItalicMT" w:cs="TimesNewRomanPS-ItalicMT"/>
                <w:i/>
                <w:iCs/>
                <w:sz w:val="24"/>
                <w:szCs w:val="20"/>
                <w:lang w:bidi="he-IL"/>
              </w:rPr>
            </w:pPr>
            <w:r w:rsidRPr="00CE5ACA">
              <w:rPr>
                <w:rFonts w:ascii="TimesNewRomanPS-ItalicMT" w:cs="TimesNewRomanPS-ItalicMT"/>
                <w:i/>
                <w:iCs/>
                <w:sz w:val="24"/>
                <w:szCs w:val="20"/>
                <w:lang w:bidi="he-IL"/>
              </w:rPr>
              <w:t xml:space="preserve">Manual paper </w:t>
            </w:r>
            <w:r w:rsidR="00D557AC" w:rsidRPr="00CE5ACA">
              <w:rPr>
                <w:rFonts w:ascii="TimesNewRomanPS-ItalicMT" w:cs="TimesNewRomanPS-ItalicMT"/>
                <w:i/>
                <w:iCs/>
                <w:sz w:val="24"/>
                <w:szCs w:val="20"/>
                <w:lang w:bidi="he-IL"/>
              </w:rPr>
              <w:t>work is</w:t>
            </w:r>
            <w:r w:rsidRPr="00CE5ACA">
              <w:rPr>
                <w:rFonts w:ascii="TimesNewRomanPS-ItalicMT" w:cs="TimesNewRomanPS-ItalicMT"/>
                <w:i/>
                <w:iCs/>
                <w:sz w:val="24"/>
                <w:szCs w:val="20"/>
                <w:lang w:bidi="he-IL"/>
              </w:rPr>
              <w:t xml:space="preserve"> complex, must be manually maintained, and limited business presence both in terms of location and time which translates to customer dissatisfaction and loss in profit</w:t>
            </w:r>
          </w:p>
          <w:p w:rsidR="00B6645A" w:rsidRPr="00CE5ACA" w:rsidRDefault="00B6645A" w:rsidP="00AA7F36">
            <w:pPr>
              <w:autoSpaceDE w:val="0"/>
              <w:autoSpaceDN w:val="0"/>
              <w:adjustRightInd w:val="0"/>
              <w:rPr>
                <w:rFonts w:ascii="TimesNewRomanPS-ItalicMT" w:cs="TimesNewRomanPS-ItalicMT"/>
                <w:i/>
                <w:iCs/>
                <w:sz w:val="24"/>
                <w:szCs w:val="20"/>
                <w:lang w:bidi="he-IL"/>
              </w:rPr>
            </w:pPr>
          </w:p>
        </w:tc>
      </w:tr>
      <w:tr w:rsidR="00B6645A" w:rsidTr="00AA7F36">
        <w:tc>
          <w:tcPr>
            <w:tcW w:w="4788" w:type="dxa"/>
          </w:tcPr>
          <w:p w:rsidR="00B6645A" w:rsidRPr="00CE5ACA" w:rsidRDefault="00B6645A" w:rsidP="00AA7F36">
            <w:pPr>
              <w:autoSpaceDE w:val="0"/>
              <w:autoSpaceDN w:val="0"/>
              <w:adjustRightInd w:val="0"/>
              <w:rPr>
                <w:rFonts w:ascii="TimesNewRomanPSMT" w:cs="TimesNewRomanPSMT"/>
                <w:b/>
                <w:sz w:val="28"/>
                <w:szCs w:val="20"/>
              </w:rPr>
            </w:pPr>
            <w:r w:rsidRPr="00CE5ACA">
              <w:rPr>
                <w:rFonts w:ascii="TimesNewRomanPSMT" w:cs="TimesNewRomanPSMT"/>
                <w:b/>
                <w:sz w:val="28"/>
                <w:szCs w:val="20"/>
              </w:rPr>
              <w:t>A successful solution would be</w:t>
            </w:r>
          </w:p>
        </w:tc>
        <w:tc>
          <w:tcPr>
            <w:tcW w:w="4788" w:type="dxa"/>
          </w:tcPr>
          <w:p w:rsidR="00B6645A" w:rsidRPr="00CE5ACA" w:rsidRDefault="00B6645A" w:rsidP="00AA7F36">
            <w:pPr>
              <w:autoSpaceDE w:val="0"/>
              <w:autoSpaceDN w:val="0"/>
              <w:adjustRightInd w:val="0"/>
              <w:rPr>
                <w:rFonts w:ascii="TimesNewRomanPS-ItalicMT" w:cs="TimesNewRomanPS-ItalicMT"/>
                <w:i/>
                <w:iCs/>
                <w:sz w:val="24"/>
                <w:szCs w:val="20"/>
                <w:lang w:bidi="he-IL"/>
              </w:rPr>
            </w:pPr>
            <w:r w:rsidRPr="00CE5ACA">
              <w:rPr>
                <w:rFonts w:ascii="TimesNewRomanPS-ItalicMT" w:cs="TimesNewRomanPS-ItalicMT"/>
                <w:i/>
                <w:iCs/>
                <w:sz w:val="24"/>
                <w:szCs w:val="20"/>
                <w:lang w:bidi="he-IL"/>
              </w:rPr>
              <w:t xml:space="preserve">-A tool through which customers can browse the catalog of the business online and reserve available cars online prior to their expected pick-up date or time. </w:t>
            </w:r>
            <w:r w:rsidRPr="00CE5ACA">
              <w:rPr>
                <w:rFonts w:ascii="TimesNewRomanPS-ItalicMT" w:cs="TimesNewRomanPS-ItalicMT"/>
                <w:i/>
                <w:iCs/>
                <w:sz w:val="24"/>
                <w:szCs w:val="20"/>
                <w:lang w:bidi="he-IL"/>
              </w:rPr>
              <w:t>–</w:t>
            </w:r>
            <w:r w:rsidRPr="00CE5ACA">
              <w:rPr>
                <w:rFonts w:ascii="TimesNewRomanPS-ItalicMT" w:cs="TimesNewRomanPS-ItalicMT"/>
                <w:i/>
                <w:iCs/>
                <w:sz w:val="24"/>
                <w:szCs w:val="20"/>
                <w:lang w:bidi="he-IL"/>
              </w:rPr>
              <w:t xml:space="preserve"> An easy to use interface Which provides better business management by providing tools to easily manage and secure company data.</w:t>
            </w:r>
          </w:p>
          <w:p w:rsidR="00B6645A" w:rsidRPr="00CE5ACA" w:rsidRDefault="00B6645A" w:rsidP="00AA7F36">
            <w:pPr>
              <w:autoSpaceDE w:val="0"/>
              <w:autoSpaceDN w:val="0"/>
              <w:adjustRightInd w:val="0"/>
              <w:rPr>
                <w:rFonts w:ascii="TimesNewRomanPS-ItalicMT" w:cs="TimesNewRomanPS-ItalicMT"/>
                <w:i/>
                <w:iCs/>
                <w:sz w:val="24"/>
                <w:szCs w:val="20"/>
                <w:lang w:bidi="he-IL"/>
              </w:rPr>
            </w:pPr>
          </w:p>
        </w:tc>
      </w:tr>
    </w:tbl>
    <w:p w:rsidR="00C376BC" w:rsidRDefault="00C376BC" w:rsidP="00870530">
      <w:pPr>
        <w:autoSpaceDE w:val="0"/>
        <w:autoSpaceDN w:val="0"/>
        <w:adjustRightInd w:val="0"/>
        <w:spacing w:after="0" w:line="240" w:lineRule="auto"/>
        <w:rPr>
          <w:rFonts w:ascii="TimesNewRomanPSMT" w:cs="TimesNewRomanPSMT"/>
          <w:color w:val="000000"/>
          <w:sz w:val="20"/>
          <w:szCs w:val="20"/>
        </w:rPr>
      </w:pPr>
    </w:p>
    <w:p w:rsidR="00B6645A" w:rsidRDefault="00B6645A" w:rsidP="00870530">
      <w:pPr>
        <w:autoSpaceDE w:val="0"/>
        <w:autoSpaceDN w:val="0"/>
        <w:adjustRightInd w:val="0"/>
        <w:spacing w:after="0" w:line="240" w:lineRule="auto"/>
        <w:rPr>
          <w:rFonts w:ascii="TimesNewRomanPS-BoldMT" w:cs="TimesNewRomanPS-BoldMT"/>
          <w:b/>
          <w:bCs/>
          <w:color w:val="000000"/>
          <w:sz w:val="24"/>
          <w:szCs w:val="24"/>
        </w:rPr>
      </w:pPr>
    </w:p>
    <w:p w:rsidR="00870530" w:rsidRPr="00CE5ACA" w:rsidRDefault="00870530" w:rsidP="00870530">
      <w:pPr>
        <w:autoSpaceDE w:val="0"/>
        <w:autoSpaceDN w:val="0"/>
        <w:adjustRightInd w:val="0"/>
        <w:spacing w:after="0" w:line="240" w:lineRule="auto"/>
        <w:rPr>
          <w:rFonts w:ascii="TimesNewRomanPS-BoldMT" w:cs="TimesNewRomanPS-BoldMT"/>
          <w:b/>
          <w:bCs/>
          <w:color w:val="000000"/>
          <w:sz w:val="32"/>
          <w:szCs w:val="24"/>
        </w:rPr>
      </w:pPr>
      <w:r w:rsidRPr="00CE5ACA">
        <w:rPr>
          <w:rFonts w:ascii="TimesNewRomanPS-BoldMT" w:cs="TimesNewRomanPS-BoldMT"/>
          <w:b/>
          <w:bCs/>
          <w:color w:val="000000"/>
          <w:sz w:val="32"/>
          <w:szCs w:val="24"/>
        </w:rPr>
        <w:t>Stakeholder Descriptions</w:t>
      </w:r>
    </w:p>
    <w:p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6645A" w:rsidTr="00AA7F36">
        <w:tc>
          <w:tcPr>
            <w:tcW w:w="3116" w:type="dxa"/>
          </w:tcPr>
          <w:p w:rsidR="00B6645A" w:rsidRPr="006E21B8" w:rsidRDefault="00B6645A" w:rsidP="00AA7F36">
            <w:pPr>
              <w:autoSpaceDE w:val="0"/>
              <w:autoSpaceDN w:val="0"/>
              <w:adjustRightInd w:val="0"/>
              <w:rPr>
                <w:rFonts w:ascii="TimesNewRomanPS-ItalicMT" w:cs="TimesNewRomanPS-ItalicMT"/>
                <w:i/>
                <w:iCs/>
                <w:sz w:val="20"/>
                <w:szCs w:val="20"/>
                <w:lang w:bidi="he-IL"/>
              </w:rPr>
            </w:pPr>
            <w:r>
              <w:rPr>
                <w:rFonts w:ascii="Cambria" w:hAnsi="Cambria" w:cstheme="majorHAnsi"/>
                <w:sz w:val="28"/>
                <w:szCs w:val="28"/>
              </w:rPr>
              <w:t>Name</w:t>
            </w:r>
          </w:p>
        </w:tc>
        <w:tc>
          <w:tcPr>
            <w:tcW w:w="3117" w:type="dxa"/>
          </w:tcPr>
          <w:p w:rsidR="00B6645A" w:rsidRDefault="00B6645A" w:rsidP="00AA7F36">
            <w:pPr>
              <w:rPr>
                <w:rFonts w:ascii="Cambria" w:hAnsi="Cambria" w:cstheme="majorHAnsi"/>
                <w:sz w:val="28"/>
                <w:szCs w:val="28"/>
              </w:rPr>
            </w:pPr>
            <w:r>
              <w:rPr>
                <w:rFonts w:ascii="Cambria" w:hAnsi="Cambria" w:cstheme="majorHAnsi"/>
                <w:sz w:val="28"/>
                <w:szCs w:val="28"/>
              </w:rPr>
              <w:t>Description</w:t>
            </w:r>
          </w:p>
        </w:tc>
        <w:tc>
          <w:tcPr>
            <w:tcW w:w="3117" w:type="dxa"/>
          </w:tcPr>
          <w:p w:rsidR="00B6645A" w:rsidRDefault="00B6645A" w:rsidP="00AA7F36">
            <w:pPr>
              <w:rPr>
                <w:rFonts w:ascii="Cambria" w:hAnsi="Cambria" w:cstheme="majorHAnsi"/>
                <w:sz w:val="28"/>
                <w:szCs w:val="28"/>
              </w:rPr>
            </w:pPr>
            <w:r>
              <w:rPr>
                <w:rFonts w:ascii="Cambria" w:hAnsi="Cambria" w:cstheme="majorHAnsi"/>
                <w:sz w:val="28"/>
                <w:szCs w:val="28"/>
              </w:rPr>
              <w:t>Responsibilities</w:t>
            </w:r>
          </w:p>
        </w:tc>
      </w:tr>
      <w:tr w:rsidR="00B6645A" w:rsidTr="00AA7F36">
        <w:tc>
          <w:tcPr>
            <w:tcW w:w="3116" w:type="dxa"/>
          </w:tcPr>
          <w:p w:rsidR="00B6645A" w:rsidRPr="00CE5ACA" w:rsidRDefault="00B6645A" w:rsidP="00AA7F36">
            <w:pPr>
              <w:autoSpaceDE w:val="0"/>
              <w:autoSpaceDN w:val="0"/>
              <w:adjustRightInd w:val="0"/>
              <w:rPr>
                <w:rFonts w:ascii="TimesNewRomanPS-ItalicMT" w:cs="TimesNewRomanPS-ItalicMT"/>
                <w:b/>
                <w:i/>
                <w:iCs/>
                <w:sz w:val="26"/>
                <w:szCs w:val="20"/>
                <w:lang w:bidi="he-IL"/>
              </w:rPr>
            </w:pPr>
            <w:r w:rsidRPr="00CE5ACA">
              <w:rPr>
                <w:rFonts w:ascii="TimesNewRomanPS-ItalicMT" w:cs="TimesNewRomanPS-ItalicMT"/>
                <w:b/>
                <w:i/>
                <w:iCs/>
                <w:sz w:val="26"/>
                <w:szCs w:val="20"/>
                <w:lang w:bidi="he-IL"/>
              </w:rPr>
              <w:t>Admin</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 xml:space="preserve">Admins add, </w:t>
            </w:r>
            <w:r w:rsidR="00643FA2" w:rsidRPr="00CE5ACA">
              <w:rPr>
                <w:rFonts w:ascii="TimesNewRomanPS-ItalicMT" w:cs="TimesNewRomanPS-ItalicMT"/>
                <w:i/>
                <w:iCs/>
                <w:sz w:val="26"/>
                <w:szCs w:val="20"/>
                <w:lang w:bidi="he-IL"/>
              </w:rPr>
              <w:t>edit, update,</w:t>
            </w:r>
            <w:r w:rsidRPr="00CE5ACA">
              <w:rPr>
                <w:rFonts w:ascii="TimesNewRomanPS-ItalicMT" w:cs="TimesNewRomanPS-ItalicMT"/>
                <w:i/>
                <w:iCs/>
                <w:sz w:val="26"/>
                <w:szCs w:val="20"/>
                <w:lang w:bidi="he-IL"/>
              </w:rPr>
              <w:t xml:space="preserve"> delete Car categories and their related information as well as customer related info and view reports</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 xml:space="preserve">Admin are responsible for managing the </w:t>
            </w:r>
            <w:r w:rsidR="00643FA2" w:rsidRPr="00CE5ACA">
              <w:rPr>
                <w:rFonts w:ascii="TimesNewRomanPS-ItalicMT" w:cs="TimesNewRomanPS-ItalicMT"/>
                <w:i/>
                <w:iCs/>
                <w:sz w:val="26"/>
                <w:szCs w:val="20"/>
                <w:lang w:bidi="he-IL"/>
              </w:rPr>
              <w:t>system,</w:t>
            </w:r>
            <w:r w:rsidRPr="00CE5ACA">
              <w:rPr>
                <w:rFonts w:ascii="TimesNewRomanPS-ItalicMT" w:cs="TimesNewRomanPS-ItalicMT"/>
                <w:i/>
                <w:iCs/>
                <w:sz w:val="26"/>
                <w:szCs w:val="20"/>
                <w:lang w:bidi="he-IL"/>
              </w:rPr>
              <w:t xml:space="preserve"> setting up necessary data and generate reports for business management</w:t>
            </w:r>
          </w:p>
        </w:tc>
      </w:tr>
      <w:tr w:rsidR="00B6645A" w:rsidTr="00AA7F36">
        <w:tc>
          <w:tcPr>
            <w:tcW w:w="3116" w:type="dxa"/>
          </w:tcPr>
          <w:p w:rsidR="00B6645A" w:rsidRPr="00CE5ACA" w:rsidRDefault="00B6645A" w:rsidP="00AA7F36">
            <w:pPr>
              <w:autoSpaceDE w:val="0"/>
              <w:autoSpaceDN w:val="0"/>
              <w:adjustRightInd w:val="0"/>
              <w:rPr>
                <w:rFonts w:ascii="TimesNewRomanPS-ItalicMT" w:cs="TimesNewRomanPS-ItalicMT"/>
                <w:b/>
                <w:i/>
                <w:iCs/>
                <w:sz w:val="26"/>
                <w:szCs w:val="20"/>
                <w:lang w:bidi="he-IL"/>
              </w:rPr>
            </w:pPr>
            <w:r w:rsidRPr="00CE5ACA">
              <w:rPr>
                <w:rFonts w:ascii="TimesNewRomanPS-ItalicMT" w:cs="TimesNewRomanPS-ItalicMT"/>
                <w:b/>
                <w:i/>
                <w:iCs/>
                <w:sz w:val="26"/>
                <w:szCs w:val="20"/>
                <w:lang w:bidi="he-IL"/>
              </w:rPr>
              <w:lastRenderedPageBreak/>
              <w:t>Customer</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 xml:space="preserve">Can visit the website to view car catalogs and reserve cars </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Customers are responsible to choose their car of choice, reserve it and pick it up at the scheduled time.</w:t>
            </w:r>
          </w:p>
        </w:tc>
      </w:tr>
      <w:tr w:rsidR="00B6645A" w:rsidTr="00AA7F36">
        <w:tc>
          <w:tcPr>
            <w:tcW w:w="3116" w:type="dxa"/>
          </w:tcPr>
          <w:p w:rsidR="00B6645A" w:rsidRPr="00CE5ACA" w:rsidRDefault="00B6645A" w:rsidP="00AA7F36">
            <w:pPr>
              <w:autoSpaceDE w:val="0"/>
              <w:autoSpaceDN w:val="0"/>
              <w:adjustRightInd w:val="0"/>
              <w:rPr>
                <w:rFonts w:ascii="TimesNewRomanPS-ItalicMT" w:cs="TimesNewRomanPS-ItalicMT"/>
                <w:b/>
                <w:i/>
                <w:iCs/>
                <w:sz w:val="26"/>
                <w:szCs w:val="20"/>
                <w:lang w:bidi="he-IL"/>
              </w:rPr>
            </w:pPr>
            <w:r w:rsidRPr="00CE5ACA">
              <w:rPr>
                <w:rFonts w:ascii="TimesNewRomanPS-ItalicMT" w:cs="TimesNewRomanPS-ItalicMT"/>
                <w:b/>
                <w:i/>
                <w:iCs/>
                <w:sz w:val="26"/>
                <w:szCs w:val="20"/>
                <w:lang w:bidi="he-IL"/>
              </w:rPr>
              <w:t>Developers</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Developers develop the system on the basis of the given document</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Developers are responsible for developing System features, fixing bugs and maintaining the systems availability</w:t>
            </w:r>
          </w:p>
        </w:tc>
      </w:tr>
      <w:tr w:rsidR="00B6645A" w:rsidTr="00AA7F36">
        <w:tc>
          <w:tcPr>
            <w:tcW w:w="3116" w:type="dxa"/>
          </w:tcPr>
          <w:p w:rsidR="00B6645A" w:rsidRPr="00CE5ACA" w:rsidRDefault="00B6645A" w:rsidP="00AA7F36">
            <w:pPr>
              <w:rPr>
                <w:rFonts w:ascii="Cambria" w:hAnsi="Cambria" w:cstheme="majorHAnsi"/>
                <w:b/>
                <w:sz w:val="26"/>
                <w:szCs w:val="28"/>
              </w:rPr>
            </w:pPr>
            <w:r w:rsidRPr="00CE5ACA">
              <w:rPr>
                <w:rFonts w:ascii="TimesNewRomanPS-ItalicMT" w:cs="TimesNewRomanPS-ItalicMT"/>
                <w:b/>
                <w:i/>
                <w:iCs/>
                <w:sz w:val="26"/>
                <w:szCs w:val="20"/>
                <w:lang w:bidi="he-IL"/>
              </w:rPr>
              <w:t>Testers</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Testers use Junit tool to test System or integration test</w:t>
            </w:r>
          </w:p>
        </w:tc>
        <w:tc>
          <w:tcPr>
            <w:tcW w:w="3117" w:type="dxa"/>
          </w:tcPr>
          <w:p w:rsidR="00B6645A" w:rsidRPr="00CE5ACA" w:rsidRDefault="00B6645A" w:rsidP="00AA7F36">
            <w:pPr>
              <w:autoSpaceDE w:val="0"/>
              <w:autoSpaceDN w:val="0"/>
              <w:adjustRightInd w:val="0"/>
              <w:rPr>
                <w:rFonts w:ascii="TimesNewRomanPS-ItalicMT" w:cs="TimesNewRomanPS-ItalicMT"/>
                <w:i/>
                <w:iCs/>
                <w:sz w:val="26"/>
                <w:szCs w:val="20"/>
                <w:lang w:bidi="he-IL"/>
              </w:rPr>
            </w:pPr>
            <w:r w:rsidRPr="00CE5ACA">
              <w:rPr>
                <w:rFonts w:ascii="TimesNewRomanPS-ItalicMT" w:cs="TimesNewRomanPS-ItalicMT"/>
                <w:i/>
                <w:iCs/>
                <w:sz w:val="26"/>
                <w:szCs w:val="20"/>
                <w:lang w:bidi="he-IL"/>
              </w:rPr>
              <w:t>Testers are responsible for integration testing</w:t>
            </w:r>
          </w:p>
        </w:tc>
      </w:tr>
      <w:tr w:rsidR="00B6645A" w:rsidTr="00AA7F36">
        <w:tc>
          <w:tcPr>
            <w:tcW w:w="3116" w:type="dxa"/>
          </w:tcPr>
          <w:p w:rsidR="00B6645A" w:rsidRDefault="00B6645A" w:rsidP="00AA7F36">
            <w:pPr>
              <w:rPr>
                <w:rFonts w:ascii="Cambria" w:hAnsi="Cambria" w:cstheme="majorHAnsi"/>
                <w:sz w:val="28"/>
                <w:szCs w:val="28"/>
              </w:rPr>
            </w:pPr>
          </w:p>
        </w:tc>
        <w:tc>
          <w:tcPr>
            <w:tcW w:w="3117" w:type="dxa"/>
          </w:tcPr>
          <w:p w:rsidR="00B6645A" w:rsidRDefault="00B6645A" w:rsidP="00AA7F36">
            <w:pPr>
              <w:rPr>
                <w:rFonts w:ascii="Cambria" w:hAnsi="Cambria" w:cstheme="majorHAnsi"/>
                <w:sz w:val="28"/>
                <w:szCs w:val="28"/>
              </w:rPr>
            </w:pPr>
          </w:p>
        </w:tc>
        <w:tc>
          <w:tcPr>
            <w:tcW w:w="3117" w:type="dxa"/>
          </w:tcPr>
          <w:p w:rsidR="00B6645A" w:rsidRDefault="00B6645A" w:rsidP="00AA7F36">
            <w:pPr>
              <w:rPr>
                <w:rFonts w:ascii="Cambria" w:hAnsi="Cambria" w:cstheme="majorHAnsi"/>
                <w:sz w:val="28"/>
                <w:szCs w:val="28"/>
              </w:rPr>
            </w:pPr>
          </w:p>
        </w:tc>
      </w:tr>
    </w:tbl>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rsidR="00B6645A" w:rsidRDefault="00B6645A" w:rsidP="00870530">
      <w:pPr>
        <w:autoSpaceDE w:val="0"/>
        <w:autoSpaceDN w:val="0"/>
        <w:adjustRightInd w:val="0"/>
        <w:spacing w:after="0" w:line="240" w:lineRule="auto"/>
        <w:rPr>
          <w:rFonts w:ascii="TimesNewRomanPS-BoldMT" w:cs="TimesNewRomanPS-BoldMT"/>
          <w:b/>
          <w:bCs/>
          <w:color w:val="000000"/>
          <w:sz w:val="20"/>
          <w:szCs w:val="20"/>
        </w:rPr>
      </w:pPr>
    </w:p>
    <w:p w:rsidR="00B6645A" w:rsidRDefault="00B6645A" w:rsidP="00870530">
      <w:pPr>
        <w:autoSpaceDE w:val="0"/>
        <w:autoSpaceDN w:val="0"/>
        <w:adjustRightInd w:val="0"/>
        <w:spacing w:after="0" w:line="240" w:lineRule="auto"/>
        <w:rPr>
          <w:rFonts w:ascii="TimesNewRomanPS-BoldMT" w:cs="TimesNewRomanPS-BoldMT"/>
          <w:b/>
          <w:bCs/>
          <w:color w:val="000000"/>
          <w:sz w:val="20"/>
          <w:szCs w:val="20"/>
        </w:rPr>
      </w:pPr>
    </w:p>
    <w:p w:rsidR="00CE5ACA" w:rsidRPr="00CE5ACA" w:rsidRDefault="00CE5ACA" w:rsidP="00CE5ACA">
      <w:pPr>
        <w:autoSpaceDE w:val="0"/>
        <w:autoSpaceDN w:val="0"/>
        <w:adjustRightInd w:val="0"/>
        <w:spacing w:after="0" w:line="240" w:lineRule="auto"/>
        <w:rPr>
          <w:rFonts w:ascii="TimesNewRomanPS-BoldMT" w:cs="TimesNewRomanPS-BoldMT"/>
          <w:b/>
          <w:bCs/>
          <w:color w:val="000000"/>
          <w:sz w:val="36"/>
          <w:szCs w:val="20"/>
        </w:rPr>
      </w:pPr>
      <w:r w:rsidRPr="00CE5ACA">
        <w:rPr>
          <w:rFonts w:ascii="TimesNewRomanPS-BoldMT" w:cs="TimesNewRomanPS-BoldMT" w:hint="cs"/>
          <w:b/>
          <w:bCs/>
          <w:color w:val="000000"/>
          <w:sz w:val="36"/>
          <w:szCs w:val="20"/>
        </w:rPr>
        <w:t>Needs and Features</w:t>
      </w:r>
    </w:p>
    <w:p w:rsidR="00B6645A" w:rsidRDefault="00B6645A" w:rsidP="00870530">
      <w:pPr>
        <w:autoSpaceDE w:val="0"/>
        <w:autoSpaceDN w:val="0"/>
        <w:adjustRightInd w:val="0"/>
        <w:spacing w:after="0" w:line="240" w:lineRule="auto"/>
        <w:rPr>
          <w:rFonts w:ascii="TimesNewRomanPS-BoldMT" w:cs="TimesNewRomanPS-BoldMT"/>
          <w:b/>
          <w:bCs/>
          <w:color w:val="000000"/>
          <w:sz w:val="20"/>
          <w:szCs w:val="20"/>
        </w:rPr>
      </w:pPr>
    </w:p>
    <w:p w:rsidR="00B6645A" w:rsidRDefault="00B6645A" w:rsidP="00870530">
      <w:pPr>
        <w:autoSpaceDE w:val="0"/>
        <w:autoSpaceDN w:val="0"/>
        <w:adjustRightInd w:val="0"/>
        <w:spacing w:after="0" w:line="240" w:lineRule="auto"/>
        <w:rPr>
          <w:rFonts w:ascii="TimesNewRomanPS-BoldMT" w:cs="TimesNewRomanPS-BoldMT"/>
          <w:b/>
          <w:bCs/>
          <w:color w:val="000000"/>
          <w:sz w:val="20"/>
          <w:szCs w:val="20"/>
        </w:rPr>
      </w:pPr>
    </w:p>
    <w:p w:rsidR="00B6645A" w:rsidRPr="00B6645A" w:rsidRDefault="00B6645A" w:rsidP="00B6645A">
      <w:pPr>
        <w:spacing w:after="0" w:line="240" w:lineRule="auto"/>
        <w:rPr>
          <w:rFonts w:ascii="Times New Roman" w:eastAsia="Times New Roman" w:hAnsi="Times New Roman" w:cs="Times New Roman"/>
          <w:sz w:val="24"/>
          <w:szCs w:val="24"/>
        </w:rPr>
      </w:pPr>
      <w:r w:rsidRPr="00B6645A">
        <w:rPr>
          <w:rFonts w:ascii="Times New Roman" w:eastAsia="Times New Roman" w:hAnsi="Times New Roman" w:cs="Times New Roman"/>
          <w:i/>
          <w:iCs/>
          <w:color w:val="0000FF"/>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81"/>
        <w:gridCol w:w="1027"/>
        <w:gridCol w:w="2680"/>
        <w:gridCol w:w="961"/>
        <w:gridCol w:w="2958"/>
        <w:gridCol w:w="1233"/>
      </w:tblGrid>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Planned Release</w:t>
            </w: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cars must be organized by their model, and number of seats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must be able to add and delete car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24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system must validate the driving license of the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 xml:space="preserve">the system must validate the driving </w:t>
            </w:r>
            <w:r w:rsidR="00CE5ACA" w:rsidRPr="00B6645A">
              <w:rPr>
                <w:rFonts w:ascii="Times" w:eastAsia="Times New Roman" w:hAnsi="Times" w:cs="Times New Roman"/>
                <w:i/>
                <w:iCs/>
                <w:color w:val="000000" w:themeColor="text1"/>
                <w:sz w:val="24"/>
                <w:szCs w:val="20"/>
              </w:rPr>
              <w:t>license of</w:t>
            </w:r>
            <w:r w:rsidRPr="00B6645A">
              <w:rPr>
                <w:rFonts w:ascii="Times" w:eastAsia="Times New Roman" w:hAnsi="Times" w:cs="Times New Roman"/>
                <w:i/>
                <w:iCs/>
                <w:color w:val="000000" w:themeColor="text1"/>
                <w:sz w:val="24"/>
                <w:szCs w:val="20"/>
              </w:rPr>
              <w:t xml:space="preserve"> the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displayed cars must only the available 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system must filter out the available cars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should see rental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system must provide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After the vehicle returned they system should generate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system must display the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New Roman" w:eastAsia="Times New Roman" w:hAnsi="Times New Roman" w:cs="Times New Roman"/>
                <w:i/>
                <w:iCs/>
                <w:color w:val="000000" w:themeColor="text1"/>
                <w:sz w:val="28"/>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should able to see list of customers and edit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must able to see the list of customers and edit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should able to add new vehicle and able to 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admin must able to add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create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the customer must able to create an account if he/she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login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existing customer must able to log in using his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view vehicle with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must able to see available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reserve vehicle for renting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customers must able to reserve as many vehicles as he 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update/ cancel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must able have an Options to cancel or update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wants to give feedback on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Customer must able to submit his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Admin wants to add/ remove new vehicle/ vehicle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admin must able to add remove vehicles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r w:rsidR="00CE5ACA" w:rsidRPr="00B6645A" w:rsidTr="00B6645A">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Admin wants to view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r w:rsidRPr="00B6645A">
              <w:rPr>
                <w:rFonts w:ascii="Times" w:eastAsia="Times New Roman" w:hAnsi="Times" w:cs="Times New Roman"/>
                <w:i/>
                <w:iCs/>
                <w:color w:val="000000" w:themeColor="text1"/>
                <w:sz w:val="24"/>
                <w:szCs w:val="20"/>
              </w:rPr>
              <w:t>admin must able to see rental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45A" w:rsidRPr="00B6645A" w:rsidRDefault="00B6645A" w:rsidP="00B6645A">
            <w:pPr>
              <w:spacing w:after="0" w:line="240" w:lineRule="auto"/>
              <w:rPr>
                <w:rFonts w:ascii="Times New Roman" w:eastAsia="Times New Roman" w:hAnsi="Times New Roman" w:cs="Times New Roman"/>
                <w:color w:val="000000" w:themeColor="text1"/>
                <w:sz w:val="28"/>
                <w:szCs w:val="24"/>
              </w:rPr>
            </w:pPr>
          </w:p>
        </w:tc>
      </w:tr>
    </w:tbl>
    <w:p w:rsidR="00B6645A" w:rsidRPr="00CE5ACA" w:rsidRDefault="00B6645A" w:rsidP="00870530">
      <w:pPr>
        <w:autoSpaceDE w:val="0"/>
        <w:autoSpaceDN w:val="0"/>
        <w:adjustRightInd w:val="0"/>
        <w:spacing w:after="0" w:line="240" w:lineRule="auto"/>
        <w:rPr>
          <w:rFonts w:ascii="TimesNewRomanPS-BoldMT" w:cs="TimesNewRomanPS-BoldMT"/>
          <w:b/>
          <w:bCs/>
          <w:color w:val="000000" w:themeColor="text1"/>
          <w:sz w:val="24"/>
          <w:szCs w:val="20"/>
        </w:rPr>
      </w:pPr>
    </w:p>
    <w:sectPr w:rsidR="00B6645A" w:rsidRPr="00CE5ACA" w:rsidSect="00AA3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1D0" w:rsidRDefault="00E921D0" w:rsidP="002623ED">
      <w:pPr>
        <w:spacing w:after="0" w:line="240" w:lineRule="auto"/>
      </w:pPr>
      <w:r>
        <w:separator/>
      </w:r>
    </w:p>
  </w:endnote>
  <w:endnote w:type="continuationSeparator" w:id="0">
    <w:p w:rsidR="00E921D0" w:rsidRDefault="00E921D0" w:rsidP="0026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1D0" w:rsidRDefault="00E921D0" w:rsidP="002623ED">
      <w:pPr>
        <w:spacing w:after="0" w:line="240" w:lineRule="auto"/>
      </w:pPr>
      <w:r>
        <w:separator/>
      </w:r>
    </w:p>
  </w:footnote>
  <w:footnote w:type="continuationSeparator" w:id="0">
    <w:p w:rsidR="00E921D0" w:rsidRDefault="00E921D0" w:rsidP="0026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0"/>
    <w:rsid w:val="0003008B"/>
    <w:rsid w:val="00090E1C"/>
    <w:rsid w:val="002623ED"/>
    <w:rsid w:val="00324AD4"/>
    <w:rsid w:val="004A3E0D"/>
    <w:rsid w:val="00520198"/>
    <w:rsid w:val="00531EF1"/>
    <w:rsid w:val="00537C44"/>
    <w:rsid w:val="00643FA2"/>
    <w:rsid w:val="006B1B3F"/>
    <w:rsid w:val="006C12D1"/>
    <w:rsid w:val="007231B6"/>
    <w:rsid w:val="007645D2"/>
    <w:rsid w:val="00772775"/>
    <w:rsid w:val="007E0DFF"/>
    <w:rsid w:val="00853EFE"/>
    <w:rsid w:val="00870530"/>
    <w:rsid w:val="008A13E9"/>
    <w:rsid w:val="00A6742A"/>
    <w:rsid w:val="00AA3AB1"/>
    <w:rsid w:val="00B42710"/>
    <w:rsid w:val="00B6645A"/>
    <w:rsid w:val="00BF58AB"/>
    <w:rsid w:val="00C1666A"/>
    <w:rsid w:val="00C376BC"/>
    <w:rsid w:val="00C61BD9"/>
    <w:rsid w:val="00CE5ACA"/>
    <w:rsid w:val="00D217E5"/>
    <w:rsid w:val="00D557AC"/>
    <w:rsid w:val="00DC07F6"/>
    <w:rsid w:val="00E921D0"/>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08F5"/>
  <w15:docId w15:val="{4A00717C-FF00-47E6-9A5E-85AAE2E5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Header">
    <w:name w:val="header"/>
    <w:basedOn w:val="Normal"/>
    <w:link w:val="HeaderChar"/>
    <w:uiPriority w:val="99"/>
    <w:unhideWhenUsed/>
    <w:rsid w:val="00262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D"/>
  </w:style>
  <w:style w:type="paragraph" w:styleId="Footer">
    <w:name w:val="footer"/>
    <w:basedOn w:val="Normal"/>
    <w:link w:val="FooterChar"/>
    <w:uiPriority w:val="99"/>
    <w:unhideWhenUsed/>
    <w:rsid w:val="00262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D"/>
  </w:style>
  <w:style w:type="paragraph" w:styleId="NormalWeb">
    <w:name w:val="Normal (Web)"/>
    <w:basedOn w:val="Normal"/>
    <w:uiPriority w:val="99"/>
    <w:semiHidden/>
    <w:unhideWhenUsed/>
    <w:rsid w:val="00B66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03398">
      <w:bodyDiv w:val="1"/>
      <w:marLeft w:val="0"/>
      <w:marRight w:val="0"/>
      <w:marTop w:val="0"/>
      <w:marBottom w:val="0"/>
      <w:divBdr>
        <w:top w:val="none" w:sz="0" w:space="0" w:color="auto"/>
        <w:left w:val="none" w:sz="0" w:space="0" w:color="auto"/>
        <w:bottom w:val="none" w:sz="0" w:space="0" w:color="auto"/>
        <w:right w:val="none" w:sz="0" w:space="0" w:color="auto"/>
      </w:divBdr>
    </w:div>
    <w:div w:id="1397166830">
      <w:bodyDiv w:val="1"/>
      <w:marLeft w:val="0"/>
      <w:marRight w:val="0"/>
      <w:marTop w:val="0"/>
      <w:marBottom w:val="0"/>
      <w:divBdr>
        <w:top w:val="none" w:sz="0" w:space="0" w:color="auto"/>
        <w:left w:val="none" w:sz="0" w:space="0" w:color="auto"/>
        <w:bottom w:val="none" w:sz="0" w:space="0" w:color="auto"/>
        <w:right w:val="none" w:sz="0" w:space="0" w:color="auto"/>
      </w:divBdr>
      <w:divsChild>
        <w:div w:id="1649701605">
          <w:marLeft w:val="0"/>
          <w:marRight w:val="0"/>
          <w:marTop w:val="0"/>
          <w:marBottom w:val="0"/>
          <w:divBdr>
            <w:top w:val="none" w:sz="0" w:space="0" w:color="auto"/>
            <w:left w:val="none" w:sz="0" w:space="0" w:color="auto"/>
            <w:bottom w:val="none" w:sz="0" w:space="0" w:color="auto"/>
            <w:right w:val="none" w:sz="0" w:space="0" w:color="auto"/>
          </w:divBdr>
        </w:div>
      </w:divsChild>
    </w:div>
    <w:div w:id="199125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Amanuel Tekie Goitom</cp:lastModifiedBy>
  <cp:revision>7</cp:revision>
  <dcterms:created xsi:type="dcterms:W3CDTF">2018-05-29T06:49:00Z</dcterms:created>
  <dcterms:modified xsi:type="dcterms:W3CDTF">2018-05-30T10:29:00Z</dcterms:modified>
</cp:coreProperties>
</file>