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8A705" w14:textId="77777777" w:rsidR="006C2DF1" w:rsidRPr="006C2DF1" w:rsidRDefault="006C2DF1" w:rsidP="006C2DF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6C2DF1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Tenant Looking </w:t>
      </w:r>
      <w:r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For </w:t>
      </w:r>
      <w:r w:rsidRPr="006C2DF1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Space Database</w:t>
      </w:r>
    </w:p>
    <w:p w14:paraId="03AC5EE2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Jefferies</w:t>
      </w:r>
    </w:p>
    <w:p w14:paraId="06C0C571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Industry: Investment Banking</w:t>
      </w:r>
    </w:p>
    <w:p w14:paraId="2C634284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Current Location: 520 Madison Avenue</w:t>
      </w:r>
    </w:p>
    <w:p w14:paraId="76FB79D9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2029</w:t>
      </w:r>
    </w:p>
    <w:p w14:paraId="287E6701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Recommended SF: 800,000 SF</w:t>
      </w:r>
    </w:p>
    <w:p w14:paraId="14425DDE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Broker: Rob Lowe/Kelli Berke/David Hoffman</w:t>
      </w:r>
    </w:p>
    <w:p w14:paraId="5117D295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Status: Hired Broker</w:t>
      </w:r>
    </w:p>
    <w:p w14:paraId="19F67C2B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20062F87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Nomura</w:t>
      </w:r>
    </w:p>
    <w:p w14:paraId="285A0079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Industry: Holding Company</w:t>
      </w:r>
    </w:p>
    <w:p w14:paraId="1FD0DECD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Current Location: One Worldwide Plaza</w:t>
      </w:r>
    </w:p>
    <w:p w14:paraId="2B0024D5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2033</w:t>
      </w:r>
    </w:p>
    <w:p w14:paraId="3F91C85C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Recommended SF: 800,000 SF</w:t>
      </w:r>
    </w:p>
    <w:p w14:paraId="56C0481D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Broker: Rob Lowe/Gus Field</w:t>
      </w:r>
    </w:p>
    <w:p w14:paraId="299B6072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Status: Lease Out</w:t>
      </w:r>
    </w:p>
    <w:p w14:paraId="48CFBC12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646EE364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CBS</w:t>
      </w:r>
    </w:p>
    <w:p w14:paraId="0D165FE7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Industry: Media/Broadcasting</w:t>
      </w:r>
    </w:p>
    <w:p w14:paraId="2E69DBF6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Current Location: Multiple Locations</w:t>
      </w:r>
    </w:p>
    <w:p w14:paraId="2E284B4E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[N/A]</w:t>
      </w:r>
    </w:p>
    <w:p w14:paraId="5ADDA821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Recommended SF: 400,000 SF to 600,000 SF</w:t>
      </w:r>
    </w:p>
    <w:p w14:paraId="0487EE0E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Broker: Scott Gottlieb</w:t>
      </w:r>
    </w:p>
    <w:p w14:paraId="6DC4506C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Status: Hired Broker</w:t>
      </w:r>
    </w:p>
    <w:p w14:paraId="1F4E2810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1463A5C9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Salesforce</w:t>
      </w:r>
    </w:p>
    <w:p w14:paraId="4DDBDDCB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Industry: Computer Software</w:t>
      </w:r>
    </w:p>
    <w:p w14:paraId="06D8A36B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Current Location: 1095 Avenue of the Americas</w:t>
      </w:r>
    </w:p>
    <w:p w14:paraId="4001FE36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2029</w:t>
      </w:r>
      <w:r w:rsidR="00F22EB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20</w:t>
      </w:r>
    </w:p>
    <w:p w14:paraId="27823C41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Recommended SF: 500,000 SF</w:t>
      </w:r>
    </w:p>
    <w:p w14:paraId="4A4E4CE6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Broker: Zarba/Harvey</w:t>
      </w:r>
    </w:p>
    <w:p w14:paraId="38E8F1BE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Status: Touring</w:t>
      </w:r>
    </w:p>
    <w:p w14:paraId="5B8EC5DC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0F497FD6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Moody's</w:t>
      </w:r>
    </w:p>
    <w:p w14:paraId="11B9F256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Industry: Research/Analytics</w:t>
      </w:r>
    </w:p>
    <w:p w14:paraId="25928C8F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Current Location: Seven World Trade Center</w:t>
      </w:r>
    </w:p>
    <w:p w14:paraId="02271016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2027</w:t>
      </w:r>
    </w:p>
    <w:p w14:paraId="2FA0D012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Recommended SF: 400,000 SF</w:t>
      </w:r>
    </w:p>
    <w:p w14:paraId="475AFF3C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Broker: TBD</w:t>
      </w:r>
    </w:p>
    <w:p w14:paraId="08FE7039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Status: TBD</w:t>
      </w:r>
    </w:p>
    <w:p w14:paraId="242402DD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148EAF0E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Tenant Name: </w:t>
      </w:r>
      <w:r w:rsidR="00A62052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Courtland Enterprises</w:t>
      </w:r>
    </w:p>
    <w:p w14:paraId="40DE6C99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Industry: </w:t>
      </w:r>
      <w:r w:rsidR="00A62052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Private Equity</w:t>
      </w:r>
    </w:p>
    <w:p w14:paraId="2FF9127C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Current Location: </w:t>
      </w:r>
      <w:r w:rsidR="00A62052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1 </w:t>
      </w: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Times Square</w:t>
      </w:r>
    </w:p>
    <w:p w14:paraId="0146DDEA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2029</w:t>
      </w:r>
    </w:p>
    <w:p w14:paraId="16BC1CB2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Recommended SF: </w:t>
      </w:r>
      <w:r w:rsidR="00A62052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3</w:t>
      </w: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00,000 SF</w:t>
      </w:r>
    </w:p>
    <w:p w14:paraId="49A5A577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Broker: </w:t>
      </w:r>
      <w:r w:rsidR="00A62052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Steven Mork</w:t>
      </w:r>
    </w:p>
    <w:p w14:paraId="72C9B289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Status: Hired Broker</w:t>
      </w:r>
    </w:p>
    <w:p w14:paraId="3ED3345F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478CEB11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Two Sigma</w:t>
      </w:r>
    </w:p>
    <w:p w14:paraId="0422BAC1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Industry: Hedge Fund</w:t>
      </w:r>
    </w:p>
    <w:p w14:paraId="43632DD8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Current Location: 100 &amp; 101 Avenue of the Americas</w:t>
      </w:r>
    </w:p>
    <w:p w14:paraId="4EE285FE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2029</w:t>
      </w:r>
    </w:p>
    <w:p w14:paraId="633B48E6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Recommended SF: 400,000 SF</w:t>
      </w:r>
    </w:p>
    <w:p w14:paraId="74688168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lastRenderedPageBreak/>
        <w:t>Broker: TBD</w:t>
      </w:r>
    </w:p>
    <w:p w14:paraId="68397B86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Status: TBD</w:t>
      </w:r>
    </w:p>
    <w:p w14:paraId="0044B08E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6635E823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Cleary Gottlieb</w:t>
      </w:r>
    </w:p>
    <w:p w14:paraId="3D177B88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Industry: Legal Services</w:t>
      </w:r>
    </w:p>
    <w:p w14:paraId="48EAD916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Current Location: One Liberty Plaza</w:t>
      </w:r>
    </w:p>
    <w:p w14:paraId="7497022C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2030</w:t>
      </w:r>
    </w:p>
    <w:p w14:paraId="603B4260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Recommended SF: 400,000 SF</w:t>
      </w:r>
    </w:p>
    <w:p w14:paraId="5C6E4865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Broker: TBD</w:t>
      </w:r>
    </w:p>
    <w:p w14:paraId="0DDC3DA3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Status: TBD</w:t>
      </w:r>
    </w:p>
    <w:p w14:paraId="55353BC1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76423506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S&amp;P Global</w:t>
      </w:r>
    </w:p>
    <w:p w14:paraId="64F9262E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Industry: Credit Ratings</w:t>
      </w:r>
    </w:p>
    <w:p w14:paraId="453AAE6B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Current Location: 55 Water Street</w:t>
      </w:r>
    </w:p>
    <w:p w14:paraId="77421470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2030</w:t>
      </w:r>
    </w:p>
    <w:p w14:paraId="3D16F729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Recommended SF: 350,000 SF</w:t>
      </w:r>
    </w:p>
    <w:p w14:paraId="3514BE15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Broker: TBD</w:t>
      </w:r>
    </w:p>
    <w:p w14:paraId="77CCEB77" w14:textId="77777777" w:rsidR="006C2DF1" w:rsidRPr="006C2DF1" w:rsidRDefault="006C2DF1" w:rsidP="006C2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C2DF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Status: TBD</w:t>
      </w:r>
    </w:p>
    <w:p w14:paraId="0B722B25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35EDE81C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Blackrock</w:t>
      </w:r>
    </w:p>
    <w:p w14:paraId="02EE4075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Industry: Asset Management</w:t>
      </w:r>
    </w:p>
    <w:p w14:paraId="092B8A85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Current Location: 50 Hudson Yards</w:t>
      </w:r>
    </w:p>
    <w:p w14:paraId="666DC4C4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[N/A]</w:t>
      </w:r>
    </w:p>
    <w:p w14:paraId="1C2289BC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Recommended SF: 300,000 SF</w:t>
      </w:r>
    </w:p>
    <w:p w14:paraId="740AA31F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Broker: Astrachan/</w:t>
      </w:r>
      <w:proofErr w:type="spellStart"/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Riguardi</w:t>
      </w:r>
      <w:proofErr w:type="spellEnd"/>
    </w:p>
    <w:p w14:paraId="5720D472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Status: Touring</w:t>
      </w:r>
    </w:p>
    <w:p w14:paraId="218300BE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39C03F02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PayPal</w:t>
      </w:r>
    </w:p>
    <w:p w14:paraId="1F3DFC3B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Industry: FinTech</w:t>
      </w:r>
    </w:p>
    <w:p w14:paraId="2802285F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Current Location: 117 Barrow Street</w:t>
      </w:r>
    </w:p>
    <w:p w14:paraId="75D37C2E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2027</w:t>
      </w:r>
    </w:p>
    <w:p w14:paraId="4D4FEF57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Recommended SF: 300,000 SF</w:t>
      </w:r>
    </w:p>
    <w:p w14:paraId="0E9DB566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Broker: TBD</w:t>
      </w:r>
    </w:p>
    <w:p w14:paraId="5344C6E5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Status: Touring</w:t>
      </w:r>
    </w:p>
    <w:p w14:paraId="108F2BEA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5F9478FD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HAVAS</w:t>
      </w:r>
    </w:p>
    <w:p w14:paraId="5DF2589A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Industry: Advertising Agency</w:t>
      </w:r>
    </w:p>
    <w:p w14:paraId="353DEBDB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Current Location: 200 Hudson Street</w:t>
      </w:r>
    </w:p>
    <w:p w14:paraId="238DF738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2029</w:t>
      </w:r>
    </w:p>
    <w:p w14:paraId="1851DDD6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Recommended SF: 300,000 SF</w:t>
      </w:r>
    </w:p>
    <w:p w14:paraId="17B820F4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Broker: David Falk</w:t>
      </w:r>
    </w:p>
    <w:p w14:paraId="0DD4EBB0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Status: Hired Broker</w:t>
      </w:r>
    </w:p>
    <w:p w14:paraId="3C627782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288F9563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Warner Music Group</w:t>
      </w:r>
    </w:p>
    <w:p w14:paraId="2762C4AB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Industry: Media</w:t>
      </w:r>
    </w:p>
    <w:p w14:paraId="131F9576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Current Location: 1633 Broadway</w:t>
      </w:r>
    </w:p>
    <w:p w14:paraId="3DB59254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2029</w:t>
      </w:r>
    </w:p>
    <w:p w14:paraId="79BB7EC6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Recommended SF: 300,000 SF</w:t>
      </w:r>
    </w:p>
    <w:p w14:paraId="28FB5F1A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Broker: Berg/</w:t>
      </w:r>
      <w:proofErr w:type="spellStart"/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Riguardi</w:t>
      </w:r>
      <w:proofErr w:type="spellEnd"/>
    </w:p>
    <w:p w14:paraId="4E7C34F2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Status: Hired Broker</w:t>
      </w:r>
    </w:p>
    <w:p w14:paraId="0E081337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66D5DCA6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National Basketball Association (NBA)</w:t>
      </w:r>
    </w:p>
    <w:p w14:paraId="357ECAEF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Industry: Professional Sports</w:t>
      </w:r>
    </w:p>
    <w:p w14:paraId="5C3C0B9D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Current Location: 645 Fifth Avenue</w:t>
      </w:r>
    </w:p>
    <w:p w14:paraId="0696693E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2035</w:t>
      </w:r>
    </w:p>
    <w:p w14:paraId="535035E1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Recommended SF: 250,000 SF to 300,000 SF</w:t>
      </w:r>
    </w:p>
    <w:p w14:paraId="472FE815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lastRenderedPageBreak/>
        <w:t>Broker: Mary Anne Tighe/Andrew Sussman</w:t>
      </w:r>
    </w:p>
    <w:p w14:paraId="13E74453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Status: Hired Broker</w:t>
      </w:r>
    </w:p>
    <w:p w14:paraId="2A34DDB3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4929E2AF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Guggenheim Partners</w:t>
      </w:r>
    </w:p>
    <w:p w14:paraId="66EA386D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Industry: Investment Advisor</w:t>
      </w:r>
    </w:p>
    <w:p w14:paraId="42839A2B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Current Location: 330 Madison Avenue</w:t>
      </w:r>
    </w:p>
    <w:p w14:paraId="4DBE4507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2028</w:t>
      </w:r>
    </w:p>
    <w:p w14:paraId="176AFC7B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Recommended SF: 250,000 SF to 300,000 SF</w:t>
      </w:r>
    </w:p>
    <w:p w14:paraId="7E64B37A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Broker: Peter Hennessy</w:t>
      </w:r>
    </w:p>
    <w:p w14:paraId="78464362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Status: Hired Broker</w:t>
      </w:r>
    </w:p>
    <w:p w14:paraId="3A93EE61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582CC8BE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Walmart</w:t>
      </w:r>
    </w:p>
    <w:p w14:paraId="491E0221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Industry: Retail/Wholesale</w:t>
      </w:r>
    </w:p>
    <w:p w14:paraId="1F44956A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Current Location: Multiple Locations</w:t>
      </w:r>
    </w:p>
    <w:p w14:paraId="2524CCCA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[N/A]</w:t>
      </w:r>
    </w:p>
    <w:p w14:paraId="0FD12D97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Recommended SF: 150,000 SF to 300,000 SF</w:t>
      </w:r>
    </w:p>
    <w:p w14:paraId="66CEA2EA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Broker: Sheena Gohil</w:t>
      </w:r>
    </w:p>
    <w:p w14:paraId="204CD988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Status: Hired Broker</w:t>
      </w:r>
    </w:p>
    <w:p w14:paraId="3F41E6CF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5E407A13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General Atlantic</w:t>
      </w:r>
    </w:p>
    <w:p w14:paraId="6A9813CD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Industry: Private Equity</w:t>
      </w:r>
    </w:p>
    <w:p w14:paraId="673C84B3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Current Location: Seven World Trade Center</w:t>
      </w:r>
    </w:p>
    <w:p w14:paraId="17BBB014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2035</w:t>
      </w:r>
    </w:p>
    <w:p w14:paraId="165EBC12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Recommended SF: 250,000 SF</w:t>
      </w:r>
    </w:p>
    <w:p w14:paraId="4B61B8FC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Broker: Ethan Silverstein/Amy Zhen</w:t>
      </w:r>
    </w:p>
    <w:p w14:paraId="7F026918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Status: Touring</w:t>
      </w:r>
    </w:p>
    <w:p w14:paraId="1A86BDD9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3E2DF889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Snap Inc (Snapchat)</w:t>
      </w:r>
    </w:p>
    <w:p w14:paraId="04A47D49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Industry: Technology</w:t>
      </w:r>
    </w:p>
    <w:p w14:paraId="35670102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Current Location: 450 West 31st Street</w:t>
      </w:r>
    </w:p>
    <w:p w14:paraId="4B9E7900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2030</w:t>
      </w:r>
    </w:p>
    <w:p w14:paraId="1994D596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Recommended SF: 250,000 SF</w:t>
      </w:r>
    </w:p>
    <w:p w14:paraId="7DD29422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Broker: TBD</w:t>
      </w:r>
    </w:p>
    <w:p w14:paraId="1289E8D8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Status: TBD</w:t>
      </w:r>
    </w:p>
    <w:p w14:paraId="4FB6701F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24F8444F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Morgan Lewis</w:t>
      </w:r>
    </w:p>
    <w:p w14:paraId="63614584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Industry: Legal Services</w:t>
      </w:r>
    </w:p>
    <w:p w14:paraId="25B4C959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Current Location: 101 Park Avenue</w:t>
      </w:r>
    </w:p>
    <w:p w14:paraId="239D207E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2029</w:t>
      </w:r>
    </w:p>
    <w:p w14:paraId="5DF44E59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Recommended SF: 250,000 SF</w:t>
      </w:r>
    </w:p>
    <w:p w14:paraId="006E9E9A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Broker: TBD</w:t>
      </w:r>
    </w:p>
    <w:p w14:paraId="2EC72D7F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Status: TBD</w:t>
      </w:r>
    </w:p>
    <w:p w14:paraId="2A2939C8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0A9A6811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Endeavor</w:t>
      </w:r>
    </w:p>
    <w:p w14:paraId="60970B0F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Industry: Holding Company</w:t>
      </w:r>
    </w:p>
    <w:p w14:paraId="1D902D75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Current Location: 304 PAS, 11 Madison &amp; 200 Fifth</w:t>
      </w:r>
    </w:p>
    <w:p w14:paraId="3F2CAC0F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2028</w:t>
      </w:r>
    </w:p>
    <w:p w14:paraId="2FD18B06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Recommended SF: 200,000 SF to 250,000 SF</w:t>
      </w:r>
    </w:p>
    <w:p w14:paraId="14CF3B46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Broker: Brian Goldman</w:t>
      </w:r>
    </w:p>
    <w:p w14:paraId="6D21BAF4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Status: Hired Broker</w:t>
      </w:r>
    </w:p>
    <w:p w14:paraId="420E0A44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2FACB4A3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Natixis</w:t>
      </w:r>
    </w:p>
    <w:p w14:paraId="0F9A9434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Industry: Investment Bank</w:t>
      </w:r>
    </w:p>
    <w:p w14:paraId="38345134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Current Location: 1251 Avenue of the Americas</w:t>
      </w:r>
    </w:p>
    <w:p w14:paraId="4A1C0837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2027</w:t>
      </w:r>
    </w:p>
    <w:p w14:paraId="3073F508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Recommended SF: 200,000 SF</w:t>
      </w:r>
    </w:p>
    <w:p w14:paraId="6B8BFF95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lastRenderedPageBreak/>
        <w:t>Broker: TBD</w:t>
      </w:r>
    </w:p>
    <w:p w14:paraId="74D8E280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Status: TBD</w:t>
      </w:r>
    </w:p>
    <w:p w14:paraId="3F762D94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33BF61F4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Take Two Interactive</w:t>
      </w:r>
    </w:p>
    <w:p w14:paraId="501DA9A7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Industry: Video Game Software</w:t>
      </w:r>
    </w:p>
    <w:p w14:paraId="1D02479C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Current Location: 110 West 44th Street</w:t>
      </w:r>
    </w:p>
    <w:p w14:paraId="7B81DA46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2026</w:t>
      </w:r>
    </w:p>
    <w:p w14:paraId="3F9FAEE2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Recommended SF: 200,000 SF</w:t>
      </w:r>
    </w:p>
    <w:p w14:paraId="6C04ECE4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Broker: Cynthia Wasserburger</w:t>
      </w:r>
    </w:p>
    <w:p w14:paraId="1400CA09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Status: Hired Broker</w:t>
      </w:r>
    </w:p>
    <w:p w14:paraId="7D5381A0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07A0C679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Bank of New York Mellon (BNY)</w:t>
      </w:r>
    </w:p>
    <w:p w14:paraId="3DEAC049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Industry: Bank</w:t>
      </w:r>
    </w:p>
    <w:p w14:paraId="71DF906D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Current Location: 240 Greenwich Street</w:t>
      </w:r>
    </w:p>
    <w:p w14:paraId="28B4929F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[N/A]</w:t>
      </w:r>
    </w:p>
    <w:p w14:paraId="32699C54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Recommended SF: 200,000 SF</w:t>
      </w:r>
    </w:p>
    <w:p w14:paraId="189F0FB2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Broker: TBD</w:t>
      </w:r>
    </w:p>
    <w:p w14:paraId="2929D697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Status: TBD</w:t>
      </w:r>
    </w:p>
    <w:p w14:paraId="451A17CD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150FEF1D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Monday.com</w:t>
      </w:r>
    </w:p>
    <w:p w14:paraId="1F54E4A2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Industry: Cloud Software</w:t>
      </w:r>
    </w:p>
    <w:p w14:paraId="16D3DE11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Current Location: 225 Park Avenue South</w:t>
      </w:r>
    </w:p>
    <w:p w14:paraId="58FAE307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2026</w:t>
      </w:r>
    </w:p>
    <w:p w14:paraId="2BE46DDE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Recommended SF: 200,000 SF</w:t>
      </w:r>
    </w:p>
    <w:p w14:paraId="7557ADD2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Broker: TBD</w:t>
      </w:r>
    </w:p>
    <w:p w14:paraId="3FB438C4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Status: Hired Broker</w:t>
      </w:r>
    </w:p>
    <w:p w14:paraId="7FF28B32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16D2EEC2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AMC Networks</w:t>
      </w:r>
    </w:p>
    <w:p w14:paraId="351E4A0A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Industry: Media/Broadcasting</w:t>
      </w:r>
    </w:p>
    <w:p w14:paraId="660B38FF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Current Location: 11 Penn Plaza</w:t>
      </w:r>
    </w:p>
    <w:p w14:paraId="579686E5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2027</w:t>
      </w:r>
    </w:p>
    <w:p w14:paraId="44C1ED7C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Recommended SF: 150,000 SF to 200,000 SF</w:t>
      </w:r>
    </w:p>
    <w:p w14:paraId="5EC09645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Broker: Sachs/</w:t>
      </w:r>
      <w:proofErr w:type="spellStart"/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Goldmacher</w:t>
      </w:r>
      <w:proofErr w:type="spellEnd"/>
    </w:p>
    <w:p w14:paraId="1D51C84F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Status: Hired Broker</w:t>
      </w:r>
    </w:p>
    <w:p w14:paraId="657E401C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376E61F7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MongoDB</w:t>
      </w:r>
    </w:p>
    <w:p w14:paraId="20B11ADF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Industry: Computer Software</w:t>
      </w:r>
    </w:p>
    <w:p w14:paraId="4560A432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Current Location: 1633 Broadway</w:t>
      </w:r>
    </w:p>
    <w:p w14:paraId="2787DB12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2029</w:t>
      </w:r>
    </w:p>
    <w:p w14:paraId="21EC1144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Recommended SF: 100,000 SF to 200,000 SF</w:t>
      </w:r>
    </w:p>
    <w:p w14:paraId="785F1B5E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Broker: Hrobsky/Helgesen/Ceder/</w:t>
      </w:r>
      <w:proofErr w:type="spellStart"/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Trivelas</w:t>
      </w:r>
      <w:proofErr w:type="spellEnd"/>
    </w:p>
    <w:p w14:paraId="73A9D1CB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Status: Hired Broker</w:t>
      </w:r>
    </w:p>
    <w:p w14:paraId="54E2411F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06E91D27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Nike (Jordan Brands)</w:t>
      </w:r>
    </w:p>
    <w:p w14:paraId="3810214F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Industry: Clothing Manufacturer</w:t>
      </w:r>
    </w:p>
    <w:p w14:paraId="5DDA99C1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Current Location: 855 Avenue of the Americas</w:t>
      </w:r>
    </w:p>
    <w:p w14:paraId="26497AF3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2026</w:t>
      </w:r>
    </w:p>
    <w:p w14:paraId="6BFE7D17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Recommended SF: 150,000 SF</w:t>
      </w:r>
    </w:p>
    <w:p w14:paraId="1D11B9C4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Broker: Michael Liss</w:t>
      </w:r>
    </w:p>
    <w:p w14:paraId="4C1068F2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Status: Hired Broker</w:t>
      </w:r>
    </w:p>
    <w:p w14:paraId="2C96F677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3679F1F2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Churchill School</w:t>
      </w:r>
    </w:p>
    <w:p w14:paraId="7F43AC06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Industry: Educational Services</w:t>
      </w:r>
    </w:p>
    <w:p w14:paraId="622B5D96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Current Location: 301 East 29th Street</w:t>
      </w:r>
    </w:p>
    <w:p w14:paraId="34B223A0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[N/A]</w:t>
      </w:r>
    </w:p>
    <w:p w14:paraId="310D8CB0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Recommended SF: 150,000 SF</w:t>
      </w:r>
    </w:p>
    <w:p w14:paraId="6FDB146D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lastRenderedPageBreak/>
        <w:t>Broker: Ron LoRusso</w:t>
      </w:r>
    </w:p>
    <w:p w14:paraId="42AB874B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Status: Hired Broker</w:t>
      </w:r>
    </w:p>
    <w:p w14:paraId="49721F16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3A1F7CD6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Wilson Elser</w:t>
      </w:r>
    </w:p>
    <w:p w14:paraId="65050285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Industry: Legal Services</w:t>
      </w:r>
    </w:p>
    <w:p w14:paraId="0C3E8DEC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Current Location: 150 West 42nd Street</w:t>
      </w:r>
    </w:p>
    <w:p w14:paraId="56D755E6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2026</w:t>
      </w:r>
    </w:p>
    <w:p w14:paraId="1E07371E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Recommended SF: 150,000 SF</w:t>
      </w:r>
    </w:p>
    <w:p w14:paraId="15DA3638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Broker: two sigma</w:t>
      </w:r>
    </w:p>
    <w:p w14:paraId="6F5EBE49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Status: Hired Broker</w:t>
      </w:r>
    </w:p>
    <w:p w14:paraId="20B6DC59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2230167B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Fanatics</w:t>
      </w:r>
    </w:p>
    <w:p w14:paraId="29DB1F7D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Industry: Digital Sports Platform</w:t>
      </w:r>
    </w:p>
    <w:p w14:paraId="5653B7BB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Current Location: 95 Morton Street/345 Hudson Street</w:t>
      </w:r>
    </w:p>
    <w:p w14:paraId="64BC590C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[N/A]</w:t>
      </w:r>
    </w:p>
    <w:p w14:paraId="28B11294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Recommended SF: 125,000 SF to 150,000 SF</w:t>
      </w:r>
    </w:p>
    <w:p w14:paraId="2C227CDA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Broker: TBD</w:t>
      </w:r>
    </w:p>
    <w:p w14:paraId="421C7CCE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Status: Touring</w:t>
      </w:r>
    </w:p>
    <w:p w14:paraId="59ECBADC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69C96375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CUNY Baruch</w:t>
      </w:r>
    </w:p>
    <w:p w14:paraId="6DF98207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Industry: Educational Services</w:t>
      </w:r>
    </w:p>
    <w:p w14:paraId="17FE306B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Current Location: Multiple</w:t>
      </w:r>
    </w:p>
    <w:p w14:paraId="0D9445AD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[N/A]</w:t>
      </w:r>
    </w:p>
    <w:p w14:paraId="0C41B84C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Recommended SF: [N/A]</w:t>
      </w:r>
    </w:p>
    <w:p w14:paraId="5047E2CC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Broker: [N/A]</w:t>
      </w:r>
    </w:p>
    <w:p w14:paraId="70D485DF" w14:textId="77777777" w:rsidR="006C2DF1" w:rsidRPr="00E25229" w:rsidRDefault="006C2DF1" w:rsidP="00E2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2522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Status: [N/A]</w:t>
      </w:r>
    </w:p>
    <w:p w14:paraId="2420AD15" w14:textId="4A0BE202" w:rsidR="00D140AE" w:rsidRPr="00E25229" w:rsidRDefault="00E25229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149CB5D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Proskauer Rose</w:t>
      </w:r>
    </w:p>
    <w:p w14:paraId="5AF9410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Legal Services</w:t>
      </w:r>
    </w:p>
    <w:p w14:paraId="2740019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11 Times Square</w:t>
      </w:r>
    </w:p>
    <w:p w14:paraId="5D8A784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2031</w:t>
      </w:r>
    </w:p>
    <w:p w14:paraId="2434A43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400,000 SF</w:t>
      </w:r>
    </w:p>
    <w:p w14:paraId="128BBD5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Mark Weiss</w:t>
      </w:r>
    </w:p>
    <w:p w14:paraId="15EAE49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6F50E4C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0D65714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WilmerHale</w:t>
      </w:r>
    </w:p>
    <w:p w14:paraId="07B843B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Legal Services</w:t>
      </w:r>
    </w:p>
    <w:p w14:paraId="430A3B1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Seven World Trade Center</w:t>
      </w:r>
    </w:p>
    <w:p w14:paraId="7A89AE0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2031</w:t>
      </w:r>
    </w:p>
    <w:p w14:paraId="0EE5559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200,000 SF to 250,000 SF</w:t>
      </w:r>
    </w:p>
    <w:p w14:paraId="0F11A46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David Goldstein</w:t>
      </w:r>
    </w:p>
    <w:p w14:paraId="32DBCFE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35C32F9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1C04FAC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Creative Artists Agency (CAA)</w:t>
      </w:r>
    </w:p>
    <w:p w14:paraId="0614D4F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Entertainment/Sports Agency</w:t>
      </w:r>
    </w:p>
    <w:p w14:paraId="683A140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405 Lexington Avenue</w:t>
      </w:r>
    </w:p>
    <w:p w14:paraId="171FB27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2029</w:t>
      </w:r>
    </w:p>
    <w:p w14:paraId="360DD86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200,000 SF</w:t>
      </w:r>
    </w:p>
    <w:p w14:paraId="4C34574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TBD</w:t>
      </w:r>
    </w:p>
    <w:p w14:paraId="0F048FB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TBD</w:t>
      </w:r>
    </w:p>
    <w:p w14:paraId="3D0B1CC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6E5CC7D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Roku</w:t>
      </w:r>
    </w:p>
    <w:p w14:paraId="786AE44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Technology</w:t>
      </w:r>
    </w:p>
    <w:p w14:paraId="37C591E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Five Times Square</w:t>
      </w:r>
    </w:p>
    <w:p w14:paraId="317A1CD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2034</w:t>
      </w:r>
    </w:p>
    <w:p w14:paraId="34B1FFA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200,000 SF</w:t>
      </w:r>
    </w:p>
    <w:p w14:paraId="2BA8D04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lastRenderedPageBreak/>
        <w:t>Broker: TBD</w:t>
      </w:r>
    </w:p>
    <w:p w14:paraId="064B194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TBD</w:t>
      </w:r>
    </w:p>
    <w:p w14:paraId="0A145D7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4A52F81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NBCUniversal</w:t>
      </w:r>
    </w:p>
    <w:p w14:paraId="6C059F3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Media</w:t>
      </w:r>
    </w:p>
    <w:p w14:paraId="2EB9042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30 Rockefeller Plaza</w:t>
      </w:r>
    </w:p>
    <w:p w14:paraId="0AE10E7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2027</w:t>
      </w:r>
    </w:p>
    <w:p w14:paraId="76F5550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200,000 SF</w:t>
      </w:r>
    </w:p>
    <w:p w14:paraId="3CCAFCC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TBD</w:t>
      </w:r>
    </w:p>
    <w:p w14:paraId="52502A0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Touring</w:t>
      </w:r>
    </w:p>
    <w:p w14:paraId="6869DA5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3FE9F62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Oppenheimer &amp; Co. Inc.</w:t>
      </w:r>
    </w:p>
    <w:p w14:paraId="0D93FE2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Investment Bank</w:t>
      </w:r>
    </w:p>
    <w:p w14:paraId="0189A71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Multiple Locations</w:t>
      </w:r>
    </w:p>
    <w:p w14:paraId="18DBC21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41B1068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200,000 SF</w:t>
      </w:r>
    </w:p>
    <w:p w14:paraId="3F54542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TBD</w:t>
      </w:r>
    </w:p>
    <w:p w14:paraId="212D3C0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TBD</w:t>
      </w:r>
    </w:p>
    <w:p w14:paraId="5F63B20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0EB285B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Reed Smith LLP</w:t>
      </w:r>
    </w:p>
    <w:p w14:paraId="71BFE9D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Legal Services</w:t>
      </w:r>
    </w:p>
    <w:p w14:paraId="6A7B81D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599 Lexington Avenue</w:t>
      </w:r>
    </w:p>
    <w:p w14:paraId="1F31557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42A7DAA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100,000 SF to 150,000 SF</w:t>
      </w:r>
    </w:p>
    <w:p w14:paraId="3C7CAD4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Lisa Kiell</w:t>
      </w:r>
    </w:p>
    <w:p w14:paraId="16118BB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3A29A10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6A146B0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Richemont</w:t>
      </w:r>
    </w:p>
    <w:p w14:paraId="2C5BD12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Retail/Wholesale</w:t>
      </w:r>
    </w:p>
    <w:p w14:paraId="5974841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645 Fifth Avenue</w:t>
      </w:r>
    </w:p>
    <w:p w14:paraId="65FB360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2028</w:t>
      </w:r>
    </w:p>
    <w:p w14:paraId="71555B3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60,000 SF to 150,000 SF</w:t>
      </w:r>
    </w:p>
    <w:p w14:paraId="7298A27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Mary Ann Tighe</w:t>
      </w:r>
    </w:p>
    <w:p w14:paraId="649EBC6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On Hold</w:t>
      </w:r>
    </w:p>
    <w:p w14:paraId="38AF76C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3E6D116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United Nations Population Fund</w:t>
      </w:r>
    </w:p>
    <w:p w14:paraId="7940829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Government</w:t>
      </w:r>
    </w:p>
    <w:p w14:paraId="3ADEB83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605 Third Avenue</w:t>
      </w:r>
    </w:p>
    <w:p w14:paraId="0D4DFC4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2025</w:t>
      </w:r>
    </w:p>
    <w:p w14:paraId="03D3477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130,000 SF</w:t>
      </w:r>
    </w:p>
    <w:p w14:paraId="5B6A8C9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Dirk Hrobsky</w:t>
      </w:r>
    </w:p>
    <w:p w14:paraId="21A0FC5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37FE3E6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2FAC94E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BakerHostetler</w:t>
      </w:r>
    </w:p>
    <w:p w14:paraId="0AD8AD6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Legal Services</w:t>
      </w:r>
    </w:p>
    <w:p w14:paraId="3580C8D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45 Rockefeller Plaza</w:t>
      </w:r>
    </w:p>
    <w:p w14:paraId="28A6C9F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2027</w:t>
      </w:r>
    </w:p>
    <w:p w14:paraId="219DB52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100,000 SF to 125,000 SF</w:t>
      </w:r>
    </w:p>
    <w:p w14:paraId="3A3AB4F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John Mayer</w:t>
      </w:r>
    </w:p>
    <w:p w14:paraId="793E2D5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615F58B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21DB888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ING Group</w:t>
      </w:r>
    </w:p>
    <w:p w14:paraId="7E10616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International Banking</w:t>
      </w:r>
    </w:p>
    <w:p w14:paraId="5576850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1133 Avenue of the Americas</w:t>
      </w:r>
    </w:p>
    <w:p w14:paraId="3ED9AC0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3FA8ECD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100,000 SF to 120,000 SF</w:t>
      </w:r>
    </w:p>
    <w:p w14:paraId="4E92062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lastRenderedPageBreak/>
        <w:t>Broker: Alexander</w:t>
      </w:r>
    </w:p>
    <w:p w14:paraId="5304275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6167295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4DAB14C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Piper Sandler</w:t>
      </w:r>
    </w:p>
    <w:p w14:paraId="3747F18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Investment Banking</w:t>
      </w:r>
    </w:p>
    <w:p w14:paraId="5E09917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1251 Avenue of the Americas</w:t>
      </w:r>
    </w:p>
    <w:p w14:paraId="301EA91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2027</w:t>
      </w:r>
    </w:p>
    <w:p w14:paraId="2349EB4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100,000 SF to 120,000 SF</w:t>
      </w:r>
    </w:p>
    <w:p w14:paraId="65D3589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Barbara Winter</w:t>
      </w:r>
    </w:p>
    <w:p w14:paraId="77FB286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79498EB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15F5159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Baker McKenzie</w:t>
      </w:r>
    </w:p>
    <w:p w14:paraId="764924B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Legal Services</w:t>
      </w:r>
    </w:p>
    <w:p w14:paraId="6F12F79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452 Fifth Avenue</w:t>
      </w:r>
    </w:p>
    <w:p w14:paraId="45B15E0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2026</w:t>
      </w:r>
    </w:p>
    <w:p w14:paraId="407039D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100,000 SF</w:t>
      </w:r>
    </w:p>
    <w:p w14:paraId="2C6788A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John Mambrino</w:t>
      </w:r>
    </w:p>
    <w:p w14:paraId="1AF34F0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Touring</w:t>
      </w:r>
    </w:p>
    <w:p w14:paraId="032CAFB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645ED5D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theTradeDesk</w:t>
      </w:r>
    </w:p>
    <w:p w14:paraId="253DFCA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AdTech</w:t>
      </w:r>
    </w:p>
    <w:p w14:paraId="5611C2C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1114 Avenue of the Americas</w:t>
      </w:r>
    </w:p>
    <w:p w14:paraId="026ACDD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5666D69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100,000 SF</w:t>
      </w:r>
    </w:p>
    <w:p w14:paraId="42434EE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Ethan Silverstein</w:t>
      </w:r>
    </w:p>
    <w:p w14:paraId="2B35C70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4922629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472C1F8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Bytedance (TikTok)</w:t>
      </w:r>
    </w:p>
    <w:p w14:paraId="02C2697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Technology</w:t>
      </w:r>
    </w:p>
    <w:p w14:paraId="7755CC6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New Location</w:t>
      </w:r>
    </w:p>
    <w:p w14:paraId="318E9BA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46F5399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100,000 SF</w:t>
      </w:r>
    </w:p>
    <w:p w14:paraId="48AF485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Konsker</w:t>
      </w:r>
    </w:p>
    <w:p w14:paraId="077746C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05E37FA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03A54CC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Alix Partners</w:t>
      </w:r>
    </w:p>
    <w:p w14:paraId="777FA56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Consulting</w:t>
      </w:r>
    </w:p>
    <w:p w14:paraId="76F9D10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909 Third Avenue</w:t>
      </w:r>
    </w:p>
    <w:p w14:paraId="68D4438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2026</w:t>
      </w:r>
    </w:p>
    <w:p w14:paraId="322F20A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100,000 SF</w:t>
      </w:r>
    </w:p>
    <w:p w14:paraId="5504909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Joe Cabrera</w:t>
      </w:r>
    </w:p>
    <w:p w14:paraId="2B2CD11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Touring</w:t>
      </w:r>
    </w:p>
    <w:p w14:paraId="715E5B6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4BE6A9B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Live Nation</w:t>
      </w:r>
    </w:p>
    <w:p w14:paraId="6B0A673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Event Promoter</w:t>
      </w:r>
    </w:p>
    <w:p w14:paraId="0927761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430 West 15th Street</w:t>
      </w:r>
    </w:p>
    <w:p w14:paraId="49EB000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2030</w:t>
      </w:r>
    </w:p>
    <w:p w14:paraId="576D60B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100,000 SF</w:t>
      </w:r>
    </w:p>
    <w:p w14:paraId="1A251C1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Mongeluzo</w:t>
      </w:r>
    </w:p>
    <w:p w14:paraId="1CB3414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23DBE6A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462BA44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CBIZ</w:t>
      </w:r>
    </w:p>
    <w:p w14:paraId="1349FFF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Management Consulting</w:t>
      </w:r>
    </w:p>
    <w:p w14:paraId="18ECE40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1095 Avenue of the Americas</w:t>
      </w:r>
    </w:p>
    <w:p w14:paraId="52F560D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2A9233E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100,000 SF</w:t>
      </w:r>
    </w:p>
    <w:p w14:paraId="45DE56D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lastRenderedPageBreak/>
        <w:t>Broker: Michael Cohen</w:t>
      </w:r>
    </w:p>
    <w:p w14:paraId="7DB7920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066B3C9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5B0133E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Square</w:t>
      </w:r>
    </w:p>
    <w:p w14:paraId="583192E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FinTech</w:t>
      </w:r>
    </w:p>
    <w:p w14:paraId="00DD0A7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375 West Broadway</w:t>
      </w:r>
    </w:p>
    <w:p w14:paraId="3AE78F0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6067264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100,000 SF</w:t>
      </w:r>
    </w:p>
    <w:p w14:paraId="70339D0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Steven Rotter</w:t>
      </w:r>
    </w:p>
    <w:p w14:paraId="071CC4D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75B8C3D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4C3D4D5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Cigna</w:t>
      </w:r>
    </w:p>
    <w:p w14:paraId="66CC0A3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Helath Insurance</w:t>
      </w:r>
    </w:p>
    <w:p w14:paraId="3CAFFDF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Two Grand Central Terminal</w:t>
      </w:r>
    </w:p>
    <w:p w14:paraId="46AF232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47E580D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100,000 SF</w:t>
      </w:r>
    </w:p>
    <w:p w14:paraId="4A8D805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Anthony Dattoma</w:t>
      </w:r>
    </w:p>
    <w:p w14:paraId="3182671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72B8FDF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3DF40A8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Latham &amp; Watkins</w:t>
      </w:r>
    </w:p>
    <w:p w14:paraId="5644CB6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Legal Services</w:t>
      </w:r>
    </w:p>
    <w:p w14:paraId="283C6A5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1271 Avenue of the Americas</w:t>
      </w:r>
    </w:p>
    <w:p w14:paraId="30C8545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1059359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100,000 SF</w:t>
      </w:r>
    </w:p>
    <w:p w14:paraId="49690E4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Scott Gamber</w:t>
      </w:r>
    </w:p>
    <w:p w14:paraId="5E56D89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44C02EA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1BCA00E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QBE North America</w:t>
      </w:r>
    </w:p>
    <w:p w14:paraId="2F906D2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Insurance</w:t>
      </w:r>
    </w:p>
    <w:p w14:paraId="52B8AB4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55 Water Street</w:t>
      </w:r>
    </w:p>
    <w:p w14:paraId="1190173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5FD770F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75,000 SF to 100,000 SF</w:t>
      </w:r>
    </w:p>
    <w:p w14:paraId="6714D73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Gil Ohls</w:t>
      </w:r>
    </w:p>
    <w:p w14:paraId="2590667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2FB8B4A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5BF681E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Flushing Bank</w:t>
      </w:r>
    </w:p>
    <w:p w14:paraId="1AE2F0C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Bank</w:t>
      </w:r>
    </w:p>
    <w:p w14:paraId="0F3B1AE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99 Park Avenue</w:t>
      </w:r>
    </w:p>
    <w:p w14:paraId="6983838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755AB98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90,000 SF</w:t>
      </w:r>
    </w:p>
    <w:p w14:paraId="348D1D5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Jim Wenk</w:t>
      </w:r>
    </w:p>
    <w:p w14:paraId="24AB07E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505A90A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3D6BC31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New York City Board of Education (NYC BOE)</w:t>
      </w:r>
    </w:p>
    <w:p w14:paraId="6A28F9B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Government</w:t>
      </w:r>
    </w:p>
    <w:p w14:paraId="4100B49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100 Trinity Place</w:t>
      </w:r>
    </w:p>
    <w:p w14:paraId="531C561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011FF01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70,000 SF to 90,000 SF</w:t>
      </w:r>
    </w:p>
    <w:p w14:paraId="414AC1F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Marc Shapses</w:t>
      </w:r>
    </w:p>
    <w:p w14:paraId="6BFF836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44621DC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031E31A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Young Adult Institute (YAI)</w:t>
      </w:r>
    </w:p>
    <w:p w14:paraId="3863373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Non Profit</w:t>
      </w:r>
    </w:p>
    <w:p w14:paraId="5149521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825 Seventh Avenue</w:t>
      </w:r>
    </w:p>
    <w:p w14:paraId="04DFB79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1592F74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70,000 SF to 90,000 SF</w:t>
      </w:r>
    </w:p>
    <w:p w14:paraId="4224DC9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lastRenderedPageBreak/>
        <w:t>Broker: Astrachan</w:t>
      </w:r>
    </w:p>
    <w:p w14:paraId="1B308F5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30F7AC5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289B2DC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Robinhood</w:t>
      </w:r>
    </w:p>
    <w:p w14:paraId="64379FD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FinTech</w:t>
      </w:r>
    </w:p>
    <w:p w14:paraId="44FB69D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413 West 14th Street</w:t>
      </w:r>
    </w:p>
    <w:p w14:paraId="7C19726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2034</w:t>
      </w:r>
    </w:p>
    <w:p w14:paraId="7746531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60,000 SF to 90,000 SF</w:t>
      </w:r>
    </w:p>
    <w:p w14:paraId="5FEFC29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Mike Morris</w:t>
      </w:r>
    </w:p>
    <w:p w14:paraId="0C08540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368D379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629B410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W2o Group</w:t>
      </w:r>
    </w:p>
    <w:p w14:paraId="791B605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Marketing</w:t>
      </w:r>
    </w:p>
    <w:p w14:paraId="2A4BFAE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199 Water Street</w:t>
      </w:r>
    </w:p>
    <w:p w14:paraId="3FE4DE7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2030</w:t>
      </w:r>
    </w:p>
    <w:p w14:paraId="4A37225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60,000 SF to 85,000 SF</w:t>
      </w:r>
    </w:p>
    <w:p w14:paraId="402D5CC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Eric Kagner</w:t>
      </w:r>
    </w:p>
    <w:p w14:paraId="274C9A0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On Hold</w:t>
      </w:r>
    </w:p>
    <w:p w14:paraId="40BDDBA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4EA1739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Gucci</w:t>
      </w:r>
    </w:p>
    <w:p w14:paraId="22DBFF0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Clothing Retailer</w:t>
      </w:r>
    </w:p>
    <w:p w14:paraId="6CD2CE6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195 Broadway</w:t>
      </w:r>
    </w:p>
    <w:p w14:paraId="6E4668F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2032</w:t>
      </w:r>
    </w:p>
    <w:p w14:paraId="1E34BFB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80,000 SF</w:t>
      </w:r>
    </w:p>
    <w:p w14:paraId="68AAB08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Chris Foerch</w:t>
      </w:r>
    </w:p>
    <w:p w14:paraId="77442DD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0D9EC34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1EB5791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ABInBev</w:t>
      </w:r>
    </w:p>
    <w:p w14:paraId="32F3577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Retail/Wholesale</w:t>
      </w:r>
    </w:p>
    <w:p w14:paraId="3C6EA66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Multiple Locations</w:t>
      </w:r>
    </w:p>
    <w:p w14:paraId="7BF380A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479B9DC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80,000 SF</w:t>
      </w:r>
    </w:p>
    <w:p w14:paraId="3801833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James Ackerson</w:t>
      </w:r>
    </w:p>
    <w:p w14:paraId="2D12876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3AE05DE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4C7EE2D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MidOcean Partners</w:t>
      </w:r>
    </w:p>
    <w:p w14:paraId="3AD2663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Alternative Credit</w:t>
      </w:r>
    </w:p>
    <w:p w14:paraId="34A7563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245 Park Avenue</w:t>
      </w:r>
    </w:p>
    <w:p w14:paraId="12A2815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2026</w:t>
      </w:r>
    </w:p>
    <w:p w14:paraId="7F4819B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80,000 SF</w:t>
      </w:r>
    </w:p>
    <w:p w14:paraId="0C0FE6D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Falk</w:t>
      </w:r>
    </w:p>
    <w:p w14:paraId="591779B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Touring</w:t>
      </w:r>
    </w:p>
    <w:p w14:paraId="74A5DA8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19BDD7A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Scale AI</w:t>
      </w:r>
    </w:p>
    <w:p w14:paraId="2306A3F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A.I. Software</w:t>
      </w:r>
    </w:p>
    <w:p w14:paraId="50CE12F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218 West 18th Street</w:t>
      </w:r>
    </w:p>
    <w:p w14:paraId="0CB9DFA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51C5C84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80,000 SF</w:t>
      </w:r>
    </w:p>
    <w:p w14:paraId="2BA252D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Eddie Sisca</w:t>
      </w:r>
    </w:p>
    <w:p w14:paraId="0D5101A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77B8838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7C9AF6E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NYC Department for the Aging</w:t>
      </w:r>
    </w:p>
    <w:p w14:paraId="5FFE2D5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Government</w:t>
      </w:r>
    </w:p>
    <w:p w14:paraId="351D67F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2 Lafayette Street</w:t>
      </w:r>
    </w:p>
    <w:p w14:paraId="4429A1D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0C331A7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70,000 SF to 80,000 SF</w:t>
      </w:r>
    </w:p>
    <w:p w14:paraId="1F8AFAC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lastRenderedPageBreak/>
        <w:t>Broker: Jeff Fischer</w:t>
      </w:r>
    </w:p>
    <w:p w14:paraId="31C3A34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On Hold</w:t>
      </w:r>
    </w:p>
    <w:p w14:paraId="395C6FE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2A3CD95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WarnerMedia/Discovery</w:t>
      </w:r>
    </w:p>
    <w:p w14:paraId="7B6AA6D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Media</w:t>
      </w:r>
    </w:p>
    <w:p w14:paraId="458F3D7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Multiple Locations</w:t>
      </w:r>
    </w:p>
    <w:p w14:paraId="2336542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7647260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60,000 SF to 80,000 SF</w:t>
      </w:r>
    </w:p>
    <w:p w14:paraId="228B77F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Bob Alexander</w:t>
      </w:r>
    </w:p>
    <w:p w14:paraId="5B8553C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24ECFE5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32E56CA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Willis Towers Watson (WTW)</w:t>
      </w:r>
    </w:p>
    <w:p w14:paraId="268511F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Insurance</w:t>
      </w:r>
    </w:p>
    <w:p w14:paraId="5A0FE4E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200 Liberty Street</w:t>
      </w:r>
    </w:p>
    <w:p w14:paraId="2ECD9BD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20E0F8E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75,000 SF</w:t>
      </w:r>
    </w:p>
    <w:p w14:paraId="71B96F4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William Mooney</w:t>
      </w:r>
    </w:p>
    <w:p w14:paraId="71F02F2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264D8B9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07F1D28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Arch Labs</w:t>
      </w:r>
    </w:p>
    <w:p w14:paraId="6326BD1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FinTech</w:t>
      </w:r>
    </w:p>
    <w:p w14:paraId="6030133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225 Park Avenue South</w:t>
      </w:r>
    </w:p>
    <w:p w14:paraId="2F5DD6E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3E0974E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75,000 SF</w:t>
      </w:r>
    </w:p>
    <w:p w14:paraId="0BD6320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TBD</w:t>
      </w:r>
    </w:p>
    <w:p w14:paraId="334A49A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TBD</w:t>
      </w:r>
    </w:p>
    <w:p w14:paraId="43F76E7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0655C84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Sixth Street</w:t>
      </w:r>
    </w:p>
    <w:p w14:paraId="23F1786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Private Equity</w:t>
      </w:r>
    </w:p>
    <w:p w14:paraId="01A5DA9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888 Seventh Avenue</w:t>
      </w:r>
    </w:p>
    <w:p w14:paraId="52C0C44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4835B7D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75,000 SF</w:t>
      </w:r>
    </w:p>
    <w:p w14:paraId="4FD9E02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TBD</w:t>
      </w:r>
    </w:p>
    <w:p w14:paraId="74795BC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TBD</w:t>
      </w:r>
    </w:p>
    <w:p w14:paraId="6EC4090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719A98D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Guardian Life</w:t>
      </w:r>
    </w:p>
    <w:p w14:paraId="52E59D4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Insurance</w:t>
      </w:r>
    </w:p>
    <w:p w14:paraId="4DD0C4A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10 Hudson Yards</w:t>
      </w:r>
    </w:p>
    <w:p w14:paraId="5D1421A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2026</w:t>
      </w:r>
    </w:p>
    <w:p w14:paraId="685C540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70,000 SF</w:t>
      </w:r>
    </w:p>
    <w:p w14:paraId="3911094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Clark Finney</w:t>
      </w:r>
    </w:p>
    <w:p w14:paraId="5D9ED0F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30C3BFE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60A65D9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The Jordan Company (TJC)</w:t>
      </w:r>
    </w:p>
    <w:p w14:paraId="6960F45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Investment Management</w:t>
      </w:r>
    </w:p>
    <w:p w14:paraId="478ABE4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399 Park Avenue</w:t>
      </w:r>
    </w:p>
    <w:p w14:paraId="30B3136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60FCD75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70,000 SF</w:t>
      </w:r>
    </w:p>
    <w:p w14:paraId="5EDE454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TBD</w:t>
      </w:r>
    </w:p>
    <w:p w14:paraId="101392E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59F6610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5BF6537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Manhattan Childrens Center</w:t>
      </w:r>
    </w:p>
    <w:p w14:paraId="13EBEB7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Non Profit</w:t>
      </w:r>
    </w:p>
    <w:p w14:paraId="5CB5372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111 West 92nd Street</w:t>
      </w:r>
    </w:p>
    <w:p w14:paraId="2F10D35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33888F1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70,000 SF</w:t>
      </w:r>
    </w:p>
    <w:p w14:paraId="18E6411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lastRenderedPageBreak/>
        <w:t>Broker: Will Grover</w:t>
      </w:r>
    </w:p>
    <w:p w14:paraId="545B0F9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44726C6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74B55CA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Newsmax</w:t>
      </w:r>
    </w:p>
    <w:p w14:paraId="6CB00CB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Media</w:t>
      </w:r>
    </w:p>
    <w:p w14:paraId="38E5B6F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805 Third Avenue</w:t>
      </w:r>
    </w:p>
    <w:p w14:paraId="5FA8981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2027</w:t>
      </w:r>
    </w:p>
    <w:p w14:paraId="61DE8D7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70,000 SF</w:t>
      </w:r>
    </w:p>
    <w:p w14:paraId="31E58DB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Ed Wartels</w:t>
      </w:r>
    </w:p>
    <w:p w14:paraId="4E7A282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3F6434D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024CFF6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Man Group</w:t>
      </w:r>
    </w:p>
    <w:p w14:paraId="5EEF6C6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Investment Management</w:t>
      </w:r>
    </w:p>
    <w:p w14:paraId="221DD48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1345 Avenue of the Americas</w:t>
      </w:r>
    </w:p>
    <w:p w14:paraId="6D6E2EB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37039BE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50,000 SF to 70,000 SF</w:t>
      </w:r>
    </w:p>
    <w:p w14:paraId="2081541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Dan Posy</w:t>
      </w:r>
    </w:p>
    <w:p w14:paraId="1C831E3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6D2BF2F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4A158BC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United Talent Agency (UTA)</w:t>
      </w:r>
    </w:p>
    <w:p w14:paraId="37A14B0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Talent Agency</w:t>
      </w:r>
    </w:p>
    <w:p w14:paraId="41C7582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888 Seventh Avenue</w:t>
      </w:r>
    </w:p>
    <w:p w14:paraId="178DB48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2027</w:t>
      </w:r>
    </w:p>
    <w:p w14:paraId="32524E4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65,000 SF</w:t>
      </w:r>
    </w:p>
    <w:p w14:paraId="1A926B2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TBD</w:t>
      </w:r>
    </w:p>
    <w:p w14:paraId="7E24FA0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Early Stages</w:t>
      </w:r>
    </w:p>
    <w:p w14:paraId="6B98AFF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5BA467D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Booking.com</w:t>
      </w:r>
    </w:p>
    <w:p w14:paraId="4D30380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Online Travel Agency</w:t>
      </w:r>
    </w:p>
    <w:p w14:paraId="4DE1989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28 Liberty Street</w:t>
      </w:r>
    </w:p>
    <w:p w14:paraId="62A6C57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32F281C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60,000 SF</w:t>
      </w:r>
    </w:p>
    <w:p w14:paraId="1C69B2C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Fackelmayer</w:t>
      </w:r>
    </w:p>
    <w:p w14:paraId="1DFCE71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Lease Out</w:t>
      </w:r>
    </w:p>
    <w:p w14:paraId="0A3B4DC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2023AA0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AMG School of Nursing</w:t>
      </w:r>
    </w:p>
    <w:p w14:paraId="133DB29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Health Services</w:t>
      </w:r>
    </w:p>
    <w:p w14:paraId="40FA317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Brooklyn</w:t>
      </w:r>
    </w:p>
    <w:p w14:paraId="5948627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48F57C7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60,000 SF</w:t>
      </w:r>
    </w:p>
    <w:p w14:paraId="0CB3CA6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TBD</w:t>
      </w:r>
    </w:p>
    <w:p w14:paraId="6868929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Touring</w:t>
      </w:r>
    </w:p>
    <w:p w14:paraId="0ECD1F3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6E32A7A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Police Benevolent Association (PBA)</w:t>
      </w:r>
    </w:p>
    <w:p w14:paraId="2857112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Labor Union</w:t>
      </w:r>
    </w:p>
    <w:p w14:paraId="2F3AE54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125 Maiden Lane</w:t>
      </w:r>
    </w:p>
    <w:p w14:paraId="0179DCC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3B16D8C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50,000 SF to 60,000 SF</w:t>
      </w:r>
    </w:p>
    <w:p w14:paraId="7686AC5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Marc Shapses</w:t>
      </w:r>
    </w:p>
    <w:p w14:paraId="278DB84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02E36A9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697DD54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Veeva Systems</w:t>
      </w:r>
    </w:p>
    <w:p w14:paraId="1B6D347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Cloud Software</w:t>
      </w:r>
    </w:p>
    <w:p w14:paraId="4782478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1375 Broadway</w:t>
      </w:r>
    </w:p>
    <w:p w14:paraId="6BFF6D9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411B5E3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50,000 SF to 60,000 SF</w:t>
      </w:r>
    </w:p>
    <w:p w14:paraId="51FA5EA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lastRenderedPageBreak/>
        <w:t>Broker: Jim Wenk</w:t>
      </w:r>
    </w:p>
    <w:p w14:paraId="0D0D7A5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591A4CD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6103B98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World Economic Forum (WEF)</w:t>
      </w:r>
    </w:p>
    <w:p w14:paraId="66F0C0C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Lobbying Organization</w:t>
      </w:r>
    </w:p>
    <w:p w14:paraId="3D1FE17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350 Madison Avenue</w:t>
      </w:r>
    </w:p>
    <w:p w14:paraId="0B18756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445CE9F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50,000 SF to 60,000 SF</w:t>
      </w:r>
    </w:p>
    <w:p w14:paraId="3B8800F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David Falk</w:t>
      </w:r>
    </w:p>
    <w:p w14:paraId="6B990C7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697F44A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5279D9B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Sigma Computing</w:t>
      </w:r>
    </w:p>
    <w:p w14:paraId="27A3196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Cloud Software</w:t>
      </w:r>
    </w:p>
    <w:p w14:paraId="371253E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Zero Irving</w:t>
      </w:r>
    </w:p>
    <w:p w14:paraId="552A2D7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4E2033C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40,000 SF to 60,000 SF</w:t>
      </w:r>
    </w:p>
    <w:p w14:paraId="446F66E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Brent Ozarowski</w:t>
      </w:r>
    </w:p>
    <w:p w14:paraId="00CBB7A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Lease Out</w:t>
      </w:r>
    </w:p>
    <w:p w14:paraId="22519F0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304E476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Cadent</w:t>
      </w:r>
    </w:p>
    <w:p w14:paraId="46151AE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Media/Advertising</w:t>
      </w:r>
    </w:p>
    <w:p w14:paraId="32B717F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1675 Broadway</w:t>
      </w:r>
    </w:p>
    <w:p w14:paraId="351FCF8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206A261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40,000 SF to 60,000 SF</w:t>
      </w:r>
    </w:p>
    <w:p w14:paraId="23453B3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Dan Thompson</w:t>
      </w:r>
    </w:p>
    <w:p w14:paraId="31FCAF0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45D36C6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5AF32CA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Infinite Reality</w:t>
      </w:r>
    </w:p>
    <w:p w14:paraId="3E04A5B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A.I. Software</w:t>
      </w:r>
    </w:p>
    <w:p w14:paraId="5356F76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First NYC Location</w:t>
      </w:r>
    </w:p>
    <w:p w14:paraId="4A5F4AD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44C815E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40,000 SF to 60,000 SF</w:t>
      </w:r>
    </w:p>
    <w:p w14:paraId="4AFDA81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Waterman</w:t>
      </w:r>
    </w:p>
    <w:p w14:paraId="002684C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60BF800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2D9F9B4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Applecart</w:t>
      </w:r>
    </w:p>
    <w:p w14:paraId="5F15025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MarTech</w:t>
      </w:r>
    </w:p>
    <w:p w14:paraId="440837C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132 West 31st Street</w:t>
      </w:r>
    </w:p>
    <w:p w14:paraId="0A5165A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6FB66C2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50,000 SF</w:t>
      </w:r>
    </w:p>
    <w:p w14:paraId="445FC08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Reid Longley</w:t>
      </w:r>
    </w:p>
    <w:p w14:paraId="2869C2E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7C66D2C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0FB2469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Hallmark Media</w:t>
      </w:r>
    </w:p>
    <w:p w14:paraId="4549C36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Media</w:t>
      </w:r>
    </w:p>
    <w:p w14:paraId="39DB008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1325 Avenue of the Americas</w:t>
      </w:r>
    </w:p>
    <w:p w14:paraId="21AFB29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6C629D7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50,000 SF</w:t>
      </w:r>
    </w:p>
    <w:p w14:paraId="1E3F1BC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John Nugent</w:t>
      </w:r>
    </w:p>
    <w:p w14:paraId="76192A0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3E6F64F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5280C6D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Barbarian Group</w:t>
      </w:r>
    </w:p>
    <w:p w14:paraId="315A37D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Digital Advertising</w:t>
      </w:r>
    </w:p>
    <w:p w14:paraId="6D1E3E3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15 Watts Street</w:t>
      </w:r>
    </w:p>
    <w:p w14:paraId="3C4522B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4351877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50,000 SF</w:t>
      </w:r>
    </w:p>
    <w:p w14:paraId="29C5E66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lastRenderedPageBreak/>
        <w:t>Broker: Nick Farmakis</w:t>
      </w:r>
    </w:p>
    <w:p w14:paraId="2824A38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20A369E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3821E12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Conning Asset Management</w:t>
      </w:r>
    </w:p>
    <w:p w14:paraId="06C6D3F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Investment Management</w:t>
      </w:r>
    </w:p>
    <w:p w14:paraId="14BF1CF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250 Park Avenue</w:t>
      </w:r>
    </w:p>
    <w:p w14:paraId="02C75FA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35ADC31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50,000 SF</w:t>
      </w:r>
    </w:p>
    <w:p w14:paraId="66231EE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David Hoffman</w:t>
      </w:r>
    </w:p>
    <w:p w14:paraId="6C648B6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6845F82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5F4E512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Basis Independent Manhattan</w:t>
      </w:r>
    </w:p>
    <w:p w14:paraId="5A8D171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Educational Services</w:t>
      </w:r>
    </w:p>
    <w:p w14:paraId="71BBD53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556 West 22nd Street</w:t>
      </w:r>
    </w:p>
    <w:p w14:paraId="4DEEEB6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61CAB5F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50,000 SF</w:t>
      </w:r>
    </w:p>
    <w:p w14:paraId="38B4EC1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Ron LoRusso</w:t>
      </w:r>
    </w:p>
    <w:p w14:paraId="0FD1791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721EEED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27BDDAF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Talbots</w:t>
      </w:r>
    </w:p>
    <w:p w14:paraId="3986115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Clothing Retailer</w:t>
      </w:r>
    </w:p>
    <w:p w14:paraId="6755229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Two Park Avenue</w:t>
      </w:r>
    </w:p>
    <w:p w14:paraId="481D7DE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2E731E5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50,000 SF</w:t>
      </w:r>
    </w:p>
    <w:p w14:paraId="115EF3C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TBD</w:t>
      </w:r>
    </w:p>
    <w:p w14:paraId="02B9DCE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2F5D313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2535B88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Anthropic</w:t>
      </w:r>
    </w:p>
    <w:p w14:paraId="18F5616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A.I. Software</w:t>
      </w:r>
    </w:p>
    <w:p w14:paraId="18A642A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Brooklyn</w:t>
      </w:r>
    </w:p>
    <w:p w14:paraId="3D58984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0AD7975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50,000 SF</w:t>
      </w:r>
    </w:p>
    <w:p w14:paraId="0BD4D3F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TBD</w:t>
      </w:r>
    </w:p>
    <w:p w14:paraId="7ED5A1B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TBD</w:t>
      </w:r>
    </w:p>
    <w:p w14:paraId="64AAFA7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0E58B96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Sculptor Capital Management</w:t>
      </w:r>
    </w:p>
    <w:p w14:paraId="7CCC462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Alternative Asset Management</w:t>
      </w:r>
    </w:p>
    <w:p w14:paraId="43AD364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9 West 57th Street</w:t>
      </w:r>
    </w:p>
    <w:p w14:paraId="67089E2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50A8463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50,000 SF</w:t>
      </w:r>
    </w:p>
    <w:p w14:paraId="629B669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Steve Rotter</w:t>
      </w:r>
    </w:p>
    <w:p w14:paraId="7EBC16F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10CA90C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461FC91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Russell Reynolds Associates</w:t>
      </w:r>
    </w:p>
    <w:p w14:paraId="4C71C80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Executive Search</w:t>
      </w:r>
    </w:p>
    <w:p w14:paraId="441289A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277 Park Avenue</w:t>
      </w:r>
    </w:p>
    <w:p w14:paraId="1636D95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513C3E5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50,000 SF</w:t>
      </w:r>
    </w:p>
    <w:p w14:paraId="0F2F51E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David Opper</w:t>
      </w:r>
    </w:p>
    <w:p w14:paraId="25654E9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3A853B5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2441764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Elsberg Baker &amp; Maruri</w:t>
      </w:r>
    </w:p>
    <w:p w14:paraId="7E646D0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Legal Services</w:t>
      </w:r>
    </w:p>
    <w:p w14:paraId="6DB82F9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Penn 1</w:t>
      </w:r>
    </w:p>
    <w:p w14:paraId="4E07742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0F00A99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40,000 SF to 50,000 SF</w:t>
      </w:r>
    </w:p>
    <w:p w14:paraId="27776F2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lastRenderedPageBreak/>
        <w:t>Broker: Nick Lucia</w:t>
      </w:r>
    </w:p>
    <w:p w14:paraId="2BF129A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5DD8B64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5DD49E5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Current</w:t>
      </w:r>
    </w:p>
    <w:p w14:paraId="40CC9CA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FinTech</w:t>
      </w:r>
    </w:p>
    <w:p w14:paraId="04A242A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217 Centre Street</w:t>
      </w:r>
    </w:p>
    <w:p w14:paraId="5FE2E86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1EFB00C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40,000 SF to 50,000 SF</w:t>
      </w:r>
    </w:p>
    <w:p w14:paraId="1E58A23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TBD</w:t>
      </w:r>
    </w:p>
    <w:p w14:paraId="4953D10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2F85CF9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3B7A48A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Thompson Coburn</w:t>
      </w:r>
    </w:p>
    <w:p w14:paraId="5D41CBE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Legal Services</w:t>
      </w:r>
    </w:p>
    <w:p w14:paraId="4037BD8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488 Madison Avenue</w:t>
      </w:r>
    </w:p>
    <w:p w14:paraId="356E936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6E19821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40,000 SF to 50,000 SF</w:t>
      </w:r>
    </w:p>
    <w:p w14:paraId="63A0F55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Chris Kraus</w:t>
      </w:r>
    </w:p>
    <w:p w14:paraId="30EFDE0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7D263FF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3F71874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The WNET Group</w:t>
      </w:r>
    </w:p>
    <w:p w14:paraId="015F9BD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Media/Broadcasting</w:t>
      </w:r>
    </w:p>
    <w:p w14:paraId="4BE95F6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825 Eighth Avenue</w:t>
      </w:r>
    </w:p>
    <w:p w14:paraId="52FE521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2025</w:t>
      </w:r>
    </w:p>
    <w:p w14:paraId="019FB62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35,000 SF to 50,000 SF</w:t>
      </w:r>
    </w:p>
    <w:p w14:paraId="671B33A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Rob Lowe</w:t>
      </w:r>
    </w:p>
    <w:p w14:paraId="19989C4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Touring</w:t>
      </w:r>
    </w:p>
    <w:p w14:paraId="0EB1221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3C75D0A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Clearwater Analytics</w:t>
      </w:r>
    </w:p>
    <w:p w14:paraId="0ED3748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FinTech</w:t>
      </w:r>
    </w:p>
    <w:p w14:paraId="61297C2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120 West 45th Street</w:t>
      </w:r>
    </w:p>
    <w:p w14:paraId="0F8C2D8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0FBC1DB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30,000 SF to 50,000 SF</w:t>
      </w:r>
    </w:p>
    <w:p w14:paraId="3ECDB93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Chase Gordon</w:t>
      </w:r>
    </w:p>
    <w:p w14:paraId="75487AB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78983CE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0365715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Primary Venture Partners</w:t>
      </w:r>
    </w:p>
    <w:p w14:paraId="65B8EC9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Venture Capital</w:t>
      </w:r>
    </w:p>
    <w:p w14:paraId="0259579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386 Park Avenue South</w:t>
      </w:r>
    </w:p>
    <w:p w14:paraId="3882039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6ECF7EA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30,000 SF to 50,000 SF</w:t>
      </w:r>
    </w:p>
    <w:p w14:paraId="2939FD1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Howard Hersch</w:t>
      </w:r>
    </w:p>
    <w:p w14:paraId="30AF5F4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Touring</w:t>
      </w:r>
    </w:p>
    <w:p w14:paraId="52E8082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2A8DB1B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Robin Hood Foundation</w:t>
      </w:r>
    </w:p>
    <w:p w14:paraId="18E6678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Non Profit</w:t>
      </w:r>
    </w:p>
    <w:p w14:paraId="5A1EA7E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826 Broadway</w:t>
      </w:r>
    </w:p>
    <w:p w14:paraId="651BCDB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76AFB0E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40,000 SF</w:t>
      </w:r>
    </w:p>
    <w:p w14:paraId="4D23974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Andrew Dzenis</w:t>
      </w:r>
    </w:p>
    <w:p w14:paraId="696FE33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046DE14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0667F7C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Freshfields Bruckhaus Deringer US LLP</w:t>
      </w:r>
    </w:p>
    <w:p w14:paraId="5D9A1DE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Legal Services</w:t>
      </w:r>
    </w:p>
    <w:p w14:paraId="7C79399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Three World Trade</w:t>
      </w:r>
    </w:p>
    <w:p w14:paraId="51A37BE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2040</w:t>
      </w:r>
    </w:p>
    <w:p w14:paraId="07D4EDD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40,000 SF</w:t>
      </w:r>
    </w:p>
    <w:p w14:paraId="0EB4147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lastRenderedPageBreak/>
        <w:t>Broker: David Goldstein</w:t>
      </w:r>
    </w:p>
    <w:p w14:paraId="2D80D84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42F6734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03B1A0A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C.V. Starr &amp; Co.</w:t>
      </w:r>
    </w:p>
    <w:p w14:paraId="506CADB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Insurance</w:t>
      </w:r>
    </w:p>
    <w:p w14:paraId="7450FBC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399 Park Avenue</w:t>
      </w:r>
    </w:p>
    <w:p w14:paraId="61D8DBC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57739E1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40,000 SF</w:t>
      </w:r>
    </w:p>
    <w:p w14:paraId="0984681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Lou D'Avanzo</w:t>
      </w:r>
    </w:p>
    <w:p w14:paraId="379A19B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2DDA4A4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2A5FEE0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Coller Capital</w:t>
      </w:r>
    </w:p>
    <w:p w14:paraId="3D3BDF9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Private Equity</w:t>
      </w:r>
    </w:p>
    <w:p w14:paraId="3CFD2AD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950 Third Avenue</w:t>
      </w:r>
    </w:p>
    <w:p w14:paraId="5760B65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34412C8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40,000 SF</w:t>
      </w:r>
    </w:p>
    <w:p w14:paraId="43573FD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Mike Movshovich</w:t>
      </w:r>
    </w:p>
    <w:p w14:paraId="053814E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5386FC4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7C88C3C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Protiviti</w:t>
      </w:r>
    </w:p>
    <w:p w14:paraId="25CC560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Consulting</w:t>
      </w:r>
    </w:p>
    <w:p w14:paraId="2B0E34F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888 Seventh Avenue</w:t>
      </w:r>
    </w:p>
    <w:p w14:paraId="5B12FEC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2026</w:t>
      </w:r>
    </w:p>
    <w:p w14:paraId="02C5460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40,000 SF</w:t>
      </w:r>
    </w:p>
    <w:p w14:paraId="651D432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Benjamin Bass</w:t>
      </w:r>
    </w:p>
    <w:p w14:paraId="2EA7091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5915805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28EA600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Kennedy Lewis Investment Management</w:t>
      </w:r>
    </w:p>
    <w:p w14:paraId="4272CA2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Alternative Credit Manager</w:t>
      </w:r>
    </w:p>
    <w:p w14:paraId="48C128C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225 Liberty Street</w:t>
      </w:r>
    </w:p>
    <w:p w14:paraId="3547585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0D1555A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40,000 SF</w:t>
      </w:r>
    </w:p>
    <w:p w14:paraId="0683C32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Hugh McDonald</w:t>
      </w:r>
    </w:p>
    <w:p w14:paraId="07E2A70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1D2F8F8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44A2779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Pandora</w:t>
      </w:r>
    </w:p>
    <w:p w14:paraId="27D319F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Jewelry</w:t>
      </w:r>
    </w:p>
    <w:p w14:paraId="6897524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1540 Broadway</w:t>
      </w:r>
    </w:p>
    <w:p w14:paraId="103D115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2039</w:t>
      </w:r>
    </w:p>
    <w:p w14:paraId="11CF076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40,000 SF</w:t>
      </w:r>
    </w:p>
    <w:p w14:paraId="4E5AE6B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Dan Posy</w:t>
      </w:r>
    </w:p>
    <w:p w14:paraId="1052939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4AF5B54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4F38CE1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Locke Lorde LLP</w:t>
      </w:r>
    </w:p>
    <w:p w14:paraId="514846D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Legal Services</w:t>
      </w:r>
    </w:p>
    <w:p w14:paraId="5CD370B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200 Vesey Street</w:t>
      </w:r>
    </w:p>
    <w:p w14:paraId="3696F91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58DDAE9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40,000 SF</w:t>
      </w:r>
    </w:p>
    <w:p w14:paraId="4B7F66D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Clayton Cline</w:t>
      </w:r>
    </w:p>
    <w:p w14:paraId="71982DD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7623DA6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587FD73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Farmers Dog (HQ)</w:t>
      </w:r>
    </w:p>
    <w:p w14:paraId="3B708C2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Delivery Service</w:t>
      </w:r>
    </w:p>
    <w:p w14:paraId="67BCD9C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214 Sullivan Street</w:t>
      </w:r>
    </w:p>
    <w:p w14:paraId="52FC8B6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3D7DBB6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40,000 SF</w:t>
      </w:r>
    </w:p>
    <w:p w14:paraId="1B8B19F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lastRenderedPageBreak/>
        <w:t>Broker: Robert Kluge</w:t>
      </w:r>
    </w:p>
    <w:p w14:paraId="4270C1E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7ACB56D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65D052F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Trillium Trading</w:t>
      </w:r>
    </w:p>
    <w:p w14:paraId="040BE98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Trading</w:t>
      </w:r>
    </w:p>
    <w:p w14:paraId="5809EBE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417 Fifth Avenue</w:t>
      </w:r>
    </w:p>
    <w:p w14:paraId="0FABE84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50FB43E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40,000 SF</w:t>
      </w:r>
    </w:p>
    <w:p w14:paraId="52682F9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Silvio Petriello</w:t>
      </w:r>
    </w:p>
    <w:p w14:paraId="01F74CD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074B8D6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787D66B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CAIS Funds</w:t>
      </w:r>
    </w:p>
    <w:p w14:paraId="7DDA5C5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FinTech</w:t>
      </w:r>
    </w:p>
    <w:p w14:paraId="3D14D59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527 Madison Avenue</w:t>
      </w:r>
    </w:p>
    <w:p w14:paraId="6353AC7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1C0B650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40,000 SF</w:t>
      </w:r>
    </w:p>
    <w:p w14:paraId="7C2FD90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Brad Needleman</w:t>
      </w:r>
    </w:p>
    <w:p w14:paraId="52A56AF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2F061B0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1848322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Insight Global</w:t>
      </w:r>
    </w:p>
    <w:p w14:paraId="24B84AF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Employment Agency</w:t>
      </w:r>
    </w:p>
    <w:p w14:paraId="4D2004C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250 Park Avenue</w:t>
      </w:r>
    </w:p>
    <w:p w14:paraId="6063F81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76328F1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40,000 SF</w:t>
      </w:r>
    </w:p>
    <w:p w14:paraId="0CA7FFF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Kyle Riker</w:t>
      </w:r>
    </w:p>
    <w:p w14:paraId="2413201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0CC1D94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03B9865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Itochu International</w:t>
      </w:r>
    </w:p>
    <w:p w14:paraId="7F63494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Investment Management</w:t>
      </w:r>
    </w:p>
    <w:p w14:paraId="1EFF70A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1251 Avenue of the Americas</w:t>
      </w:r>
    </w:p>
    <w:p w14:paraId="489094B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6DA74F6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40,000 SF</w:t>
      </w:r>
    </w:p>
    <w:p w14:paraId="469F2C5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Waterman</w:t>
      </w:r>
    </w:p>
    <w:p w14:paraId="6373F4E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7287BEE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5CB2799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Uniqlo</w:t>
      </w:r>
    </w:p>
    <w:p w14:paraId="45F00E3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Clothing Manufacturer</w:t>
      </w:r>
    </w:p>
    <w:p w14:paraId="255F3FA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450 West 14th Street</w:t>
      </w:r>
    </w:p>
    <w:p w14:paraId="521AEA4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6D9A672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40,000 SF</w:t>
      </w:r>
    </w:p>
    <w:p w14:paraId="577345D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Lauren Davidson</w:t>
      </w:r>
    </w:p>
    <w:p w14:paraId="7C4A1AE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41F6B75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30E4003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FILA</w:t>
      </w:r>
    </w:p>
    <w:p w14:paraId="35E7EFC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Clothing Manufacturer</w:t>
      </w:r>
    </w:p>
    <w:p w14:paraId="1DE683E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340 Madison Avenue</w:t>
      </w:r>
    </w:p>
    <w:p w14:paraId="2F6004B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11A2F19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40,000 SF</w:t>
      </w:r>
    </w:p>
    <w:p w14:paraId="331A543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Brent Ozarowski</w:t>
      </w:r>
    </w:p>
    <w:p w14:paraId="141E9F1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75C9597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487B1C7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Tempus Labs</w:t>
      </w:r>
    </w:p>
    <w:p w14:paraId="35FF545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BioTech</w:t>
      </w:r>
    </w:p>
    <w:p w14:paraId="1F53BBB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230 Park Avenue</w:t>
      </w:r>
    </w:p>
    <w:p w14:paraId="6A56209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2026</w:t>
      </w:r>
    </w:p>
    <w:p w14:paraId="052D466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30,000 SF to 40,000 SF</w:t>
      </w:r>
    </w:p>
    <w:p w14:paraId="34F1C4F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lastRenderedPageBreak/>
        <w:t>Broker: Jared Isaacson</w:t>
      </w:r>
    </w:p>
    <w:p w14:paraId="3A1D12E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086A774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776F302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Charlesbank Capital Partners</w:t>
      </w:r>
    </w:p>
    <w:p w14:paraId="7F96C23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Private Equity</w:t>
      </w:r>
    </w:p>
    <w:p w14:paraId="55A6DDC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575 Fifth Avenue</w:t>
      </w:r>
    </w:p>
    <w:p w14:paraId="7D95FA1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7DA95C4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25,000 SF to 40,000 SF</w:t>
      </w:r>
    </w:p>
    <w:p w14:paraId="654570D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Alex Benisatto</w:t>
      </w:r>
    </w:p>
    <w:p w14:paraId="34070E1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0DB3AF3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4154BEC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Cozen O'Connor</w:t>
      </w:r>
    </w:p>
    <w:p w14:paraId="6B28635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Legal Services</w:t>
      </w:r>
    </w:p>
    <w:p w14:paraId="0777C22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Three World Trade</w:t>
      </w:r>
    </w:p>
    <w:p w14:paraId="1860C31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532815A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20,000 SF to 40,000 SF</w:t>
      </w:r>
    </w:p>
    <w:p w14:paraId="43D4780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Arthur Mirante</w:t>
      </w:r>
    </w:p>
    <w:p w14:paraId="490D406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1C6D123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1F610E3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Antarctica Capital</w:t>
      </w:r>
    </w:p>
    <w:p w14:paraId="696C2BD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Private Equity</w:t>
      </w:r>
    </w:p>
    <w:p w14:paraId="75DA2C8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200 Park Avenue</w:t>
      </w:r>
    </w:p>
    <w:p w14:paraId="4DEBCA1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2026</w:t>
      </w:r>
    </w:p>
    <w:p w14:paraId="69B5402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35,000 SF</w:t>
      </w:r>
    </w:p>
    <w:p w14:paraId="696B09E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Brian Goldman</w:t>
      </w:r>
    </w:p>
    <w:p w14:paraId="4A67FF2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12B3FD9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1E13765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NNN Pro</w:t>
      </w:r>
    </w:p>
    <w:p w14:paraId="6BAF0F0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Real Estate Investment Advisor</w:t>
      </w:r>
    </w:p>
    <w:p w14:paraId="35E0D80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275 Madison Avenue</w:t>
      </w:r>
    </w:p>
    <w:p w14:paraId="0DCBBBC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5BEFFFE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30,000 SF to 35,000 SF</w:t>
      </w:r>
    </w:p>
    <w:p w14:paraId="21396B1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Falk</w:t>
      </w:r>
    </w:p>
    <w:p w14:paraId="32CDCB8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1C0533F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0EA82AC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Lindsay Goldberg</w:t>
      </w:r>
    </w:p>
    <w:p w14:paraId="647D10A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Private Equity</w:t>
      </w:r>
    </w:p>
    <w:p w14:paraId="2CF45E5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630 Fifth Avenue</w:t>
      </w:r>
    </w:p>
    <w:p w14:paraId="35D2EAC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77855AE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30,000 SF to 35,000 SF</w:t>
      </w:r>
    </w:p>
    <w:p w14:paraId="51FC8FB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Rob Martin</w:t>
      </w:r>
    </w:p>
    <w:p w14:paraId="6121D31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69AD00D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2D06E56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Gordon Rees Scully Mansukhani LLP (GRSM)</w:t>
      </w:r>
    </w:p>
    <w:p w14:paraId="7C9B15A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Legal Services</w:t>
      </w:r>
    </w:p>
    <w:p w14:paraId="6499955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One Battery Park Plaza</w:t>
      </w:r>
    </w:p>
    <w:p w14:paraId="7302C19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2025</w:t>
      </w:r>
    </w:p>
    <w:p w14:paraId="4BCA4E7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25,000 SF to 35,000 SF</w:t>
      </w:r>
    </w:p>
    <w:p w14:paraId="2B303DE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Bill Montana</w:t>
      </w:r>
    </w:p>
    <w:p w14:paraId="74C3ECF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1B6660A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4195AA1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Agricultural Bank of China</w:t>
      </w:r>
    </w:p>
    <w:p w14:paraId="25AA6D7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International Bank</w:t>
      </w:r>
    </w:p>
    <w:p w14:paraId="16369B3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277 Park Avenue</w:t>
      </w:r>
    </w:p>
    <w:p w14:paraId="47EE5CA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2027</w:t>
      </w:r>
    </w:p>
    <w:p w14:paraId="1E658FA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30,000 SF</w:t>
      </w:r>
    </w:p>
    <w:p w14:paraId="3944750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lastRenderedPageBreak/>
        <w:t>Broker: Eric Thomas</w:t>
      </w:r>
    </w:p>
    <w:p w14:paraId="124A36F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442BFFD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6701DD7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CUNY/Hunter College</w:t>
      </w:r>
    </w:p>
    <w:p w14:paraId="4D996D8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Educational Services</w:t>
      </w:r>
    </w:p>
    <w:p w14:paraId="120BAB5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Multiple Locations</w:t>
      </w:r>
    </w:p>
    <w:p w14:paraId="64B8CD2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20A3DD0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30,000 SF</w:t>
      </w:r>
    </w:p>
    <w:p w14:paraId="49638A1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Mike Norris</w:t>
      </w:r>
    </w:p>
    <w:p w14:paraId="0AB697A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19E5046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01E71E1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Dish Network</w:t>
      </w:r>
    </w:p>
    <w:p w14:paraId="1A79379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Media/Broadcasting</w:t>
      </w:r>
    </w:p>
    <w:p w14:paraId="37554A6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185 Varick Street</w:t>
      </w:r>
    </w:p>
    <w:p w14:paraId="5E155AD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744BC89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30,000 SF</w:t>
      </w:r>
    </w:p>
    <w:p w14:paraId="1A5C4AA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Mooney</w:t>
      </w:r>
    </w:p>
    <w:p w14:paraId="61A9199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2F46F0A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4F89E3E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Oliver James</w:t>
      </w:r>
    </w:p>
    <w:p w14:paraId="77F8A3C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Recruitment Agency</w:t>
      </w:r>
    </w:p>
    <w:p w14:paraId="18AEFB9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1230 Avenue of the Americas</w:t>
      </w:r>
    </w:p>
    <w:p w14:paraId="0BF730B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2514BA4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30,000 SF</w:t>
      </w:r>
    </w:p>
    <w:p w14:paraId="273B929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Jaime Jacobs</w:t>
      </w:r>
    </w:p>
    <w:p w14:paraId="3374297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Touring</w:t>
      </w:r>
    </w:p>
    <w:p w14:paraId="0A6775F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3E24BC3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Littler Mendelson</w:t>
      </w:r>
    </w:p>
    <w:p w14:paraId="2254D0F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Legal Services</w:t>
      </w:r>
    </w:p>
    <w:p w14:paraId="2AE13E7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900 Third Avenue</w:t>
      </w:r>
    </w:p>
    <w:p w14:paraId="1E253D0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15A4314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30,000 SF</w:t>
      </w:r>
    </w:p>
    <w:p w14:paraId="57035FE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Jack Warren</w:t>
      </w:r>
    </w:p>
    <w:p w14:paraId="378355C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447F390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5FBB3A5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ASPCA</w:t>
      </w:r>
    </w:p>
    <w:p w14:paraId="2CBA57C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Non Profit</w:t>
      </w:r>
    </w:p>
    <w:p w14:paraId="03C53E6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520 Eighth Avenue</w:t>
      </w:r>
    </w:p>
    <w:p w14:paraId="40F81DE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09A120D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30,000 SF</w:t>
      </w:r>
    </w:p>
    <w:p w14:paraId="057652E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Josh Berg</w:t>
      </w:r>
    </w:p>
    <w:p w14:paraId="2756CCC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47FB6B0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1345B8D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Stack Overflow</w:t>
      </w:r>
    </w:p>
    <w:p w14:paraId="74D207D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Technology</w:t>
      </w:r>
    </w:p>
    <w:p w14:paraId="3884CD1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110 William Street</w:t>
      </w:r>
    </w:p>
    <w:p w14:paraId="59BC54A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2908631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30,000 SF</w:t>
      </w:r>
    </w:p>
    <w:p w14:paraId="41CE035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Jill Bernard</w:t>
      </w:r>
    </w:p>
    <w:p w14:paraId="1763950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6258CE4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03EEAED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Withers LLP</w:t>
      </w:r>
    </w:p>
    <w:p w14:paraId="76B5822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Legal Services</w:t>
      </w:r>
    </w:p>
    <w:p w14:paraId="2C4E360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430 Park Avenue</w:t>
      </w:r>
    </w:p>
    <w:p w14:paraId="4F7AB48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316C9C0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30,000 SF</w:t>
      </w:r>
    </w:p>
    <w:p w14:paraId="2EAA6B1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lastRenderedPageBreak/>
        <w:t>Broker: Cynthia Wasserburger</w:t>
      </w:r>
    </w:p>
    <w:p w14:paraId="5ADC4F0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50D1171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00707D4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Dwight Capital</w:t>
      </w:r>
    </w:p>
    <w:p w14:paraId="7682695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Mortgage Lender</w:t>
      </w:r>
    </w:p>
    <w:p w14:paraId="04107EC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787 Eleventh Avenue</w:t>
      </w:r>
    </w:p>
    <w:p w14:paraId="07DBAE6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2028</w:t>
      </w:r>
    </w:p>
    <w:p w14:paraId="11BF25D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30,000 SF</w:t>
      </w:r>
    </w:p>
    <w:p w14:paraId="6D1AD92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Dan Posy</w:t>
      </w:r>
    </w:p>
    <w:p w14:paraId="3A09B4A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2163BAA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09FBEED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Manulife/John Hancock</w:t>
      </w:r>
    </w:p>
    <w:p w14:paraId="21073A2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Insurance</w:t>
      </w:r>
    </w:p>
    <w:p w14:paraId="2D4DAD0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350 Park Avenue</w:t>
      </w:r>
    </w:p>
    <w:p w14:paraId="17F493E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1CD9F58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30,000 SF</w:t>
      </w:r>
    </w:p>
    <w:p w14:paraId="70AC3CB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Gordon Ogden</w:t>
      </w:r>
    </w:p>
    <w:p w14:paraId="1AA3079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7B65DE2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0E094D6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Arena Software</w:t>
      </w:r>
    </w:p>
    <w:p w14:paraId="15EB0ED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A.I. Software</w:t>
      </w:r>
    </w:p>
    <w:p w14:paraId="75A5C85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33 Irving Place</w:t>
      </w:r>
    </w:p>
    <w:p w14:paraId="74048BB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6D702BD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30,000 SF</w:t>
      </w:r>
    </w:p>
    <w:p w14:paraId="034FB56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Brian Scharfman</w:t>
      </w:r>
    </w:p>
    <w:p w14:paraId="23EEC42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19E6D0B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46E1420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Stash</w:t>
      </w:r>
    </w:p>
    <w:p w14:paraId="4AAF396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FinTech</w:t>
      </w:r>
    </w:p>
    <w:p w14:paraId="3F39C7A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500 Seventh Avenue</w:t>
      </w:r>
    </w:p>
    <w:p w14:paraId="26AC79E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41CE5E6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30,000 SF</w:t>
      </w:r>
    </w:p>
    <w:p w14:paraId="25085F1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John Franzel</w:t>
      </w:r>
    </w:p>
    <w:p w14:paraId="4D34249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646C494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29454C1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Flex</w:t>
      </w:r>
    </w:p>
    <w:p w14:paraId="6284F9E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Financial Services</w:t>
      </w:r>
    </w:p>
    <w:p w14:paraId="2272F95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88 University Place</w:t>
      </w:r>
    </w:p>
    <w:p w14:paraId="2FD3645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5BBCC46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30,000 SF</w:t>
      </w:r>
    </w:p>
    <w:p w14:paraId="73C8889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Ryan Alexander</w:t>
      </w:r>
    </w:p>
    <w:p w14:paraId="6F2D513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3891799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3FF2116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D.A. Davidson</w:t>
      </w:r>
    </w:p>
    <w:p w14:paraId="4493B40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Investment Advisor</w:t>
      </w:r>
    </w:p>
    <w:p w14:paraId="716E4F2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757 Third Avenue</w:t>
      </w:r>
    </w:p>
    <w:p w14:paraId="2FE05AF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4D0FC6D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30,000 SF</w:t>
      </w:r>
    </w:p>
    <w:p w14:paraId="714B4C7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Peter Michailidis</w:t>
      </w:r>
    </w:p>
    <w:p w14:paraId="70C24E5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694383D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5E24D5A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Phoenix Retail (Bonobos/Express)</w:t>
      </w:r>
    </w:p>
    <w:p w14:paraId="46250A4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Retail/Wholesale</w:t>
      </w:r>
    </w:p>
    <w:p w14:paraId="1608693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45 West 25th Street</w:t>
      </w:r>
    </w:p>
    <w:p w14:paraId="5BB91C8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67882DB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30,000 SF</w:t>
      </w:r>
    </w:p>
    <w:p w14:paraId="6E4E10E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lastRenderedPageBreak/>
        <w:t>Broker: John Nugent</w:t>
      </w:r>
    </w:p>
    <w:p w14:paraId="43EA744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147CDC2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1517B69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Beazley</w:t>
      </w:r>
    </w:p>
    <w:p w14:paraId="49C5801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Insurance</w:t>
      </w:r>
    </w:p>
    <w:p w14:paraId="38CF26F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630 Fifth Avenue</w:t>
      </w:r>
    </w:p>
    <w:p w14:paraId="7E1728F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598CB93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25,000 SF to 30,000 SF</w:t>
      </w:r>
    </w:p>
    <w:p w14:paraId="06AA797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Jeff Baker</w:t>
      </w:r>
    </w:p>
    <w:p w14:paraId="550318E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72DE6E9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5A45848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Marcus &amp; Millichap</w:t>
      </w:r>
    </w:p>
    <w:p w14:paraId="37FAEC1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Real Estate</w:t>
      </w:r>
    </w:p>
    <w:p w14:paraId="303F0FA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260 Madison Avenue</w:t>
      </w:r>
    </w:p>
    <w:p w14:paraId="7E4884C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3F1BDEC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25,000 SF to 30,000 SF</w:t>
      </w:r>
    </w:p>
    <w:p w14:paraId="2B3F440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Corrinet</w:t>
      </w:r>
    </w:p>
    <w:p w14:paraId="3520928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3DA35AA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3ED8B4C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MGG Investment Group</w:t>
      </w:r>
    </w:p>
    <w:p w14:paraId="1A9CB59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Credit Investment</w:t>
      </w:r>
    </w:p>
    <w:p w14:paraId="08EE9C7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Penn 1</w:t>
      </w:r>
    </w:p>
    <w:p w14:paraId="44F5A02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1E0DDBF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20,000 SF to 30,000 SF</w:t>
      </w:r>
    </w:p>
    <w:p w14:paraId="14BCB73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Li</w:t>
      </w:r>
    </w:p>
    <w:p w14:paraId="26CCEDE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1ECF909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1BEB746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American Industrial Partners (AIP)</w:t>
      </w:r>
    </w:p>
    <w:p w14:paraId="32DD9B6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Private Equity</w:t>
      </w:r>
    </w:p>
    <w:p w14:paraId="7A9FFEF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450 Lexington Avenue</w:t>
      </w:r>
    </w:p>
    <w:p w14:paraId="6705DC5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66E2EAD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20,000 SF to 30,000 SF</w:t>
      </w:r>
    </w:p>
    <w:p w14:paraId="2A592AC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TBD</w:t>
      </w:r>
    </w:p>
    <w:p w14:paraId="39C9FB5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TBD</w:t>
      </w:r>
    </w:p>
    <w:p w14:paraId="14BD030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322A71D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Oracle</w:t>
      </w:r>
    </w:p>
    <w:p w14:paraId="215D614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Technology</w:t>
      </w:r>
    </w:p>
    <w:p w14:paraId="166AA2E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120 Park Avenue</w:t>
      </w:r>
    </w:p>
    <w:p w14:paraId="13F8999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4329F52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20,000 SF to 30,000 SF</w:t>
      </w:r>
    </w:p>
    <w:p w14:paraId="3BADA55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Dan Posy</w:t>
      </w:r>
    </w:p>
    <w:p w14:paraId="0FACD6D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74BAE6F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413AC0E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Invus Group</w:t>
      </w:r>
    </w:p>
    <w:p w14:paraId="0606786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Venture Capital</w:t>
      </w:r>
    </w:p>
    <w:p w14:paraId="4145697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750 Lexington Avenue</w:t>
      </w:r>
    </w:p>
    <w:p w14:paraId="1EEB217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3D6EBC8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25,000 SF</w:t>
      </w:r>
    </w:p>
    <w:p w14:paraId="5C433DA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Alan Desino</w:t>
      </w:r>
    </w:p>
    <w:p w14:paraId="1AA18C8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429A0FB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2B5970B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Taconic Capital</w:t>
      </w:r>
    </w:p>
    <w:p w14:paraId="2145EDC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Alternative Asset Management</w:t>
      </w:r>
    </w:p>
    <w:p w14:paraId="12BFC83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280 Park Avenue</w:t>
      </w:r>
    </w:p>
    <w:p w14:paraId="627055B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0A95641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25,000 SF</w:t>
      </w:r>
    </w:p>
    <w:p w14:paraId="202D7D9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lastRenderedPageBreak/>
        <w:t>Broker: Neil Goldmacher</w:t>
      </w:r>
    </w:p>
    <w:p w14:paraId="0C376B9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452724A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09B5AEE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OneTrust</w:t>
      </w:r>
    </w:p>
    <w:p w14:paraId="1A03890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Computer Software</w:t>
      </w:r>
    </w:p>
    <w:p w14:paraId="14AD3C8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199 Water Street</w:t>
      </w:r>
    </w:p>
    <w:p w14:paraId="54F785C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36D3AD0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25,000 SF</w:t>
      </w:r>
    </w:p>
    <w:p w14:paraId="71A1FD4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Evan Algier</w:t>
      </w:r>
    </w:p>
    <w:p w14:paraId="6E7E397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7B6ED48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65DB501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GoodRx</w:t>
      </w:r>
    </w:p>
    <w:p w14:paraId="299BC27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Health Services</w:t>
      </w:r>
    </w:p>
    <w:p w14:paraId="577F453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40 West 25th Street</w:t>
      </w:r>
    </w:p>
    <w:p w14:paraId="488F127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33C5388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25,000 SF</w:t>
      </w:r>
    </w:p>
    <w:p w14:paraId="3015605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Eva Shih</w:t>
      </w:r>
    </w:p>
    <w:p w14:paraId="3F1DBB4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72A66C2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7591154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Atairos Capital</w:t>
      </w:r>
    </w:p>
    <w:p w14:paraId="59EAF6B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Private Equity</w:t>
      </w:r>
    </w:p>
    <w:p w14:paraId="260809A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620 Fifth Avenue</w:t>
      </w:r>
    </w:p>
    <w:p w14:paraId="1D66009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6D32576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25,000 SF</w:t>
      </w:r>
    </w:p>
    <w:p w14:paraId="3F51135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Evan Algier</w:t>
      </w:r>
    </w:p>
    <w:p w14:paraId="245FDE8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0CE8A66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5445851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National Bank of Canada</w:t>
      </w:r>
    </w:p>
    <w:p w14:paraId="0A0F362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Bank</w:t>
      </w:r>
    </w:p>
    <w:p w14:paraId="049DEAA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65 East 55th Street</w:t>
      </w:r>
    </w:p>
    <w:p w14:paraId="3940237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6C9D96C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25,000 SF</w:t>
      </w:r>
    </w:p>
    <w:p w14:paraId="74ADFE2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Cooper Weisman</w:t>
      </w:r>
    </w:p>
    <w:p w14:paraId="51FBD7F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4597EDD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708B971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AKA</w:t>
      </w:r>
    </w:p>
    <w:p w14:paraId="3630F6B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Advertising Agency</w:t>
      </w:r>
    </w:p>
    <w:p w14:paraId="0F76D4A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321 West 44th Street</w:t>
      </w:r>
    </w:p>
    <w:p w14:paraId="5CC9E22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47F54B2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25,000 SF</w:t>
      </w:r>
    </w:p>
    <w:p w14:paraId="285018D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TBD</w:t>
      </w:r>
    </w:p>
    <w:p w14:paraId="23D5C08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5A46EAE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6DADA7A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Perceptive Advisors</w:t>
      </w:r>
    </w:p>
    <w:p w14:paraId="3A05C3C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Hedge Fund</w:t>
      </w:r>
    </w:p>
    <w:p w14:paraId="0A348AC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51 Astor Place</w:t>
      </w:r>
    </w:p>
    <w:p w14:paraId="1CBCB3D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0E4BCD6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25,000 SF</w:t>
      </w:r>
    </w:p>
    <w:p w14:paraId="0D144FF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Josh Friedman</w:t>
      </w:r>
    </w:p>
    <w:p w14:paraId="5F4BDB1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7C20FBE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186E065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Brewer Attorneys &amp; Counselors</w:t>
      </w:r>
    </w:p>
    <w:p w14:paraId="4FF5536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Legal Services</w:t>
      </w:r>
    </w:p>
    <w:p w14:paraId="118E5C0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750 Lexington Avenue</w:t>
      </w:r>
    </w:p>
    <w:p w14:paraId="1D6E6EA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3098209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25,000 SF</w:t>
      </w:r>
    </w:p>
    <w:p w14:paraId="5727EAF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lastRenderedPageBreak/>
        <w:t>Broker: Brian Goldman</w:t>
      </w:r>
    </w:p>
    <w:p w14:paraId="316F08D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0BB1D4A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4038C4C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Spruce Capital (s3 Capital)</w:t>
      </w:r>
    </w:p>
    <w:p w14:paraId="5CE17DD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Venture Capital</w:t>
      </w:r>
    </w:p>
    <w:p w14:paraId="51A4F3B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535 Madison Avenue</w:t>
      </w:r>
    </w:p>
    <w:p w14:paraId="4025F10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0A9C223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25,000 SF</w:t>
      </w:r>
    </w:p>
    <w:p w14:paraId="22DA345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Paul Amrich</w:t>
      </w:r>
    </w:p>
    <w:p w14:paraId="2816873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034EC0E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7F4BD31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Bulgari</w:t>
      </w:r>
    </w:p>
    <w:p w14:paraId="1AEDB31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Jewelery/Retail</w:t>
      </w:r>
    </w:p>
    <w:p w14:paraId="2BFB1C8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625 Madison Avenue</w:t>
      </w:r>
    </w:p>
    <w:p w14:paraId="5B82CF0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2032</w:t>
      </w:r>
    </w:p>
    <w:p w14:paraId="444CDA7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25,000 SF</w:t>
      </w:r>
    </w:p>
    <w:p w14:paraId="536502E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Peck</w:t>
      </w:r>
    </w:p>
    <w:p w14:paraId="652D60A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18E2203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35F9C7C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PGM Global</w:t>
      </w:r>
    </w:p>
    <w:p w14:paraId="4A70E35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Securities Trading</w:t>
      </w:r>
    </w:p>
    <w:p w14:paraId="67CDA11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TBD</w:t>
      </w:r>
    </w:p>
    <w:p w14:paraId="56A9190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303264E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25,000 SF</w:t>
      </w:r>
    </w:p>
    <w:p w14:paraId="1854FA2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Greg Wang</w:t>
      </w:r>
    </w:p>
    <w:p w14:paraId="0F0EACE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410AD20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57277F4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Option IT</w:t>
      </w:r>
    </w:p>
    <w:p w14:paraId="2149A30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Technology</w:t>
      </w:r>
    </w:p>
    <w:p w14:paraId="20FF0E4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28 Liberty Street</w:t>
      </w:r>
    </w:p>
    <w:p w14:paraId="73D41E2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2B96706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25,000 SF</w:t>
      </w:r>
    </w:p>
    <w:p w14:paraId="4562E0F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Jack Senske</w:t>
      </w:r>
    </w:p>
    <w:p w14:paraId="7D5DD48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Negotiating</w:t>
      </w:r>
    </w:p>
    <w:p w14:paraId="13AFF71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60A8284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Fireblocks</w:t>
      </w:r>
    </w:p>
    <w:p w14:paraId="2E1DA7E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Crypto Currency</w:t>
      </w:r>
    </w:p>
    <w:p w14:paraId="42BEEB4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441 Ninth Avenue</w:t>
      </w:r>
    </w:p>
    <w:p w14:paraId="31561DD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4FC3FA1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20,000 SF to 25,000 SF</w:t>
      </w:r>
    </w:p>
    <w:p w14:paraId="2C5EA35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Spector</w:t>
      </w:r>
    </w:p>
    <w:p w14:paraId="45AD300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201833D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5B899AE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Foursquare</w:t>
      </w:r>
    </w:p>
    <w:p w14:paraId="49080A3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Technology</w:t>
      </w:r>
    </w:p>
    <w:p w14:paraId="547D0E0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50 West 23rd Street</w:t>
      </w:r>
    </w:p>
    <w:p w14:paraId="5C906D9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2BC969D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20,000 SF to 25,000 SF</w:t>
      </w:r>
    </w:p>
    <w:p w14:paraId="68EF109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Matt Lorberbaum</w:t>
      </w:r>
    </w:p>
    <w:p w14:paraId="365D1BE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2D03F74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0C317B5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Zimmer Partners</w:t>
      </w:r>
    </w:p>
    <w:p w14:paraId="6156773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Hedge Fund</w:t>
      </w:r>
    </w:p>
    <w:p w14:paraId="4D27C64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9 West 57th Street</w:t>
      </w:r>
    </w:p>
    <w:p w14:paraId="09ED869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7850A2D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20,000 SF to 25,000 SF</w:t>
      </w:r>
    </w:p>
    <w:p w14:paraId="48852D5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lastRenderedPageBreak/>
        <w:t>Broker: Aaron Ellison</w:t>
      </w:r>
    </w:p>
    <w:p w14:paraId="382829E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Early Stages</w:t>
      </w:r>
    </w:p>
    <w:p w14:paraId="77DC8CE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63179CF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Epiq</w:t>
      </w:r>
    </w:p>
    <w:p w14:paraId="1BEE92F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Legal Technology</w:t>
      </w:r>
    </w:p>
    <w:p w14:paraId="2A88EDA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777 Third Avenue</w:t>
      </w:r>
    </w:p>
    <w:p w14:paraId="6211733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527EA9A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20,000 SF to 25,000 SF</w:t>
      </w:r>
    </w:p>
    <w:p w14:paraId="603F31E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Astrachan</w:t>
      </w:r>
    </w:p>
    <w:p w14:paraId="73693FC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27C0BA9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27C3121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Better.com</w:t>
      </w:r>
    </w:p>
    <w:p w14:paraId="0199D10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FinTech</w:t>
      </w:r>
    </w:p>
    <w:p w14:paraId="04F4B6C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3 World Trade Center</w:t>
      </w:r>
    </w:p>
    <w:p w14:paraId="3B1419A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0D29E81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20,000 SF to 25,000 SF</w:t>
      </w:r>
    </w:p>
    <w:p w14:paraId="1BB97B3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Evan Fiddle</w:t>
      </w:r>
    </w:p>
    <w:p w14:paraId="35B9DEE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36A9148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0F85DD0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Snohetta</w:t>
      </w:r>
    </w:p>
    <w:p w14:paraId="1D7E43A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Architect</w:t>
      </w:r>
    </w:p>
    <w:p w14:paraId="0FF5D77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80 Pine Street</w:t>
      </w:r>
    </w:p>
    <w:p w14:paraId="65572DB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5C80D41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20,000 SF to 25,000 SF</w:t>
      </w:r>
    </w:p>
    <w:p w14:paraId="55563D3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Jason Kroeger</w:t>
      </w:r>
    </w:p>
    <w:p w14:paraId="687666C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2151C24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5897CDE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Smartly.io</w:t>
      </w:r>
    </w:p>
    <w:p w14:paraId="52C3E1A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A.I. Software</w:t>
      </w:r>
    </w:p>
    <w:p w14:paraId="3FB4945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101 Greenwich Street</w:t>
      </w:r>
    </w:p>
    <w:p w14:paraId="0DACA5A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335CBB4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15,000 SF to 25,000 SF</w:t>
      </w:r>
    </w:p>
    <w:p w14:paraId="0789A66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Peter Cipriano</w:t>
      </w:r>
    </w:p>
    <w:p w14:paraId="46C190D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0ADD5BC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6916771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Berd &amp; Klauss</w:t>
      </w:r>
    </w:p>
    <w:p w14:paraId="1DE3CE7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Legal Services</w:t>
      </w:r>
    </w:p>
    <w:p w14:paraId="4773FFD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28 Liberty Street</w:t>
      </w:r>
    </w:p>
    <w:p w14:paraId="482AFB2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33F1E06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20,000 SF</w:t>
      </w:r>
    </w:p>
    <w:p w14:paraId="613ADC6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Sheena Gohil</w:t>
      </w:r>
    </w:p>
    <w:p w14:paraId="2A27625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43F3AF0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768E146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Fiera Capital</w:t>
      </w:r>
    </w:p>
    <w:p w14:paraId="43B0A49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Asset Management</w:t>
      </w:r>
    </w:p>
    <w:p w14:paraId="6AA7A03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375 Park Avenue</w:t>
      </w:r>
    </w:p>
    <w:p w14:paraId="3BB9D93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63CDC84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20,000 SF</w:t>
      </w:r>
    </w:p>
    <w:p w14:paraId="6889FED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Neil Goldmacher</w:t>
      </w:r>
    </w:p>
    <w:p w14:paraId="1102B29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2F8AD41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7BF7C39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iStar</w:t>
      </w:r>
    </w:p>
    <w:p w14:paraId="6B1718A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REIT</w:t>
      </w:r>
    </w:p>
    <w:p w14:paraId="701A6DC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1114 Avenue of the Americas</w:t>
      </w:r>
    </w:p>
    <w:p w14:paraId="40F154E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055359B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20,000 SF</w:t>
      </w:r>
    </w:p>
    <w:p w14:paraId="69A5B0F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lastRenderedPageBreak/>
        <w:t>Broker: Paul Amrich</w:t>
      </w:r>
    </w:p>
    <w:p w14:paraId="1483251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063294A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5D7DDEC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National Pension Services of Korea</w:t>
      </w:r>
    </w:p>
    <w:p w14:paraId="40D93C4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Pension Fund</w:t>
      </w:r>
    </w:p>
    <w:p w14:paraId="68EA7FE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590 Madison Avenue</w:t>
      </w:r>
    </w:p>
    <w:p w14:paraId="0738BFE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27266FE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20,000 SF</w:t>
      </w:r>
    </w:p>
    <w:p w14:paraId="08A00E9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Brian Goldman</w:t>
      </w:r>
    </w:p>
    <w:p w14:paraId="7F5BB11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7BA6503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366148E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Match.com</w:t>
      </w:r>
    </w:p>
    <w:p w14:paraId="4D36421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Online Dating Service</w:t>
      </w:r>
    </w:p>
    <w:p w14:paraId="359288C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60-74 Gansevoort Street</w:t>
      </w:r>
    </w:p>
    <w:p w14:paraId="51972AD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2F544CE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20,000 SF</w:t>
      </w:r>
    </w:p>
    <w:p w14:paraId="50182ED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TBD</w:t>
      </w:r>
    </w:p>
    <w:p w14:paraId="4AC9A28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346E011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7B2DCC7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Odyssey Investment Partners</w:t>
      </w:r>
    </w:p>
    <w:p w14:paraId="2708DE2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Private Equity</w:t>
      </w:r>
    </w:p>
    <w:p w14:paraId="1A3F1C3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590 Madison Avenue</w:t>
      </w:r>
    </w:p>
    <w:p w14:paraId="022A3D9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298A0BB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20,000 SF</w:t>
      </w:r>
    </w:p>
    <w:p w14:paraId="2FEF81D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Rob Martin</w:t>
      </w:r>
    </w:p>
    <w:p w14:paraId="1254B4E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56ABCFD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1850419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Riskified</w:t>
      </w:r>
    </w:p>
    <w:p w14:paraId="59F2292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Technology</w:t>
      </w:r>
    </w:p>
    <w:p w14:paraId="3A22C14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220 Fifth Avenue</w:t>
      </w:r>
    </w:p>
    <w:p w14:paraId="625E568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2028</w:t>
      </w:r>
    </w:p>
    <w:p w14:paraId="582B462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20,000 SF</w:t>
      </w:r>
    </w:p>
    <w:p w14:paraId="0F2FF5D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Auerbach</w:t>
      </w:r>
    </w:p>
    <w:p w14:paraId="3DF78D4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5CF4AC6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31868E5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Mercury</w:t>
      </w:r>
    </w:p>
    <w:p w14:paraId="120F457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Computer Software</w:t>
      </w:r>
    </w:p>
    <w:p w14:paraId="6EE7F5D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26 West 17th Street</w:t>
      </w:r>
    </w:p>
    <w:p w14:paraId="53CF014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47703E2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20,000 SF</w:t>
      </w:r>
    </w:p>
    <w:p w14:paraId="380E588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Justin Haber</w:t>
      </w:r>
    </w:p>
    <w:p w14:paraId="1968245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4B47E96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20D1607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Crossmedia</w:t>
      </w:r>
    </w:p>
    <w:p w14:paraId="1B6FA05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Media/Advertising</w:t>
      </w:r>
    </w:p>
    <w:p w14:paraId="2466BF9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275 Seventh Avenue</w:t>
      </w:r>
    </w:p>
    <w:p w14:paraId="14CFB34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2032</w:t>
      </w:r>
    </w:p>
    <w:p w14:paraId="7F1CAA7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20,000 SF</w:t>
      </w:r>
    </w:p>
    <w:p w14:paraId="09C3852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Rob Sattler</w:t>
      </w:r>
    </w:p>
    <w:p w14:paraId="2CD6C87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46D5144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7778F27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Beanstalk Group</w:t>
      </w:r>
    </w:p>
    <w:p w14:paraId="75F9A76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Trademark Licensing Agency</w:t>
      </w:r>
    </w:p>
    <w:p w14:paraId="0598DA4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1285 Avenue of the Americas</w:t>
      </w:r>
    </w:p>
    <w:p w14:paraId="53FB0CB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6122CAE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20,000 SF</w:t>
      </w:r>
    </w:p>
    <w:p w14:paraId="0ECEC94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lastRenderedPageBreak/>
        <w:t>Broker: Ben Friedland</w:t>
      </w:r>
    </w:p>
    <w:p w14:paraId="2E0C559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2A3CC04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77A81FC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Woori Bank</w:t>
      </w:r>
    </w:p>
    <w:p w14:paraId="07D80EE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International Bank</w:t>
      </w:r>
    </w:p>
    <w:p w14:paraId="06C0864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245 Park Avenue</w:t>
      </w:r>
    </w:p>
    <w:p w14:paraId="22EBAA1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45E8B72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20,000 SF</w:t>
      </w:r>
    </w:p>
    <w:p w14:paraId="0BC63C1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Peter Riguardi</w:t>
      </w:r>
    </w:p>
    <w:p w14:paraId="4EFCF72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59A386F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717D70B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CoVenture</w:t>
      </w:r>
    </w:p>
    <w:p w14:paraId="745B200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FinTech</w:t>
      </w:r>
    </w:p>
    <w:p w14:paraId="66E7D7A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437 Madison Avenue</w:t>
      </w:r>
    </w:p>
    <w:p w14:paraId="6748DCE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7150B0A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18,000 SF to 20,000 SF</w:t>
      </w:r>
    </w:p>
    <w:p w14:paraId="3F963C8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Peter Michailidis</w:t>
      </w:r>
    </w:p>
    <w:p w14:paraId="019DE27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2106932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14480C6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Berkshire Global Advisors</w:t>
      </w:r>
    </w:p>
    <w:p w14:paraId="2B1154A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Investment Banking</w:t>
      </w:r>
    </w:p>
    <w:p w14:paraId="52E867F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527 Madison Avenue</w:t>
      </w:r>
    </w:p>
    <w:p w14:paraId="38E924C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6335488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15,000 SF to 20,000 SF</w:t>
      </w:r>
    </w:p>
    <w:p w14:paraId="0E2B3EA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Clyde Reetz</w:t>
      </w:r>
    </w:p>
    <w:p w14:paraId="2C0F529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62DFBD4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3C6DFC0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Distinguished Programs</w:t>
      </w:r>
    </w:p>
    <w:p w14:paraId="626A763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Reinsurance</w:t>
      </w:r>
    </w:p>
    <w:p w14:paraId="294584A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1180 Avenue of the Americas</w:t>
      </w:r>
    </w:p>
    <w:p w14:paraId="6AFFCE3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729801D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15,000 SF to 20,000 SF</w:t>
      </w:r>
    </w:p>
    <w:p w14:paraId="4C8C069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Brian Hay</w:t>
      </w:r>
    </w:p>
    <w:p w14:paraId="32E605E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3D7D657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0EA9FA9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NVIDIA</w:t>
      </w:r>
    </w:p>
    <w:p w14:paraId="2A00535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Computer Software</w:t>
      </w:r>
    </w:p>
    <w:p w14:paraId="6989350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41 East 11th Street</w:t>
      </w:r>
    </w:p>
    <w:p w14:paraId="4FC4F96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52A0E1C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15,000 SF to 20,000 SF</w:t>
      </w:r>
    </w:p>
    <w:p w14:paraId="01023E5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Zarba</w:t>
      </w:r>
    </w:p>
    <w:p w14:paraId="4E1EB8D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0BA7030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212B00F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mischief.</w:t>
      </w:r>
    </w:p>
    <w:p w14:paraId="09D03DF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Advertising Agency</w:t>
      </w:r>
    </w:p>
    <w:p w14:paraId="14E64F2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20 Jay Street (DUMBO)</w:t>
      </w:r>
    </w:p>
    <w:p w14:paraId="6278436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3ABE4F8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10,000 SF to 20,000 SF</w:t>
      </w:r>
    </w:p>
    <w:p w14:paraId="31FF00E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Jason Kroeger</w:t>
      </w:r>
    </w:p>
    <w:p w14:paraId="1ED39E7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3772828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3F05A22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Consulate General of South Africa</w:t>
      </w:r>
    </w:p>
    <w:p w14:paraId="562B4FD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Government</w:t>
      </w:r>
    </w:p>
    <w:p w14:paraId="56A3E85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845 Third Avenue</w:t>
      </w:r>
    </w:p>
    <w:p w14:paraId="691532A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6D4479A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10,000 SF to 20,000 SF</w:t>
      </w:r>
    </w:p>
    <w:p w14:paraId="76FC88E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lastRenderedPageBreak/>
        <w:t>Broker: Michael Goldman</w:t>
      </w:r>
    </w:p>
    <w:p w14:paraId="511C385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42AB482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3FFB465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iSpot Media</w:t>
      </w:r>
    </w:p>
    <w:p w14:paraId="25C5AF4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Media</w:t>
      </w:r>
    </w:p>
    <w:p w14:paraId="2BE2EBF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1333 Broadway</w:t>
      </w:r>
    </w:p>
    <w:p w14:paraId="3B828DF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1A8DEC0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15,000 SF</w:t>
      </w:r>
    </w:p>
    <w:p w14:paraId="51A5204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Bill Peters</w:t>
      </w:r>
    </w:p>
    <w:p w14:paraId="46D3820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3B2F4E2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20D54C2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LSV Advisors</w:t>
      </w:r>
    </w:p>
    <w:p w14:paraId="31D7AA9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Investment Advisor</w:t>
      </w:r>
    </w:p>
    <w:p w14:paraId="39B9548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540 Madison Avenue</w:t>
      </w:r>
    </w:p>
    <w:p w14:paraId="15ED874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546C8C4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15,000 SF</w:t>
      </w:r>
    </w:p>
    <w:p w14:paraId="634DA06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Mike Mathias</w:t>
      </w:r>
    </w:p>
    <w:p w14:paraId="340FAD3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5875055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1C5B168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Grow Therapy</w:t>
      </w:r>
    </w:p>
    <w:p w14:paraId="6D7C01C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HealthTech</w:t>
      </w:r>
    </w:p>
    <w:p w14:paraId="495DD74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122 East 42nd Street</w:t>
      </w:r>
    </w:p>
    <w:p w14:paraId="3017EB4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2025</w:t>
      </w:r>
    </w:p>
    <w:p w14:paraId="20A8BBC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15,000 SF</w:t>
      </w:r>
    </w:p>
    <w:p w14:paraId="0438D71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Alex Leopold</w:t>
      </w:r>
    </w:p>
    <w:p w14:paraId="139FD19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75375D1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67FB757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Magnetar Capital</w:t>
      </w:r>
    </w:p>
    <w:p w14:paraId="34D6AAA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Hedge Fund</w:t>
      </w:r>
    </w:p>
    <w:p w14:paraId="2A5DA0A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10 East 53rd Street</w:t>
      </w:r>
    </w:p>
    <w:p w14:paraId="64E84A2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3E70C7A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15,000 SF</w:t>
      </w:r>
    </w:p>
    <w:p w14:paraId="07A9231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Jason Pollen</w:t>
      </w:r>
    </w:p>
    <w:p w14:paraId="7EB3409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3DC256B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6384C32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Kreiger Lewin (KKL)</w:t>
      </w:r>
    </w:p>
    <w:p w14:paraId="773F9CD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Legal Services</w:t>
      </w:r>
    </w:p>
    <w:p w14:paraId="5E71A12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350 Fifth Avenue</w:t>
      </w:r>
    </w:p>
    <w:p w14:paraId="483F368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3C1C5E3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15,000 SF</w:t>
      </w:r>
    </w:p>
    <w:p w14:paraId="2758520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David Kleinhandler</w:t>
      </w:r>
    </w:p>
    <w:p w14:paraId="024ED64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257EC9B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0C0E4C1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Oxford Economics</w:t>
      </w:r>
    </w:p>
    <w:p w14:paraId="1B8A564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Data &amp; Analytics</w:t>
      </w:r>
    </w:p>
    <w:p w14:paraId="251C39D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5 Hanover Square</w:t>
      </w:r>
    </w:p>
    <w:p w14:paraId="46E4678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43640E7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15,000 SF</w:t>
      </w:r>
    </w:p>
    <w:p w14:paraId="708AD69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Peter Cipriano</w:t>
      </w:r>
    </w:p>
    <w:p w14:paraId="195690D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28FFF81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7EDDCF6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Amherst Capital</w:t>
      </w:r>
    </w:p>
    <w:p w14:paraId="1E6B0AC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Real Estate Investment</w:t>
      </w:r>
    </w:p>
    <w:p w14:paraId="0B890BC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452 Fifth Avenue</w:t>
      </w:r>
    </w:p>
    <w:p w14:paraId="2394729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10FD847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15,000 SF</w:t>
      </w:r>
    </w:p>
    <w:p w14:paraId="68CEBE9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lastRenderedPageBreak/>
        <w:t>Broker: TBD</w:t>
      </w:r>
    </w:p>
    <w:p w14:paraId="5E73658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TBD</w:t>
      </w:r>
    </w:p>
    <w:p w14:paraId="0C0AB36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119040B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Monticello Asset Management</w:t>
      </w:r>
    </w:p>
    <w:p w14:paraId="660F9A5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Asset Management</w:t>
      </w:r>
    </w:p>
    <w:p w14:paraId="7FA046E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600 Third Avenue</w:t>
      </w:r>
    </w:p>
    <w:p w14:paraId="42CDFE1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7398915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15,000 SF</w:t>
      </w:r>
    </w:p>
    <w:p w14:paraId="3F0C952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Josh Arcus</w:t>
      </w:r>
    </w:p>
    <w:p w14:paraId="60C34EF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3FB82F7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1802DA9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Bank of Taiwan</w:t>
      </w:r>
    </w:p>
    <w:p w14:paraId="40891A0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International Banking</w:t>
      </w:r>
    </w:p>
    <w:p w14:paraId="66B7DDA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100 Wall Street</w:t>
      </w:r>
    </w:p>
    <w:p w14:paraId="36BF0D1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5A66C2E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15,000 SF</w:t>
      </w:r>
    </w:p>
    <w:p w14:paraId="3350596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Jeff Peck</w:t>
      </w:r>
    </w:p>
    <w:p w14:paraId="2C81DE4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0D39A6F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77C7CCD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Cancer Care</w:t>
      </w:r>
    </w:p>
    <w:p w14:paraId="47093B6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Non Profit</w:t>
      </w:r>
    </w:p>
    <w:p w14:paraId="4838B13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275 Seventh Avenue</w:t>
      </w:r>
    </w:p>
    <w:p w14:paraId="41F359C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2FC910F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15,000 SF</w:t>
      </w:r>
    </w:p>
    <w:p w14:paraId="4F9CF1D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David Burke</w:t>
      </w:r>
    </w:p>
    <w:p w14:paraId="52F635E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4A7E70E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6FBE182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Glenview Capital</w:t>
      </w:r>
    </w:p>
    <w:p w14:paraId="6AB22A0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Hedge Fund</w:t>
      </w:r>
    </w:p>
    <w:p w14:paraId="5003F4F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767 Fifth Avenue</w:t>
      </w:r>
    </w:p>
    <w:p w14:paraId="42D8683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0322D55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15,000 SF</w:t>
      </w:r>
    </w:p>
    <w:p w14:paraId="6A5EDF1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Ben Friedland</w:t>
      </w:r>
    </w:p>
    <w:p w14:paraId="54A06A1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Lease Out</w:t>
      </w:r>
    </w:p>
    <w:p w14:paraId="2911E55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2E9737C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Cision</w:t>
      </w:r>
    </w:p>
    <w:p w14:paraId="7A43C7F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PR/Media Software</w:t>
      </w:r>
    </w:p>
    <w:p w14:paraId="155A9C6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200 Vesey Street</w:t>
      </w:r>
    </w:p>
    <w:p w14:paraId="502E0CA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11A9481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15,000 SF</w:t>
      </w:r>
    </w:p>
    <w:p w14:paraId="263EEB1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Nick Farmakis</w:t>
      </w:r>
    </w:p>
    <w:p w14:paraId="56CD208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1664BE3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31E23D8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LiveIntent</w:t>
      </w:r>
    </w:p>
    <w:p w14:paraId="4F5EBC4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AdTech</w:t>
      </w:r>
    </w:p>
    <w:p w14:paraId="0068F88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One World Trade Center</w:t>
      </w:r>
    </w:p>
    <w:p w14:paraId="5612667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1AF2023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15,000 SF</w:t>
      </w:r>
    </w:p>
    <w:p w14:paraId="514C643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Sinclair Li</w:t>
      </w:r>
    </w:p>
    <w:p w14:paraId="7AADFA4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7F66931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1D2690F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Monness Crespi Hardt</w:t>
      </w:r>
    </w:p>
    <w:p w14:paraId="6B94D81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Trading</w:t>
      </w:r>
    </w:p>
    <w:p w14:paraId="4833655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767 Third Avenue</w:t>
      </w:r>
    </w:p>
    <w:p w14:paraId="76C48DA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6D7B3CF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15,000 SF</w:t>
      </w:r>
    </w:p>
    <w:p w14:paraId="2BDE04B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lastRenderedPageBreak/>
        <w:t>Broker: Michael Lenchner</w:t>
      </w:r>
    </w:p>
    <w:p w14:paraId="7F68344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5BAB5AE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57CBC74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Prologis</w:t>
      </w:r>
    </w:p>
    <w:p w14:paraId="3FA7F94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REIT</w:t>
      </w:r>
    </w:p>
    <w:p w14:paraId="2A14065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461 Fifth Avenue</w:t>
      </w:r>
    </w:p>
    <w:p w14:paraId="5D45269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40E6D5B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15,000 SF</w:t>
      </w:r>
    </w:p>
    <w:p w14:paraId="72A172F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Jason Kroeger</w:t>
      </w:r>
    </w:p>
    <w:p w14:paraId="36C380D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053354C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1D47725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Lippe Taylor</w:t>
      </w:r>
    </w:p>
    <w:p w14:paraId="58FA419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Advertising Agency</w:t>
      </w:r>
    </w:p>
    <w:p w14:paraId="13B3B48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140 Broadway</w:t>
      </w:r>
    </w:p>
    <w:p w14:paraId="70212AA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436E4EC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15,000 SF</w:t>
      </w:r>
    </w:p>
    <w:p w14:paraId="79D17A7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Eric Sears, Bruce Surry</w:t>
      </w:r>
    </w:p>
    <w:p w14:paraId="7454145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589C9FF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0BB1FBF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Ardoq</w:t>
      </w:r>
    </w:p>
    <w:p w14:paraId="461CB4E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Computer Software</w:t>
      </w:r>
    </w:p>
    <w:p w14:paraId="56560C1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460 Park Avenue South</w:t>
      </w:r>
    </w:p>
    <w:p w14:paraId="3E1BA5D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45B5821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15,000 SF</w:t>
      </w:r>
    </w:p>
    <w:p w14:paraId="5F4BAE0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TBD</w:t>
      </w:r>
    </w:p>
    <w:p w14:paraId="756012F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01C37D9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43B5119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Hilton Hotels</w:t>
      </w:r>
    </w:p>
    <w:p w14:paraId="1470DFF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Real Estate</w:t>
      </w:r>
    </w:p>
    <w:p w14:paraId="494CFF3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140 Broadway</w:t>
      </w:r>
    </w:p>
    <w:p w14:paraId="29E7BDD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3A69D6C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15,000 SF</w:t>
      </w:r>
    </w:p>
    <w:p w14:paraId="0961D16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Greg Wang</w:t>
      </w:r>
    </w:p>
    <w:p w14:paraId="08AA79D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0F0FF8E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72CC95A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Astronomer</w:t>
      </w:r>
    </w:p>
    <w:p w14:paraId="2D96ECE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Computer Software</w:t>
      </w:r>
    </w:p>
    <w:p w14:paraId="120C53A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50 West 23rd Street</w:t>
      </w:r>
    </w:p>
    <w:p w14:paraId="7DF13A4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2A559A2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13,000 SF to 15,000 SF</w:t>
      </w:r>
    </w:p>
    <w:p w14:paraId="3106797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Jared Freede</w:t>
      </w:r>
    </w:p>
    <w:p w14:paraId="606FB5A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3897E00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357AD7D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Bath &amp; Body Works</w:t>
      </w:r>
    </w:p>
    <w:p w14:paraId="44B6544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Retail/Wholesale</w:t>
      </w:r>
    </w:p>
    <w:p w14:paraId="21CB079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503 Broadway</w:t>
      </w:r>
    </w:p>
    <w:p w14:paraId="04EF451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6A3A21E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12,000 SF to 15,000 SF</w:t>
      </w:r>
    </w:p>
    <w:p w14:paraId="53345F2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Jared Freede</w:t>
      </w:r>
    </w:p>
    <w:p w14:paraId="1B32739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798A4D2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49C00DA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Covera Health</w:t>
      </w:r>
    </w:p>
    <w:p w14:paraId="67D8394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MedTech</w:t>
      </w:r>
    </w:p>
    <w:p w14:paraId="6D1B07F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330 Hudson Street</w:t>
      </w:r>
    </w:p>
    <w:p w14:paraId="410CF25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28B986D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12,000 SF to 15,000 SF</w:t>
      </w:r>
    </w:p>
    <w:p w14:paraId="707799E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lastRenderedPageBreak/>
        <w:t>Broker: Matt Felice</w:t>
      </w:r>
    </w:p>
    <w:p w14:paraId="3758606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Early Stages</w:t>
      </w:r>
    </w:p>
    <w:p w14:paraId="54762FE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5518490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Rabin Schumann and Partners LLP</w:t>
      </w:r>
    </w:p>
    <w:p w14:paraId="1FB7179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Legal Services</w:t>
      </w:r>
    </w:p>
    <w:p w14:paraId="4E0FF71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11 Times Square</w:t>
      </w:r>
    </w:p>
    <w:p w14:paraId="5586BF9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2D6FD67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10,000 SF to 15,000 SF</w:t>
      </w:r>
    </w:p>
    <w:p w14:paraId="3683ADA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Sam Seiler</w:t>
      </w:r>
    </w:p>
    <w:p w14:paraId="74A9EDB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361207C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6CC07BC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Hayfin</w:t>
      </w:r>
    </w:p>
    <w:p w14:paraId="2F5AA85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Alternative Asset Management</w:t>
      </w:r>
    </w:p>
    <w:p w14:paraId="43F8D9E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767 Fifth Avenue</w:t>
      </w:r>
    </w:p>
    <w:p w14:paraId="3CCCA45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2033</w:t>
      </w:r>
    </w:p>
    <w:p w14:paraId="11C9C8F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10,000 SF to 15,000 SF</w:t>
      </w:r>
    </w:p>
    <w:p w14:paraId="052F956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Arkady</w:t>
      </w:r>
    </w:p>
    <w:p w14:paraId="0D82886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63B87D6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37B1023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Hudson Meridian Construction Group</w:t>
      </w:r>
    </w:p>
    <w:p w14:paraId="1CAF9BC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Construction Management</w:t>
      </w:r>
    </w:p>
    <w:p w14:paraId="17F6FA6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61 Broadway</w:t>
      </w:r>
    </w:p>
    <w:p w14:paraId="78F2141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79F9B72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10,000 SF to 15,000 SF</w:t>
      </w:r>
    </w:p>
    <w:p w14:paraId="7BF45CA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Michael Berman</w:t>
      </w:r>
    </w:p>
    <w:p w14:paraId="6893A53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03364FD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55A2375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Applause</w:t>
      </w:r>
    </w:p>
    <w:p w14:paraId="4B32A41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Digital Quality Control</w:t>
      </w:r>
    </w:p>
    <w:p w14:paraId="70CE8EE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355 Lexington Avenue</w:t>
      </w:r>
    </w:p>
    <w:p w14:paraId="3F4E024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2EB9172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10,000 SF to 15,000 SF</w:t>
      </w:r>
    </w:p>
    <w:p w14:paraId="0DBA456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Greg Foersch</w:t>
      </w:r>
    </w:p>
    <w:p w14:paraId="3E06560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141EB51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7916F55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Rogo</w:t>
      </w:r>
    </w:p>
    <w:p w14:paraId="00CE383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FinTech</w:t>
      </w:r>
    </w:p>
    <w:p w14:paraId="024E446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355 Madison Avenue</w:t>
      </w:r>
    </w:p>
    <w:p w14:paraId="0FA321C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00528B2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10,000 SF to 15,000 SF</w:t>
      </w:r>
    </w:p>
    <w:p w14:paraId="79B1B59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Joe D'Apice</w:t>
      </w:r>
    </w:p>
    <w:p w14:paraId="3190568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09557D6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2FB8768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S4 Capital</w:t>
      </w:r>
    </w:p>
    <w:p w14:paraId="52A866B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Financial Services</w:t>
      </w:r>
    </w:p>
    <w:p w14:paraId="217991D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New Location</w:t>
      </w:r>
    </w:p>
    <w:p w14:paraId="4FDC954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5C57E37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10,000 SF to 15,000 SF</w:t>
      </w:r>
    </w:p>
    <w:p w14:paraId="32BF27A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Perla</w:t>
      </w:r>
    </w:p>
    <w:p w14:paraId="6A61D59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464BCF1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6555231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Wildan</w:t>
      </w:r>
    </w:p>
    <w:p w14:paraId="0E2EF80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Energy</w:t>
      </w:r>
    </w:p>
    <w:p w14:paraId="3AECF40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61 Broadway</w:t>
      </w:r>
    </w:p>
    <w:p w14:paraId="2F59F30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28CD288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10,000 SF to 15,000 SF</w:t>
      </w:r>
    </w:p>
    <w:p w14:paraId="619802A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lastRenderedPageBreak/>
        <w:t>Broker: TBD</w:t>
      </w:r>
    </w:p>
    <w:p w14:paraId="1FABA5E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TBD</w:t>
      </w:r>
    </w:p>
    <w:p w14:paraId="1709515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5B821AB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Bumble</w:t>
      </w:r>
    </w:p>
    <w:p w14:paraId="2947F3D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Technology</w:t>
      </w:r>
    </w:p>
    <w:p w14:paraId="48614CC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79 Mercer Street</w:t>
      </w:r>
    </w:p>
    <w:p w14:paraId="57CB3C7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2ADAA63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7,000 SF to 15,000 SF</w:t>
      </w:r>
    </w:p>
    <w:p w14:paraId="2126C2A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David Kleinhandler</w:t>
      </w:r>
    </w:p>
    <w:p w14:paraId="670554A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528CA2E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7851EF1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SoHo House</w:t>
      </w:r>
    </w:p>
    <w:p w14:paraId="7A4D9B7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Membership Organization</w:t>
      </w:r>
    </w:p>
    <w:p w14:paraId="0E52364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515 West 20th Street</w:t>
      </w:r>
    </w:p>
    <w:p w14:paraId="02F8A94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18836CE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10,000 SF to 14,000 SF</w:t>
      </w:r>
    </w:p>
    <w:p w14:paraId="04F4A3E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Ellison</w:t>
      </w:r>
    </w:p>
    <w:p w14:paraId="3841575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3DC0B72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253FAB3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Spring Mountain Capital</w:t>
      </w:r>
    </w:p>
    <w:p w14:paraId="16971D9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Investment Management</w:t>
      </w:r>
    </w:p>
    <w:p w14:paraId="3E57ED5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650 Madison Avenue</w:t>
      </w:r>
    </w:p>
    <w:p w14:paraId="4E38421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5F4C94B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10,000 SF to 13,000 SF</w:t>
      </w:r>
    </w:p>
    <w:p w14:paraId="17F2364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Lexie Pericone</w:t>
      </w:r>
    </w:p>
    <w:p w14:paraId="421A118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7D1FFF1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4F89663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World Education Services (WES)</w:t>
      </w:r>
    </w:p>
    <w:p w14:paraId="65238F5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Non Profit</w:t>
      </w:r>
    </w:p>
    <w:p w14:paraId="203E04D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One Battery Park Plaza</w:t>
      </w:r>
    </w:p>
    <w:p w14:paraId="064DAED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2026</w:t>
      </w:r>
    </w:p>
    <w:p w14:paraId="6D38263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12,000 SF</w:t>
      </w:r>
    </w:p>
    <w:p w14:paraId="1E1E34B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Carrie Lyon</w:t>
      </w:r>
    </w:p>
    <w:p w14:paraId="07D82CC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0B3A131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4DFB934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Kashable</w:t>
      </w:r>
    </w:p>
    <w:p w14:paraId="474CF10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FinTech</w:t>
      </w:r>
    </w:p>
    <w:p w14:paraId="6DC7F0F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489 Fifth Avenue</w:t>
      </w:r>
    </w:p>
    <w:p w14:paraId="2A73EF8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3CB8BF9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12,000 SF</w:t>
      </w:r>
    </w:p>
    <w:p w14:paraId="169A205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Brandon Cooperstock</w:t>
      </w:r>
    </w:p>
    <w:p w14:paraId="31D7EE2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43D7C5E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47D0EFB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Tokio Marine</w:t>
      </w:r>
    </w:p>
    <w:p w14:paraId="3587FD9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Insurance</w:t>
      </w:r>
    </w:p>
    <w:p w14:paraId="3D177A3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600 Lexington Avenue</w:t>
      </w:r>
    </w:p>
    <w:p w14:paraId="48B8885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6A525A5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12,000 SF</w:t>
      </w:r>
    </w:p>
    <w:p w14:paraId="7460064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Jeff Peck</w:t>
      </w:r>
    </w:p>
    <w:p w14:paraId="22DCDF3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0E6C986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771F633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Time Media</w:t>
      </w:r>
    </w:p>
    <w:p w14:paraId="0A2DE68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Media</w:t>
      </w:r>
    </w:p>
    <w:p w14:paraId="1DF0E59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TBD</w:t>
      </w:r>
    </w:p>
    <w:p w14:paraId="3DA5907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13A3728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12,000 SF</w:t>
      </w:r>
    </w:p>
    <w:p w14:paraId="006C99D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lastRenderedPageBreak/>
        <w:t>Broker: Pete Michailidis</w:t>
      </w:r>
    </w:p>
    <w:p w14:paraId="6156211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40418A9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2D6D959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Ancient Management Holdings</w:t>
      </w:r>
    </w:p>
    <w:p w14:paraId="6011D06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Private Equity</w:t>
      </w:r>
    </w:p>
    <w:p w14:paraId="2674B88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512 West 22nd Street</w:t>
      </w:r>
    </w:p>
    <w:p w14:paraId="66D7632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7004197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9,000 SF to 12,000 SF</w:t>
      </w:r>
    </w:p>
    <w:p w14:paraId="6852214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Hugh McDonald</w:t>
      </w:r>
    </w:p>
    <w:p w14:paraId="31D3976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1D6438D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28E6461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Milliman</w:t>
      </w:r>
    </w:p>
    <w:p w14:paraId="251B7EA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Consulting</w:t>
      </w:r>
    </w:p>
    <w:p w14:paraId="2AD5A8A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 Penn Plaza</w:t>
      </w:r>
    </w:p>
    <w:p w14:paraId="61B3D10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4A67DD6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11,000 SF</w:t>
      </w:r>
    </w:p>
    <w:p w14:paraId="0DA49D2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Ed Wartels</w:t>
      </w:r>
    </w:p>
    <w:p w14:paraId="7F2E46A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2D5A1C5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74FDDFA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Whoop</w:t>
      </w:r>
    </w:p>
    <w:p w14:paraId="4A796C9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Technology</w:t>
      </w:r>
    </w:p>
    <w:p w14:paraId="2F47F12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First NYC Location</w:t>
      </w:r>
    </w:p>
    <w:p w14:paraId="75FAB77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2E5D0B5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10,000 SF</w:t>
      </w:r>
    </w:p>
    <w:p w14:paraId="42893B4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Joseph Sipala</w:t>
      </w:r>
    </w:p>
    <w:p w14:paraId="25B527B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31C114B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5744484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Triangle Capital</w:t>
      </w:r>
    </w:p>
    <w:p w14:paraId="7196CF6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Real Estate Investment</w:t>
      </w:r>
    </w:p>
    <w:p w14:paraId="419F479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452 Fifth Avenue</w:t>
      </w:r>
    </w:p>
    <w:p w14:paraId="1689FC9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46AB0D8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10,000 SF</w:t>
      </w:r>
    </w:p>
    <w:p w14:paraId="2B33FA5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Dan Posy</w:t>
      </w:r>
    </w:p>
    <w:p w14:paraId="0417E22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234CBAE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51AA1E1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Elad Group</w:t>
      </w:r>
    </w:p>
    <w:p w14:paraId="0651DFE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Asset Management</w:t>
      </w:r>
    </w:p>
    <w:p w14:paraId="0E068E1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575 Madison Avenue</w:t>
      </w:r>
    </w:p>
    <w:p w14:paraId="2C84AEB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792E7C9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10,000 SF</w:t>
      </w:r>
    </w:p>
    <w:p w14:paraId="076E80D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TBD</w:t>
      </w:r>
    </w:p>
    <w:p w14:paraId="3551F68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246A550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1E4CE72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JEGI Clarity</w:t>
      </w:r>
    </w:p>
    <w:p w14:paraId="074C957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Mergers &amp; Acquisitions Advisory</w:t>
      </w:r>
    </w:p>
    <w:p w14:paraId="200DD47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150 East 52nd Street</w:t>
      </w:r>
    </w:p>
    <w:p w14:paraId="4D9C867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08E0382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10,000 SF</w:t>
      </w:r>
    </w:p>
    <w:p w14:paraId="1CD7531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Ed Wartels</w:t>
      </w:r>
    </w:p>
    <w:p w14:paraId="0B9A624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3CBA2DD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4D7D735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Kasheesh, Inc.</w:t>
      </w:r>
    </w:p>
    <w:p w14:paraId="60BE891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FinTech</w:t>
      </w:r>
    </w:p>
    <w:p w14:paraId="089E82A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5 West 20th Street</w:t>
      </w:r>
    </w:p>
    <w:p w14:paraId="4406790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475E359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8,000 SF to 10,000 SF</w:t>
      </w:r>
    </w:p>
    <w:p w14:paraId="043AF49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lastRenderedPageBreak/>
        <w:t>Broker: Alexander Geisinger</w:t>
      </w:r>
    </w:p>
    <w:p w14:paraId="64C52B2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7B1648A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20EDBFF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Belfer Management</w:t>
      </w:r>
    </w:p>
    <w:p w14:paraId="5BEAB22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Real Estate Investment</w:t>
      </w:r>
    </w:p>
    <w:p w14:paraId="55C1AEA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767 Fifth Avenue</w:t>
      </w:r>
    </w:p>
    <w:p w14:paraId="02561BC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3C7381D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8,000 SF to 10,000 SF</w:t>
      </w:r>
    </w:p>
    <w:p w14:paraId="3649274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Winston</w:t>
      </w:r>
    </w:p>
    <w:p w14:paraId="2F75415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405858F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18598B3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DVL Group Inc.</w:t>
      </w:r>
    </w:p>
    <w:p w14:paraId="3E3F940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Mortgage Servicer</w:t>
      </w:r>
    </w:p>
    <w:p w14:paraId="281DB2F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70 East 55th Street</w:t>
      </w:r>
    </w:p>
    <w:p w14:paraId="1667AE4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2296DAD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7,000 SF to 10,000 SF</w:t>
      </w:r>
    </w:p>
    <w:p w14:paraId="1056A1F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Michael Lenchner</w:t>
      </w:r>
    </w:p>
    <w:p w14:paraId="6690EA4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6078ACA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1084CDC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Abu Dhabi Investment Council</w:t>
      </w:r>
    </w:p>
    <w:p w14:paraId="51D7F55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Investment Management</w:t>
      </w:r>
    </w:p>
    <w:p w14:paraId="64EC93A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United Arab Emirates</w:t>
      </w:r>
    </w:p>
    <w:p w14:paraId="62E84CB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04D428C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5,000 SF to 10,000 SF</w:t>
      </w:r>
    </w:p>
    <w:p w14:paraId="5A2C3BE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Neil King</w:t>
      </w:r>
    </w:p>
    <w:p w14:paraId="6E029A7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74ED35C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4B35E08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Trovo Health</w:t>
      </w:r>
    </w:p>
    <w:p w14:paraId="6CF25F0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HealthTech</w:t>
      </w:r>
    </w:p>
    <w:p w14:paraId="2935335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New Location</w:t>
      </w:r>
    </w:p>
    <w:p w14:paraId="78FE69B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532B642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4,000 SF to 10,000 SF</w:t>
      </w:r>
    </w:p>
    <w:p w14:paraId="42AE2CF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Peter Johnson</w:t>
      </w:r>
    </w:p>
    <w:p w14:paraId="2F00092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2F6BD59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56EDD31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Clifford Dias</w:t>
      </w:r>
    </w:p>
    <w:p w14:paraId="7CC77C3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Consulting Engineers</w:t>
      </w:r>
    </w:p>
    <w:p w14:paraId="0BF4E43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2 Wall Street</w:t>
      </w:r>
    </w:p>
    <w:p w14:paraId="4CE38EC2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50E8899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6,000 SF</w:t>
      </w:r>
    </w:p>
    <w:p w14:paraId="03F3028F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Rob Wizenberg</w:t>
      </w:r>
    </w:p>
    <w:p w14:paraId="1CB5CAD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053472DB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4826E49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Piranesi</w:t>
      </w:r>
    </w:p>
    <w:p w14:paraId="171D6FE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Jewelery/Retail</w:t>
      </w:r>
    </w:p>
    <w:p w14:paraId="5F5B612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592 Fifth Avenue</w:t>
      </w:r>
    </w:p>
    <w:p w14:paraId="4FAA629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569523C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5,000 SF to 6,000 SF</w:t>
      </w:r>
    </w:p>
    <w:p w14:paraId="3289885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Wayne Siegel</w:t>
      </w:r>
    </w:p>
    <w:p w14:paraId="61405AA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7CE2ABD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1EE6EB3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Saltoun Capital</w:t>
      </w:r>
    </w:p>
    <w:p w14:paraId="1BD95DFE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Venture Capital</w:t>
      </w:r>
    </w:p>
    <w:p w14:paraId="7CF78CA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100 Wall Street</w:t>
      </w:r>
    </w:p>
    <w:p w14:paraId="3FDC938D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0C1565D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5,000 SF to 6,000 SF</w:t>
      </w:r>
    </w:p>
    <w:p w14:paraId="2BEF8B0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lastRenderedPageBreak/>
        <w:t>Broker: TBD</w:t>
      </w:r>
    </w:p>
    <w:p w14:paraId="1FB509F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TBD</w:t>
      </w:r>
    </w:p>
    <w:p w14:paraId="7F4C500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2DA7DE3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Tahari Capital</w:t>
      </w:r>
    </w:p>
    <w:p w14:paraId="1C048F37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Investment Fund</w:t>
      </w:r>
    </w:p>
    <w:p w14:paraId="75F7036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248 Mott Street</w:t>
      </w:r>
    </w:p>
    <w:p w14:paraId="204A58C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5F3C22A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4,000 SF to 6,000 SF</w:t>
      </w:r>
    </w:p>
    <w:p w14:paraId="210A5D80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Cole Chatash</w:t>
      </w:r>
    </w:p>
    <w:p w14:paraId="25B1C281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2F7FA1E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p w14:paraId="4E723ED5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Tenant Name: American Institute of Marine Underwriters (AIMU)</w:t>
      </w:r>
    </w:p>
    <w:p w14:paraId="0FE14228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Industry: Insurance</w:t>
      </w:r>
    </w:p>
    <w:p w14:paraId="4FB3A4AA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Current Location: 14 Wall Street</w:t>
      </w:r>
    </w:p>
    <w:p w14:paraId="39C0E713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Lease Expiration Date (LXD): [N/A]</w:t>
      </w:r>
    </w:p>
    <w:p w14:paraId="386D8B29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Recommended SF: 4,000 SF</w:t>
      </w:r>
    </w:p>
    <w:p w14:paraId="5D8073C4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Broker: Gerry Miovski</w:t>
      </w:r>
    </w:p>
    <w:p w14:paraId="23E6182C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Status: Hired Broker</w:t>
      </w:r>
    </w:p>
    <w:p w14:paraId="4D3A0E06" w14:textId="77777777" w:rsidR="006262E6" w:rsidRPr="00E25229" w:rsidRDefault="00000000" w:rsidP="00E2522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25229">
        <w:rPr>
          <w:rFonts w:ascii="Arial" w:hAnsi="Arial" w:cs="Arial"/>
          <w:sz w:val="20"/>
          <w:szCs w:val="20"/>
        </w:rPr>
        <w:t>***</w:t>
      </w:r>
    </w:p>
    <w:sectPr w:rsidR="006262E6" w:rsidRPr="00E25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74C24" w14:textId="77777777" w:rsidR="00412416" w:rsidRDefault="00412416" w:rsidP="007B604D">
      <w:pPr>
        <w:spacing w:after="0" w:line="240" w:lineRule="auto"/>
      </w:pPr>
      <w:r>
        <w:separator/>
      </w:r>
    </w:p>
  </w:endnote>
  <w:endnote w:type="continuationSeparator" w:id="0">
    <w:p w14:paraId="6ECFC5F6" w14:textId="77777777" w:rsidR="00412416" w:rsidRDefault="00412416" w:rsidP="007B6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643FC" w14:textId="77777777" w:rsidR="00412416" w:rsidRDefault="00412416" w:rsidP="007B604D">
      <w:pPr>
        <w:spacing w:after="0" w:line="240" w:lineRule="auto"/>
      </w:pPr>
      <w:r>
        <w:separator/>
      </w:r>
    </w:p>
  </w:footnote>
  <w:footnote w:type="continuationSeparator" w:id="0">
    <w:p w14:paraId="32CF0948" w14:textId="77777777" w:rsidR="00412416" w:rsidRDefault="00412416" w:rsidP="007B60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4C0"/>
    <w:rsid w:val="000A1656"/>
    <w:rsid w:val="000C143F"/>
    <w:rsid w:val="001F0E65"/>
    <w:rsid w:val="00412416"/>
    <w:rsid w:val="004874C0"/>
    <w:rsid w:val="004C2AAE"/>
    <w:rsid w:val="006262E6"/>
    <w:rsid w:val="006C2DF1"/>
    <w:rsid w:val="00707C21"/>
    <w:rsid w:val="007B604D"/>
    <w:rsid w:val="007E7B55"/>
    <w:rsid w:val="00883430"/>
    <w:rsid w:val="008F07AC"/>
    <w:rsid w:val="00931B21"/>
    <w:rsid w:val="00A62052"/>
    <w:rsid w:val="00B76327"/>
    <w:rsid w:val="00B979C6"/>
    <w:rsid w:val="00D140AE"/>
    <w:rsid w:val="00E25229"/>
    <w:rsid w:val="00F17A6E"/>
    <w:rsid w:val="00F2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A8398"/>
  <w15:chartTrackingRefBased/>
  <w15:docId w15:val="{F31BFD5E-8E05-F846-BF95-F47F2E15D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4C0"/>
    <w:pPr>
      <w:spacing w:after="160" w:line="278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7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7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487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B60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604D"/>
  </w:style>
  <w:style w:type="paragraph" w:styleId="Footer">
    <w:name w:val="footer"/>
    <w:basedOn w:val="Normal"/>
    <w:link w:val="FooterChar"/>
    <w:uiPriority w:val="99"/>
    <w:unhideWhenUsed/>
    <w:rsid w:val="007B60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604D"/>
  </w:style>
  <w:style w:type="character" w:customStyle="1" w:styleId="apple-converted-space">
    <w:name w:val="apple-converted-space"/>
    <w:basedOn w:val="DefaultParagraphFont"/>
    <w:rsid w:val="006C2DF1"/>
  </w:style>
  <w:style w:type="character" w:styleId="HTMLCode">
    <w:name w:val="HTML Code"/>
    <w:basedOn w:val="DefaultParagraphFont"/>
    <w:uiPriority w:val="99"/>
    <w:semiHidden/>
    <w:unhideWhenUsed/>
    <w:rsid w:val="006C2DF1"/>
    <w:rPr>
      <w:rFonts w:ascii="Courier New" w:eastAsia="Times New Roman" w:hAnsi="Courier New" w:cs="Courier New"/>
      <w:sz w:val="20"/>
      <w:szCs w:val="20"/>
    </w:rPr>
  </w:style>
  <w:style w:type="character" w:customStyle="1" w:styleId="ng-tns-c610868031-99">
    <w:name w:val="ng-tns-c610868031-99"/>
    <w:basedOn w:val="DefaultParagraphFont"/>
    <w:rsid w:val="006C2DF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2D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2DF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47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33</Pages>
  <Words>6750</Words>
  <Characters>38477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zang</dc:creator>
  <cp:keywords/>
  <dc:description/>
  <cp:lastModifiedBy>Andrew Zang</cp:lastModifiedBy>
  <cp:revision>7</cp:revision>
  <dcterms:created xsi:type="dcterms:W3CDTF">2025-10-01T20:32:00Z</dcterms:created>
  <dcterms:modified xsi:type="dcterms:W3CDTF">2025-11-11T21:57:00Z</dcterms:modified>
</cp:coreProperties>
</file>