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家庭环境量表(FES)-第三次修订</w:t>
      </w:r>
    </w:p>
    <w:p>
      <w:pPr>
        <w:rPr>
          <w:rFonts w:hint="eastAsia"/>
        </w:rPr>
      </w:pPr>
      <w:r>
        <w:rPr>
          <w:rFonts w:hint="eastAsia"/>
        </w:rPr>
        <w:t>家庭环境量表是Moss等于1981年编制，经过我国学者多次修订后，具有较好的信度和效度。该量表共设90条是非题，需要大约30分钟完成，由10个分量表构成，分别评价不同的家庭社会和环境特征。在很多西方国家，FES已广泛应用于描述不同类型正常家庭的特征和危机状态下的家庭状况，评价家庭干预下的家庭环境变化，以及对家庭环境与家庭生活的其他方面进行比较。</w:t>
      </w:r>
    </w:p>
    <w:p>
      <w:pPr>
        <w:rPr>
          <w:rFonts w:hint="eastAsia"/>
        </w:rPr>
      </w:pPr>
    </w:p>
    <w:p>
      <w:pPr>
        <w:rPr>
          <w:rFonts w:hint="eastAsia"/>
        </w:rPr>
      </w:pPr>
    </w:p>
    <w:p>
      <w:pPr>
        <w:rPr>
          <w:rFonts w:hint="eastAsia"/>
        </w:rPr>
      </w:pPr>
    </w:p>
    <w:p>
      <w:pPr>
        <w:rPr>
          <w:rFonts w:hint="eastAsia"/>
        </w:rPr>
      </w:pPr>
      <w:r>
        <w:rPr>
          <w:rFonts w:hint="eastAsia"/>
        </w:rPr>
        <w:t>测验说明：</w:t>
      </w:r>
    </w:p>
    <w:p>
      <w:pPr>
        <w:rPr>
          <w:rFonts w:hint="eastAsia"/>
        </w:rPr>
      </w:pPr>
    </w:p>
    <w:p>
      <w:pPr>
        <w:rPr>
          <w:rFonts w:hint="eastAsia"/>
        </w:rPr>
      </w:pPr>
      <w:r>
        <w:rPr>
          <w:rFonts w:hint="eastAsia"/>
        </w:rPr>
        <w:t>该问卷用于了解您对您的家庭的看法。请您确定以下问题是否符合你家里的实际情况，如果您认为某一问题符合您家庭的实际情况请答“是”，如不符合或基本上不符合，请答“否”。如果难以判断是否符合，您应该按多数家庭成员的表现或者经常出现的情况作答。如果仍无法确定，就按自己的估计回答。请务必回答每一个问题。有些问句带有“★”，表示此句有否定的含义，请注意正确理解句子内容。记住，该问卷所说的“家庭”是指与您共同食宿的小家庭。在回答问卷时不要推测别人对您的家庭的看法，请一定按实际情况回答。</w:t>
      </w:r>
    </w:p>
    <w:p>
      <w:pPr>
        <w:rPr>
          <w:rFonts w:hint="eastAsia"/>
        </w:rPr>
      </w:pPr>
    </w:p>
    <w:p>
      <w:pPr>
        <w:rPr>
          <w:rFonts w:hint="eastAsia"/>
        </w:rPr>
      </w:pPr>
    </w:p>
    <w:p>
      <w:pPr>
        <w:rPr>
          <w:rFonts w:hint="eastAsia"/>
        </w:rPr>
      </w:pPr>
    </w:p>
    <w:p>
      <w:pPr>
        <w:rPr>
          <w:rFonts w:hint="eastAsia"/>
        </w:rPr>
      </w:pPr>
    </w:p>
    <w:p>
      <w:pPr>
        <w:rPr>
          <w:rFonts w:hint="eastAsia"/>
        </w:rPr>
      </w:pPr>
    </w:p>
    <w:p>
      <w:pPr>
        <w:widowControl/>
        <w:ind w:firstLine="410" w:firstLineChars="171"/>
        <w:rPr>
          <w:rFonts w:hint="eastAsia"/>
          <w:szCs w:val="21"/>
        </w:rPr>
      </w:pPr>
      <w:r>
        <w:rPr>
          <w:rFonts w:hint="eastAsia"/>
        </w:rPr>
        <w:t>分值说明：</w:t>
      </w:r>
      <w:r>
        <w:rPr>
          <w:rFonts w:hint="eastAsia"/>
          <w:szCs w:val="21"/>
        </w:rPr>
        <w:t>所有90个项目按选择的答案来评分，若回答“是”评“1”分，若回答“否”则评为“2”分。然后按下列方法计算分量表得分（“I-X”；表示第"X"条项目的得分）。</w:t>
      </w:r>
    </w:p>
    <w:p>
      <w:pPr>
        <w:widowControl/>
        <w:ind w:firstLine="410" w:firstLineChars="171"/>
        <w:rPr>
          <w:rFonts w:hint="eastAsia"/>
          <w:szCs w:val="21"/>
        </w:rPr>
      </w:pPr>
      <w:r>
        <w:rPr>
          <w:rFonts w:hint="eastAsia"/>
          <w:szCs w:val="21"/>
        </w:rPr>
        <w:t>亲密度＝(I-11-1)＋（I-41-1）＋（I-61-1）-［（I-1-2）＋（I-21-2）＋（I-31-2）＋（I-51-2）＋（I-71-2）＋（I-81-2）］</w:t>
      </w:r>
    </w:p>
    <w:p>
      <w:pPr>
        <w:widowControl/>
        <w:ind w:firstLine="410" w:firstLineChars="171"/>
        <w:rPr>
          <w:rFonts w:hint="eastAsia"/>
          <w:szCs w:val="21"/>
        </w:rPr>
      </w:pPr>
      <w:r>
        <w:rPr>
          <w:rFonts w:hint="eastAsia"/>
          <w:szCs w:val="21"/>
        </w:rPr>
        <w:t>情感表达＝（I-2-1）＋(I-22-1)＋(I-52-1)＋(I-72-1)-〔(I-12-2)＋（I-32-2）＋（I-42-2）＋（I-62-2）＋(I-82-2)］</w:t>
      </w:r>
    </w:p>
    <w:p>
      <w:pPr>
        <w:widowControl/>
        <w:ind w:firstLine="410" w:firstLineChars="171"/>
        <w:rPr>
          <w:rFonts w:hint="eastAsia"/>
          <w:szCs w:val="21"/>
        </w:rPr>
      </w:pPr>
      <w:r>
        <w:rPr>
          <w:rFonts w:hint="eastAsia"/>
          <w:szCs w:val="21"/>
        </w:rPr>
        <w:t>矛盾性＝（I-13-1）＋（I-33-1）＋（I-63-1）-〔（I-3-2）＋（I-23-2）＋（I-43-2）＋（I-53-2）＋（I-73-2）＋（I-83-2）〕</w:t>
      </w:r>
    </w:p>
    <w:p>
      <w:pPr>
        <w:widowControl/>
        <w:ind w:firstLine="410" w:firstLineChars="171"/>
        <w:rPr>
          <w:rFonts w:hint="eastAsia"/>
          <w:szCs w:val="21"/>
        </w:rPr>
      </w:pPr>
      <w:r>
        <w:rPr>
          <w:rFonts w:hint="eastAsia"/>
          <w:szCs w:val="21"/>
        </w:rPr>
        <w:t>独立性= (I-4-1)＋(I-54-1)-［(I-14-2)＋(I-24-2)＋（I-34-2）＋（I-44-2）＋(I-64-2)＋（I-74-2）＋（I-84-2）］</w:t>
      </w:r>
    </w:p>
    <w:p>
      <w:pPr>
        <w:widowControl/>
        <w:ind w:firstLine="410" w:firstLineChars="171"/>
        <w:rPr>
          <w:rFonts w:hint="eastAsia"/>
          <w:szCs w:val="21"/>
        </w:rPr>
      </w:pPr>
      <w:r>
        <w:rPr>
          <w:rFonts w:hint="eastAsia"/>
          <w:szCs w:val="21"/>
        </w:rPr>
        <w:t>成功性＝（I-55-1）＋(I-65-1)-［（I-5-2）-（I-15-2）＋（I-25-2）＋(I-35-2)＋（I-45-2）＋(I-75-2)＋（I-85-2）］</w:t>
      </w:r>
    </w:p>
    <w:p>
      <w:pPr>
        <w:widowControl/>
        <w:ind w:firstLine="410" w:firstLineChars="171"/>
        <w:rPr>
          <w:rFonts w:hint="eastAsia"/>
          <w:szCs w:val="21"/>
        </w:rPr>
      </w:pPr>
      <w:r>
        <w:rPr>
          <w:rFonts w:hint="eastAsia"/>
          <w:szCs w:val="21"/>
        </w:rPr>
        <w:t>知识性＝(I-16-1)＋(I-36-1)＋(I-46-1)＋(I-16-1)-［（I-6-2）＋（I-26-2）＋(I-56-2)＋（I-66-2）＋（I-86-2）］</w:t>
      </w:r>
    </w:p>
    <w:p>
      <w:pPr>
        <w:widowControl/>
        <w:ind w:firstLine="410" w:firstLineChars="171"/>
        <w:rPr>
          <w:rFonts w:hint="eastAsia"/>
          <w:szCs w:val="21"/>
        </w:rPr>
      </w:pPr>
      <w:r>
        <w:rPr>
          <w:rFonts w:hint="eastAsia"/>
          <w:szCs w:val="21"/>
        </w:rPr>
        <w:t>娱乐性＝(I-7-1)＋(I-27-2)＋(I-57-1)</w:t>
      </w:r>
      <w:bookmarkStart w:id="0" w:name="_GoBack"/>
      <w:bookmarkEnd w:id="0"/>
      <w:r>
        <w:rPr>
          <w:rFonts w:hint="eastAsia"/>
          <w:szCs w:val="21"/>
        </w:rPr>
        <w:t>＋（I-87-1）-［（I-17-2）＋（I-37-2）＋（I-47-2）＋（I-67-2）＋（I-77-2）］</w:t>
      </w:r>
    </w:p>
    <w:p>
      <w:pPr>
        <w:widowControl/>
        <w:ind w:firstLine="410" w:firstLineChars="171"/>
        <w:rPr>
          <w:rFonts w:hint="eastAsia"/>
          <w:szCs w:val="21"/>
        </w:rPr>
      </w:pPr>
      <w:r>
        <w:rPr>
          <w:rFonts w:hint="eastAsia"/>
          <w:szCs w:val="21"/>
        </w:rPr>
        <w:t>道德宗教观＝（1- 18-1）＋(I-38-1)＋(I-88-1)-［（I-8-2）＋（I-28-2）＋(I-48-2)＋（I-58-2）＋（I-58-2）＋（I-68-2）＋（I-78-2）］</w:t>
      </w:r>
    </w:p>
    <w:p>
      <w:pPr>
        <w:widowControl/>
        <w:ind w:firstLine="410" w:firstLineChars="171"/>
        <w:rPr>
          <w:rFonts w:hint="eastAsia"/>
          <w:szCs w:val="21"/>
        </w:rPr>
      </w:pPr>
      <w:r>
        <w:rPr>
          <w:rFonts w:hint="eastAsia"/>
          <w:szCs w:val="21"/>
        </w:rPr>
        <w:t>组织性＝(I-29-1)＋(I-49-1)＋(1-79-1)-［I-19-2］＋(I-39-2)＋(I-59-2)＋(I-69-2)＋（I-89-2）)</w:t>
      </w:r>
    </w:p>
    <w:p>
      <w:pPr>
        <w:widowControl/>
        <w:ind w:firstLine="410" w:firstLineChars="171"/>
        <w:rPr>
          <w:rFonts w:hint="eastAsia"/>
          <w:szCs w:val="21"/>
        </w:rPr>
      </w:pPr>
      <w:r>
        <w:rPr>
          <w:rFonts w:hint="eastAsia"/>
          <w:szCs w:val="21"/>
        </w:rPr>
        <w:t>控制性＝(I-10</w:t>
      </w:r>
      <w:r>
        <w:rPr>
          <w:rFonts w:hint="eastAsia"/>
          <w:szCs w:val="21"/>
          <w:lang w:val="en-US" w:eastAsia="zh-CN"/>
        </w:rPr>
        <w:t>-</w:t>
      </w:r>
      <w:r>
        <w:rPr>
          <w:rFonts w:hint="eastAsia"/>
          <w:szCs w:val="21"/>
        </w:rPr>
        <w:t>1）＋(I-20-1）＋(I-60-1）＋（I-70-1）-［（I-30-2）＋（I-40-2）＋（I-50-2）＋（I-80-2）＋（I-90-2）］</w:t>
      </w:r>
    </w:p>
    <w:p>
      <w:pPr>
        <w:widowControl/>
        <w:ind w:firstLine="410" w:firstLineChars="171"/>
        <w:rPr>
          <w:rFonts w:hint="eastAsia"/>
          <w:szCs w:val="21"/>
        </w:rPr>
      </w:pPr>
      <w:r>
        <w:rPr>
          <w:rFonts w:hint="eastAsia"/>
          <w:szCs w:val="21"/>
        </w:rPr>
        <w:t>参试者对其家庭环境的感受可能会受到某些因素的影响。因此在比较两种不同家庭（例如精神分裂症病人家庭和正常人家庭）参试者的得分之前，非常重要的是搞清楚这两组间的差异不是由于参试者特征（如性别、年龄、教育水平、婚姻状况、家庭角色等）的不同或一些与疾病无关的家庭特征（如家庭人口、家长的年龄和教育水平、家庭经济状况、家庭不同的发展阶段等）的差异所致。如果两组间这些特征分布不平衡且这些因素与测定结果（即10个分量表的得分）明显相关，那么就有必要使用多变量分析—通常用多元回归分析—来控制这些混杂因素的干扰再决定这两种家庭是否具有真正的差异。</w:t>
      </w:r>
    </w:p>
    <w:p>
      <w:pPr>
        <w:widowControl/>
        <w:ind w:firstLine="410" w:firstLineChars="171"/>
        <w:rPr>
          <w:rFonts w:hint="eastAsia"/>
          <w:szCs w:val="21"/>
        </w:rPr>
      </w:pPr>
      <w:r>
        <w:rPr>
          <w:rFonts w:hint="eastAsia"/>
          <w:szCs w:val="21"/>
        </w:rPr>
        <w:t>有几个因素与FES-CV分量表得分显著相关。在340名有效完成FES-CV第二次修订本的参试者中，我们发现：(1)亲密度分量表的得分与参试者的婚姻状况、参试者的家庭地位、家庭的发展阶段（即家里是否有已参加工作但未婚的子女）和完成量表的方式（即自评或研究人员将量表读给参试者听）显著相关；(2)情感表达得分与参试者性别有关；(3)矛盾性得分与家庭家庭平均收人和家庭发展阶段有关；(4)成功性得分与参试者的教育水平、参试者的家庭地位和家庭的发展阶段有关；(5)文化性得分与家长的教育水平有关；(6)道德宗教观得分与参试者的年龄、性别和婚姻状况以及完成量表的方式有关；(7)组织性得分与参试者的婚姻状况、参试者的家庭地位、家庭的发展阶段以及完成量表的方式有关；(8)家庭人口和家长的年龄与各分量表的得分均无显著相关。因此，在进行FES-CV测定时必须收集上述有关参试者和参试者家庭特征的资料，并在比较不同家庭类型的FES-CV结果时，必须对这些特征进行调整（通常采用多元回归方法）。</w:t>
      </w: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亲</w:t>
      </w:r>
      <w:r>
        <w:rPr>
          <w:rFonts w:hint="eastAsia"/>
        </w:rPr>
        <w:t>密度</w:t>
      </w:r>
    </w:p>
    <w:p>
      <w:pPr>
        <w:rPr>
          <w:rFonts w:hint="eastAsia"/>
        </w:rPr>
      </w:pPr>
    </w:p>
    <w:p>
      <w:pPr>
        <w:rPr>
          <w:rFonts w:hint="eastAsia"/>
        </w:rPr>
      </w:pPr>
      <w:r>
        <w:rPr>
          <w:rFonts w:hint="eastAsia"/>
        </w:rPr>
        <w:t>分值＞8：家庭成员之间互相承诺、帮助和支持的程度较高，彼此之间互助互爱、感情深厚。</w:t>
      </w:r>
    </w:p>
    <w:p>
      <w:pPr>
        <w:rPr>
          <w:rFonts w:hint="eastAsia"/>
        </w:rPr>
      </w:pPr>
    </w:p>
    <w:p>
      <w:pPr>
        <w:rPr>
          <w:rFonts w:hint="eastAsia"/>
        </w:rPr>
      </w:pPr>
      <w:r>
        <w:rPr>
          <w:rFonts w:hint="eastAsia"/>
        </w:rPr>
        <w:t>6≦分值≦8：家庭成员之间能够互相信任，对于一些不太费力的事情能够承诺、帮助和支持但相互之间并不能完全、彻底的信任。</w:t>
      </w:r>
    </w:p>
    <w:p>
      <w:pPr>
        <w:rPr>
          <w:rFonts w:hint="eastAsia"/>
        </w:rPr>
      </w:pPr>
    </w:p>
    <w:p>
      <w:pPr>
        <w:rPr>
          <w:rFonts w:hint="eastAsia"/>
        </w:rPr>
      </w:pPr>
      <w:r>
        <w:rPr>
          <w:rFonts w:hint="eastAsia"/>
        </w:rPr>
        <w:t>分值＜6：家庭成员之间互相承诺、帮助和支持的程度较低，彼此之间的感情联系较弱。</w:t>
      </w:r>
    </w:p>
    <w:p>
      <w:pPr>
        <w:rPr>
          <w:rFonts w:hint="eastAsia"/>
        </w:rPr>
      </w:pPr>
    </w:p>
    <w:p>
      <w:pPr>
        <w:rPr>
          <w:rFonts w:hint="eastAsia"/>
        </w:rPr>
      </w:pPr>
    </w:p>
    <w:p>
      <w:pPr>
        <w:rPr>
          <w:rFonts w:hint="eastAsia"/>
        </w:rPr>
      </w:pPr>
    </w:p>
    <w:p>
      <w:pPr>
        <w:rPr>
          <w:rFonts w:hint="eastAsia"/>
        </w:rPr>
      </w:pPr>
      <w:r>
        <w:rPr>
          <w:rFonts w:hint="eastAsia"/>
        </w:rPr>
        <w:t>情感表达</w:t>
      </w:r>
    </w:p>
    <w:p>
      <w:pPr>
        <w:rPr>
          <w:rFonts w:hint="eastAsia"/>
        </w:rPr>
      </w:pPr>
    </w:p>
    <w:p>
      <w:pPr>
        <w:rPr>
          <w:rFonts w:hint="eastAsia"/>
        </w:rPr>
      </w:pPr>
      <w:r>
        <w:rPr>
          <w:rFonts w:hint="eastAsia"/>
        </w:rPr>
        <w:t>分值＞7：家庭成员之间能够直接表达各自的真切感受和真实想法，这也反映出家庭成员之间性格开朗或者相互之间表达情感方式比较合理。</w:t>
      </w:r>
    </w:p>
    <w:p>
      <w:pPr>
        <w:rPr>
          <w:rFonts w:hint="eastAsia"/>
        </w:rPr>
      </w:pPr>
    </w:p>
    <w:p>
      <w:pPr>
        <w:rPr>
          <w:rFonts w:hint="eastAsia"/>
        </w:rPr>
      </w:pPr>
      <w:r>
        <w:rPr>
          <w:rFonts w:hint="eastAsia"/>
        </w:rPr>
        <w:t>5≦分值≦7：家庭成员表达情感是比较讲究策略，喜欢通过委婉的方式进行。</w:t>
      </w:r>
    </w:p>
    <w:p>
      <w:pPr>
        <w:rPr>
          <w:rFonts w:hint="eastAsia"/>
        </w:rPr>
      </w:pPr>
    </w:p>
    <w:p>
      <w:pPr>
        <w:rPr>
          <w:rFonts w:hint="eastAsia"/>
        </w:rPr>
      </w:pPr>
      <w:r>
        <w:rPr>
          <w:rFonts w:hint="eastAsia"/>
        </w:rPr>
        <w:t>分值＜5：家庭成员很少直接表达情感，很少彼此倾听和倾诉。</w:t>
      </w:r>
    </w:p>
    <w:p>
      <w:pPr>
        <w:rPr>
          <w:rFonts w:hint="eastAsia"/>
        </w:rPr>
      </w:pPr>
    </w:p>
    <w:p>
      <w:pPr>
        <w:rPr>
          <w:rFonts w:hint="eastAsia"/>
        </w:rPr>
      </w:pPr>
    </w:p>
    <w:p>
      <w:pPr>
        <w:rPr>
          <w:rFonts w:hint="eastAsia"/>
        </w:rPr>
      </w:pPr>
    </w:p>
    <w:p>
      <w:pPr>
        <w:rPr>
          <w:rFonts w:hint="eastAsia"/>
        </w:rPr>
      </w:pPr>
      <w:r>
        <w:rPr>
          <w:rFonts w:hint="eastAsia"/>
        </w:rPr>
        <w:t>成功性</w:t>
      </w:r>
    </w:p>
    <w:p>
      <w:pPr>
        <w:rPr>
          <w:rFonts w:hint="eastAsia"/>
        </w:rPr>
      </w:pPr>
    </w:p>
    <w:p>
      <w:pPr>
        <w:rPr>
          <w:rFonts w:hint="eastAsia"/>
        </w:rPr>
      </w:pPr>
      <w:r>
        <w:rPr>
          <w:rFonts w:hint="eastAsia"/>
        </w:rPr>
        <w:t>分值＞8：家庭文化中的成就取向高。</w:t>
      </w:r>
    </w:p>
    <w:p>
      <w:pPr>
        <w:rPr>
          <w:rFonts w:hint="eastAsia"/>
        </w:rPr>
      </w:pPr>
    </w:p>
    <w:p>
      <w:pPr>
        <w:rPr>
          <w:rFonts w:hint="eastAsia"/>
        </w:rPr>
      </w:pPr>
      <w:r>
        <w:rPr>
          <w:rFonts w:hint="eastAsia"/>
        </w:rPr>
        <w:t>6≦分值≦8：家庭文化中的成就取向处于中等水平。</w:t>
      </w:r>
    </w:p>
    <w:p>
      <w:pPr>
        <w:rPr>
          <w:rFonts w:hint="eastAsia"/>
        </w:rPr>
      </w:pPr>
    </w:p>
    <w:p>
      <w:pPr>
        <w:rPr>
          <w:rFonts w:hint="eastAsia"/>
        </w:rPr>
      </w:pPr>
      <w:r>
        <w:rPr>
          <w:rFonts w:hint="eastAsia"/>
        </w:rPr>
        <w:t>分值＜6：家庭文化中的成就取向较低。</w:t>
      </w:r>
    </w:p>
    <w:p>
      <w:pPr>
        <w:rPr>
          <w:rFonts w:hint="eastAsia"/>
        </w:rPr>
      </w:pPr>
    </w:p>
    <w:p>
      <w:pPr>
        <w:rPr>
          <w:rFonts w:hint="eastAsia"/>
        </w:rPr>
      </w:pPr>
    </w:p>
    <w:p>
      <w:pPr>
        <w:rPr>
          <w:rFonts w:hint="eastAsia"/>
        </w:rPr>
      </w:pPr>
    </w:p>
    <w:p>
      <w:pPr>
        <w:rPr>
          <w:rFonts w:hint="eastAsia"/>
        </w:rPr>
      </w:pPr>
      <w:r>
        <w:rPr>
          <w:rFonts w:hint="eastAsia"/>
        </w:rPr>
        <w:t>矛盾性</w:t>
      </w:r>
    </w:p>
    <w:p>
      <w:pPr>
        <w:rPr>
          <w:rFonts w:hint="eastAsia"/>
        </w:rPr>
      </w:pPr>
    </w:p>
    <w:p>
      <w:pPr>
        <w:rPr>
          <w:rFonts w:hint="eastAsia"/>
        </w:rPr>
      </w:pPr>
      <w:r>
        <w:rPr>
          <w:rFonts w:hint="eastAsia"/>
        </w:rPr>
        <w:t>分值＞5：家庭成员之间关系紧张，公开表露愤怒、攻击情绪以及相互之间矛盾对立的程度比较高，家庭不是很和睦。</w:t>
      </w:r>
    </w:p>
    <w:p>
      <w:pPr>
        <w:rPr>
          <w:rFonts w:hint="eastAsia"/>
        </w:rPr>
      </w:pPr>
    </w:p>
    <w:p>
      <w:pPr>
        <w:rPr>
          <w:rFonts w:hint="eastAsia"/>
        </w:rPr>
      </w:pPr>
      <w:r>
        <w:rPr>
          <w:rFonts w:hint="eastAsia"/>
        </w:rPr>
        <w:t>2≦分值≦5：家庭成员之间公开表露愤怒、攻击情绪以及相互之间矛盾对立的程度不太高，家庭比较和睦。</w:t>
      </w:r>
    </w:p>
    <w:p>
      <w:pPr>
        <w:rPr>
          <w:rFonts w:hint="eastAsia"/>
        </w:rPr>
      </w:pPr>
    </w:p>
    <w:p>
      <w:pPr>
        <w:rPr>
          <w:rFonts w:hint="eastAsia"/>
        </w:rPr>
      </w:pPr>
      <w:r>
        <w:rPr>
          <w:rFonts w:hint="eastAsia"/>
        </w:rPr>
        <w:t>分值＜2：家庭成员之间能够和睦地相处，相互之间很少批评和职责，遇到问题可以心平气和地探讨和解决。</w:t>
      </w:r>
    </w:p>
    <w:p>
      <w:pPr>
        <w:rPr>
          <w:rFonts w:hint="eastAsia"/>
        </w:rPr>
      </w:pPr>
    </w:p>
    <w:p>
      <w:pPr>
        <w:rPr>
          <w:rFonts w:hint="eastAsia"/>
        </w:rPr>
      </w:pPr>
    </w:p>
    <w:p>
      <w:pPr>
        <w:rPr>
          <w:rFonts w:hint="eastAsia"/>
        </w:rPr>
      </w:pPr>
    </w:p>
    <w:p>
      <w:pPr>
        <w:rPr>
          <w:rFonts w:hint="eastAsia"/>
        </w:rPr>
      </w:pPr>
      <w:r>
        <w:rPr>
          <w:rFonts w:hint="eastAsia"/>
        </w:rPr>
        <w:t>量表原题：</w:t>
      </w:r>
    </w:p>
    <w:p>
      <w:pPr>
        <w:rPr>
          <w:rFonts w:hint="eastAsia"/>
        </w:rPr>
      </w:pPr>
    </w:p>
    <w:p>
      <w:pPr>
        <w:rPr>
          <w:rFonts w:hint="eastAsia"/>
        </w:rPr>
      </w:pPr>
      <w:r>
        <w:rPr>
          <w:rFonts w:hint="eastAsia"/>
        </w:rPr>
        <w:t>1.我们家庭成员都总是互相给予最大的帮助和支持。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2.家庭成员总是把自己的感情藏在心里，不向其他家庭成员透露。</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3.家中经常吵架。</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4.★在家中我们很少自己单独活动。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5.家庭成员无论做什么事情都是尽力而为的。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6.我们家经常谈论政治和社会问题。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7.大多数周末和晚上家庭成员都是在家中度过，而不外出参加社交和娱乐活动。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8.我们都认为不管有多大困难，子女应该首先满足老人的各种需求。</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9.家中较大的活动都是经过仔细安排的。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10.★家里人很少强求其他家庭成员遵守家规。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11.在家里我们感到很无聊。</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12.在家里我们想说什么就可以说什么。</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13.★家庭成员彼此之间很少公开发怒。</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14.我们都非常鼓励家里人具有独立精神。</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15.为了有好的前途，家庭成员都花了几乎所有的精力。</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16.★我们很少外出听讲座、看电影或去博物馆以及看展览。</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17.家庭成员常外出到朋友家去玩并在一起吃饭。</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18.家庭成员都认为做事应顺应社会风气。</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19.一般来说，我们大家都注意把家收拾得井井有条。</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20.★家中很少有固定的生活规律和家规。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21.家庭成员愿意花很大的精力做家里的事。</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22.在家中诉苦很容易使家人厌烦。</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23.有时家庭成员发怒时摔东西。</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24.家庭成员都独立思考问题。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25.家庭成员都认为使生活水平提高比其他任何事情都重要。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26.我们都认为学会新的知识比其他任何事都重要。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27.★家中没人参加各种体育活动。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28.家庭成员在生活上经常帮助周围的老年人和残疾人。</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29.在我们家里，当需要用某些东西时却常常找不到。</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30.在我们家吃饭和睡觉的时间都是一成不变的。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31.在我们家里有一种和谐一致的气氛。</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32.家中每一个人都可以诉说自己的困难和烦恼。</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33.★家庭成员之间极少发脾气。</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34.我们家的每个人的出入是完全自由的。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35.我们都相信在任何情况下竞争是好事。</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36.★我们对文化活动不那么感兴趣。</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37.我们常看电影或体育比赛、外出郊游等。</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38.我们认为行贿受贿是一种可以接受的现象。</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39.在我们家很重视做事要准时。</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40.我们家做任何事都有固定的方式。</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41.★家里有事时很少有人自愿去做。</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42.家庭成员经常公开地表达相互之间的感情。</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43.家庭成员之间常互相责备和批评。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44.★家庭成员做事时很少考虑家里其他人的意见。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45.我们总是不断反省自己，强迫自己尽力把事情做得一次比一次好。</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46.★我们很少讨论有关科技知识方面的问题。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47.我们家每个人都对1～2项娱乐活动特别感兴趣。</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48.我们认为无论怎么样，晚辈都应该接受长辈的劝导。</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49.我们家的人常常改变他们的计划。</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50.我们家非常强调要遵守固定的生活规律和家规。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51.家庭成员都总是衷心地互相支持。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52.如果在家里说出对家事的不满，会有人觉得不舒服。</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53.家庭成员有时互相打架。</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54.家庭成员都依赖家人的帮助去解决他们遇到的困难。</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55.★家庭成员不太关心职务升级、学习成绩等问题。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56.家中有人玩乐器。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57.★家庭成员除工作学习外，不常进行娱乐活动。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58.家庭成员都自愿维护公共环境卫生。</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59.家庭成员认真地保持自己房间的整洁。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60.家庭成员夜间可以随意外出，不必事先与家人商量。</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61.★我们家的集体精神很少。</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62.我们家里可以公开地谈论家里的经济问题。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63.家庭成员的意见产生分歧时，我们都一直回避它，以保持和气。</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64.家庭成员希望家里人独立解决问题。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65.★我们家里人对获得成就并不那么积极。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66.家庭成员常去图书馆。</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67.家庭成员有时按个人爱好或兴趣参加娱乐性学习。</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68.家庭成员都认为要死守道德教条去办事。</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69.在我们家每个人的分工是明确的。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70.★在我们家没有严格的规则来约束我们。</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71.家庭成员彼此之间都一直合得来。</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72.家庭成员之间讲话时都很注意避免伤害对方的感情。</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73.家庭成员常彼此想胜过对方。</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74.如果家庭成员经常独自活动，会伤家里其他人的感情。</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75.先工作后享受是我们家的老习惯。</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76.在我们家看电视比读书更重要。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77.家庭成员常在业余时间参加家庭以外的社交活动。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78.我们认为无论怎么样，离婚是不道德的。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79.★我们家花钱没有计划。</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80.我们家的生活规律或家规是不能改变的。</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81.家庭的每个成员都一直得到充分的关心。</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82.我们家经常自发地谈论家人很敏感的问题。</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83.家人有矛盾时，有时会大声争吵。</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84.在我们家确实鼓励成员都自由活动。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85.家庭成员常常与别人比较，看谁的学习工作好。</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86.家庭成员很喜欢音乐、艺术和文学。</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87.我们娱乐活动的方式是看电视、听广播而不是外出活动。</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88.我们认为提高家里的生活水平比严守道德标准还要重要。</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89.我们家饭后必须立即有人去洗碗。</w:t>
      </w:r>
    </w:p>
    <w:p>
      <w:pPr>
        <w:rPr>
          <w:rFonts w:hint="eastAsia"/>
        </w:rPr>
      </w:pPr>
    </w:p>
    <w:p>
      <w:pPr>
        <w:rPr>
          <w:rFonts w:hint="eastAsia"/>
        </w:rPr>
      </w:pPr>
      <w:r>
        <w:rPr>
          <w:rFonts w:hint="eastAsia"/>
        </w:rPr>
        <w:t xml:space="preserve">   A.是   B.否</w:t>
      </w:r>
    </w:p>
    <w:p>
      <w:pPr>
        <w:rPr>
          <w:rFonts w:hint="eastAsia"/>
        </w:rPr>
      </w:pPr>
    </w:p>
    <w:p>
      <w:pPr>
        <w:rPr>
          <w:rFonts w:hint="eastAsia"/>
        </w:rPr>
      </w:pPr>
      <w:r>
        <w:rPr>
          <w:rFonts w:hint="eastAsia"/>
        </w:rPr>
        <w:t>90.在家里违反家规者会受到严厉的批评。</w:t>
      </w:r>
    </w:p>
    <w:p>
      <w:pPr>
        <w:rPr>
          <w:rFonts w:hint="eastAsia"/>
        </w:rPr>
      </w:pPr>
    </w:p>
    <w:p>
      <w:pPr>
        <w:rPr>
          <w:rFonts w:hint="eastAsia"/>
        </w:rPr>
      </w:pPr>
      <w:r>
        <w:rPr>
          <w:rFonts w:hint="eastAsia"/>
        </w:rPr>
        <w:t xml:space="preserve">   A.是   B.否</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C8B6C82"/>
    <w:rsid w:val="0C8B6C82"/>
    <w:rsid w:val="0D2005D6"/>
    <w:rsid w:val="1BA075FF"/>
    <w:rsid w:val="7E4D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2023-08-22T10:18:00Z</dcterms:created>
  <dc:creator>Microsoft</dc:creator>
  <cp:lastModifiedBy>★不见长安★</cp:lastModifiedBy>
  <dcterms:modified xsi:type="dcterms:W3CDTF">2023-08-23T07:18:57Z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619578D1237B464BA98B4DCEA206D5DA_11</vt:lpwstr>
  </property>
</Properties>
</file>