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Conners多动症父母和教师简明量表</w:t>
      </w:r>
    </w:p>
    <w:p>
      <w:pPr>
        <w:rPr>
          <w:rFonts w:hint="eastAsia"/>
        </w:rPr>
      </w:pPr>
      <w:r>
        <w:rPr>
          <w:rFonts w:hint="eastAsia"/>
        </w:rPr>
        <w:t>Conners多动症父母和教师简明量表供家长，教师根据孩子的行为表现判断多动可能。每题根据程度进行打分，如总分超过15分，应及时到专业部门进一步确认，并及时治疗。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父母和教师按每个项目的表现程度进行评分，</w:t>
      </w:r>
      <w:bookmarkStart w:id="0" w:name="_GoBack"/>
      <w:bookmarkEnd w:id="0"/>
      <w:r>
        <w:rPr>
          <w:rFonts w:hint="eastAsia"/>
        </w:rPr>
        <w:t>“只一点”计1分；“</w:t>
      </w:r>
      <w:r>
        <w:rPr>
          <w:rFonts w:hint="eastAsia"/>
          <w:lang w:val="en-US" w:eastAsia="zh-CN"/>
        </w:rPr>
        <w:t>比较</w:t>
      </w:r>
      <w:r>
        <w:rPr>
          <w:rFonts w:hint="eastAsia"/>
        </w:rPr>
        <w:t>多”计2分；“很多”计3分，如总分得分15分就有多动症可疑，分数越高，可疑性就越大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测验说明：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题注意事项：为评分的准确性要求家长或教师必须与儿童相处密切，并就近6个月的行为表现进行评分。对轻重程度的评定不易一致，如“只一点”等于轻度，即症状少和轻微，仅有细小行为异常，或不经常出现；“比较多”等于中度，行为改变位于轻度和重度之间；“很多”指行为改变显而易见，且在家庭或学校任何地方都出现，并已影响家庭的安宁和学校的秩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分值说明：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分值﹤15: 通过测试得知，此儿童无可疑多动症。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分值≧15：有多动可疑。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量表原题：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1.动个不停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A.只一点   B.比较多   C.很多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2.容易兴奋和冲动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A.只一点   B.比较多   C.很多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3.干扰其他小孩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A.只一点   B.比较多   C.很多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4.做事有头无尾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A.只一点   B.比较多   C.很多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5.坐不住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A.只一点   B.比较多   C.很多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6.注意集中时间短暂，容易随境转移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A.只一点   B.比较多   C.很多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7.要求必须立即满足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A.只一点   B.比较多   C.很多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8.好大声叫喊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A.只一点   B.比较多   C.很多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9.情绪改变快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A.只一点   B.比较多   C.很多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脾气爆发（爆发性和有可预料的行为）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A.只一点   B.比较多   C.很多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295B6F6D"/>
    <w:rsid w:val="0D2005D6"/>
    <w:rsid w:val="1BA075FF"/>
    <w:rsid w:val="295B6F6D"/>
    <w:rsid w:val="7D5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2023-08-22T10:16:00Z</dcterms:created>
  <dc:creator>Microsoft</dc:creator>
  <cp:lastModifiedBy>★不见长安★</cp:lastModifiedBy>
  <dcterms:modified xsi:type="dcterms:W3CDTF">2023-08-23T02:50:47Z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2AA7AA775F3D493698623CDC93C99ED3_11</vt:lpwstr>
  </property>
</Properties>
</file>