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146083" w:rsidP="00146083">
      <w:pPr>
        <w:jc w:val="center"/>
        <w:rPr>
          <w:b/>
          <w:sz w:val="28"/>
        </w:rPr>
      </w:pPr>
      <w:bookmarkStart w:id="0" w:name="_Hlk483844294"/>
      <w:bookmarkEnd w:id="0"/>
      <w:r w:rsidRPr="000F7750">
        <w:rPr>
          <w:rFonts w:hint="eastAsia"/>
          <w:b/>
          <w:sz w:val="28"/>
        </w:rPr>
        <w:t>3实验结果</w:t>
      </w:r>
    </w:p>
    <w:p w:rsidR="000F7750" w:rsidRPr="000F7750" w:rsidRDefault="000F7750" w:rsidP="00146083">
      <w:pPr>
        <w:jc w:val="center"/>
        <w:rPr>
          <w:b/>
          <w:sz w:val="28"/>
        </w:rPr>
      </w:pPr>
    </w:p>
    <w:p w:rsidR="004D1136" w:rsidRDefault="004D1136" w:rsidP="00146083">
      <w:pPr>
        <w:rPr>
          <w:b/>
          <w:sz w:val="24"/>
        </w:rPr>
      </w:pPr>
      <w:r>
        <w:rPr>
          <w:rFonts w:hint="eastAsia"/>
          <w:b/>
          <w:sz w:val="24"/>
        </w:rPr>
        <w:t>3.1电化学阻抗谱（EIS）</w:t>
      </w:r>
    </w:p>
    <w:p w:rsidR="005B1C2F" w:rsidRPr="005B1C2F" w:rsidRDefault="005B1C2F" w:rsidP="005B1C2F">
      <w:pPr>
        <w:ind w:firstLine="420"/>
      </w:pPr>
      <w:r w:rsidRPr="005B1C2F">
        <w:rPr>
          <w:rFonts w:hint="eastAsia"/>
        </w:rPr>
        <w:t>电化学阻抗谱</w:t>
      </w:r>
      <w:r>
        <w:rPr>
          <w:rFonts w:hint="eastAsia"/>
        </w:rPr>
        <w:t>（</w:t>
      </w:r>
      <w:r w:rsidRPr="00B97521">
        <w:t>EIS 曲线</w:t>
      </w:r>
      <w:r>
        <w:rPr>
          <w:rFonts w:hint="eastAsia"/>
        </w:rPr>
        <w:t>）</w:t>
      </w:r>
      <w:r w:rsidRPr="00B97521">
        <w:t>的高频截距反</w:t>
      </w:r>
      <w:r>
        <w:rPr>
          <w:rFonts w:hint="eastAsia"/>
        </w:rPr>
        <w:t>映的是电池的欧姆阻抗（</w:t>
      </w:r>
      <w:r>
        <w:t>R</w:t>
      </w:r>
      <w:r w:rsidRPr="005B1C2F">
        <w:rPr>
          <w:rFonts w:hint="eastAsia"/>
        </w:rPr>
        <w:t>Ω</w:t>
      </w:r>
      <w:r>
        <w:rPr>
          <w:rFonts w:hint="eastAsia"/>
        </w:rPr>
        <w:t>），低频截距为电池总阻抗（R</w:t>
      </w:r>
      <w:r w:rsidRPr="00B97521">
        <w:rPr>
          <w:rFonts w:hint="eastAsia"/>
          <w:vertAlign w:val="subscript"/>
        </w:rPr>
        <w:t>T</w:t>
      </w:r>
      <w:r>
        <w:rPr>
          <w:rFonts w:hint="eastAsia"/>
        </w:rPr>
        <w:t>），两者的差值为该电池的极化阻抗（R</w:t>
      </w:r>
      <w:r w:rsidRPr="00B97521">
        <w:rPr>
          <w:rFonts w:hint="eastAsia"/>
          <w:vertAlign w:val="subscript"/>
        </w:rPr>
        <w:t>P</w:t>
      </w:r>
      <w:r>
        <w:rPr>
          <w:rFonts w:hint="eastAsia"/>
        </w:rPr>
        <w:t>）</w:t>
      </w:r>
    </w:p>
    <w:p w:rsidR="007D5B48" w:rsidRDefault="007D5B48" w:rsidP="00146083">
      <w:r>
        <w:tab/>
      </w:r>
      <w:r>
        <w:rPr>
          <w:rFonts w:hint="eastAsia"/>
        </w:rPr>
        <w:t>本次实验分别在8</w:t>
      </w:r>
      <w:r>
        <w:t>00</w:t>
      </w:r>
      <w:r>
        <w:rPr>
          <w:rFonts w:hint="eastAsia"/>
        </w:rPr>
        <w:t>℃、750℃、700℃三个温度下对LSM为氧气极电解质支撑性S</w:t>
      </w:r>
      <w:r>
        <w:t>OC</w:t>
      </w:r>
      <w:r>
        <w:rPr>
          <w:rFonts w:hint="eastAsia"/>
        </w:rPr>
        <w:t>、LS</w:t>
      </w:r>
      <w:r>
        <w:t>CF</w:t>
      </w:r>
      <w:r>
        <w:rPr>
          <w:rFonts w:hint="eastAsia"/>
        </w:rPr>
        <w:t>为氧气极电解质支撑性SOC以及LSM为氧气极燃料极支撑性SOC做了EIS测定</w:t>
      </w:r>
      <w:r w:rsidR="00581C97">
        <w:rPr>
          <w:rFonts w:hint="eastAsia"/>
        </w:rPr>
        <w:t>，为方便叙述，下文将分别用Cell1、Cell</w:t>
      </w:r>
      <w:r w:rsidR="00581C97">
        <w:t>2</w:t>
      </w:r>
      <w:r w:rsidR="00581C97">
        <w:rPr>
          <w:rFonts w:hint="eastAsia"/>
        </w:rPr>
        <w:t>、Cell3来代替LS</w:t>
      </w:r>
      <w:r w:rsidR="00581C97">
        <w:t>CF</w:t>
      </w:r>
      <w:r w:rsidR="00581C97">
        <w:rPr>
          <w:rFonts w:hint="eastAsia"/>
        </w:rPr>
        <w:t>为氧气极电解质支撑性S</w:t>
      </w:r>
      <w:r w:rsidR="00581C97">
        <w:t>OC</w:t>
      </w:r>
      <w:r w:rsidR="00581C97">
        <w:rPr>
          <w:rFonts w:hint="eastAsia"/>
        </w:rPr>
        <w:t>、LSM为氧气极燃料极支撑性SOC和LSM为氧气极电解质支撑性S</w:t>
      </w:r>
      <w:r w:rsidR="00581C97">
        <w:t>OC</w:t>
      </w:r>
      <w:r w:rsidR="00581C97">
        <w:rPr>
          <w:rFonts w:hint="eastAsia"/>
        </w:rPr>
        <w:t>。</w:t>
      </w:r>
    </w:p>
    <w:p w:rsidR="00C86D9F" w:rsidRPr="00C86D9F" w:rsidRDefault="00C86D9F" w:rsidP="00146083"/>
    <w:p w:rsidR="008263B0" w:rsidRDefault="008263B0" w:rsidP="00581C97">
      <w:pPr>
        <w:jc w:val="center"/>
        <w:rPr>
          <w:b/>
        </w:rPr>
      </w:pPr>
      <w:r>
        <w:rPr>
          <w:rFonts w:hint="eastAsia"/>
          <w:b/>
          <w:noProof/>
        </w:rPr>
        <w:drawing>
          <wp:inline distT="0" distB="0" distL="0" distR="0">
            <wp:extent cx="2340307" cy="1921329"/>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CF温度对比.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307" cy="1921329"/>
                    </a:xfrm>
                    <a:prstGeom prst="rect">
                      <a:avLst/>
                    </a:prstGeom>
                  </pic:spPr>
                </pic:pic>
              </a:graphicData>
            </a:graphic>
          </wp:inline>
        </w:drawing>
      </w:r>
    </w:p>
    <w:p w:rsidR="00581C97" w:rsidRDefault="00581C97" w:rsidP="00581C97">
      <w:pPr>
        <w:jc w:val="center"/>
      </w:pPr>
      <w:r w:rsidRPr="00581C97">
        <w:rPr>
          <w:rFonts w:hint="eastAsia"/>
        </w:rPr>
        <w:t>图3-</w:t>
      </w:r>
      <w:r>
        <w:t>1</w:t>
      </w:r>
      <w:r w:rsidR="007C4758">
        <w:t xml:space="preserve"> </w:t>
      </w:r>
      <w:r w:rsidR="007C4758">
        <w:rPr>
          <w:rFonts w:hint="eastAsia"/>
        </w:rPr>
        <w:t>C</w:t>
      </w:r>
      <w:r>
        <w:rPr>
          <w:rFonts w:hint="eastAsia"/>
        </w:rPr>
        <w:t>e</w:t>
      </w:r>
      <w:r>
        <w:t>ll1</w:t>
      </w:r>
      <w:r>
        <w:rPr>
          <w:rFonts w:hint="eastAsia"/>
        </w:rPr>
        <w:t>在不同温度下的EIS曲线</w:t>
      </w:r>
    </w:p>
    <w:p w:rsidR="00FE0186" w:rsidRPr="004D1136" w:rsidRDefault="00A665A4" w:rsidP="004D1136">
      <w:pPr>
        <w:ind w:firstLine="420"/>
        <w:jc w:val="left"/>
      </w:pPr>
      <w:r>
        <w:rPr>
          <w:rFonts w:hint="eastAsia"/>
        </w:rPr>
        <w:t>如图3-</w:t>
      </w:r>
      <w:r>
        <w:t>1</w:t>
      </w:r>
      <w:r>
        <w:rPr>
          <w:rFonts w:hint="eastAsia"/>
        </w:rPr>
        <w:t>所示，在800℃、750℃、700℃三个不同的温度下，Cell</w:t>
      </w:r>
      <w:r>
        <w:t>1</w:t>
      </w:r>
      <w:r>
        <w:rPr>
          <w:rFonts w:hint="eastAsia"/>
        </w:rPr>
        <w:t>的阻抗谱图曲线对比。从图中可以很明显的发现，随着</w:t>
      </w:r>
      <w:r w:rsidR="006A7ADA">
        <w:rPr>
          <w:rFonts w:hint="eastAsia"/>
        </w:rPr>
        <w:t>工作</w:t>
      </w:r>
      <w:r>
        <w:rPr>
          <w:rFonts w:hint="eastAsia"/>
        </w:rPr>
        <w:t>温度</w:t>
      </w:r>
      <w:r w:rsidR="006A7ADA">
        <w:rPr>
          <w:rFonts w:hint="eastAsia"/>
        </w:rPr>
        <w:t>的不断</w:t>
      </w:r>
      <w:r>
        <w:rPr>
          <w:rFonts w:hint="eastAsia"/>
        </w:rPr>
        <w:t>升高，所测的EIS曲线逐渐左移</w:t>
      </w:r>
      <w:r w:rsidR="006A7ADA">
        <w:rPr>
          <w:rFonts w:hint="eastAsia"/>
        </w:rPr>
        <w:t>，说明电池的欧姆阻抗和极化阻抗均出现了不断减小的情况</w:t>
      </w:r>
      <w:r>
        <w:rPr>
          <w:rFonts w:hint="eastAsia"/>
        </w:rPr>
        <w:t>。800℃时，Cell</w:t>
      </w:r>
      <w:r>
        <w:t>3</w:t>
      </w:r>
      <w:r>
        <w:rPr>
          <w:rFonts w:hint="eastAsia"/>
        </w:rPr>
        <w:t>电池的欧姆阻抗（</w:t>
      </w:r>
      <w:r>
        <w:t>R</w:t>
      </w:r>
      <w:r w:rsidRPr="00B97521">
        <w:rPr>
          <w:rFonts w:hint="eastAsia"/>
          <w:vertAlign w:val="subscript"/>
        </w:rPr>
        <w:t>Ω</w:t>
      </w:r>
      <w:r>
        <w:rPr>
          <w:rFonts w:hint="eastAsia"/>
        </w:rPr>
        <w:t>）为</w:t>
      </w:r>
      <w:r w:rsidR="00211C65">
        <w:t>4.29</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16.50</w:t>
      </w:r>
      <w:r w:rsidR="004D1136">
        <w:rPr>
          <w:rFonts w:hint="eastAsia"/>
        </w:rPr>
        <w:t>Ωcm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12.21</w:t>
      </w:r>
      <w:r w:rsidR="004D1136">
        <w:rPr>
          <w:rFonts w:hint="eastAsia"/>
        </w:rPr>
        <w:t>Ωcm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）为8.</w:t>
      </w:r>
      <w:r w:rsidR="00211C65">
        <w:t>30</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40.29</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31.99</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rsidR="00211C65">
        <w:t>12.37</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211C65">
        <w:t>73.80</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211C65">
        <w:t>61.43</w:t>
      </w:r>
      <w:r>
        <w:rPr>
          <w:rFonts w:hint="eastAsia"/>
        </w:rPr>
        <w:t>Ω</w:t>
      </w:r>
      <w:r w:rsidR="004D1136">
        <w:rPr>
          <w:rFonts w:hint="eastAsia"/>
        </w:rPr>
        <w:t>cm</w:t>
      </w:r>
      <w:r w:rsidR="004D1136" w:rsidRPr="004D1136">
        <w:rPr>
          <w:rFonts w:hint="eastAsia"/>
          <w:vertAlign w:val="superscript"/>
        </w:rPr>
        <w:t>2</w:t>
      </w:r>
      <w:r>
        <w:rPr>
          <w:rFonts w:hint="eastAsia"/>
        </w:rPr>
        <w:t>；</w:t>
      </w:r>
      <w:r w:rsidR="00211C65">
        <w:rPr>
          <w:rFonts w:hint="eastAsia"/>
        </w:rPr>
        <w:t>极化阻抗在800℃、750℃、700℃分别占总阻抗的74%、79.3%、83</w:t>
      </w:r>
      <w:r w:rsidR="00211C65">
        <w:t>.2</w:t>
      </w:r>
      <w:r w:rsidR="00211C65">
        <w:rPr>
          <w:rFonts w:hint="eastAsia"/>
        </w:rPr>
        <w:t>%。</w:t>
      </w:r>
      <w:r w:rsidR="00455DAA">
        <w:rPr>
          <w:rFonts w:hint="eastAsia"/>
        </w:rPr>
        <w:t>800℃时的电池阻抗相比与700℃时下降了77.3%，这是因为高温的情况下电解质的电导率和电极活性的增大增强造成的。随着工作温度的上升，EIS曲线的高</w:t>
      </w:r>
      <w:r w:rsidR="00455DAA" w:rsidRPr="00455DAA">
        <w:rPr>
          <w:rFonts w:hint="eastAsia"/>
        </w:rPr>
        <w:t>频弧和低频弧均不断减小，但是高频弧的减小相比与低频弧更为明显。</w:t>
      </w:r>
      <w:r w:rsidR="00455DAA">
        <w:rPr>
          <w:rFonts w:hint="eastAsia"/>
        </w:rPr>
        <w:t>由于高频弧对应着的是电极电荷的传递过程，具有很高的活化能，所以对温度很敏感，低频弧是扩散弧，相交而言对温度没有那么敏感。</w:t>
      </w:r>
    </w:p>
    <w:p w:rsidR="008263B0" w:rsidRDefault="002A6681" w:rsidP="00581C97">
      <w:pPr>
        <w:jc w:val="center"/>
        <w:rPr>
          <w:b/>
        </w:rPr>
      </w:pPr>
      <w:r>
        <w:rPr>
          <w:rFonts w:hint="eastAsia"/>
          <w:b/>
          <w:noProof/>
        </w:rPr>
        <w:lastRenderedPageBreak/>
        <w:drawing>
          <wp:inline distT="0" distB="0" distL="0" distR="0">
            <wp:extent cx="2356757" cy="202849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阳极.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432" cy="2034240"/>
                    </a:xfrm>
                    <a:prstGeom prst="rect">
                      <a:avLst/>
                    </a:prstGeom>
                  </pic:spPr>
                </pic:pic>
              </a:graphicData>
            </a:graphic>
          </wp:inline>
        </w:drawing>
      </w:r>
    </w:p>
    <w:p w:rsidR="00581C97" w:rsidRDefault="00581C97" w:rsidP="00581C97">
      <w:pPr>
        <w:jc w:val="center"/>
      </w:pPr>
      <w:r w:rsidRPr="00581C97">
        <w:rPr>
          <w:rFonts w:hint="eastAsia"/>
        </w:rPr>
        <w:t>图3-</w:t>
      </w:r>
      <w:r>
        <w:t>2</w:t>
      </w:r>
      <w:r w:rsidR="007C4758">
        <w:t xml:space="preserve"> </w:t>
      </w:r>
      <w:r w:rsidR="007C4758">
        <w:rPr>
          <w:rFonts w:hint="eastAsia"/>
        </w:rPr>
        <w:t>C</w:t>
      </w:r>
      <w:r>
        <w:rPr>
          <w:rFonts w:hint="eastAsia"/>
        </w:rPr>
        <w:t>e</w:t>
      </w:r>
      <w:r>
        <w:t>ll2</w:t>
      </w:r>
      <w:r>
        <w:rPr>
          <w:rFonts w:hint="eastAsia"/>
        </w:rPr>
        <w:t>在不同温度下的EIS曲线</w:t>
      </w:r>
    </w:p>
    <w:p w:rsidR="00581C97" w:rsidRDefault="005943ED" w:rsidP="005943ED">
      <w:pPr>
        <w:ind w:firstLine="420"/>
        <w:jc w:val="left"/>
      </w:pPr>
      <w:r>
        <w:rPr>
          <w:rFonts w:hint="eastAsia"/>
        </w:rPr>
        <w:t>如图3-</w:t>
      </w:r>
      <w:r w:rsidR="00C86D9F">
        <w:t>2</w:t>
      </w:r>
      <w:r>
        <w:rPr>
          <w:rFonts w:hint="eastAsia"/>
        </w:rPr>
        <w:t>所示，在800℃、750℃、700℃三个不同的温度下，Cell</w:t>
      </w:r>
      <w:r w:rsidR="00C86D9F">
        <w:t>2</w:t>
      </w:r>
      <w:r>
        <w:rPr>
          <w:rFonts w:hint="eastAsia"/>
        </w:rPr>
        <w:t>的阻抗谱图曲线对比。从图中可以很明显的发现，随着温度升高，所测的EIS曲线逐渐左移。800℃时，Cell</w:t>
      </w:r>
      <w:r w:rsidR="00C86D9F">
        <w:t>2</w:t>
      </w:r>
      <w:r>
        <w:rPr>
          <w:rFonts w:hint="eastAsia"/>
        </w:rPr>
        <w:t>电池的欧姆阻抗（</w:t>
      </w:r>
      <w:r>
        <w:t>R</w:t>
      </w:r>
      <w:r w:rsidRPr="00B97521">
        <w:rPr>
          <w:rFonts w:hint="eastAsia"/>
          <w:vertAlign w:val="subscript"/>
        </w:rPr>
        <w:t>Ω</w:t>
      </w:r>
      <w:r>
        <w:rPr>
          <w:rFonts w:hint="eastAsia"/>
        </w:rPr>
        <w:t>）为</w:t>
      </w:r>
      <w:r w:rsidR="009E4D18">
        <w:t>0.018</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0.047</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0.029</w:t>
      </w:r>
      <w:r>
        <w:rPr>
          <w:rFonts w:hint="eastAsia"/>
        </w:rPr>
        <w:t>Ω</w:t>
      </w:r>
      <w:r w:rsidR="004D1136">
        <w:rPr>
          <w:rFonts w:hint="eastAsia"/>
        </w:rPr>
        <w:t>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w:t>
      </w:r>
      <w:r w:rsidR="009E4D18">
        <w:t>0.027</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0.078</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0.051</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rsidR="009E4D18">
        <w:t>0.031</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rsidR="009E4D18">
        <w:t>0.146</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rsidR="009E4D18">
        <w:t>0.115</w:t>
      </w:r>
      <w:r>
        <w:rPr>
          <w:rFonts w:hint="eastAsia"/>
        </w:rPr>
        <w:t>Ω</w:t>
      </w:r>
      <w:r w:rsidR="004D1136">
        <w:rPr>
          <w:rFonts w:hint="eastAsia"/>
        </w:rPr>
        <w:t>cm</w:t>
      </w:r>
      <w:r w:rsidR="004D1136" w:rsidRPr="004D1136">
        <w:rPr>
          <w:rFonts w:hint="eastAsia"/>
          <w:vertAlign w:val="superscript"/>
        </w:rPr>
        <w:t>2</w:t>
      </w:r>
      <w:r>
        <w:rPr>
          <w:rFonts w:hint="eastAsia"/>
        </w:rPr>
        <w:t>；极化阻抗在800℃、750℃、700℃分别占总阻抗的74%、79.3%、83</w:t>
      </w:r>
      <w:r>
        <w:t>.2</w:t>
      </w:r>
      <w:r>
        <w:rPr>
          <w:rFonts w:hint="eastAsia"/>
        </w:rPr>
        <w:t>%。</w:t>
      </w:r>
      <w:bookmarkStart w:id="1" w:name="_GoBack"/>
      <w:bookmarkEnd w:id="1"/>
    </w:p>
    <w:p w:rsidR="00C86D9F" w:rsidRDefault="00C86D9F" w:rsidP="00C86D9F">
      <w:pPr>
        <w:jc w:val="center"/>
        <w:rPr>
          <w:b/>
        </w:rPr>
      </w:pPr>
      <w:r>
        <w:rPr>
          <w:rFonts w:hint="eastAsia"/>
          <w:b/>
          <w:noProof/>
        </w:rPr>
        <w:drawing>
          <wp:inline distT="0" distB="0" distL="0" distR="0" wp14:anchorId="28EA25B4" wp14:editId="39B5267C">
            <wp:extent cx="2457450" cy="195388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M的EIS温度对比.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994" cy="1969427"/>
                    </a:xfrm>
                    <a:prstGeom prst="rect">
                      <a:avLst/>
                    </a:prstGeom>
                  </pic:spPr>
                </pic:pic>
              </a:graphicData>
            </a:graphic>
          </wp:inline>
        </w:drawing>
      </w:r>
    </w:p>
    <w:p w:rsidR="00C86D9F" w:rsidRDefault="00C86D9F" w:rsidP="00C86D9F">
      <w:pPr>
        <w:jc w:val="center"/>
      </w:pPr>
      <w:r w:rsidRPr="00581C97">
        <w:rPr>
          <w:rFonts w:hint="eastAsia"/>
        </w:rPr>
        <w:t>图3-</w:t>
      </w:r>
      <w:r>
        <w:t xml:space="preserve">3 </w:t>
      </w:r>
      <w:r>
        <w:rPr>
          <w:rFonts w:hint="eastAsia"/>
        </w:rPr>
        <w:t>Ce</w:t>
      </w:r>
      <w:r>
        <w:t>ll3</w:t>
      </w:r>
      <w:r>
        <w:rPr>
          <w:rFonts w:hint="eastAsia"/>
        </w:rPr>
        <w:t>在不同温度下的EIS曲线</w:t>
      </w:r>
    </w:p>
    <w:p w:rsidR="00C86D9F" w:rsidRPr="00581C97" w:rsidRDefault="00C86D9F" w:rsidP="00C86D9F">
      <w:r>
        <w:tab/>
      </w:r>
      <w:r>
        <w:rPr>
          <w:rFonts w:hint="eastAsia"/>
        </w:rPr>
        <w:t>如图3-3所示，在800℃、750℃、700℃三个不同的温度下，Cell</w:t>
      </w:r>
      <w:r>
        <w:t>3</w:t>
      </w:r>
      <w:r>
        <w:rPr>
          <w:rFonts w:hint="eastAsia"/>
        </w:rPr>
        <w:t>的阻抗谱图曲线对比。从图中可以很明显的发现，随着温度升高，所测的EIS曲线逐渐左移。800℃时，Cell</w:t>
      </w:r>
      <w:r>
        <w:t>3</w:t>
      </w:r>
      <w:r>
        <w:rPr>
          <w:rFonts w:hint="eastAsia"/>
        </w:rPr>
        <w:t>电池的欧姆阻抗（</w:t>
      </w:r>
      <w:r>
        <w:t>R</w:t>
      </w:r>
      <w:r w:rsidRPr="00B97521">
        <w:rPr>
          <w:rFonts w:hint="eastAsia"/>
          <w:vertAlign w:val="subscript"/>
        </w:rPr>
        <w:t>Ω</w:t>
      </w:r>
      <w:r>
        <w:rPr>
          <w:rFonts w:hint="eastAsia"/>
        </w:rPr>
        <w:t>）为5.78Ω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）为11.6Ω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）为5.87Ω</w:t>
      </w:r>
      <w:r w:rsidR="004D1136">
        <w:rPr>
          <w:rFonts w:hint="eastAsia"/>
        </w:rPr>
        <w:t>cm</w:t>
      </w:r>
      <w:r w:rsidR="004D1136" w:rsidRPr="004D1136">
        <w:rPr>
          <w:rFonts w:hint="eastAsia"/>
          <w:vertAlign w:val="superscript"/>
        </w:rPr>
        <w:t>2</w:t>
      </w:r>
      <w:r>
        <w:rPr>
          <w:rFonts w:hint="eastAsia"/>
        </w:rPr>
        <w:t>；750℃时，电池的欧姆阻抗（</w:t>
      </w:r>
      <w:r>
        <w:t>R</w:t>
      </w:r>
      <w:r w:rsidRPr="00B97521">
        <w:rPr>
          <w:rFonts w:hint="eastAsia"/>
          <w:vertAlign w:val="subscript"/>
        </w:rPr>
        <w:t>Ω</w:t>
      </w:r>
      <w:r>
        <w:rPr>
          <w:rFonts w:hint="eastAsia"/>
        </w:rPr>
        <w:t>）为8.8</w:t>
      </w:r>
      <w:r>
        <w:t>1</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t>18.89</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t>10.08</w:t>
      </w:r>
      <w:r>
        <w:rPr>
          <w:rFonts w:hint="eastAsia"/>
        </w:rPr>
        <w:t>Ω</w:t>
      </w:r>
      <w:r w:rsidR="004D1136">
        <w:rPr>
          <w:rFonts w:hint="eastAsia"/>
        </w:rPr>
        <w:t>cm</w:t>
      </w:r>
      <w:r w:rsidR="004D1136" w:rsidRPr="004D1136">
        <w:rPr>
          <w:rFonts w:hint="eastAsia"/>
          <w:vertAlign w:val="superscript"/>
        </w:rPr>
        <w:t>2</w:t>
      </w:r>
      <w:r>
        <w:rPr>
          <w:rFonts w:hint="eastAsia"/>
        </w:rPr>
        <w:t>；7</w:t>
      </w:r>
      <w:r>
        <w:t>0</w:t>
      </w:r>
      <w:r>
        <w:rPr>
          <w:rFonts w:hint="eastAsia"/>
        </w:rPr>
        <w:t>0℃时，电池的欧姆阻抗（</w:t>
      </w:r>
      <w:r>
        <w:t>R</w:t>
      </w:r>
      <w:r w:rsidRPr="00B97521">
        <w:rPr>
          <w:rFonts w:hint="eastAsia"/>
          <w:vertAlign w:val="subscript"/>
        </w:rPr>
        <w:t>Ω</w:t>
      </w:r>
      <w:r>
        <w:rPr>
          <w:rFonts w:hint="eastAsia"/>
        </w:rPr>
        <w:t>）为</w:t>
      </w:r>
      <w:r>
        <w:t>14.03</w:t>
      </w:r>
      <w:r>
        <w:rPr>
          <w:rFonts w:hint="eastAsia"/>
        </w:rPr>
        <w:t>Ω</w:t>
      </w:r>
      <w:r w:rsidR="004D1136">
        <w:rPr>
          <w:rFonts w:hint="eastAsia"/>
        </w:rPr>
        <w:t>cm</w:t>
      </w:r>
      <w:r w:rsidR="004D1136" w:rsidRPr="004D1136">
        <w:rPr>
          <w:rFonts w:hint="eastAsia"/>
          <w:vertAlign w:val="superscript"/>
        </w:rPr>
        <w:t>2</w:t>
      </w:r>
      <w:r>
        <w:rPr>
          <w:rFonts w:hint="eastAsia"/>
        </w:rPr>
        <w:t>，总阻抗（R</w:t>
      </w:r>
      <w:r w:rsidRPr="00B97521">
        <w:rPr>
          <w:rFonts w:hint="eastAsia"/>
          <w:vertAlign w:val="subscript"/>
        </w:rPr>
        <w:t>T</w:t>
      </w:r>
      <w:r>
        <w:rPr>
          <w:rFonts w:hint="eastAsia"/>
        </w:rPr>
        <w:t>）为</w:t>
      </w:r>
      <w:r>
        <w:t>30.27</w:t>
      </w:r>
      <w:r>
        <w:rPr>
          <w:rFonts w:hint="eastAsia"/>
        </w:rPr>
        <w:t>Ω</w:t>
      </w:r>
      <w:r w:rsidR="004D1136">
        <w:rPr>
          <w:rFonts w:hint="eastAsia"/>
        </w:rPr>
        <w:t>cm</w:t>
      </w:r>
      <w:r w:rsidR="004D1136" w:rsidRPr="004D1136">
        <w:rPr>
          <w:rFonts w:hint="eastAsia"/>
          <w:vertAlign w:val="superscript"/>
        </w:rPr>
        <w:t>2</w:t>
      </w:r>
      <w:r>
        <w:rPr>
          <w:rFonts w:hint="eastAsia"/>
        </w:rPr>
        <w:t>，极化阻抗（R</w:t>
      </w:r>
      <w:r w:rsidRPr="00B97521">
        <w:rPr>
          <w:rFonts w:hint="eastAsia"/>
          <w:vertAlign w:val="subscript"/>
        </w:rPr>
        <w:t>P</w:t>
      </w:r>
      <w:r>
        <w:rPr>
          <w:rFonts w:hint="eastAsia"/>
        </w:rPr>
        <w:t>）为</w:t>
      </w:r>
      <w:r>
        <w:t>16.24</w:t>
      </w:r>
      <w:r>
        <w:rPr>
          <w:rFonts w:hint="eastAsia"/>
        </w:rPr>
        <w:t>Ω</w:t>
      </w:r>
      <w:r w:rsidR="004D1136">
        <w:rPr>
          <w:rFonts w:hint="eastAsia"/>
        </w:rPr>
        <w:t>cm</w:t>
      </w:r>
      <w:r w:rsidR="004D1136" w:rsidRPr="004D1136">
        <w:rPr>
          <w:rFonts w:hint="eastAsia"/>
          <w:vertAlign w:val="superscript"/>
        </w:rPr>
        <w:t>2</w:t>
      </w:r>
      <w:r>
        <w:rPr>
          <w:rFonts w:hint="eastAsia"/>
        </w:rPr>
        <w:t>；Cell</w:t>
      </w:r>
      <w:r>
        <w:t>3</w:t>
      </w:r>
      <w:r>
        <w:rPr>
          <w:rFonts w:hint="eastAsia"/>
        </w:rPr>
        <w:t>的EIS曲线在三个不同的温度下均出现明显的压扁的圆弧形状，这表明了这电极反应中至少包括了两个电化学的步骤。</w:t>
      </w:r>
    </w:p>
    <w:p w:rsidR="00C86D9F" w:rsidRPr="00C86D9F" w:rsidRDefault="00C86D9F" w:rsidP="005943ED">
      <w:pPr>
        <w:ind w:firstLine="420"/>
        <w:jc w:val="left"/>
      </w:pPr>
    </w:p>
    <w:p w:rsidR="002F7654" w:rsidRDefault="002F7654" w:rsidP="007C4758">
      <w:pPr>
        <w:jc w:val="center"/>
        <w:rPr>
          <w:b/>
        </w:rPr>
      </w:pPr>
      <w:r>
        <w:rPr>
          <w:rFonts w:hint="eastAsia"/>
          <w:b/>
          <w:noProof/>
        </w:rPr>
        <w:lastRenderedPageBreak/>
        <w:drawing>
          <wp:inline distT="0" distB="0" distL="0" distR="0">
            <wp:extent cx="2106335" cy="1709840"/>
            <wp:effectExtent l="0" t="0" r="825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0度比较2222.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278" cy="1724406"/>
                    </a:xfrm>
                    <a:prstGeom prst="rect">
                      <a:avLst/>
                    </a:prstGeom>
                  </pic:spPr>
                </pic:pic>
              </a:graphicData>
            </a:graphic>
          </wp:inline>
        </w:drawing>
      </w:r>
    </w:p>
    <w:p w:rsidR="007C4758" w:rsidRPr="007C4758" w:rsidRDefault="007C4758" w:rsidP="004D1136">
      <w:pPr>
        <w:jc w:val="center"/>
      </w:pPr>
      <w:r w:rsidRPr="007C4758">
        <w:rPr>
          <w:rFonts w:hint="eastAsia"/>
        </w:rPr>
        <w:t>图3-4</w:t>
      </w:r>
      <w:r w:rsidRPr="007C4758">
        <w:t xml:space="preserve"> 700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7C4758" w:rsidRPr="007C4758" w:rsidRDefault="007C4758" w:rsidP="005001A4">
      <w:r>
        <w:rPr>
          <w:b/>
        </w:rPr>
        <w:tab/>
      </w:r>
    </w:p>
    <w:p w:rsidR="002F7654" w:rsidRDefault="002F7654" w:rsidP="007C4758">
      <w:pPr>
        <w:jc w:val="center"/>
        <w:rPr>
          <w:b/>
        </w:rPr>
      </w:pPr>
      <w:r>
        <w:rPr>
          <w:rFonts w:hint="eastAsia"/>
          <w:b/>
          <w:noProof/>
        </w:rPr>
        <w:drawing>
          <wp:inline distT="0" distB="0" distL="0" distR="0">
            <wp:extent cx="2154141" cy="176892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0比较2222222.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5586" cy="1778327"/>
                    </a:xfrm>
                    <a:prstGeom prst="rect">
                      <a:avLst/>
                    </a:prstGeom>
                  </pic:spPr>
                </pic:pic>
              </a:graphicData>
            </a:graphic>
          </wp:inline>
        </w:drawing>
      </w:r>
    </w:p>
    <w:p w:rsidR="005001A4" w:rsidRPr="004D1136" w:rsidRDefault="007C4758" w:rsidP="004D1136">
      <w:pPr>
        <w:jc w:val="center"/>
      </w:pPr>
      <w:r w:rsidRPr="007C4758">
        <w:rPr>
          <w:rFonts w:hint="eastAsia"/>
        </w:rPr>
        <w:t>图</w:t>
      </w:r>
      <w:r>
        <w:rPr>
          <w:rFonts w:hint="eastAsia"/>
        </w:rPr>
        <w:t>3-5</w:t>
      </w:r>
      <w:r w:rsidRPr="007C4758">
        <w:t xml:space="preserve"> 7</w:t>
      </w:r>
      <w:r>
        <w:t>50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4D1136" w:rsidRDefault="005001A4" w:rsidP="004D1136">
      <w:pPr>
        <w:jc w:val="center"/>
        <w:rPr>
          <w:b/>
        </w:rPr>
      </w:pPr>
      <w:r>
        <w:rPr>
          <w:rFonts w:hint="eastAsia"/>
          <w:b/>
          <w:noProof/>
        </w:rPr>
        <w:drawing>
          <wp:inline distT="0" distB="0" distL="0" distR="0">
            <wp:extent cx="2319108" cy="18605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比较.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9767" cy="1869102"/>
                    </a:xfrm>
                    <a:prstGeom prst="rect">
                      <a:avLst/>
                    </a:prstGeom>
                  </pic:spPr>
                </pic:pic>
              </a:graphicData>
            </a:graphic>
          </wp:inline>
        </w:drawing>
      </w:r>
    </w:p>
    <w:p w:rsidR="007C4758" w:rsidRDefault="007C4758" w:rsidP="007C4758">
      <w:pPr>
        <w:jc w:val="center"/>
      </w:pPr>
      <w:r w:rsidRPr="007C4758">
        <w:rPr>
          <w:rFonts w:hint="eastAsia"/>
        </w:rPr>
        <w:t>图</w:t>
      </w:r>
      <w:r>
        <w:rPr>
          <w:rFonts w:hint="eastAsia"/>
        </w:rPr>
        <w:t>3-</w:t>
      </w:r>
      <w:r w:rsidR="0019439A">
        <w:t>6</w:t>
      </w:r>
      <w:r w:rsidRPr="007C4758">
        <w:t xml:space="preserve"> </w:t>
      </w:r>
      <w:r>
        <w:t>800</w:t>
      </w:r>
      <w:r w:rsidRPr="007C4758">
        <w:rPr>
          <w:rFonts w:hint="eastAsia"/>
        </w:rPr>
        <w:t>℃</w:t>
      </w:r>
      <w:r w:rsidRPr="007C4758">
        <w:t>C</w:t>
      </w:r>
      <w:r w:rsidRPr="007C4758">
        <w:rPr>
          <w:rFonts w:hint="eastAsia"/>
        </w:rPr>
        <w:t>ell</w:t>
      </w:r>
      <w:r w:rsidRPr="007C4758">
        <w:t>1</w:t>
      </w:r>
      <w:r w:rsidRPr="007C4758">
        <w:rPr>
          <w:rFonts w:hint="eastAsia"/>
        </w:rPr>
        <w:t>、Cell</w:t>
      </w:r>
      <w:r w:rsidRPr="007C4758">
        <w:t>2</w:t>
      </w:r>
      <w:r w:rsidRPr="007C4758">
        <w:rPr>
          <w:rFonts w:hint="eastAsia"/>
        </w:rPr>
        <w:t>、Cell3的EIS曲线</w:t>
      </w:r>
    </w:p>
    <w:p w:rsidR="005001A4" w:rsidRPr="004D1136" w:rsidRDefault="004D1136" w:rsidP="004D1136">
      <w:pPr>
        <w:ind w:firstLine="420"/>
      </w:pPr>
      <w:r>
        <w:rPr>
          <w:rFonts w:hint="eastAsia"/>
        </w:rPr>
        <w:t>图3-</w:t>
      </w:r>
      <w:r>
        <w:t>4</w:t>
      </w:r>
      <w:r>
        <w:rPr>
          <w:rFonts w:hint="eastAsia"/>
        </w:rPr>
        <w:t>、图3-5、图3-6分别所示为700℃、</w:t>
      </w:r>
      <w:r>
        <w:t>750</w:t>
      </w:r>
      <w:r>
        <w:rPr>
          <w:rFonts w:hint="eastAsia"/>
        </w:rPr>
        <w:t>℃、700℃下三种电池Ce</w:t>
      </w:r>
      <w:r>
        <w:t>ll1</w:t>
      </w:r>
      <w:r>
        <w:rPr>
          <w:rFonts w:hint="eastAsia"/>
        </w:rPr>
        <w:t>、Cell</w:t>
      </w:r>
      <w:r>
        <w:t>2</w:t>
      </w:r>
      <w:r>
        <w:rPr>
          <w:rFonts w:hint="eastAsia"/>
        </w:rPr>
        <w:t>、Cell3的EIS曲线对比。Cell</w:t>
      </w:r>
      <w:r>
        <w:t>2</w:t>
      </w:r>
      <w:r>
        <w:rPr>
          <w:rFonts w:hint="eastAsia"/>
        </w:rPr>
        <w:t>是电极支撑性电池所以相比于电解质支撑性电池而言阻抗相当小，所以在图中汇聚为接近于原点的点了。Cell</w:t>
      </w:r>
      <w:r>
        <w:t>1</w:t>
      </w:r>
      <w:r>
        <w:rPr>
          <w:rFonts w:hint="eastAsia"/>
        </w:rPr>
        <w:t>电池和Cell3电池相比，Cell</w:t>
      </w:r>
      <w:r>
        <w:t>1</w:t>
      </w:r>
      <w:r>
        <w:rPr>
          <w:rFonts w:hint="eastAsia"/>
        </w:rPr>
        <w:t>电池和Cell</w:t>
      </w:r>
      <w:r>
        <w:t>3</w:t>
      </w:r>
      <w:r>
        <w:rPr>
          <w:rFonts w:hint="eastAsia"/>
        </w:rPr>
        <w:t>电池</w:t>
      </w:r>
      <w:r w:rsidR="005B1C2F">
        <w:rPr>
          <w:rFonts w:hint="eastAsia"/>
        </w:rPr>
        <w:t>的欧姆电阻相近</w:t>
      </w:r>
      <w:r>
        <w:rPr>
          <w:rFonts w:hint="eastAsia"/>
        </w:rPr>
        <w:t>，欧姆阻抗主要有电解质层决定，所以两者的欧姆电阻较为接近。</w:t>
      </w:r>
      <w:r w:rsidR="005B1C2F">
        <w:rPr>
          <w:rFonts w:hint="eastAsia"/>
        </w:rPr>
        <w:t>由于Cell</w:t>
      </w:r>
      <w:r w:rsidR="005B1C2F">
        <w:t>1</w:t>
      </w:r>
      <w:r w:rsidR="005B1C2F">
        <w:rPr>
          <w:rFonts w:hint="eastAsia"/>
        </w:rPr>
        <w:t>电池和Cell</w:t>
      </w:r>
      <w:r w:rsidR="005B1C2F">
        <w:t>3</w:t>
      </w:r>
      <w:r w:rsidR="005B1C2F">
        <w:rPr>
          <w:rFonts w:hint="eastAsia"/>
        </w:rPr>
        <w:t>的氧气极材料不同，所以在极化阻抗上有很大的差别，以LSM为氧气极的</w:t>
      </w:r>
      <w:r>
        <w:t>C</w:t>
      </w:r>
      <w:r>
        <w:rPr>
          <w:rFonts w:hint="eastAsia"/>
        </w:rPr>
        <w:t>ell</w:t>
      </w:r>
      <w:r w:rsidR="005B1C2F">
        <w:t>3</w:t>
      </w:r>
      <w:r w:rsidR="005B1C2F">
        <w:rPr>
          <w:rFonts w:hint="eastAsia"/>
        </w:rPr>
        <w:t>电池的极化阻抗远小</w:t>
      </w:r>
      <w:r>
        <w:rPr>
          <w:rFonts w:hint="eastAsia"/>
        </w:rPr>
        <w:t>于</w:t>
      </w:r>
      <w:r w:rsidR="005B1C2F">
        <w:rPr>
          <w:rFonts w:hint="eastAsia"/>
        </w:rPr>
        <w:t>以LSCF为氧气极的</w:t>
      </w:r>
      <w:r w:rsidR="005B1C2F">
        <w:t>Cell1</w:t>
      </w:r>
      <w:r>
        <w:rPr>
          <w:rFonts w:hint="eastAsia"/>
        </w:rPr>
        <w:t>电池的极化阻抗。</w:t>
      </w:r>
      <w:r w:rsidR="005B1C2F">
        <w:rPr>
          <w:rFonts w:hint="eastAsia"/>
        </w:rPr>
        <w:t>随着温度上升，Ce</w:t>
      </w:r>
      <w:r w:rsidR="005B1C2F">
        <w:t>ll1</w:t>
      </w:r>
      <w:r w:rsidR="005B1C2F">
        <w:rPr>
          <w:rFonts w:hint="eastAsia"/>
        </w:rPr>
        <w:t>的极化阻抗比Cell</w:t>
      </w:r>
      <w:r w:rsidR="005B1C2F">
        <w:t>3</w:t>
      </w:r>
      <w:r w:rsidR="005B1C2F">
        <w:rPr>
          <w:rFonts w:hint="eastAsia"/>
        </w:rPr>
        <w:t>的极化阻抗下降快很多。</w:t>
      </w:r>
    </w:p>
    <w:p w:rsidR="00A2615E" w:rsidRPr="005B1C2F" w:rsidRDefault="00B432F4" w:rsidP="00146083">
      <w:pPr>
        <w:rPr>
          <w:b/>
          <w:sz w:val="24"/>
        </w:rPr>
      </w:pPr>
      <w:r w:rsidRPr="005B1C2F">
        <w:rPr>
          <w:rFonts w:hint="eastAsia"/>
          <w:b/>
          <w:sz w:val="24"/>
        </w:rPr>
        <w:t>3.</w:t>
      </w:r>
      <w:r w:rsidR="005B1C2F" w:rsidRPr="005B1C2F">
        <w:rPr>
          <w:rFonts w:hint="eastAsia"/>
          <w:b/>
          <w:sz w:val="24"/>
        </w:rPr>
        <w:t>2</w:t>
      </w:r>
      <w:r w:rsidR="005B1C2F" w:rsidRPr="005B1C2F">
        <w:rPr>
          <w:b/>
          <w:sz w:val="24"/>
        </w:rPr>
        <w:t xml:space="preserve"> </w:t>
      </w:r>
      <w:r w:rsidR="005B1C2F" w:rsidRPr="005B1C2F">
        <w:rPr>
          <w:rFonts w:hint="eastAsia"/>
          <w:b/>
          <w:sz w:val="24"/>
        </w:rPr>
        <w:t>SOFC模式下的I-V曲线</w:t>
      </w:r>
    </w:p>
    <w:p w:rsidR="00376231" w:rsidRDefault="00270383" w:rsidP="007C4758">
      <w:pPr>
        <w:jc w:val="center"/>
        <w:rPr>
          <w:sz w:val="24"/>
        </w:rPr>
      </w:pPr>
      <w:r>
        <w:rPr>
          <w:rFonts w:hint="eastAsia"/>
          <w:noProof/>
          <w:sz w:val="24"/>
        </w:rPr>
        <w:lastRenderedPageBreak/>
        <w:drawing>
          <wp:inline distT="0" distB="0" distL="0" distR="0">
            <wp:extent cx="1981200" cy="15886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cf电池.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5395" cy="1599996"/>
                    </a:xfrm>
                    <a:prstGeom prst="rect">
                      <a:avLst/>
                    </a:prstGeom>
                  </pic:spPr>
                </pic:pic>
              </a:graphicData>
            </a:graphic>
          </wp:inline>
        </w:drawing>
      </w:r>
    </w:p>
    <w:p w:rsidR="007C4758" w:rsidRDefault="007C4758" w:rsidP="007C4758">
      <w:pPr>
        <w:jc w:val="center"/>
      </w:pPr>
      <w:r w:rsidRPr="005B1C2F">
        <w:rPr>
          <w:rFonts w:hint="eastAsia"/>
        </w:rPr>
        <w:t>图3-</w:t>
      </w:r>
      <w:r w:rsidR="0019439A">
        <w:t>7</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SOFC</w:t>
      </w:r>
      <w:r w:rsidRPr="005B1C2F">
        <w:rPr>
          <w:rFonts w:hint="eastAsia"/>
        </w:rPr>
        <w:t>模式的IV曲线</w:t>
      </w:r>
    </w:p>
    <w:p w:rsidR="0019439A" w:rsidRPr="00861B86" w:rsidRDefault="0019439A" w:rsidP="0019439A">
      <w:r>
        <w:tab/>
      </w:r>
      <w:r>
        <w:rPr>
          <w:rFonts w:hint="eastAsia"/>
        </w:rPr>
        <w:t>图3-7所示为SOFC模式下的Cell</w:t>
      </w:r>
      <w:r>
        <w:t>1</w:t>
      </w:r>
      <w:r>
        <w:rPr>
          <w:rFonts w:hint="eastAsia"/>
        </w:rPr>
        <w:t>在不同温度下的IV曲线</w:t>
      </w:r>
      <w:r w:rsidR="00861B86">
        <w:rPr>
          <w:rFonts w:hint="eastAsia"/>
        </w:rPr>
        <w:t>，三组曲线的电池开路电压（</w:t>
      </w:r>
      <w:r w:rsidR="00861B86" w:rsidRPr="00861B86">
        <w:t>Open Circuit Voltage</w:t>
      </w:r>
      <w:r w:rsidR="00861B86">
        <w:rPr>
          <w:rFonts w:hint="eastAsia"/>
        </w:rPr>
        <w:t>，OCV）约在1.1左右，符合理论值，说明电解质致密性较为良好。由于</w:t>
      </w:r>
      <w:r w:rsidR="00C35E93">
        <w:rPr>
          <w:rFonts w:hint="eastAsia"/>
        </w:rPr>
        <w:t>该电池是电解质支撑性的电池，所以电解质层很厚，总电阻很大，导致电流密度很小。</w:t>
      </w:r>
    </w:p>
    <w:p w:rsidR="00270383" w:rsidRDefault="00270383" w:rsidP="007C4758">
      <w:pPr>
        <w:jc w:val="center"/>
        <w:rPr>
          <w:sz w:val="24"/>
        </w:rPr>
      </w:pPr>
      <w:r>
        <w:rPr>
          <w:rFonts w:hint="eastAsia"/>
          <w:noProof/>
          <w:sz w:val="24"/>
        </w:rPr>
        <w:drawing>
          <wp:inline distT="0" distB="0" distL="0" distR="0">
            <wp:extent cx="2070885" cy="1594757"/>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阳极电池.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10" cy="1596855"/>
                    </a:xfrm>
                    <a:prstGeom prst="rect">
                      <a:avLst/>
                    </a:prstGeom>
                  </pic:spPr>
                </pic:pic>
              </a:graphicData>
            </a:graphic>
          </wp:inline>
        </w:drawing>
      </w:r>
    </w:p>
    <w:p w:rsidR="007C4758" w:rsidRDefault="007C4758" w:rsidP="007C4758">
      <w:pPr>
        <w:jc w:val="center"/>
      </w:pPr>
      <w:r w:rsidRPr="005B1C2F">
        <w:rPr>
          <w:rFonts w:hint="eastAsia"/>
        </w:rPr>
        <w:t>图3-</w:t>
      </w:r>
      <w:r w:rsidR="0019439A">
        <w:t>8</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模式的IV曲线</w:t>
      </w:r>
    </w:p>
    <w:p w:rsidR="00490CDC" w:rsidRDefault="00490CDC" w:rsidP="00490CDC">
      <w:pPr>
        <w:jc w:val="center"/>
      </w:pPr>
      <w:r>
        <w:rPr>
          <w:rFonts w:hint="eastAsia"/>
          <w:noProof/>
        </w:rPr>
        <w:drawing>
          <wp:inline distT="0" distB="0" distL="0" distR="0" wp14:anchorId="3E18F0AF" wp14:editId="5DD643C9">
            <wp:extent cx="2960077" cy="187740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阳极洞.jpg"/>
                    <pic:cNvPicPr/>
                  </pic:nvPicPr>
                  <pic:blipFill>
                    <a:blip r:embed="rId15">
                      <a:extLst>
                        <a:ext uri="{28A0092B-C50C-407E-A947-70E740481C1C}">
                          <a14:useLocalDpi xmlns:a14="http://schemas.microsoft.com/office/drawing/2010/main" val="0"/>
                        </a:ext>
                      </a:extLst>
                    </a:blip>
                    <a:stretch>
                      <a:fillRect/>
                    </a:stretch>
                  </pic:blipFill>
                  <pic:spPr>
                    <a:xfrm>
                      <a:off x="0" y="0"/>
                      <a:ext cx="2965555" cy="1880875"/>
                    </a:xfrm>
                    <a:prstGeom prst="rect">
                      <a:avLst/>
                    </a:prstGeom>
                  </pic:spPr>
                </pic:pic>
              </a:graphicData>
            </a:graphic>
          </wp:inline>
        </w:drawing>
      </w:r>
    </w:p>
    <w:p w:rsidR="00490CDC" w:rsidRDefault="00490CDC" w:rsidP="00490CDC">
      <w:pPr>
        <w:jc w:val="center"/>
      </w:pPr>
      <w:r>
        <w:rPr>
          <w:rFonts w:hint="eastAsia"/>
        </w:rPr>
        <w:t>图3-9 打磨掉氧气极的Cell</w:t>
      </w:r>
      <w:r>
        <w:t>2</w:t>
      </w:r>
    </w:p>
    <w:p w:rsidR="00EF77B8" w:rsidRDefault="00EF77B8" w:rsidP="00EF77B8">
      <w:r>
        <w:tab/>
      </w:r>
      <w:r>
        <w:rPr>
          <w:rFonts w:hint="eastAsia"/>
        </w:rPr>
        <w:t>图3-8所示为SOFC模式下的Ce</w:t>
      </w:r>
      <w:r>
        <w:t>ll2</w:t>
      </w:r>
      <w:r>
        <w:rPr>
          <w:rFonts w:hint="eastAsia"/>
        </w:rPr>
        <w:t>在不同的温度下的IV曲线，800℃、750℃、700℃下三组</w:t>
      </w:r>
      <w:r>
        <w:t>IV</w:t>
      </w:r>
      <w:r>
        <w:rPr>
          <w:rFonts w:hint="eastAsia"/>
        </w:rPr>
        <w:t>曲线的电池开路电压（OCV）分别为</w:t>
      </w:r>
      <w:r w:rsidR="008B4B1A">
        <w:rPr>
          <w:rFonts w:hint="eastAsia"/>
        </w:rPr>
        <w:t>0.889V、0.757、0.692，已经偏离了理论值，怀疑由于燃料极支撑性电池的电解质层太薄可能出现电解质不密封导致的。在该组实验结束后，取下电池，将电池的氧气极打磨掉，如图3-9所示。观察电解质层表面出现</w:t>
      </w:r>
      <w:r w:rsidR="00C35E93">
        <w:rPr>
          <w:rFonts w:hint="eastAsia"/>
        </w:rPr>
        <w:t>一个细小</w:t>
      </w:r>
      <w:r w:rsidR="008B4B1A">
        <w:rPr>
          <w:rFonts w:hint="eastAsia"/>
        </w:rPr>
        <w:t>漏洞</w:t>
      </w:r>
      <w:r w:rsidR="00C35E93">
        <w:rPr>
          <w:rFonts w:hint="eastAsia"/>
        </w:rPr>
        <w:t>如图中红圈所示</w:t>
      </w:r>
      <w:r w:rsidR="008B4B1A">
        <w:rPr>
          <w:rFonts w:hint="eastAsia"/>
        </w:rPr>
        <w:t>，并用红墨水滴在燃料极上，观察到</w:t>
      </w:r>
      <w:r w:rsidR="00C35E93">
        <w:rPr>
          <w:rFonts w:hint="eastAsia"/>
        </w:rPr>
        <w:t>在漏洞中有红墨水渗透进。该电池为燃料极支撑性电池，极薄的电解质层使得电池的总电阻非常小，使得电流密度相对于电解质支撑性的电池（Cell</w:t>
      </w:r>
      <w:r w:rsidR="00C35E93">
        <w:t>1</w:t>
      </w:r>
      <w:r w:rsidR="00C35E93">
        <w:rPr>
          <w:rFonts w:hint="eastAsia"/>
        </w:rPr>
        <w:t>、Ce</w:t>
      </w:r>
      <w:r w:rsidR="00C35E93">
        <w:t>ll3</w:t>
      </w:r>
      <w:r w:rsidR="00C35E93">
        <w:rPr>
          <w:rFonts w:hint="eastAsia"/>
        </w:rPr>
        <w:t>）大很多。</w:t>
      </w:r>
    </w:p>
    <w:p w:rsidR="008B4B1A" w:rsidRDefault="008B4B1A" w:rsidP="00EF77B8">
      <w:pPr>
        <w:rPr>
          <w:noProof/>
        </w:rPr>
      </w:pPr>
    </w:p>
    <w:p w:rsidR="0019439A" w:rsidRDefault="0019439A" w:rsidP="0019439A">
      <w:pPr>
        <w:jc w:val="center"/>
        <w:rPr>
          <w:sz w:val="24"/>
        </w:rPr>
      </w:pPr>
      <w:r>
        <w:rPr>
          <w:noProof/>
          <w:sz w:val="24"/>
        </w:rPr>
        <w:lastRenderedPageBreak/>
        <w:drawing>
          <wp:inline distT="0" distB="0" distL="0" distR="0" wp14:anchorId="5096D542" wp14:editId="4580153A">
            <wp:extent cx="1905265" cy="14750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m电池.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026" cy="1481797"/>
                    </a:xfrm>
                    <a:prstGeom prst="rect">
                      <a:avLst/>
                    </a:prstGeom>
                  </pic:spPr>
                </pic:pic>
              </a:graphicData>
            </a:graphic>
          </wp:inline>
        </w:drawing>
      </w:r>
    </w:p>
    <w:p w:rsidR="0019439A" w:rsidRDefault="0019439A" w:rsidP="00490CDC">
      <w:pPr>
        <w:jc w:val="center"/>
      </w:pPr>
      <w:r w:rsidRPr="005B1C2F">
        <w:rPr>
          <w:rFonts w:hint="eastAsia"/>
        </w:rPr>
        <w:t>图3-</w:t>
      </w:r>
      <w:r w:rsidR="009F7EE5">
        <w:t>10</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SOFC</w:t>
      </w:r>
      <w:r w:rsidRPr="005B1C2F">
        <w:rPr>
          <w:rFonts w:hint="eastAsia"/>
        </w:rPr>
        <w:t>模式的IV曲线</w:t>
      </w:r>
    </w:p>
    <w:p w:rsidR="00490CDC" w:rsidRDefault="00490CDC" w:rsidP="0019439A">
      <w:r>
        <w:tab/>
      </w:r>
      <w:r>
        <w:rPr>
          <w:rFonts w:hint="eastAsia"/>
        </w:rPr>
        <w:t>如图3-9所示，Cell</w:t>
      </w:r>
      <w:r>
        <w:t>3</w:t>
      </w:r>
      <w:r>
        <w:rPr>
          <w:rFonts w:hint="eastAsia"/>
        </w:rPr>
        <w:t>在不同温度下的SOFC模式的IV曲线，电压随电流</w:t>
      </w:r>
      <w:r w:rsidR="00150ECE">
        <w:rPr>
          <w:rFonts w:hint="eastAsia"/>
        </w:rPr>
        <w:t>增大而降低，且曲线近乎呈现出直线，三个温度下的开路电压都在1.05V左右，符合理论值，表明该电池的电解质层很致密。但是因为电解质层的厚度太厚，总阻抗非常大，导致和Cell</w:t>
      </w:r>
      <w:r w:rsidR="00150ECE">
        <w:t>1</w:t>
      </w:r>
      <w:r w:rsidR="00150ECE">
        <w:rPr>
          <w:rFonts w:hint="eastAsia"/>
        </w:rPr>
        <w:t>一样出现电流密度非常小的情况。</w:t>
      </w:r>
    </w:p>
    <w:p w:rsidR="005B1C2F" w:rsidRPr="005B1C2F" w:rsidRDefault="005B1C2F" w:rsidP="005B1C2F">
      <w:pPr>
        <w:rPr>
          <w:b/>
          <w:sz w:val="24"/>
        </w:rPr>
      </w:pPr>
      <w:r w:rsidRPr="005B1C2F">
        <w:rPr>
          <w:rFonts w:hint="eastAsia"/>
          <w:b/>
          <w:sz w:val="24"/>
        </w:rPr>
        <w:t>3.3</w:t>
      </w:r>
      <w:r w:rsidRPr="005B1C2F">
        <w:rPr>
          <w:b/>
          <w:sz w:val="24"/>
        </w:rPr>
        <w:t xml:space="preserve"> SOFC</w:t>
      </w:r>
      <w:r w:rsidRPr="005B1C2F">
        <w:rPr>
          <w:rFonts w:hint="eastAsia"/>
          <w:b/>
          <w:sz w:val="24"/>
        </w:rPr>
        <w:t>模式下</w:t>
      </w:r>
      <w:r w:rsidRPr="005B1C2F">
        <w:rPr>
          <w:b/>
          <w:sz w:val="24"/>
        </w:rPr>
        <w:t>I-P</w:t>
      </w:r>
      <w:r w:rsidRPr="005B1C2F">
        <w:rPr>
          <w:rFonts w:hint="eastAsia"/>
          <w:b/>
          <w:sz w:val="24"/>
        </w:rPr>
        <w:t>曲线</w:t>
      </w:r>
      <w:r w:rsidRPr="005B1C2F">
        <w:rPr>
          <w:b/>
          <w:sz w:val="24"/>
        </w:rPr>
        <w:t xml:space="preserve"> </w:t>
      </w:r>
    </w:p>
    <w:p w:rsidR="005B1C2F" w:rsidRDefault="005B1C2F" w:rsidP="005B1C2F">
      <w:pPr>
        <w:jc w:val="center"/>
        <w:rPr>
          <w:sz w:val="24"/>
        </w:rPr>
      </w:pPr>
      <w:r>
        <w:rPr>
          <w:rFonts w:hint="eastAsia"/>
          <w:noProof/>
          <w:sz w:val="24"/>
        </w:rPr>
        <w:drawing>
          <wp:inline distT="0" distB="0" distL="0" distR="0" wp14:anchorId="5BFF71C7" wp14:editId="71BCD707">
            <wp:extent cx="2501900" cy="1940192"/>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scf功率.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5146" cy="1950464"/>
                    </a:xfrm>
                    <a:prstGeom prst="rect">
                      <a:avLst/>
                    </a:prstGeom>
                  </pic:spPr>
                </pic:pic>
              </a:graphicData>
            </a:graphic>
          </wp:inline>
        </w:drawing>
      </w:r>
    </w:p>
    <w:p w:rsidR="005B1C2F" w:rsidRDefault="005B1C2F" w:rsidP="005B1C2F">
      <w:pPr>
        <w:jc w:val="center"/>
      </w:pPr>
      <w:r w:rsidRPr="005B1C2F">
        <w:rPr>
          <w:rFonts w:hint="eastAsia"/>
        </w:rPr>
        <w:t>图3-</w:t>
      </w:r>
      <w:r w:rsidRPr="005B1C2F">
        <w:t>1</w:t>
      </w:r>
      <w:r w:rsidR="009F7EE5">
        <w:t>1</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5B1C2F" w:rsidRDefault="005B1C2F" w:rsidP="005B1C2F">
      <w:pPr>
        <w:jc w:val="center"/>
        <w:rPr>
          <w:sz w:val="24"/>
        </w:rPr>
      </w:pPr>
      <w:r>
        <w:rPr>
          <w:rFonts w:hint="eastAsia"/>
          <w:noProof/>
          <w:sz w:val="24"/>
        </w:rPr>
        <w:drawing>
          <wp:inline distT="0" distB="0" distL="0" distR="0" wp14:anchorId="74920B6B" wp14:editId="21CD0D05">
            <wp:extent cx="2575614" cy="2006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阳极功率.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0840" cy="2010672"/>
                    </a:xfrm>
                    <a:prstGeom prst="rect">
                      <a:avLst/>
                    </a:prstGeom>
                  </pic:spPr>
                </pic:pic>
              </a:graphicData>
            </a:graphic>
          </wp:inline>
        </w:drawing>
      </w:r>
    </w:p>
    <w:p w:rsidR="005B1C2F" w:rsidRDefault="005B1C2F" w:rsidP="005B1C2F">
      <w:pPr>
        <w:jc w:val="center"/>
      </w:pPr>
      <w:r w:rsidRPr="005B1C2F">
        <w:rPr>
          <w:rFonts w:hint="eastAsia"/>
        </w:rPr>
        <w:t>图3-</w:t>
      </w:r>
      <w:r w:rsidRPr="005B1C2F">
        <w:t>1</w:t>
      </w:r>
      <w:r w:rsidR="009F7EE5">
        <w:t>2</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9F7EE5" w:rsidRDefault="009F7EE5" w:rsidP="009F7EE5">
      <w:pPr>
        <w:jc w:val="center"/>
        <w:rPr>
          <w:sz w:val="24"/>
        </w:rPr>
      </w:pPr>
      <w:r>
        <w:rPr>
          <w:rFonts w:hint="eastAsia"/>
          <w:noProof/>
          <w:sz w:val="24"/>
        </w:rPr>
        <w:lastRenderedPageBreak/>
        <w:drawing>
          <wp:inline distT="0" distB="0" distL="0" distR="0" wp14:anchorId="58F660EF" wp14:editId="7EF19274">
            <wp:extent cx="2495550" cy="1931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m功率.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3666" cy="1938027"/>
                    </a:xfrm>
                    <a:prstGeom prst="rect">
                      <a:avLst/>
                    </a:prstGeom>
                  </pic:spPr>
                </pic:pic>
              </a:graphicData>
            </a:graphic>
          </wp:inline>
        </w:drawing>
      </w:r>
    </w:p>
    <w:p w:rsidR="009F7EE5" w:rsidRDefault="009F7EE5" w:rsidP="009F7EE5">
      <w:pPr>
        <w:jc w:val="center"/>
      </w:pPr>
      <w:r w:rsidRPr="005B1C2F">
        <w:rPr>
          <w:rFonts w:hint="eastAsia"/>
        </w:rPr>
        <w:t>图3-</w:t>
      </w:r>
      <w:r w:rsidRPr="005B1C2F">
        <w:t>1</w:t>
      </w:r>
      <w:r>
        <w:t>3</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SOFC</w:t>
      </w:r>
      <w:r w:rsidRPr="005B1C2F">
        <w:rPr>
          <w:rFonts w:hint="eastAsia"/>
        </w:rPr>
        <w:t>模式的</w:t>
      </w:r>
      <w:r w:rsidRPr="005B1C2F">
        <w:t>I-P</w:t>
      </w:r>
      <w:r w:rsidRPr="005B1C2F">
        <w:rPr>
          <w:rFonts w:hint="eastAsia"/>
        </w:rPr>
        <w:t>曲线</w:t>
      </w:r>
    </w:p>
    <w:p w:rsidR="005B1C2F" w:rsidRPr="00751E7D" w:rsidRDefault="009F7EE5" w:rsidP="005B1C2F">
      <w:r>
        <w:tab/>
      </w:r>
      <w:r>
        <w:rPr>
          <w:rFonts w:hint="eastAsia"/>
        </w:rPr>
        <w:t>Cell1、Cell</w:t>
      </w:r>
      <w:r>
        <w:t>2</w:t>
      </w:r>
      <w:r>
        <w:rPr>
          <w:rFonts w:hint="eastAsia"/>
        </w:rPr>
        <w:t>、Cell3代表的LS</w:t>
      </w:r>
      <w:r>
        <w:t>CF</w:t>
      </w:r>
      <w:r>
        <w:rPr>
          <w:rFonts w:hint="eastAsia"/>
        </w:rPr>
        <w:t>为氧气极电解质支撑性S</w:t>
      </w:r>
      <w:r>
        <w:t>OC</w:t>
      </w:r>
      <w:r>
        <w:rPr>
          <w:rFonts w:hint="eastAsia"/>
        </w:rPr>
        <w:t>、LSM为氧气极燃料极支撑性SOC和LSM为氧气极电解质支撑性S</w:t>
      </w:r>
      <w:r>
        <w:t>OC</w:t>
      </w:r>
      <w:r>
        <w:rPr>
          <w:rFonts w:hint="eastAsia"/>
        </w:rPr>
        <w:t>在不同温度下的I-P曲线如图3-11、图3-12、图3-13所示。从电池的三组不同温度的I-P曲线来看，随着温度的升高，功率的最大值会越大，并且最大功率所在的电流密度的值也会相应地增加，三组电池在800℃时，电功率为最大。在</w:t>
      </w:r>
      <w:r>
        <w:t>800</w:t>
      </w:r>
      <w:r>
        <w:rPr>
          <w:rFonts w:hint="eastAsia"/>
        </w:rPr>
        <w:t>℃时，</w:t>
      </w:r>
      <w:r w:rsidR="00751E7D">
        <w:rPr>
          <w:rFonts w:hint="eastAsia"/>
        </w:rPr>
        <w:t>Cell</w:t>
      </w:r>
      <w:r w:rsidR="00751E7D">
        <w:t>1</w:t>
      </w:r>
      <w:r w:rsidR="00751E7D">
        <w:rPr>
          <w:rFonts w:hint="eastAsia"/>
        </w:rPr>
        <w:t>在电流密度为4.45</w:t>
      </w:r>
      <w:r w:rsidR="00751E7D">
        <w:t>mA</w:t>
      </w:r>
      <w:r w:rsidR="00751E7D">
        <w:rPr>
          <w:rFonts w:hint="eastAsia"/>
        </w:rPr>
        <w:t>·cm</w:t>
      </w:r>
      <w:r w:rsidR="00751E7D" w:rsidRPr="00751E7D">
        <w:rPr>
          <w:rFonts w:hint="eastAsia"/>
          <w:vertAlign w:val="superscript"/>
        </w:rPr>
        <w:t>-2</w:t>
      </w:r>
      <w:r w:rsidR="00751E7D">
        <w:rPr>
          <w:rFonts w:hint="eastAsia"/>
        </w:rPr>
        <w:t>时得到最大功率2.23</w:t>
      </w:r>
      <w:r w:rsidR="00751E7D">
        <w:t>mW</w:t>
      </w:r>
      <w:r w:rsidR="00751E7D">
        <w:rPr>
          <w:rFonts w:hint="eastAsia"/>
        </w:rPr>
        <w:t>·</w:t>
      </w:r>
      <w:r w:rsidR="00751E7D">
        <w:t>cm</w:t>
      </w:r>
      <w:r w:rsidR="00751E7D" w:rsidRPr="00751E7D">
        <w:rPr>
          <w:vertAlign w:val="superscript"/>
        </w:rPr>
        <w:t>-2</w:t>
      </w:r>
      <w:r w:rsidR="00751E7D">
        <w:rPr>
          <w:rFonts w:hint="eastAsia"/>
        </w:rPr>
        <w:t>，Cell</w:t>
      </w:r>
      <w:r w:rsidR="00751E7D">
        <w:t>2</w:t>
      </w:r>
      <w:r w:rsidR="00751E7D">
        <w:rPr>
          <w:rFonts w:hint="eastAsia"/>
        </w:rPr>
        <w:t>在电流密度为</w:t>
      </w:r>
      <w:r w:rsidR="00751E7D">
        <w:t>43.4mA</w:t>
      </w:r>
      <w:r w:rsidR="00751E7D">
        <w:rPr>
          <w:rFonts w:hint="eastAsia"/>
        </w:rPr>
        <w:t>·cm</w:t>
      </w:r>
      <w:r w:rsidR="00751E7D" w:rsidRPr="00751E7D">
        <w:rPr>
          <w:rFonts w:hint="eastAsia"/>
          <w:vertAlign w:val="superscript"/>
        </w:rPr>
        <w:t>-2</w:t>
      </w:r>
      <w:r w:rsidR="00751E7D">
        <w:rPr>
          <w:rFonts w:hint="eastAsia"/>
        </w:rPr>
        <w:t>时得到最大功率</w:t>
      </w:r>
      <w:r w:rsidR="00751E7D">
        <w:t>20.9mW</w:t>
      </w:r>
      <w:r w:rsidR="00751E7D">
        <w:rPr>
          <w:rFonts w:hint="eastAsia"/>
        </w:rPr>
        <w:t>·</w:t>
      </w:r>
      <w:r w:rsidR="00751E7D">
        <w:t>cm</w:t>
      </w:r>
      <w:r w:rsidR="00751E7D" w:rsidRPr="00751E7D">
        <w:rPr>
          <w:vertAlign w:val="superscript"/>
        </w:rPr>
        <w:t>-2</w:t>
      </w:r>
      <w:r w:rsidR="00751E7D">
        <w:rPr>
          <w:rFonts w:hint="eastAsia"/>
        </w:rPr>
        <w:t>，Cell</w:t>
      </w:r>
      <w:r w:rsidR="00751E7D">
        <w:t>3</w:t>
      </w:r>
      <w:r w:rsidR="00751E7D">
        <w:rPr>
          <w:rFonts w:hint="eastAsia"/>
        </w:rPr>
        <w:t>在电流密度为</w:t>
      </w:r>
      <w:r w:rsidR="00751E7D">
        <w:t>3.17mA</w:t>
      </w:r>
      <w:r w:rsidR="00751E7D">
        <w:rPr>
          <w:rFonts w:hint="eastAsia"/>
        </w:rPr>
        <w:t>·cm</w:t>
      </w:r>
      <w:r w:rsidR="00751E7D" w:rsidRPr="00751E7D">
        <w:rPr>
          <w:rFonts w:hint="eastAsia"/>
          <w:vertAlign w:val="superscript"/>
        </w:rPr>
        <w:t>-2</w:t>
      </w:r>
      <w:r w:rsidR="00751E7D">
        <w:rPr>
          <w:rFonts w:hint="eastAsia"/>
        </w:rPr>
        <w:t>时得到最大功率</w:t>
      </w:r>
      <w:r w:rsidR="00751E7D">
        <w:t>1.57mW</w:t>
      </w:r>
      <w:r w:rsidR="00751E7D">
        <w:rPr>
          <w:rFonts w:hint="eastAsia"/>
        </w:rPr>
        <w:t>·</w:t>
      </w:r>
      <w:r w:rsidR="00751E7D">
        <w:t>cm</w:t>
      </w:r>
      <w:r w:rsidR="00751E7D" w:rsidRPr="00751E7D">
        <w:rPr>
          <w:vertAlign w:val="superscript"/>
        </w:rPr>
        <w:t>-2</w:t>
      </w:r>
      <w:r w:rsidR="00751E7D">
        <w:rPr>
          <w:rFonts w:hint="eastAsia"/>
        </w:rPr>
        <w:t>，Cell</w:t>
      </w:r>
      <w:r w:rsidR="00751E7D">
        <w:t>1</w:t>
      </w:r>
      <w:r w:rsidR="00751E7D">
        <w:rPr>
          <w:rFonts w:hint="eastAsia"/>
        </w:rPr>
        <w:t>、Cell</w:t>
      </w:r>
      <w:r w:rsidR="00751E7D">
        <w:t>3</w:t>
      </w:r>
      <w:r w:rsidR="00751E7D">
        <w:rPr>
          <w:rFonts w:hint="eastAsia"/>
        </w:rPr>
        <w:t>均是电解质支撑性电池，电阻大，在SOFC放出小电流密度的情况下就达到了最大功率，而Cell2的电阻小，所以测得的功率最大值要远大于Cell</w:t>
      </w:r>
      <w:r w:rsidR="00751E7D">
        <w:t>1</w:t>
      </w:r>
      <w:r w:rsidR="00751E7D">
        <w:rPr>
          <w:rFonts w:hint="eastAsia"/>
        </w:rPr>
        <w:t>和Cell</w:t>
      </w:r>
      <w:r w:rsidR="00751E7D">
        <w:t>3</w:t>
      </w:r>
      <w:r w:rsidR="00751E7D">
        <w:rPr>
          <w:rFonts w:hint="eastAsia"/>
        </w:rPr>
        <w:t>电池的最大功率。</w:t>
      </w:r>
    </w:p>
    <w:p w:rsidR="009E5A1E" w:rsidRDefault="00751E7D" w:rsidP="00146083">
      <w:pPr>
        <w:rPr>
          <w:b/>
          <w:sz w:val="24"/>
        </w:rPr>
      </w:pPr>
      <w:r w:rsidRPr="00751E7D">
        <w:rPr>
          <w:b/>
          <w:sz w:val="24"/>
        </w:rPr>
        <w:t>3.4</w:t>
      </w:r>
      <w:r w:rsidR="005B1C2F" w:rsidRPr="00751E7D">
        <w:rPr>
          <w:b/>
          <w:sz w:val="24"/>
        </w:rPr>
        <w:t xml:space="preserve"> SOEC</w:t>
      </w:r>
      <w:r w:rsidR="005B1C2F" w:rsidRPr="00751E7D">
        <w:rPr>
          <w:rFonts w:hint="eastAsia"/>
          <w:b/>
          <w:sz w:val="24"/>
        </w:rPr>
        <w:t>模式下的I</w:t>
      </w:r>
      <w:r w:rsidR="005B1C2F" w:rsidRPr="00751E7D">
        <w:rPr>
          <w:b/>
          <w:sz w:val="24"/>
        </w:rPr>
        <w:t>-</w:t>
      </w:r>
      <w:r w:rsidR="005B1C2F" w:rsidRPr="00751E7D">
        <w:rPr>
          <w:rFonts w:hint="eastAsia"/>
          <w:b/>
          <w:sz w:val="24"/>
        </w:rPr>
        <w:t>V曲线</w:t>
      </w:r>
    </w:p>
    <w:p w:rsidR="00531688" w:rsidRPr="005E752D" w:rsidRDefault="00531688" w:rsidP="00146083">
      <w:pPr>
        <w:rPr>
          <w:rFonts w:hint="eastAsia"/>
        </w:rPr>
      </w:pPr>
      <w:r>
        <w:rPr>
          <w:b/>
          <w:sz w:val="24"/>
        </w:rPr>
        <w:tab/>
      </w:r>
      <w:r w:rsidRPr="00531688">
        <w:t>SOEC</w:t>
      </w:r>
      <w:r>
        <w:rPr>
          <w:rFonts w:hint="eastAsia"/>
        </w:rPr>
        <w:t>模式是SOFC模式的逆向模式，</w:t>
      </w:r>
      <w:r w:rsidR="00E52F5E">
        <w:rPr>
          <w:rFonts w:hint="eastAsia"/>
        </w:rPr>
        <w:t>两个模式下的I</w:t>
      </w:r>
      <w:r w:rsidR="00E52F5E">
        <w:t>-</w:t>
      </w:r>
      <w:r w:rsidR="00E52F5E">
        <w:rPr>
          <w:rFonts w:hint="eastAsia"/>
        </w:rPr>
        <w:t>V曲线图呈现出一定的对称性。</w:t>
      </w:r>
      <w:r>
        <w:rPr>
          <w:rFonts w:hint="eastAsia"/>
        </w:rPr>
        <w:t>SOF</w:t>
      </w:r>
      <w:r>
        <w:t>C</w:t>
      </w:r>
      <w:r>
        <w:rPr>
          <w:rFonts w:hint="eastAsia"/>
        </w:rPr>
        <w:t>模式下电流为正值而在SOEC模式下电流为负值，为了便于作图比较，在SOEC的IV曲线中，将负值的电流转为正值电流来作图（下同）。</w:t>
      </w:r>
      <w:r w:rsidR="005E752D">
        <w:rPr>
          <w:rFonts w:hint="eastAsia"/>
        </w:rPr>
        <w:t>测试时燃料极电极为H</w:t>
      </w:r>
      <w:r w:rsidR="005E752D" w:rsidRPr="005E752D">
        <w:rPr>
          <w:rFonts w:hint="eastAsia"/>
          <w:vertAlign w:val="subscript"/>
        </w:rPr>
        <w:t>2</w:t>
      </w:r>
      <w:r w:rsidR="005E752D">
        <w:rPr>
          <w:rFonts w:hint="eastAsia"/>
        </w:rPr>
        <w:t>（35</w:t>
      </w:r>
      <w:r w:rsidR="005E752D">
        <w:t>sccm</w:t>
      </w:r>
      <w:r w:rsidR="005E752D">
        <w:rPr>
          <w:rFonts w:hint="eastAsia"/>
        </w:rPr>
        <w:t>）+</w:t>
      </w:r>
      <w:r w:rsidR="005E752D">
        <w:t>N</w:t>
      </w:r>
      <w:r w:rsidR="005E752D" w:rsidRPr="005E752D">
        <w:rPr>
          <w:vertAlign w:val="subscript"/>
        </w:rPr>
        <w:t>2</w:t>
      </w:r>
      <w:r w:rsidR="005E752D">
        <w:rPr>
          <w:rFonts w:hint="eastAsia"/>
        </w:rPr>
        <w:t>（20s</w:t>
      </w:r>
      <w:r w:rsidR="005E752D">
        <w:t>ccm</w:t>
      </w:r>
      <w:r w:rsidR="005E752D">
        <w:rPr>
          <w:rFonts w:hint="eastAsia"/>
        </w:rPr>
        <w:t>）+CO</w:t>
      </w:r>
      <w:r w:rsidR="005E752D" w:rsidRPr="005E752D">
        <w:rPr>
          <w:rFonts w:hint="eastAsia"/>
          <w:vertAlign w:val="subscript"/>
        </w:rPr>
        <w:t>2</w:t>
      </w:r>
      <w:r w:rsidR="005E752D">
        <w:rPr>
          <w:rFonts w:hint="eastAsia"/>
        </w:rPr>
        <w:t>（</w:t>
      </w:r>
      <w:r w:rsidR="005E752D">
        <w:rPr>
          <w:rFonts w:hint="eastAsia"/>
        </w:rPr>
        <w:t>60sccm</w:t>
      </w:r>
      <w:r w:rsidR="005E752D">
        <w:rPr>
          <w:rFonts w:hint="eastAsia"/>
        </w:rPr>
        <w:t>）</w:t>
      </w:r>
      <w:r w:rsidR="005E752D">
        <w:rPr>
          <w:rFonts w:hint="eastAsia"/>
        </w:rPr>
        <w:t>+</w:t>
      </w:r>
      <w:r w:rsidR="005E752D">
        <w:t>3</w:t>
      </w:r>
      <w:r w:rsidR="005E752D">
        <w:rPr>
          <w:rFonts w:hint="eastAsia"/>
        </w:rPr>
        <w:t>v</w:t>
      </w:r>
      <w:r w:rsidR="005E752D">
        <w:t>ol.%</w:t>
      </w:r>
      <w:r w:rsidR="005E752D">
        <w:rPr>
          <w:rFonts w:hint="eastAsia"/>
        </w:rPr>
        <w:t>水蒸气，氧气极连接空气。</w:t>
      </w:r>
    </w:p>
    <w:p w:rsidR="00B112F3" w:rsidRDefault="00B112F3" w:rsidP="00146083">
      <w:r>
        <w:rPr>
          <w:b/>
          <w:sz w:val="24"/>
        </w:rPr>
        <w:tab/>
      </w:r>
      <w:r w:rsidRPr="00B112F3">
        <w:rPr>
          <w:rFonts w:hint="eastAsia"/>
        </w:rPr>
        <w:t>对于</w:t>
      </w:r>
      <w:r>
        <w:rPr>
          <w:rFonts w:hint="eastAsia"/>
        </w:rPr>
        <w:t>SOEC模式下电解CO2生成</w:t>
      </w:r>
      <w:r>
        <w:t>CO</w:t>
      </w:r>
      <w:r>
        <w:rPr>
          <w:rFonts w:hint="eastAsia"/>
        </w:rPr>
        <w:t>的速率可以通过法拉第公式定量计算得到，计算的公式如下：</w:t>
      </w:r>
    </w:p>
    <w:p w:rsidR="00B112F3" w:rsidRDefault="00FE54A3" w:rsidP="00146083">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r>
            <m:rPr>
              <m:sty m:val="p"/>
            </m:rP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I*22.4*1000*3600</m:t>
              </m:r>
            </m:num>
            <m:den>
              <m:r>
                <w:rPr>
                  <w:rFonts w:ascii="Cambria Math" w:hAnsi="Cambria Math"/>
                </w:rPr>
                <m:t>2*96485</m:t>
              </m:r>
            </m:den>
          </m:f>
          <m:r>
            <w:rPr>
              <w:rFonts w:ascii="Cambria Math" w:hAnsi="Cambria Math"/>
            </w:rPr>
            <m:t>=I*418(mL</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rsidR="00270383" w:rsidRDefault="00270383" w:rsidP="007C4758">
      <w:pPr>
        <w:jc w:val="center"/>
        <w:rPr>
          <w:sz w:val="24"/>
        </w:rPr>
      </w:pPr>
      <w:r>
        <w:rPr>
          <w:rFonts w:hint="eastAsia"/>
          <w:noProof/>
          <w:sz w:val="24"/>
        </w:rPr>
        <w:drawing>
          <wp:inline distT="0" distB="0" distL="0" distR="0">
            <wp:extent cx="2590800" cy="2031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cf电解池.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2200" cy="2048084"/>
                    </a:xfrm>
                    <a:prstGeom prst="rect">
                      <a:avLst/>
                    </a:prstGeom>
                  </pic:spPr>
                </pic:pic>
              </a:graphicData>
            </a:graphic>
          </wp:inline>
        </w:drawing>
      </w:r>
    </w:p>
    <w:p w:rsidR="009E5A1E" w:rsidRDefault="007C4758" w:rsidP="005B1C2F">
      <w:pPr>
        <w:jc w:val="center"/>
        <w:rPr>
          <w:sz w:val="24"/>
        </w:rPr>
      </w:pPr>
      <w:r w:rsidRPr="005B1C2F">
        <w:rPr>
          <w:rFonts w:hint="eastAsia"/>
        </w:rPr>
        <w:t>图3-</w:t>
      </w:r>
      <w:r w:rsidRPr="005B1C2F">
        <w:t>1</w:t>
      </w:r>
      <w:r w:rsidR="00E52F5E">
        <w:t>4</w:t>
      </w:r>
      <w:r w:rsidRPr="005B1C2F">
        <w:rPr>
          <w:rFonts w:hint="eastAsia"/>
        </w:rPr>
        <w:t xml:space="preserve"> </w:t>
      </w:r>
      <w:r w:rsidRPr="005B1C2F">
        <w:t>C</w:t>
      </w:r>
      <w:r w:rsidRPr="005B1C2F">
        <w:rPr>
          <w:rFonts w:hint="eastAsia"/>
        </w:rPr>
        <w:t>e</w:t>
      </w:r>
      <w:r w:rsidRPr="005B1C2F">
        <w:t>ll1</w:t>
      </w:r>
      <w:r w:rsidRPr="005B1C2F">
        <w:rPr>
          <w:rFonts w:hint="eastAsia"/>
        </w:rPr>
        <w:t>在不同温度下的</w:t>
      </w:r>
      <w:r w:rsidRPr="005B1C2F">
        <w:t>SOEC</w:t>
      </w:r>
      <w:r w:rsidRPr="005B1C2F">
        <w:rPr>
          <w:rFonts w:hint="eastAsia"/>
        </w:rPr>
        <w:t>模式的IV曲线</w:t>
      </w:r>
      <w:r w:rsidR="005B1C2F">
        <w:rPr>
          <w:sz w:val="24"/>
        </w:rPr>
        <w:t xml:space="preserve"> </w:t>
      </w:r>
    </w:p>
    <w:p w:rsidR="00E52F5E" w:rsidRPr="005B1C2F" w:rsidRDefault="00E52F5E" w:rsidP="00E52F5E">
      <w:pPr>
        <w:ind w:firstLine="420"/>
        <w:jc w:val="left"/>
      </w:pPr>
      <w:r>
        <w:rPr>
          <w:rFonts w:hint="eastAsia"/>
        </w:rPr>
        <w:t>图3-</w:t>
      </w:r>
      <w:r>
        <w:t>1</w:t>
      </w:r>
      <w:r>
        <w:t>4</w:t>
      </w:r>
      <w:r>
        <w:rPr>
          <w:rFonts w:hint="eastAsia"/>
        </w:rPr>
        <w:t>所示为Cell</w:t>
      </w:r>
      <w:r>
        <w:t>1</w:t>
      </w:r>
      <w:r>
        <w:rPr>
          <w:rFonts w:hint="eastAsia"/>
        </w:rPr>
        <w:t>在SOEC模式下不同温度下的IV曲线，在相同的外加电压下，随着温度升高，电流密度增大。在1.3V的电压下800℃时电流密度为</w:t>
      </w:r>
      <w:r>
        <w:t>1.78</w:t>
      </w:r>
      <w:r>
        <w:rPr>
          <w:rFonts w:hint="eastAsia"/>
        </w:rPr>
        <w:t>m</w:t>
      </w:r>
      <w:r>
        <w:t>A</w:t>
      </w:r>
      <w:r>
        <w:rPr>
          <w:rFonts w:hint="eastAsia"/>
        </w:rPr>
        <w:t>·</w:t>
      </w:r>
      <w:r>
        <w:t>cm</w:t>
      </w:r>
      <w:r w:rsidRPr="001A712E">
        <w:rPr>
          <w:vertAlign w:val="superscript"/>
        </w:rPr>
        <w:t>-2</w:t>
      </w:r>
      <w:r>
        <w:rPr>
          <w:rFonts w:hint="eastAsia"/>
        </w:rPr>
        <w:t>，750℃时</w:t>
      </w:r>
      <w:r>
        <w:rPr>
          <w:rFonts w:hint="eastAsia"/>
        </w:rPr>
        <w:lastRenderedPageBreak/>
        <w:t>电流密度为</w:t>
      </w:r>
      <w:r>
        <w:t>0.82</w:t>
      </w:r>
      <w:r>
        <w:rPr>
          <w:rFonts w:hint="eastAsia"/>
        </w:rPr>
        <w:t>m</w:t>
      </w:r>
      <w:r>
        <w:t>A</w:t>
      </w:r>
      <w:r>
        <w:rPr>
          <w:rFonts w:hint="eastAsia"/>
        </w:rPr>
        <w:t>·</w:t>
      </w:r>
      <w:r>
        <w:t>cm</w:t>
      </w:r>
      <w:r w:rsidRPr="001A712E">
        <w:rPr>
          <w:vertAlign w:val="superscript"/>
        </w:rPr>
        <w:t>-2</w:t>
      </w:r>
      <w:r w:rsidRPr="001A712E">
        <w:rPr>
          <w:rFonts w:hint="eastAsia"/>
        </w:rPr>
        <w:t>，</w:t>
      </w:r>
      <w:r>
        <w:rPr>
          <w:rFonts w:hint="eastAsia"/>
        </w:rPr>
        <w:t>700℃时电流密度为</w:t>
      </w:r>
      <w:r>
        <w:t>0.49</w:t>
      </w:r>
      <w:r>
        <w:rPr>
          <w:rFonts w:hint="eastAsia"/>
        </w:rPr>
        <w:t>m</w:t>
      </w:r>
      <w:r>
        <w:t>A</w:t>
      </w:r>
      <w:r>
        <w:rPr>
          <w:rFonts w:hint="eastAsia"/>
        </w:rPr>
        <w:t>·</w:t>
      </w:r>
      <w:r>
        <w:t>cm</w:t>
      </w:r>
      <w:r w:rsidRPr="001A712E">
        <w:rPr>
          <w:vertAlign w:val="superscript"/>
        </w:rPr>
        <w:t>-2</w:t>
      </w:r>
      <w:r>
        <w:rPr>
          <w:rFonts w:hint="eastAsia"/>
        </w:rPr>
        <w:t>，分别对应的CO生成速率为0.7</w:t>
      </w:r>
      <w:r>
        <w:t>44</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、0.</w:t>
      </w:r>
      <w:r>
        <w:t>342</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和0.</w:t>
      </w:r>
      <w:r>
        <w:t>204</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w:t>
      </w:r>
    </w:p>
    <w:p w:rsidR="00270383" w:rsidRDefault="00270383" w:rsidP="007C4758">
      <w:pPr>
        <w:jc w:val="center"/>
        <w:rPr>
          <w:sz w:val="24"/>
        </w:rPr>
      </w:pPr>
      <w:r>
        <w:rPr>
          <w:rFonts w:hint="eastAsia"/>
          <w:noProof/>
          <w:sz w:val="24"/>
        </w:rPr>
        <w:drawing>
          <wp:inline distT="0" distB="0" distL="0" distR="0">
            <wp:extent cx="4023982" cy="31652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阳极电解池.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8587" cy="3184585"/>
                    </a:xfrm>
                    <a:prstGeom prst="rect">
                      <a:avLst/>
                    </a:prstGeom>
                  </pic:spPr>
                </pic:pic>
              </a:graphicData>
            </a:graphic>
          </wp:inline>
        </w:drawing>
      </w:r>
    </w:p>
    <w:p w:rsidR="007C4758" w:rsidRDefault="007C4758" w:rsidP="007C4758">
      <w:pPr>
        <w:jc w:val="center"/>
      </w:pPr>
      <w:r w:rsidRPr="005B1C2F">
        <w:rPr>
          <w:rFonts w:hint="eastAsia"/>
        </w:rPr>
        <w:t>图3-</w:t>
      </w:r>
      <w:r w:rsidRPr="005B1C2F">
        <w:t>1</w:t>
      </w:r>
      <w:r w:rsidR="00E52F5E">
        <w:t>5</w:t>
      </w:r>
      <w:r w:rsidRPr="005B1C2F">
        <w:rPr>
          <w:rFonts w:hint="eastAsia"/>
        </w:rPr>
        <w:t xml:space="preserve"> </w:t>
      </w:r>
      <w:r w:rsidRPr="005B1C2F">
        <w:t>C</w:t>
      </w:r>
      <w:r w:rsidRPr="005B1C2F">
        <w:rPr>
          <w:rFonts w:hint="eastAsia"/>
        </w:rPr>
        <w:t>e</w:t>
      </w:r>
      <w:r w:rsidRPr="005B1C2F">
        <w:t>ll2</w:t>
      </w:r>
      <w:r w:rsidRPr="005B1C2F">
        <w:rPr>
          <w:rFonts w:hint="eastAsia"/>
        </w:rPr>
        <w:t>在不同温度下的</w:t>
      </w:r>
      <w:r w:rsidRPr="005B1C2F">
        <w:t>SOFC</w:t>
      </w:r>
      <w:r w:rsidRPr="005B1C2F">
        <w:rPr>
          <w:rFonts w:hint="eastAsia"/>
        </w:rPr>
        <w:t>模式的IV曲线</w:t>
      </w:r>
    </w:p>
    <w:p w:rsidR="00034201" w:rsidRPr="00034201" w:rsidRDefault="00034201" w:rsidP="00034201">
      <w:pPr>
        <w:ind w:firstLine="420"/>
        <w:jc w:val="left"/>
        <w:rPr>
          <w:rFonts w:hint="eastAsia"/>
        </w:rPr>
      </w:pPr>
      <w:r>
        <w:rPr>
          <w:rFonts w:hint="eastAsia"/>
        </w:rPr>
        <w:t>图3-</w:t>
      </w:r>
      <w:r>
        <w:t>1</w:t>
      </w:r>
      <w:r>
        <w:t>5</w:t>
      </w:r>
      <w:r>
        <w:rPr>
          <w:rFonts w:hint="eastAsia"/>
        </w:rPr>
        <w:t>所示为Cell</w:t>
      </w:r>
      <w:r>
        <w:t>2</w:t>
      </w:r>
      <w:r>
        <w:rPr>
          <w:rFonts w:hint="eastAsia"/>
        </w:rPr>
        <w:t>在SOEC模式下不同温度下的IV曲线，在相同的外加电压下，随着温度升高，电流密度增大。在1.3V的电压下800℃时电流密度为</w:t>
      </w:r>
      <w:r>
        <w:t>114.2</w:t>
      </w:r>
      <w:r>
        <w:rPr>
          <w:rFonts w:hint="eastAsia"/>
        </w:rPr>
        <w:t>m</w:t>
      </w:r>
      <w:r>
        <w:t>A</w:t>
      </w:r>
      <w:r>
        <w:rPr>
          <w:rFonts w:hint="eastAsia"/>
        </w:rPr>
        <w:t>·</w:t>
      </w:r>
      <w:r>
        <w:t>cm</w:t>
      </w:r>
      <w:r w:rsidRPr="001A712E">
        <w:rPr>
          <w:vertAlign w:val="superscript"/>
        </w:rPr>
        <w:t>-2</w:t>
      </w:r>
      <w:r>
        <w:rPr>
          <w:rFonts w:hint="eastAsia"/>
        </w:rPr>
        <w:t>，750℃时电流密度为</w:t>
      </w:r>
      <w:r>
        <w:t>79.1</w:t>
      </w:r>
      <w:r>
        <w:rPr>
          <w:rFonts w:hint="eastAsia"/>
        </w:rPr>
        <w:t>m</w:t>
      </w:r>
      <w:r>
        <w:t>A</w:t>
      </w:r>
      <w:r>
        <w:rPr>
          <w:rFonts w:hint="eastAsia"/>
        </w:rPr>
        <w:t>·</w:t>
      </w:r>
      <w:r>
        <w:t>cm</w:t>
      </w:r>
      <w:r w:rsidRPr="001A712E">
        <w:rPr>
          <w:vertAlign w:val="superscript"/>
        </w:rPr>
        <w:t>-2</w:t>
      </w:r>
      <w:r w:rsidRPr="001A712E">
        <w:rPr>
          <w:rFonts w:hint="eastAsia"/>
        </w:rPr>
        <w:t>，</w:t>
      </w:r>
      <w:r>
        <w:rPr>
          <w:rFonts w:hint="eastAsia"/>
        </w:rPr>
        <w:t>700℃时电流密度为</w:t>
      </w:r>
      <w:r>
        <w:t>71.4</w:t>
      </w:r>
      <w:r>
        <w:rPr>
          <w:rFonts w:hint="eastAsia"/>
        </w:rPr>
        <w:t>m</w:t>
      </w:r>
      <w:r>
        <w:t>A</w:t>
      </w:r>
      <w:r>
        <w:rPr>
          <w:rFonts w:hint="eastAsia"/>
        </w:rPr>
        <w:t>·</w:t>
      </w:r>
      <w:r>
        <w:t>cm</w:t>
      </w:r>
      <w:r w:rsidRPr="001A712E">
        <w:rPr>
          <w:vertAlign w:val="superscript"/>
        </w:rPr>
        <w:t>-2</w:t>
      </w:r>
      <w:r>
        <w:rPr>
          <w:rFonts w:hint="eastAsia"/>
        </w:rPr>
        <w:t>，分别对应的CO生成速率为</w:t>
      </w:r>
      <w:r>
        <w:t>47.74</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w:t>
      </w:r>
      <w:r>
        <w:t>33.06</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和</w:t>
      </w:r>
      <w:r>
        <w:t>29.85</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w:t>
      </w:r>
    </w:p>
    <w:p w:rsidR="00E52F5E" w:rsidRDefault="00E52F5E" w:rsidP="00E52F5E">
      <w:pPr>
        <w:jc w:val="center"/>
        <w:rPr>
          <w:sz w:val="24"/>
        </w:rPr>
      </w:pPr>
      <w:r>
        <w:rPr>
          <w:rFonts w:hint="eastAsia"/>
          <w:noProof/>
          <w:sz w:val="24"/>
        </w:rPr>
        <w:drawing>
          <wp:inline distT="0" distB="0" distL="0" distR="0" wp14:anchorId="78BB4C99" wp14:editId="4476812B">
            <wp:extent cx="2192216" cy="1697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M电解池.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15106" cy="1714887"/>
                    </a:xfrm>
                    <a:prstGeom prst="rect">
                      <a:avLst/>
                    </a:prstGeom>
                  </pic:spPr>
                </pic:pic>
              </a:graphicData>
            </a:graphic>
          </wp:inline>
        </w:drawing>
      </w:r>
    </w:p>
    <w:p w:rsidR="00E52F5E" w:rsidRDefault="00E52F5E" w:rsidP="00E52F5E">
      <w:pPr>
        <w:jc w:val="center"/>
      </w:pPr>
      <w:r w:rsidRPr="005B1C2F">
        <w:rPr>
          <w:rFonts w:hint="eastAsia"/>
        </w:rPr>
        <w:t>图3-</w:t>
      </w:r>
      <w:r>
        <w:t>16</w:t>
      </w:r>
      <w:r w:rsidRPr="005B1C2F">
        <w:rPr>
          <w:rFonts w:hint="eastAsia"/>
        </w:rPr>
        <w:t xml:space="preserve"> </w:t>
      </w:r>
      <w:r w:rsidRPr="005B1C2F">
        <w:t>C</w:t>
      </w:r>
      <w:r w:rsidRPr="005B1C2F">
        <w:rPr>
          <w:rFonts w:hint="eastAsia"/>
        </w:rPr>
        <w:t>e</w:t>
      </w:r>
      <w:r w:rsidRPr="005B1C2F">
        <w:t>ll3</w:t>
      </w:r>
      <w:r w:rsidRPr="005B1C2F">
        <w:rPr>
          <w:rFonts w:hint="eastAsia"/>
        </w:rPr>
        <w:t>在不同温度下的</w:t>
      </w:r>
      <w:r w:rsidRPr="005B1C2F">
        <w:t>SOEC</w:t>
      </w:r>
      <w:r w:rsidRPr="005B1C2F">
        <w:rPr>
          <w:rFonts w:hint="eastAsia"/>
        </w:rPr>
        <w:t>模式的IV曲线</w:t>
      </w:r>
    </w:p>
    <w:p w:rsidR="00E52F5E" w:rsidRDefault="00E52F5E" w:rsidP="00E52F5E">
      <w:r>
        <w:tab/>
      </w:r>
      <w:r>
        <w:rPr>
          <w:rFonts w:hint="eastAsia"/>
        </w:rPr>
        <w:t>图3-</w:t>
      </w:r>
      <w:r>
        <w:t>16</w:t>
      </w:r>
      <w:r>
        <w:rPr>
          <w:rFonts w:hint="eastAsia"/>
        </w:rPr>
        <w:t>所示为Cell</w:t>
      </w:r>
      <w:r w:rsidR="00034201">
        <w:t>3</w:t>
      </w:r>
      <w:r>
        <w:rPr>
          <w:rFonts w:hint="eastAsia"/>
        </w:rPr>
        <w:t>在SOEC模式下不同温度下的IV曲线，在相同的外加电压下，随着温度升高，电流密度增大。在1.3V的电压下800℃时电流密度为1.</w:t>
      </w:r>
      <w:r>
        <w:t>82</w:t>
      </w:r>
      <w:r>
        <w:rPr>
          <w:rFonts w:hint="eastAsia"/>
        </w:rPr>
        <w:t>m</w:t>
      </w:r>
      <w:r>
        <w:t>A</w:t>
      </w:r>
      <w:r>
        <w:rPr>
          <w:rFonts w:hint="eastAsia"/>
        </w:rPr>
        <w:t>·</w:t>
      </w:r>
      <w:r>
        <w:t>cm</w:t>
      </w:r>
      <w:r w:rsidRPr="001A712E">
        <w:rPr>
          <w:vertAlign w:val="superscript"/>
        </w:rPr>
        <w:t>-2</w:t>
      </w:r>
      <w:r>
        <w:rPr>
          <w:rFonts w:hint="eastAsia"/>
        </w:rPr>
        <w:t>，750℃时电流密度为1.09m</w:t>
      </w:r>
      <w:r>
        <w:t>A</w:t>
      </w:r>
      <w:r>
        <w:rPr>
          <w:rFonts w:hint="eastAsia"/>
        </w:rPr>
        <w:t>·</w:t>
      </w:r>
      <w:r>
        <w:t>cm</w:t>
      </w:r>
      <w:r w:rsidRPr="001A712E">
        <w:rPr>
          <w:vertAlign w:val="superscript"/>
        </w:rPr>
        <w:t>-2</w:t>
      </w:r>
      <w:r w:rsidRPr="001A712E">
        <w:rPr>
          <w:rFonts w:hint="eastAsia"/>
        </w:rPr>
        <w:t>，</w:t>
      </w:r>
      <w:r>
        <w:rPr>
          <w:rFonts w:hint="eastAsia"/>
        </w:rPr>
        <w:t>700℃时电流密度为0.56m</w:t>
      </w:r>
      <w:r>
        <w:t>A</w:t>
      </w:r>
      <w:r>
        <w:rPr>
          <w:rFonts w:hint="eastAsia"/>
        </w:rPr>
        <w:t>·</w:t>
      </w:r>
      <w:r>
        <w:t>cm</w:t>
      </w:r>
      <w:r w:rsidRPr="001A712E">
        <w:rPr>
          <w:vertAlign w:val="superscript"/>
        </w:rPr>
        <w:t>-2</w:t>
      </w:r>
      <w:r>
        <w:rPr>
          <w:rFonts w:hint="eastAsia"/>
        </w:rPr>
        <w:t>，分别对应的CO生成速率为0.761</w:t>
      </w:r>
      <m:oMath>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、0.456</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和0.234</w:t>
      </w:r>
      <m:oMath>
        <m:r>
          <m:rPr>
            <m:sty m:val="p"/>
          </m:rPr>
          <w:rPr>
            <w:rFonts w:ascii="Cambria Math" w:hAnsi="Cambria Math" w:hint="eastAsia"/>
          </w:rPr>
          <m:t xml:space="preserve"> </m:t>
        </m:r>
        <m:r>
          <m:rPr>
            <m:sty m:val="p"/>
          </m:rPr>
          <w:rPr>
            <w:rFonts w:ascii="Cambria Math" w:hAnsi="Cambria Math" w:hint="eastAsia"/>
          </w:rPr>
          <m:t>m</m:t>
        </m:r>
        <m:r>
          <m:rPr>
            <m:sty m:val="p"/>
          </m:rPr>
          <w:rPr>
            <w:rFonts w:ascii="Cambria Math" w:hAnsi="Cambria Math"/>
          </w:rPr>
          <m:t>L⋅</m:t>
        </m:r>
        <m:sSup>
          <m:sSupPr>
            <m:ctrlPr>
              <w:rPr>
                <w:rFonts w:ascii="Cambria Math" w:hAnsi="Cambria Math"/>
              </w:rPr>
            </m:ctrlPr>
          </m:sSupPr>
          <m:e>
            <m:r>
              <w:rPr>
                <w:rFonts w:ascii="Cambria Math" w:hAnsi="Cambria Math"/>
              </w:rPr>
              <m:t>h</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hint="eastAsia"/>
        </w:rPr>
        <w:t>。</w:t>
      </w:r>
      <w:r w:rsidRPr="001A712E">
        <w:t xml:space="preserve"> </w:t>
      </w:r>
    </w:p>
    <w:p w:rsidR="00146083" w:rsidRDefault="00034201">
      <w:pPr>
        <w:rPr>
          <w:rFonts w:hint="eastAsia"/>
        </w:rPr>
      </w:pPr>
      <w:r>
        <w:tab/>
      </w:r>
      <w:r>
        <w:rPr>
          <w:rFonts w:hint="eastAsia"/>
        </w:rPr>
        <w:t>三组电池在</w:t>
      </w:r>
      <w:r w:rsidR="00F91532">
        <w:rPr>
          <w:rFonts w:hint="eastAsia"/>
        </w:rPr>
        <w:t>相同的外加电压下，随着工作温度的不断升高，电流密度也不断增大，与之相对应的CO速率也不断的增大。三组电池的在相同的电解温度时的电解IV曲线对比，Cell</w:t>
      </w:r>
      <w:r w:rsidR="00F91532">
        <w:t>2</w:t>
      </w:r>
      <w:r w:rsidR="00F91532">
        <w:rPr>
          <w:rFonts w:hint="eastAsia"/>
        </w:rPr>
        <w:t>电池由于电解质层很薄所以在外加电压为1.3V时，电流密度</w:t>
      </w:r>
      <w:r w:rsidR="00C97D52">
        <w:rPr>
          <w:rFonts w:hint="eastAsia"/>
        </w:rPr>
        <w:t>最大，CO的生成速率也最大。</w:t>
      </w:r>
      <w:r w:rsidR="00C97D52">
        <w:t>C</w:t>
      </w:r>
      <w:r w:rsidR="00C97D52">
        <w:rPr>
          <w:rFonts w:hint="eastAsia"/>
        </w:rPr>
        <w:t>ell</w:t>
      </w:r>
      <w:r w:rsidR="00C97D52">
        <w:t>1</w:t>
      </w:r>
      <w:r w:rsidR="00C97D52">
        <w:rPr>
          <w:rFonts w:hint="eastAsia"/>
        </w:rPr>
        <w:t>和Cell</w:t>
      </w:r>
      <w:r w:rsidR="00C97D52">
        <w:t>3</w:t>
      </w:r>
      <w:r w:rsidR="00C97D52">
        <w:rPr>
          <w:rFonts w:hint="eastAsia"/>
        </w:rPr>
        <w:t>同为电解质支撑性电池，所以电流密度相较于Ce</w:t>
      </w:r>
      <w:r w:rsidR="00C97D52">
        <w:t>ll2</w:t>
      </w:r>
      <w:r w:rsidR="00C97D52">
        <w:rPr>
          <w:rFonts w:hint="eastAsia"/>
        </w:rPr>
        <w:t>小了很多，所以CO的生成速率也小很多。Cell</w:t>
      </w:r>
      <w:r w:rsidR="00C97D52">
        <w:t>1</w:t>
      </w:r>
      <w:r w:rsidR="00C97D52">
        <w:rPr>
          <w:rFonts w:hint="eastAsia"/>
        </w:rPr>
        <w:t>的氧气极材料是LSCF，Cell</w:t>
      </w:r>
      <w:r w:rsidR="00C97D52">
        <w:t>3</w:t>
      </w:r>
      <w:r w:rsidR="00C97D52">
        <w:rPr>
          <w:rFonts w:hint="eastAsia"/>
        </w:rPr>
        <w:t>的氧气极材料是LSM， EIS曲线中L</w:t>
      </w:r>
      <w:r w:rsidR="00C97D52">
        <w:t>SCF</w:t>
      </w:r>
      <w:r w:rsidR="00C97D52">
        <w:rPr>
          <w:rFonts w:hint="eastAsia"/>
        </w:rPr>
        <w:t>的极化阻抗相比与LSM的极化阻抗要大一些，所以</w:t>
      </w:r>
      <w:r w:rsidR="00C97D52">
        <w:rPr>
          <w:rFonts w:hint="eastAsia"/>
        </w:rPr>
        <w:t>Cell</w:t>
      </w:r>
      <w:r w:rsidR="00C97D52">
        <w:t>1</w:t>
      </w:r>
      <w:r w:rsidR="00C97D52">
        <w:rPr>
          <w:rFonts w:hint="eastAsia"/>
        </w:rPr>
        <w:t>在同等的电解温度下电流密度会比Cell</w:t>
      </w:r>
      <w:r w:rsidR="00C97D52">
        <w:t>3</w:t>
      </w:r>
      <w:r w:rsidR="00C97D52">
        <w:rPr>
          <w:rFonts w:hint="eastAsia"/>
        </w:rPr>
        <w:t>小一些，CO的生成速率也</w:t>
      </w:r>
      <w:r w:rsidR="00C97D52">
        <w:rPr>
          <w:rFonts w:hint="eastAsia"/>
        </w:rPr>
        <w:t>小一些。</w:t>
      </w:r>
    </w:p>
    <w:sectPr w:rsidR="00146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4A3" w:rsidRDefault="00FE54A3" w:rsidP="007D5B48">
      <w:r>
        <w:separator/>
      </w:r>
    </w:p>
  </w:endnote>
  <w:endnote w:type="continuationSeparator" w:id="0">
    <w:p w:rsidR="00FE54A3" w:rsidRDefault="00FE54A3" w:rsidP="007D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4A3" w:rsidRDefault="00FE54A3" w:rsidP="007D5B48">
      <w:r>
        <w:separator/>
      </w:r>
    </w:p>
  </w:footnote>
  <w:footnote w:type="continuationSeparator" w:id="0">
    <w:p w:rsidR="00FE54A3" w:rsidRDefault="00FE54A3" w:rsidP="007D5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52"/>
    <w:rsid w:val="00006DFF"/>
    <w:rsid w:val="00027CD3"/>
    <w:rsid w:val="00034201"/>
    <w:rsid w:val="0004677C"/>
    <w:rsid w:val="000B67C0"/>
    <w:rsid w:val="000F7750"/>
    <w:rsid w:val="00117ED0"/>
    <w:rsid w:val="001238BD"/>
    <w:rsid w:val="00146083"/>
    <w:rsid w:val="00150ECE"/>
    <w:rsid w:val="0019439A"/>
    <w:rsid w:val="001A712E"/>
    <w:rsid w:val="00203D52"/>
    <w:rsid w:val="00211C65"/>
    <w:rsid w:val="00270383"/>
    <w:rsid w:val="002A6681"/>
    <w:rsid w:val="002E1E44"/>
    <w:rsid w:val="002F7654"/>
    <w:rsid w:val="00376231"/>
    <w:rsid w:val="0042019E"/>
    <w:rsid w:val="00455DAA"/>
    <w:rsid w:val="0046547B"/>
    <w:rsid w:val="00490CDC"/>
    <w:rsid w:val="004A003E"/>
    <w:rsid w:val="004D1136"/>
    <w:rsid w:val="005001A4"/>
    <w:rsid w:val="00531688"/>
    <w:rsid w:val="00573EE0"/>
    <w:rsid w:val="00581C97"/>
    <w:rsid w:val="005943ED"/>
    <w:rsid w:val="005B0B1E"/>
    <w:rsid w:val="005B1C2F"/>
    <w:rsid w:val="005B5D50"/>
    <w:rsid w:val="005E752D"/>
    <w:rsid w:val="00604166"/>
    <w:rsid w:val="006A2C41"/>
    <w:rsid w:val="006A5E44"/>
    <w:rsid w:val="006A7ADA"/>
    <w:rsid w:val="00751E7D"/>
    <w:rsid w:val="007C14BF"/>
    <w:rsid w:val="007C4758"/>
    <w:rsid w:val="007D5B48"/>
    <w:rsid w:val="008263B0"/>
    <w:rsid w:val="00861B86"/>
    <w:rsid w:val="008B4B1A"/>
    <w:rsid w:val="00967C32"/>
    <w:rsid w:val="009850C6"/>
    <w:rsid w:val="009D0B60"/>
    <w:rsid w:val="009D74C5"/>
    <w:rsid w:val="009E4D18"/>
    <w:rsid w:val="009E5746"/>
    <w:rsid w:val="009E5A1E"/>
    <w:rsid w:val="009F7EE5"/>
    <w:rsid w:val="00A2615E"/>
    <w:rsid w:val="00A520BA"/>
    <w:rsid w:val="00A528AE"/>
    <w:rsid w:val="00A665A4"/>
    <w:rsid w:val="00AE706B"/>
    <w:rsid w:val="00B112F3"/>
    <w:rsid w:val="00B41FA2"/>
    <w:rsid w:val="00B432F4"/>
    <w:rsid w:val="00B97521"/>
    <w:rsid w:val="00C35E93"/>
    <w:rsid w:val="00C52384"/>
    <w:rsid w:val="00C86D9F"/>
    <w:rsid w:val="00C97D52"/>
    <w:rsid w:val="00D27BF0"/>
    <w:rsid w:val="00E43FAC"/>
    <w:rsid w:val="00E52F5E"/>
    <w:rsid w:val="00EE301A"/>
    <w:rsid w:val="00EF77B8"/>
    <w:rsid w:val="00F91532"/>
    <w:rsid w:val="00F961CA"/>
    <w:rsid w:val="00FE0186"/>
    <w:rsid w:val="00FE0D52"/>
    <w:rsid w:val="00FE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42145"/>
  <w15:chartTrackingRefBased/>
  <w15:docId w15:val="{D20646BF-2FF2-4522-B4AE-8BDBE649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B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B48"/>
    <w:rPr>
      <w:sz w:val="18"/>
      <w:szCs w:val="18"/>
    </w:rPr>
  </w:style>
  <w:style w:type="paragraph" w:styleId="a5">
    <w:name w:val="footer"/>
    <w:basedOn w:val="a"/>
    <w:link w:val="a6"/>
    <w:uiPriority w:val="99"/>
    <w:unhideWhenUsed/>
    <w:rsid w:val="007D5B48"/>
    <w:pPr>
      <w:tabs>
        <w:tab w:val="center" w:pos="4153"/>
        <w:tab w:val="right" w:pos="8306"/>
      </w:tabs>
      <w:snapToGrid w:val="0"/>
      <w:jc w:val="left"/>
    </w:pPr>
    <w:rPr>
      <w:sz w:val="18"/>
      <w:szCs w:val="18"/>
    </w:rPr>
  </w:style>
  <w:style w:type="character" w:customStyle="1" w:styleId="a6">
    <w:name w:val="页脚 字符"/>
    <w:basedOn w:val="a0"/>
    <w:link w:val="a5"/>
    <w:uiPriority w:val="99"/>
    <w:rsid w:val="007D5B48"/>
    <w:rPr>
      <w:sz w:val="18"/>
      <w:szCs w:val="18"/>
    </w:rPr>
  </w:style>
  <w:style w:type="character" w:styleId="a7">
    <w:name w:val="Placeholder Text"/>
    <w:basedOn w:val="a0"/>
    <w:uiPriority w:val="99"/>
    <w:semiHidden/>
    <w:rsid w:val="00B11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B154-346D-44E5-950F-3DDCF6C8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7</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18</cp:revision>
  <dcterms:created xsi:type="dcterms:W3CDTF">2017-05-13T02:04:00Z</dcterms:created>
  <dcterms:modified xsi:type="dcterms:W3CDTF">2017-05-30T15:33:00Z</dcterms:modified>
</cp:coreProperties>
</file>