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SOAP  NOTE:  RT  WEEK  4   GOAL:  Pt  will  utilize  concise  voice  commands  to  execute  functional  commands  related  to  ADLs  or seek information with 80% accuracy given moderate verbal cues.   S:  RT  arrived  to  the  session  on  time,  motivated  and  ready  to  participate  in  the  training.  At  the  start of the user needs assessment, pt identified her goal was to learn how to ask Alexa information-seeking questions related to the Olympics and 2024 presidential election. During the recap of last week’s lesson, pt executed voice command in 1/1 trials to add to her medication list. She reported that she will continue to add to the list depending on any changes prescribed by both her psychiatrist and neuropsychologist.   O   3.  User  Needs:  Pt  identified  two  specific  topics  of  information  she  listens  to  the  news  for. Pt identified two topics she is currently interested in discussing or learning more about. Pt identified 9/10 scenarios to complete the sentence: “I want to ask/know more about.”  4.  VAT  Session:  Pt  utilized  voice  commands  to  inquire  about  information  regarding  the  weather, events on her calendar, and current news on the Alexa device in 15/17 trials in a 1:1 setting with the clinician given minimal verbal cues.   A:   3.  User  Needs:  Pt  appropriately  responded  to  all  user  needs  assessment  interview  questions. During user needs assessment, pt was thoughtful in her responses and most inquisitive about athletes competing in the 2024 Olympic games, particularly in the sports of breakdancing, swimming, and surfing. Furthermore, pt expressed interest in current news across various geographic locations.   4.  VAT  Session:  Pt  met  her  goal  of  using  concise  voice  commands  in  80%  of  trials  to  seek information regarding news and facts on the Alexa device given moderate (2-3) verbal cues. Pt demonstrated intelligible speech when verbalizing Alexa voice commands and executed 15 commands successfully and independently given an initial model. One command, “what is the traffic like on the 405 freeway” required repetition, however, was not specific enough in context for Alexa to understand and execute. In a group setting, pt demonstrated appropriate sustained attention skills and pragmatics such as turn taking and commenting.  P:  Week  4  homework  will  be  assigned.  Metacognitive  strategy  will  be  implemented  in  next  week’s session to allow pt to reflect and provide feedback on use of Alexa throughout the week to discuss Alexa use for personal needs and ADLs.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