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**SOAP Note** </w:t>
        <w:br/>
        <w:br/>
        <w:t>**Subjective (S):**</w:t>
        <w:br/>
        <w:br/>
        <w:t>The patient, Speaker 4 (L.V.G.), a former nurse, participated in a group training session focused on utilizing Alexa technology for self-care and medication management. The patient expressed an interest in using Alexa for reminders to take medication and manage appointments but mentioned having no current difficulties with remembering appointments. Speaker 4 also faces challenges with speech, especially when socializing, due to aphasia, leading to difficulties in phone communication where her husband assists. Speaker 4 uses a calendar to manage appointments and a medication sheet for inventories but primarily relies on memory, as she believes she's approaching senility. She wants to learn how to handle phone appointments independently and efficiently without relying on others. Speaker 4 also requires assistance in personal care activities, such as managing fingernails, and household chores, which necessitates employing someone for housework. Despite these challenges, Speaker 4 remains cognitively active, having a background in psych nursing.</w:t>
        <w:br/>
        <w:br/>
        <w:t>**Objective (O):**</w:t>
        <w:br/>
        <w:br/>
        <w:t>During this session, Speaker 4 actively engaged in learning to use Alexa for creating reminders and other commands related to medication and appointments. She successfully practiced setting daily evening medication reminders and canceling them when required. She also inquired about using Alexa for ordering medications but expressed concern about Alexa's ability to understand her due to her speech difficulties. Despite these concerns, she managed to issue voice commands successfully, such as setting reminders, using YouTube for music and other educational content, and setting a future reminder for hair washing in relation to her medical appointment schedule.</w:t>
        <w:br/>
        <w:br/>
        <w:t>**Assessment (A):**</w:t>
        <w:br/>
        <w:br/>
        <w:t>Speaker 4 demonstrates an understanding of and ability to interact with Alexa technology to assist with her self-care needs. Despite her speech difficulties, she is adaptable in following suggestions and adjusting commands to achieve the desired outcome. The practice indicates that Speaker 4 can set reminders and utilize Alexa effectively but might need continued practice to increase efficiency and comfort, especially with more complex commands. The aphasia impacts phone communications and potentially the interaction with voice-activated devices, potentially affecting her independence in managing health-related tasks. Nonetheless, her engagement and willingness to learn suggest a positive outlook towards becoming more self-sufficient with the aid of technology.</w:t>
        <w:br/>
        <w:br/>
        <w:t>**Plan (P):**</w:t>
        <w:br/>
        <w:br/>
        <w:t>1. **Practice Sessions:** Continue regular sessions to practice issuing complex commands to Alexa without interruption and to become more independent in setting reminders for medication and personal tasks.</w:t>
        <w:br/>
        <w:t xml:space="preserve">   </w:t>
        <w:br/>
        <w:t>2. **Speech Therapy:** Consider referral for speech therapy to address aphasia and improve communication skills, which might, in turn, enhance interactions with voice-activated devices.</w:t>
        <w:br/>
        <w:t xml:space="preserve">   </w:t>
        <w:br/>
        <w:t>3. **Technology Training:** Implement additional training sessions focused on efficiently using Alexa and similar devices for tasks beyond reminders, such as ordering medications and managing calendar events.</w:t>
        <w:br/>
        <w:t xml:space="preserve">   </w:t>
        <w:br/>
        <w:t>4. **Home Exercise Program:** Speaker 4 should regularly practice setting and canceling reminders for daily tasks like medications or personal care needs, using the commands practiced during the session.</w:t>
        <w:br/>
        <w:br/>
        <w:t>5. **Review Session:** Schedule a follow-up session to assess progress in using Alexa effectively and to adapt training strategies if needed, focusing on her specific needs and challenges.</w:t>
        <w:br/>
        <w:t xml:space="preserve">   </w:t>
        <w:br/>
        <w:t>Speaker 4 is encouraged to use Alexa to enhance her daily routines, potentially reducing reliance on others for reminder-based tasks and improving her overall quality of life. The next session will aim to solidify her command sequence memory and comfort in using these technologies independently.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