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1: "Hey, Speaker 4. Can you set an appointment for? 545 from."</w:t>
        <w:br/>
        <w:t xml:space="preserve">     - Speaker 3: "I think you have to try that again, Speaker 1, I don't know. That she heard."</w:t>
        <w:br/>
        <w:t xml:space="preserve">     - Speaker 1: "Hey, Speaker 4, can you set an appointment for 5:45 for me? PM."</w:t>
        <w:br/>
        <w:t xml:space="preserve">     - Speaker 4: "Got it on what day?"</w:t>
        <w:br/>
        <w:t xml:space="preserve">   - **Classification:** @No response</w:t>
        <w:br/>
        <w:t xml:space="preserve">   - **Reason:** The initial command by Speaker 1 did not receive a response from Alexa, indicating a lack of recognition or response.</w:t>
        <w:br/>
        <w:br/>
        <w:t>2. **Instance 2:**</w:t>
        <w:br/>
        <w:t xml:space="preserve">   - **Conversation:**</w:t>
        <w:br/>
        <w:t xml:space="preserve">     - Speaker 1: "Hey, Speaker 4, can you play sweet Caroline?"</w:t>
        <w:br/>
        <w:t xml:space="preserve">     - Speaker 4: "Music station based on Steve, Caroline by Neil Diamond."</w:t>
        <w:br/>
        <w:t xml:space="preserve">   - **Classification:** No classification required</w:t>
        <w:br/>
        <w:t xml:space="preserve">   - **Reason:** The command was understood and executed correctly by Alexa.</w:t>
        <w:br/>
        <w:br/>
        <w:t>3. **Instance 3:**</w:t>
        <w:br/>
        <w:t xml:space="preserve">   - **Conversation:**</w:t>
        <w:br/>
        <w:t xml:space="preserve">     - Speaker 1: "Hey, Speaker 4, can I get it cleaned up? See song."</w:t>
        <w:br/>
        <w:t xml:space="preserve">     - Speaker 4: "From Drugs.com. Clean it with the cotton ball or cotton pad that is wet with warm water."</w:t>
        <w:br/>
        <w:t xml:space="preserve">     - Speaker 3: "I don't think she understood you."</w:t>
        <w:br/>
        <w:t xml:space="preserve">   - **Classification:** @Semantic error</w:t>
        <w:br/>
        <w:t xml:space="preserve">   - **Reason:** The command was misunderstood by Alexa, leading to an irrelevant response.</w:t>
        <w:br/>
        <w:br/>
        <w:t>4. **Instance 4:**</w:t>
        <w:br/>
        <w:t xml:space="preserve">   - **Conversation:**</w:t>
        <w:br/>
        <w:t xml:space="preserve">     - Speaker 1: "Hey, Speaker 4, play living on a prayer. By Bon Jovi."</w:t>
        <w:br/>
        <w:t xml:space="preserve">     - Speaker 4: "To play a specific song, you'll need to sign up for Amazon Music Unlimited."</w:t>
        <w:br/>
        <w:t xml:space="preserve">   - **Classification:** No classification required</w:t>
        <w:br/>
        <w:t xml:space="preserve">   - **Reason:** The response was due to a service limitation rather than a communication breakdown.</w:t>
        <w:br/>
        <w:br/>
        <w:t>5. **Instance 5:**</w:t>
        <w:br/>
        <w:t xml:space="preserve">   - **Conversation:**</w:t>
        <w:br/>
        <w:t xml:space="preserve">     - Speaker 1: "Hey, Speaker 4, can you play this song from the beginning?"</w:t>
        <w:br/>
        <w:t xml:space="preserve">     - Speaker 4: "Starting this song is only available with Amazon Music Unlimited."</w:t>
        <w:br/>
        <w:t xml:space="preserve">   - **Classification:** No classification required</w:t>
        <w:br/>
        <w:t xml:space="preserve">   - **Reason:** The response was due to a service limitation rather than a communication breakdown.</w:t>
        <w:br/>
        <w:br/>
        <w:t>6. **Instance 6:**</w:t>
        <w:br/>
        <w:t xml:space="preserve">   - **Conversation:**</w:t>
        <w:br/>
        <w:t xml:space="preserve">     - Speaker 1: "Hey, Speaker 4, volume up."</w:t>
        <w:br/>
        <w:t xml:space="preserve">     - Speaker 3: "It did the opposite."</w:t>
        <w:br/>
        <w:t xml:space="preserve">   - **Classification:** @Alexa error</w:t>
        <w:br/>
        <w:t xml:space="preserve">   - **Reason:** The command was clear, but Alexa did not execute it correctly, indicating a possible speech recognition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