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Patient: "Speaker 4 create. My medication list I didn't. Speaker 4 create. My. I said I can't. I'm too slow."</w:t>
        <w:br/>
        <w:t xml:space="preserve">     - Speaker 4: "Oh, too slow."</w:t>
        <w:br/>
        <w:t xml:space="preserve">     - Patient: "The Speaker 4 said I was too slow or so. So OK. Speaker 4. Create my medication list."</w:t>
        <w:br/>
        <w:t xml:space="preserve">   - **Category:** @Timing error_TED</w:t>
        <w:br/>
        <w:t xml:space="preserve">   - **Reason:** The patient initially took too long to complete the command, leading to a timing error.</w:t>
        <w:br/>
        <w:br/>
        <w:t>2. **Instance 2:**</w:t>
        <w:br/>
        <w:t xml:space="preserve">   - **Conversation:**</w:t>
        <w:br/>
        <w:t xml:space="preserve">     - Patient: "Get me. A bottle of cough drops."</w:t>
        <w:br/>
        <w:t xml:space="preserve">     - Speaker 4: "Sorry, I'm having trouble understanding."</w:t>
        <w:br/>
        <w:t xml:space="preserve">   - **Category:** @Semantic error</w:t>
        <w:br/>
        <w:t xml:space="preserve">   - **Reason:** The command was not understood in the context of creating a medication list, indicating a misuse of words or phrases.</w:t>
        <w:br/>
        <w:br/>
        <w:t>3. **Instance 3:**</w:t>
        <w:br/>
        <w:t xml:space="preserve">   - **Conversation:**</w:t>
        <w:br/>
        <w:t xml:space="preserve">     - Patient: "Well, I need some night Quill."</w:t>
        <w:br/>
        <w:t xml:space="preserve">     - Speaker 4: "I'm not sure."</w:t>
        <w:br/>
        <w:t xml:space="preserve">   - **Category:** @Articulation error</w:t>
        <w:br/>
        <w:t xml:space="preserve">   - **Reason:** Mispronunciation of "Nyquil" as "night Quill" led to a misunderstanding.</w:t>
        <w:br/>
        <w:br/>
        <w:t>4. **Instance 4:**</w:t>
        <w:br/>
        <w:t xml:space="preserve">   - **Conversation:**</w:t>
        <w:br/>
        <w:t xml:space="preserve">     - Patient: "Speaker 4. Lead to the. Medicare. Medication list. To."</w:t>
        <w:br/>
        <w:t xml:space="preserve">     - Speaker 4: "Lead added to medication."</w:t>
        <w:br/>
        <w:t xml:space="preserve">   - **Category:** @Articulation error</w:t>
        <w:br/>
        <w:t xml:space="preserve">   - **Reason:** Mispronunciation or incorrect articulation of "lead" instead of the intended word.</w:t>
        <w:br/>
        <w:br/>
        <w:t>5. **Instance 5:**</w:t>
        <w:br/>
        <w:t xml:space="preserve">   - **Conversation:**</w:t>
        <w:br/>
        <w:t xml:space="preserve">     - Patient: "Speaker 4 remove the. Red. Lead on my. Medication list."</w:t>
        <w:br/>
        <w:t xml:space="preserve">     - Speaker 4: "I couldn't find red lead on your medication list."</w:t>
        <w:br/>
        <w:t xml:space="preserve">   - **Category:** @Articulation error</w:t>
        <w:br/>
        <w:t xml:space="preserve">   - **Reason:** Mispronunciation or incorrect articulation of "lead" as "red lead," causing confusion.</w:t>
        <w:br/>
        <w:br/>
        <w:t>6. **Instance 6:**</w:t>
        <w:br/>
        <w:t xml:space="preserve">   - **Conversation:**</w:t>
        <w:br/>
        <w:t xml:space="preserve">     - Patient: "Speaker 4. Does the butterflies mardock butterflies come back?"</w:t>
        <w:br/>
        <w:t xml:space="preserve">     - Speaker 4: Provides an answer about monarch butterflies.</w:t>
        <w:br/>
        <w:t xml:space="preserve">   - **Category:** @Articulation error</w:t>
        <w:br/>
        <w:t xml:space="preserve">   - **Reason:** Mispronunciation of "monarch" as "mardock," but the system still provided a relevant response.</w:t>
        <w:br/>
        <w:br/>
        <w:t>7. **Instance 7:**</w:t>
        <w:br/>
        <w:t xml:space="preserve">   - **Conversation:**</w:t>
        <w:br/>
        <w:t xml:space="preserve">     - Patient: "Speaker 4. When are we gonna get any rain?"</w:t>
        <w:br/>
        <w:t xml:space="preserve">     - Speaker 4: "It probably won't rain tonight. There's only a 14% chance at 9:00."</w:t>
        <w:br/>
        <w:t xml:space="preserve">   - **Category:** No classification needed</w:t>
        <w:br/>
        <w:t xml:space="preserve">   - **Reason:** The interaction was successful, and the system provided a correct response.</w:t>
        <w:br/>
        <w:br/>
        <w:t>8. **Instance 8:**</w:t>
        <w:br/>
        <w:t xml:space="preserve">   - **Conversation:**</w:t>
        <w:br/>
        <w:t xml:space="preserve">     - Patient: "Speaker 4. Start slash briefing."</w:t>
        <w:br/>
        <w:t xml:space="preserve">     - Speaker 4: Provides a flash briefing.</w:t>
        <w:br/>
        <w:t xml:space="preserve">   - **Category:** No classification needed</w:t>
        <w:br/>
        <w:t xml:space="preserve">   - **Reason:** The interaction was successful, and the system provided a correct response.</w:t>
        <w:br/>
        <w:br/>
        <w:t>9. **Instance 9:**</w:t>
        <w:br/>
        <w:t xml:space="preserve">   - **Conversation:**</w:t>
        <w:br/>
        <w:t xml:space="preserve">     - Patient: "Speaker 4, who is running for president."</w:t>
        <w:br/>
        <w:t xml:space="preserve">     - Speaker 4: Provides a list of candidates.</w:t>
        <w:br/>
        <w:t xml:space="preserve">   - **Category:** No classification needed</w:t>
        <w:br/>
        <w:t xml:space="preserve">   - **Reason:** The interaction was successful, and the system provided a correct response.</w:t>
        <w:br/>
        <w:br/>
        <w:t>10. **Instance 10:**</w:t>
        <w:br/>
        <w:t xml:space="preserve">    - **Conversation:**</w:t>
        <w:br/>
        <w:t xml:space="preserve">      - Patient: "Speaker 4, when is the election?"</w:t>
        <w:br/>
        <w:t xml:space="preserve">      - Speaker 4: Provides the election date.</w:t>
        <w:br/>
        <w:t xml:space="preserve">    - **Category:** No classification needed</w:t>
        <w:br/>
        <w:t xml:space="preserve">    - **Reason:** The interaction was successful, and the system provided a correct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