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EXTRACTION PHASE
**Key Information Points from Conversation:**
1. L.V.G. has difficulties with verbal communication, particularly with letter-specific tasks.
2. L.V.G. mentioned having anomia.
3. Patient's previous speech therapy did not help.
4. L.V.G. plays bridge online and paints.
5. Struggles to be understood on the phone due to aphasia.
6. Engages in daily tasks independently.
7. Has multiple doctors due to health issues.
8. Participated in verbal repetition tasks with some success.
9. Participated in numeration and categorization tasks.
10. Uses Alexa and desires to utilize technology for daily tasks.
### VERIFICATION PHASE
**Check each point against the SOAP note:**
1. Verbal communication difficulties noted. (Present)
2. Anomia mentioned. (Present)
3. Previous speech therapy mentioned as ineffective. (Present)
4. Activities such as online bridge and painting noted. (Present)
5. Phone communication struggles due to aphasia noted. (Present)
6. Independent task management generally noted. (Present)
7. Multiple doctors due to health issues mentioned. (Partially Present, not detailed)
8. Participation in verbal tasks noted. (Present)
9. Participation in numeration and categorization noted. (Partially Present for categories)
10. Use of Alexa noted. (Present)
### METRIC CALCULATION
1. **Missing Details:**
   - Details of specific tasks noted without supportive evidence in some places, especially how the ability deteriorates in verbal repetitions.
   - Mentioned "notable holidays" without specifying participant's mentioned holidays. (-0.5)
2. **Unsupported Statements:**
   - No unsupported statements identified.
3. **Inconsistencies:**
   - No inconsistencies identified between sections.
4. **Vague/Generic Documentation:**
   - Lack of specific details on the exact cognitive communication deficits. (-0.5)
   - General statement about the use of technology without detailing steps or specific commands. (-0.5)
5. **Improper Terms/Formatting Issues:**
   - Incorrect use of medical terminology: "Speech Intelligibility" when it should focus more on "Communication Efficacy" regarding phone interactions. (-0.5)
   - Formatting: Missing sub-header for transitions between subjective and objective information. (-0.25)
### SECTION SCORING
#### Subjective (S)
- Deductions: 1 (vague statement and missed details)
- Score: 9/10
#### Objective (O)
- Deductions: 0.5 (generic documentation)
- Score: 9.5/10
#### Assessment (A)
- Deductions: 0.5 (improper use of terminology)
- Score: 9.5/10
#### Plan (P)
- Deductions: 0 (well-detailed plan)
- Score: 10/10
### TOTAL DEDUCTIONS
Total: 1 + 0.5 + 0.5 + 0 = 2 points deducted
### CAPS APPLICATION
- No major clinical inconsistencies identified.
- No critical conversation information is entirely missing.
- All sections present and adequate.
### FINAL CALCULATION
SOAP Note Score = MIN(10, 10 - 2, 9 + 2, No applicable caps triggered) = 8/10
**Rating: 8/10** 
The score accounts for missing details and vagueness but highlights thorough assessment and planning. The note accurately reflects significant aspects of the conversation with minor points for improvement.To conduct the quantitative evaluation of the provided SOAP note for Patient L.V.G., we will extract information from the conversation and compare it with the note to determine accuracy, comprehensiveness, and adherence to formatting and clinical terminology standards.
### EXTRACTION PHASE:
**Key Information Points from the Conversation:**
1. Patient L.V.G., 81-year-old female
2. Issues with verbal communication and naming tasks, particularly anomia
3. No diagnosed cognitive disabilities affecting reading, writing, or texting
4. Past speech therapy found unhelpful
5. Engages in activities like online bridge and watercolor painting
6. Experiences frustration with phone communication
7. Digital assistants like Alexa might not recognize her voice due to aphasia
8. Multiple healthcare providers
9. Struggled with verb repetition tasks, specifically longer sequences
10. Able to perform naming tasks but had issues categorizing birds
11. Numerical memory tasks were mostly accurate
12. Temporal orientation tasks were accurate but sometimes needed reminders
13. Misalignment in yes/no questions noted
14. Limited current use of Alexa due to concerns about voice recognition
15. Described detailed picture scenes accurately
16. Struggles with technology voice command execution, though she uses digital advice for tasks
17. Expressed motivation to use technology for communication improvement
### VERIFICATION PHASE:
**SOAP Note Review:**
**Subjective (S):**
- Captures the patient’s age, difficulty with verbal communication, lack of cognitive impairments in other areas, and frustrations with speech therapy and phone communication.
- Misses specific details like her independent non-verbal activities and precise concerns about digital assistant voice recognition.
**Objective (O):**
- Covers cognitive and communication function tests, notes on verbal repetition, naming/categorization, numerical memory, temporal orientation, and yes/no discrepancies.
- Supported mostly by conversation but lacks some precision and underlines concerns with digital devices.
**Assessment (A):**
- Identifies primary progressive aphasia-like symptoms and age-related challenges. Mentioned significant cognitive engagement and eagerness for technology use.
- Generally accurate but superficially addresses detailed clinical findings related to tasks and patient engagement.
**Plan (P):**
- Suggests speech therapy, digital training, cognitive activities, family involvement, and follow-ups.
- Reflects extracted data but could benefit from detailing the structured therapy and specific technological training plans mentioned in the conversation.
### METRIC CALCULATION:
1. **Missing Points from Conversation: 5**
   - Independent activities (online bridge, watercolor)
   - Specific concern over digital voice recognition 
   - Preference for non-verbal engagement
   - Exact struggles with numerical memory tasks
   - Motivation to improve communication via technology
2. **Unsupported Statements in Note: 2**
   - Assertion of specific assessment methods not directly discussed
   - Specific technological training strategies not expanded upon
3. **Inconsistencies Between SOAP Sections: 1**
   - Subjective mentions speech therapy ineffectiveness, while Plan suggests starting or resuming without discussing adaptation of methods
4. **Vague or Generic Documentation Instances: 3**
   - "Structured approach" not specified
   - "Digital Devices" used generically
   - "Significant cognitive engagement" without examples
5. **Improper Terminology or Formatting Errors: 0**
### SECTION SCORING:
- **Subjective (S):** 7/10
  - Deductions for missing independent activity details, digital voice recognition concerns.
- **Objective (O):** 8/10
  - Slightly under-descriptive but mostly aligns with conversation content.
- **Assessment (A):** 7/10
  - Lacks depth concerning clinical findings and patient needs.
- **Plan (P):** 7/10
  - Needs specificity in how technology training will align with patient needs.
### TOTAL DEDUCTIONS:
- Missing Information Deductions: 5 x -0.5 = -2.5
- Unsupported Statements Deductions: 2 x -1 = -2
- Inconsistencies Deductions: 1 x -1 = -1
- Vague Documentation Deductions: 3 x -0.5 = -1.5
**Total Deductions:** 7 points
### CAPS APPLICATION:
- Total deductions exceeding 5 points, cap imposed: Maximum is 3
### FINAL CALCULATION:
SOAP Note Score = MIN(10, 3, lowest_section_score + 2)
**Final Rating Calculation:**
- Since the total deductions exceed 5 points, capping at 3 is appropriate given the scoring standards.
**Rating: 3/10**
The SOAP note captures some of the conversation's key points but lacks comprehensive detail, specificity, and includes unsupported statements with minor inconsistencies. Caps are applied based on the excessive total deductions.SOAP Note Evaluation for Patient L.V.G.
---
### EXTRACTION PHASE:
**Conversation Key Points:**
1. Patient L.V.G. is 81 years old.
2. Reports challenges with verbal communication, specifically naming and retrieval of words.
3. Difficulty with words starting with 'S'.
4. No cognitive deficits in reading, writing, or texting diagnosed.
5. Past speech therapy was unhelpful.
6. Engages in activities like online bridge and watercolor painting.
7. Frustration with phone communication due to impatience and aphasia.
8. Uses digital assistants but experiences issues with voice recognition due to aphasia.
9. Multiple healthcare providers due to various health conditions.
10. Expresses desire to use technology for communication and task management.
11. Performed verbal repetition and recall tasks with mixed success.
12. Strong knowledge of U.S. states.
13. Correct temporal orientation and awareness.
14. Misalignment in yes/no responses observed.
15. Visual description capabilities preserved.
### VERIFICATION PHASE:
**SOAP Note Analysis:**
- **Subjective (S) Component Matching:**
  - The note accurately describes the patient's age, communication challenges, past speech therapy experiences, activities, frustration with communication methods, and eagerness to use technology.
- **Objective (O) Component Matching:**
  - The note mentions verbal task performance, naming capabilities, U.S. state knowledge, temporal awareness, issues with yes/no responses, and digital device usage reflecting the conversation.
- **Assessment (A) Component Matching:**
  - Assessment of primary progressive aphasia and expression of cognitive reserve aligns with patient's activities and challenges captured in the conversation.
- **Plan (P) Component Matching:**
  - Plan includes speech therapy, digital training, cognitive activities, family involvement, regular monitoring, and voice exercises, aligning with conversation goals.
### METRIC CALCULATION:
1. **Missing Points from Conversation:**
   - The note captures most key conversation points relevant to the SOAP structure.
   - Missing detailed quantitative data on task performance accuracy.
   - Deduction: -0.5 points (minor detail discrepancy).
2. **Statements Lacking Support:**
   - No unsupported statements found.
   - Deduction: 0 points.
3. **Inconsistencies Between SOAP Sections:**
   - No inconsistencies detected.
   - Deduction: 0 points.
4. **Instances of Vague/Generic Documentation:**
   - A few instances where detail could be more precise (e.g., "Challenges in verbal communication" could specify percentages or examples).
   - Deduction: -0.5 points.
5. **Improper Medical Terminology/Formatting Issues:**
   - Appropriate terminology used.
   - Deduction: 0 points.
### SECTION SCORING (0-10 Each):
- **Subjective (S):** 9.5/10
  - Minimal deduction for not including specific prolix data on patient's word retrieval capacity noted during the interview.
- **Objective (O):** 9/10
  - Deducted due to lacking detail on task performance metrics and minor vagueness.
- **Assessment (A):** 9.5/10
  - Comprehensive synthesis; mild vagueness noted needing detail increase.
- **Plan (P):** 10/10
  - Well-aligned with objectives, no deductions.
### TOTAL DEDUCTIONS AND FINAL SCORE:
- Total deductions = 1 point (0.5 for missing points + 0.5 for vagueness)
- No caps triggered due to sufficient coverage and precision in documentation.
- Overall reduction aligns logically with detailed score for each SOAP section.
Final Calculation:
\( \text{SOAP Note Score} = 10 - 1 \text{ (total deductions)} = 9 \)
### FINAL RATING:
9/10
This rating reflects excellent documentation with minor areas for enhancement in specificity and inclusion of quantitative task performance data observed in the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