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EXTRACTION PHASE
**Key Information Points from Conversation:**
1. F.W. struggled initially with commands to set reminders via Alexa.
2. F.W. set a reminder for a doctor appointment using Alexa.
3. F.W. uses Siri on an iPhone for reminders.
4. F.W. enjoys playing cards, golf, basketball, exercising, and watching baseball.
5. F.W. supports the Louis Cardinals.
6. F.W. uses technology such as a computer, iPad, and iPhone.
7. F.W. hasn't used Alexa much and finds it challenging.
8. Desire to use Alexa for different tasks like reminders and entertainment.
9. Technical fluency development with Alexa compared to Siri.
10. F.W. displayed willingness to engage and improve his skills.
11. No mention of specific medical history.
12. Use of technology for sports and finance apps.
13. Verbal cues help F.W. with Alexa usage.
### VERIFICATION PHASE
1. **Presence in SOAP Note**:
   - **F.W. struggled initially with commands**: Present
   - **Set a reminder for a doctor appointment using Alexa**: Present
   - **Uses Siri on an iPhone for reminders**: Present
   - **F.W. enjoys playing cards, etc.**: Present
   - **Supports the Louis Cardinals**: Present
   - **Uses technology such as a computer, iPad, and iPhone**: Present
   - **Finds Alexa challenging**: Present
   - **Desire to use Alexa for different tasks**: Present
   - **Technical fluency with Alexa vs. Siri**: Present
   - **Willingness to engage and improve skills**: Present
   - **No specific medical history mentioned**: Present
   - **Technology for sports and finance**: Present
   - **Verbal cues help with Alexa**: Present
2. **Missing from SOAP Note**:
   - None
3. **Contradicted in SOAP Note**:
   - None
### METRIC CALCULATION
- **Missing Points from Conversation**: 0
- **Statements Lacking Support**: 0
- **Inconsistencies Between Sections**: None
- **Vague/Generic Documentation**: 1 instance, "needs further practice" without specific examples.
- **Improper Terminology or Formatting**: 0
### SECTION SCORING
**Subjective (S)**
- **Score**: 10/10
- **Deductions**: None
**Objective (O)**
- **Score**: 9.5/10
- **Deductions**: -0.5 for vague documentation
**Assessment (A)**
- **Score**: 10/10
- **Deductions**: None
**Plan (P)**
- **Score**: 10/10
- **Deductions**: None
### TOTAL DEDUCTIONS
- Missing Points: 0
- Unsupported Statements: 0
- Inconsistencies: 0
- Vague Documentation: 0.5
- Improper Use of Medical Terminology: 0
**Total Deductions: 0.5**
### CAPS APPLICATION
- No major clinical inconsistencies found.
- No SOAP section missing or severely inadequate.
- No critical information missing.
- Total deductions do not exceed 5 points.
### FINAL CALCULATION
SOAP Note Score = MIN(10, 10 - total_deductions, lowest_section_score + 2, all_applicable_caps)
= MIN(10, 10 - 0.5, 9.5 + 2, 10)  
= 9.5
**Final Rating: 9.5/10**
This score reflects the comprehensive documentation of the patient interaction and attention to details while identifying areas of improvement needed for precise practice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